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F4" w:rsidRDefault="002E0DF4" w:rsidP="002E0DF4">
      <w:pPr>
        <w:pStyle w:val="ConsPlusTitle"/>
        <w:jc w:val="right"/>
        <w:outlineLvl w:val="0"/>
        <w:rPr>
          <w:rFonts w:ascii="Arial" w:hAnsi="Arial" w:cs="Arial"/>
          <w:sz w:val="24"/>
          <w:szCs w:val="24"/>
          <w:u w:val="single"/>
        </w:rPr>
      </w:pPr>
      <w:bookmarkStart w:id="0" w:name="Par36"/>
      <w:bookmarkEnd w:id="0"/>
      <w:r>
        <w:rPr>
          <w:rFonts w:ascii="Arial" w:hAnsi="Arial" w:cs="Arial"/>
          <w:sz w:val="24"/>
          <w:szCs w:val="24"/>
          <w:u w:val="single"/>
        </w:rPr>
        <w:t>ПРОЕКТ</w:t>
      </w:r>
    </w:p>
    <w:p w:rsidR="002E0DF4" w:rsidRDefault="002E0DF4" w:rsidP="00176B8C">
      <w:pPr>
        <w:pStyle w:val="ConsPlusTitle"/>
        <w:jc w:val="center"/>
        <w:outlineLvl w:val="0"/>
        <w:rPr>
          <w:rFonts w:ascii="Arial" w:hAnsi="Arial" w:cs="Arial"/>
          <w:sz w:val="24"/>
          <w:szCs w:val="24"/>
        </w:rPr>
      </w:pP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АДМИНИСТРАЦИЯ</w:t>
      </w:r>
    </w:p>
    <w:p w:rsidR="00176B8C" w:rsidRPr="000A04C3" w:rsidRDefault="008833FC" w:rsidP="00176B8C">
      <w:pPr>
        <w:pStyle w:val="ConsPlusTitle"/>
        <w:jc w:val="center"/>
        <w:outlineLvl w:val="0"/>
        <w:rPr>
          <w:rFonts w:ascii="Arial" w:hAnsi="Arial" w:cs="Arial"/>
          <w:sz w:val="24"/>
          <w:szCs w:val="24"/>
        </w:rPr>
      </w:pPr>
      <w:r>
        <w:rPr>
          <w:rFonts w:ascii="Arial" w:hAnsi="Arial" w:cs="Arial"/>
          <w:sz w:val="24"/>
          <w:szCs w:val="24"/>
        </w:rPr>
        <w:t>ВЕРХНЕМАМОНСКОГО</w:t>
      </w:r>
      <w:r w:rsidR="00176B8C" w:rsidRPr="000A04C3">
        <w:rPr>
          <w:rFonts w:ascii="Arial" w:hAnsi="Arial" w:cs="Arial"/>
          <w:sz w:val="24"/>
          <w:szCs w:val="24"/>
        </w:rPr>
        <w:t xml:space="preserve"> СЕЛЬСКОГО ПОСЕЛЕНИЯ</w:t>
      </w: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 xml:space="preserve"> ВЕРХНЕМАМОНСКОГО МУНИЦИПАЛЬНОГО РАЙОНА</w:t>
      </w: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ВОРОНЕЖСКОЙ ОБЛАСТИ</w:t>
      </w:r>
    </w:p>
    <w:p w:rsidR="00176B8C" w:rsidRPr="000A04C3" w:rsidRDefault="00176B8C" w:rsidP="00176B8C">
      <w:pPr>
        <w:pStyle w:val="ConsPlusTitle"/>
        <w:jc w:val="center"/>
        <w:outlineLvl w:val="0"/>
        <w:rPr>
          <w:rFonts w:ascii="Arial" w:hAnsi="Arial" w:cs="Arial"/>
          <w:sz w:val="24"/>
          <w:szCs w:val="24"/>
        </w:rPr>
      </w:pP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ПОСТАНОВЛЕНИЕ</w:t>
      </w:r>
    </w:p>
    <w:p w:rsidR="00176B8C" w:rsidRPr="000A04C3" w:rsidRDefault="00176B8C" w:rsidP="00176B8C">
      <w:pPr>
        <w:pStyle w:val="ConsPlusTitle"/>
        <w:jc w:val="center"/>
        <w:outlineLvl w:val="0"/>
        <w:rPr>
          <w:rFonts w:ascii="Arial" w:hAnsi="Arial" w:cs="Arial"/>
          <w:sz w:val="24"/>
          <w:szCs w:val="24"/>
        </w:rPr>
      </w:pP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 xml:space="preserve">от «___» </w:t>
      </w:r>
      <w:r w:rsidR="008833FC">
        <w:rPr>
          <w:rFonts w:ascii="Arial" w:hAnsi="Arial" w:cs="Arial"/>
          <w:sz w:val="24"/>
          <w:szCs w:val="24"/>
        </w:rPr>
        <w:t>_________</w:t>
      </w:r>
      <w:r w:rsidRPr="000A04C3">
        <w:rPr>
          <w:rFonts w:ascii="Arial" w:hAnsi="Arial" w:cs="Arial"/>
          <w:sz w:val="24"/>
          <w:szCs w:val="24"/>
        </w:rPr>
        <w:t xml:space="preserve"> 2014 г. № ___</w:t>
      </w:r>
    </w:p>
    <w:p w:rsidR="00176B8C" w:rsidRPr="000A04C3" w:rsidRDefault="00176B8C" w:rsidP="00176B8C">
      <w:pPr>
        <w:jc w:val="center"/>
        <w:rPr>
          <w:rFonts w:ascii="Arial" w:hAnsi="Arial" w:cs="Arial"/>
          <w:b/>
          <w:sz w:val="24"/>
          <w:szCs w:val="24"/>
        </w:rPr>
      </w:pPr>
      <w:r w:rsidRPr="000A04C3">
        <w:rPr>
          <w:rFonts w:ascii="Arial" w:hAnsi="Arial" w:cs="Arial"/>
          <w:b/>
          <w:sz w:val="24"/>
          <w:szCs w:val="24"/>
        </w:rPr>
        <w:t>------------------------------------------</w:t>
      </w: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 xml:space="preserve">с. </w:t>
      </w:r>
      <w:r w:rsidR="008833FC">
        <w:rPr>
          <w:rFonts w:ascii="Arial" w:hAnsi="Arial" w:cs="Arial"/>
          <w:sz w:val="24"/>
          <w:szCs w:val="24"/>
        </w:rPr>
        <w:t>Верхний Мамон</w:t>
      </w:r>
    </w:p>
    <w:p w:rsidR="00176B8C" w:rsidRPr="000A04C3" w:rsidRDefault="00176B8C" w:rsidP="00176B8C">
      <w:pPr>
        <w:pStyle w:val="ConsPlusTitle"/>
        <w:jc w:val="center"/>
        <w:outlineLvl w:val="0"/>
        <w:rPr>
          <w:rFonts w:ascii="Arial" w:hAnsi="Arial" w:cs="Arial"/>
          <w:sz w:val="24"/>
          <w:szCs w:val="24"/>
        </w:rPr>
      </w:pPr>
    </w:p>
    <w:p w:rsidR="00176B8C" w:rsidRPr="000A04C3" w:rsidRDefault="00176B8C" w:rsidP="00176B8C">
      <w:pPr>
        <w:widowControl w:val="0"/>
        <w:suppressAutoHyphens/>
        <w:autoSpaceDE w:val="0"/>
        <w:autoSpaceDN w:val="0"/>
        <w:adjustRightInd w:val="0"/>
        <w:jc w:val="center"/>
        <w:outlineLvl w:val="1"/>
        <w:rPr>
          <w:rFonts w:ascii="Arial" w:eastAsia="DejaVu Sans" w:hAnsi="Arial" w:cs="Arial"/>
          <w:b/>
          <w:sz w:val="24"/>
          <w:szCs w:val="24"/>
        </w:rPr>
      </w:pPr>
      <w:r w:rsidRPr="000A04C3">
        <w:rPr>
          <w:rFonts w:ascii="Arial" w:hAnsi="Arial" w:cs="Arial"/>
          <w:b/>
          <w:sz w:val="24"/>
          <w:szCs w:val="24"/>
        </w:rPr>
        <w:t xml:space="preserve">Об утверждении административного регламента администрации </w:t>
      </w:r>
      <w:proofErr w:type="spellStart"/>
      <w:r w:rsidR="008833FC">
        <w:rPr>
          <w:rFonts w:ascii="Arial" w:hAnsi="Arial" w:cs="Arial"/>
          <w:b/>
          <w:sz w:val="24"/>
          <w:szCs w:val="24"/>
        </w:rPr>
        <w:t>Верхнемамонского</w:t>
      </w:r>
      <w:proofErr w:type="spellEnd"/>
      <w:r w:rsidRPr="000A04C3">
        <w:rPr>
          <w:rFonts w:ascii="Arial" w:hAnsi="Arial" w:cs="Arial"/>
          <w:b/>
          <w:sz w:val="24"/>
          <w:szCs w:val="24"/>
        </w:rPr>
        <w:t xml:space="preserve"> сельского поселения </w:t>
      </w:r>
      <w:proofErr w:type="spellStart"/>
      <w:r w:rsidR="008546D7" w:rsidRPr="000A04C3">
        <w:rPr>
          <w:rFonts w:ascii="Arial" w:eastAsia="Times New Roman" w:hAnsi="Arial" w:cs="Arial"/>
          <w:b/>
          <w:bCs/>
          <w:sz w:val="24"/>
          <w:szCs w:val="24"/>
          <w:lang w:eastAsia="ru-RU"/>
        </w:rPr>
        <w:t>Верхнемамонского</w:t>
      </w:r>
      <w:proofErr w:type="spellEnd"/>
      <w:r w:rsidR="008546D7" w:rsidRPr="000A04C3">
        <w:rPr>
          <w:rFonts w:ascii="Arial" w:eastAsia="Times New Roman" w:hAnsi="Arial" w:cs="Arial"/>
          <w:b/>
          <w:bCs/>
          <w:sz w:val="24"/>
          <w:szCs w:val="24"/>
          <w:lang w:eastAsia="ru-RU"/>
        </w:rPr>
        <w:t xml:space="preserve"> муниципальн</w:t>
      </w:r>
      <w:r w:rsidR="008546D7">
        <w:rPr>
          <w:rFonts w:ascii="Arial" w:eastAsia="Times New Roman" w:hAnsi="Arial" w:cs="Arial"/>
          <w:b/>
          <w:bCs/>
          <w:sz w:val="24"/>
          <w:szCs w:val="24"/>
          <w:lang w:eastAsia="ru-RU"/>
        </w:rPr>
        <w:t xml:space="preserve">ого района Воронежской области </w:t>
      </w:r>
      <w:r w:rsidRPr="000A04C3">
        <w:rPr>
          <w:rFonts w:ascii="Arial" w:hAnsi="Arial" w:cs="Arial"/>
          <w:b/>
          <w:sz w:val="24"/>
          <w:szCs w:val="24"/>
        </w:rPr>
        <w:t xml:space="preserve">по </w:t>
      </w:r>
      <w:r w:rsidRPr="000A04C3">
        <w:rPr>
          <w:rFonts w:ascii="Arial" w:hAnsi="Arial" w:cs="Arial"/>
          <w:b/>
          <w:bCs/>
          <w:sz w:val="24"/>
          <w:szCs w:val="24"/>
        </w:rPr>
        <w:t>предоставлению муниципальной услуги «</w:t>
      </w:r>
      <w:r w:rsidR="008546D7" w:rsidRPr="008546D7">
        <w:rPr>
          <w:rFonts w:ascii="Arial" w:hAnsi="Arial" w:cs="Arial"/>
          <w:b/>
          <w:sz w:val="24"/>
          <w:szCs w:val="24"/>
          <w:lang w:eastAsia="ru-RU" w:bidi="ru-RU"/>
        </w:rPr>
        <w:t xml:space="preserve">Подготовка, утверждение и выдача градостроительных планов земельных участков, расположенных на территории </w:t>
      </w:r>
      <w:proofErr w:type="spellStart"/>
      <w:r w:rsidR="008833FC">
        <w:rPr>
          <w:rFonts w:ascii="Arial" w:hAnsi="Arial" w:cs="Arial"/>
          <w:b/>
          <w:sz w:val="24"/>
          <w:szCs w:val="24"/>
          <w:lang w:eastAsia="ru-RU" w:bidi="ru-RU"/>
        </w:rPr>
        <w:t>Верхнемамонского</w:t>
      </w:r>
      <w:proofErr w:type="spellEnd"/>
      <w:r w:rsidR="008546D7" w:rsidRPr="008546D7">
        <w:rPr>
          <w:rFonts w:ascii="Arial" w:hAnsi="Arial" w:cs="Arial"/>
          <w:b/>
          <w:sz w:val="24"/>
          <w:szCs w:val="24"/>
          <w:lang w:eastAsia="ru-RU" w:bidi="ru-RU"/>
        </w:rPr>
        <w:t xml:space="preserve"> сельского поселения</w:t>
      </w:r>
      <w:r w:rsidRPr="000A04C3">
        <w:rPr>
          <w:rFonts w:ascii="Arial" w:eastAsia="DejaVu Sans" w:hAnsi="Arial" w:cs="Arial"/>
          <w:b/>
          <w:sz w:val="24"/>
          <w:szCs w:val="24"/>
          <w:lang w:eastAsia="ru-RU" w:bidi="ru-RU"/>
        </w:rPr>
        <w:t>»</w:t>
      </w:r>
    </w:p>
    <w:p w:rsidR="00176B8C" w:rsidRPr="000A04C3" w:rsidRDefault="00176B8C" w:rsidP="00176B8C">
      <w:pPr>
        <w:widowControl w:val="0"/>
        <w:suppressAutoHyphens/>
        <w:autoSpaceDE w:val="0"/>
        <w:autoSpaceDN w:val="0"/>
        <w:adjustRightInd w:val="0"/>
        <w:jc w:val="center"/>
        <w:outlineLvl w:val="1"/>
        <w:rPr>
          <w:rFonts w:ascii="Arial" w:eastAsia="DejaVu Sans" w:hAnsi="Arial" w:cs="Arial"/>
          <w:b/>
          <w:sz w:val="24"/>
          <w:szCs w:val="24"/>
        </w:rPr>
      </w:pPr>
    </w:p>
    <w:p w:rsidR="00176B8C" w:rsidRPr="000A04C3" w:rsidRDefault="00176B8C" w:rsidP="00176B8C">
      <w:pPr>
        <w:autoSpaceDE w:val="0"/>
        <w:autoSpaceDN w:val="0"/>
        <w:adjustRightInd w:val="0"/>
        <w:ind w:firstLine="567"/>
        <w:jc w:val="center"/>
        <w:outlineLvl w:val="0"/>
        <w:rPr>
          <w:rFonts w:ascii="Arial" w:eastAsia="Calibri" w:hAnsi="Arial" w:cs="Arial"/>
          <w:sz w:val="24"/>
          <w:szCs w:val="24"/>
        </w:rPr>
      </w:pPr>
    </w:p>
    <w:p w:rsidR="00176B8C" w:rsidRPr="000A04C3" w:rsidRDefault="00176B8C" w:rsidP="00176B8C">
      <w:pPr>
        <w:ind w:firstLine="567"/>
        <w:rPr>
          <w:rFonts w:ascii="Arial" w:hAnsi="Arial" w:cs="Arial"/>
          <w:bCs/>
          <w:sz w:val="24"/>
          <w:szCs w:val="24"/>
        </w:rPr>
      </w:pPr>
      <w:r w:rsidRPr="000A04C3">
        <w:rPr>
          <w:rFonts w:ascii="Arial" w:hAnsi="Arial" w:cs="Arial"/>
          <w:sz w:val="24"/>
          <w:szCs w:val="24"/>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proofErr w:type="spellStart"/>
      <w:r w:rsidR="00EE0353">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15.05.2012 г. № </w:t>
      </w:r>
      <w:r w:rsidR="00EE0353">
        <w:rPr>
          <w:rFonts w:ascii="Arial" w:hAnsi="Arial" w:cs="Arial"/>
          <w:sz w:val="24"/>
          <w:szCs w:val="24"/>
        </w:rPr>
        <w:t>90</w:t>
      </w:r>
      <w:r w:rsidRPr="000A04C3">
        <w:rPr>
          <w:rFonts w:ascii="Arial" w:hAnsi="Arial" w:cs="Arial"/>
          <w:sz w:val="24"/>
          <w:szCs w:val="24"/>
        </w:rPr>
        <w:t xml:space="preserve"> «</w:t>
      </w:r>
      <w:r w:rsidRPr="000A04C3">
        <w:rPr>
          <w:rFonts w:ascii="Arial" w:hAnsi="Arial" w:cs="Arial"/>
          <w:bCs/>
          <w:sz w:val="24"/>
          <w:szCs w:val="24"/>
        </w:rPr>
        <w:t>О п</w:t>
      </w:r>
      <w:r w:rsidRPr="000A04C3">
        <w:rPr>
          <w:rFonts w:ascii="Arial" w:hAnsi="Arial" w:cs="Arial"/>
          <w:sz w:val="24"/>
          <w:szCs w:val="24"/>
        </w:rPr>
        <w:t xml:space="preserve">орядке разработки и утверждения административных регламентов предоставления муниципальных услуг», администрация </w:t>
      </w:r>
      <w:proofErr w:type="spellStart"/>
      <w:r w:rsidR="00610067">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w:t>
      </w:r>
    </w:p>
    <w:p w:rsidR="00176B8C" w:rsidRPr="000A04C3" w:rsidRDefault="00176B8C" w:rsidP="00176B8C">
      <w:pPr>
        <w:ind w:firstLine="567"/>
        <w:jc w:val="center"/>
        <w:rPr>
          <w:rFonts w:ascii="Arial" w:hAnsi="Arial" w:cs="Arial"/>
          <w:sz w:val="24"/>
          <w:szCs w:val="24"/>
        </w:rPr>
      </w:pPr>
    </w:p>
    <w:p w:rsidR="00176B8C" w:rsidRPr="000A04C3" w:rsidRDefault="00176B8C" w:rsidP="00176B8C">
      <w:pPr>
        <w:ind w:firstLine="567"/>
        <w:jc w:val="center"/>
        <w:rPr>
          <w:rFonts w:ascii="Arial" w:hAnsi="Arial" w:cs="Arial"/>
          <w:sz w:val="24"/>
          <w:szCs w:val="24"/>
        </w:rPr>
      </w:pPr>
      <w:r w:rsidRPr="000A04C3">
        <w:rPr>
          <w:rFonts w:ascii="Arial" w:hAnsi="Arial" w:cs="Arial"/>
          <w:sz w:val="24"/>
          <w:szCs w:val="24"/>
        </w:rPr>
        <w:t>ПОСТАНОВЛЯЕТ:</w:t>
      </w:r>
    </w:p>
    <w:p w:rsidR="00176B8C" w:rsidRPr="000A04C3" w:rsidRDefault="00176B8C" w:rsidP="00176B8C">
      <w:pPr>
        <w:ind w:firstLine="567"/>
        <w:jc w:val="center"/>
        <w:rPr>
          <w:rFonts w:ascii="Arial" w:hAnsi="Arial" w:cs="Arial"/>
          <w:sz w:val="24"/>
          <w:szCs w:val="24"/>
        </w:rPr>
      </w:pPr>
    </w:p>
    <w:p w:rsidR="00176B8C" w:rsidRPr="000A04C3" w:rsidRDefault="00176B8C" w:rsidP="00176B8C">
      <w:pPr>
        <w:widowControl w:val="0"/>
        <w:suppressAutoHyphens/>
        <w:autoSpaceDE w:val="0"/>
        <w:autoSpaceDN w:val="0"/>
        <w:adjustRightInd w:val="0"/>
        <w:ind w:firstLine="567"/>
        <w:outlineLvl w:val="1"/>
        <w:rPr>
          <w:rFonts w:ascii="Arial" w:hAnsi="Arial" w:cs="Arial"/>
          <w:bCs/>
          <w:sz w:val="24"/>
          <w:szCs w:val="24"/>
        </w:rPr>
      </w:pPr>
      <w:r w:rsidRPr="000A04C3">
        <w:rPr>
          <w:rFonts w:ascii="Arial" w:hAnsi="Arial" w:cs="Arial"/>
          <w:sz w:val="24"/>
          <w:szCs w:val="24"/>
        </w:rPr>
        <w:t xml:space="preserve">1. Утвердить прилагаемый </w:t>
      </w:r>
      <w:r w:rsidRPr="000A04C3">
        <w:rPr>
          <w:rFonts w:ascii="Arial" w:hAnsi="Arial" w:cs="Arial"/>
          <w:bCs/>
          <w:sz w:val="24"/>
          <w:szCs w:val="24"/>
        </w:rPr>
        <w:t xml:space="preserve">административный регламент администрации </w:t>
      </w:r>
      <w:proofErr w:type="spellStart"/>
      <w:r w:rsidR="00610067">
        <w:rPr>
          <w:rFonts w:ascii="Arial" w:hAnsi="Arial" w:cs="Arial"/>
          <w:sz w:val="24"/>
          <w:szCs w:val="24"/>
        </w:rPr>
        <w:t>Верхнемамонского</w:t>
      </w:r>
      <w:proofErr w:type="spellEnd"/>
      <w:r w:rsidRPr="000A04C3">
        <w:rPr>
          <w:rFonts w:ascii="Arial" w:hAnsi="Arial" w:cs="Arial"/>
          <w:bCs/>
          <w:sz w:val="24"/>
          <w:szCs w:val="24"/>
        </w:rPr>
        <w:t xml:space="preserve"> сельского поселения </w:t>
      </w:r>
      <w:proofErr w:type="spellStart"/>
      <w:r w:rsidRPr="000A04C3">
        <w:rPr>
          <w:rFonts w:ascii="Arial" w:hAnsi="Arial" w:cs="Arial"/>
          <w:bCs/>
          <w:sz w:val="24"/>
          <w:szCs w:val="24"/>
        </w:rPr>
        <w:t>Верхнемамонского</w:t>
      </w:r>
      <w:proofErr w:type="spellEnd"/>
      <w:r w:rsidRPr="000A04C3">
        <w:rPr>
          <w:rFonts w:ascii="Arial" w:hAnsi="Arial" w:cs="Arial"/>
          <w:bCs/>
          <w:sz w:val="24"/>
          <w:szCs w:val="24"/>
        </w:rPr>
        <w:t xml:space="preserve"> муниципального района Воронежской области по предоставлению муниципальной услуги «</w:t>
      </w:r>
      <w:r w:rsidR="008546D7" w:rsidRPr="008546D7">
        <w:rPr>
          <w:rFonts w:ascii="Arial" w:hAnsi="Arial" w:cs="Arial"/>
          <w:sz w:val="24"/>
          <w:szCs w:val="24"/>
          <w:lang w:eastAsia="ru-RU" w:bidi="ru-RU"/>
        </w:rPr>
        <w:t xml:space="preserve">Подготовка, утверждение и выдача градостроительных планов земельных участков, расположенных на территории </w:t>
      </w:r>
      <w:proofErr w:type="spellStart"/>
      <w:r w:rsidR="00610067">
        <w:rPr>
          <w:rFonts w:ascii="Arial" w:hAnsi="Arial" w:cs="Arial"/>
          <w:sz w:val="24"/>
          <w:szCs w:val="24"/>
        </w:rPr>
        <w:t>Верхнемамонского</w:t>
      </w:r>
      <w:proofErr w:type="spellEnd"/>
      <w:r w:rsidR="008546D7" w:rsidRPr="008546D7">
        <w:rPr>
          <w:rFonts w:ascii="Arial" w:hAnsi="Arial" w:cs="Arial"/>
          <w:sz w:val="24"/>
          <w:szCs w:val="24"/>
          <w:lang w:eastAsia="ru-RU" w:bidi="ru-RU"/>
        </w:rPr>
        <w:t xml:space="preserve"> сельского поселения</w:t>
      </w:r>
      <w:r w:rsidRPr="000A04C3">
        <w:rPr>
          <w:rFonts w:ascii="Arial" w:eastAsia="DejaVu Sans" w:hAnsi="Arial" w:cs="Arial"/>
          <w:sz w:val="24"/>
          <w:szCs w:val="24"/>
          <w:lang w:eastAsia="ru-RU" w:bidi="ru-RU"/>
        </w:rPr>
        <w:t>».</w:t>
      </w:r>
    </w:p>
    <w:p w:rsidR="00176B8C" w:rsidRPr="000A04C3" w:rsidRDefault="00176B8C" w:rsidP="00176B8C">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 xml:space="preserve">2. Постановление администрации </w:t>
      </w:r>
      <w:proofErr w:type="spellStart"/>
      <w:r w:rsidR="009653DD">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26.06.2012 № </w:t>
      </w:r>
      <w:r w:rsidR="009653DD">
        <w:rPr>
          <w:rFonts w:ascii="Arial" w:hAnsi="Arial" w:cs="Arial"/>
          <w:sz w:val="24"/>
          <w:szCs w:val="24"/>
        </w:rPr>
        <w:t>119</w:t>
      </w:r>
      <w:r w:rsidRPr="000A04C3">
        <w:rPr>
          <w:rFonts w:ascii="Arial" w:hAnsi="Arial" w:cs="Arial"/>
          <w:sz w:val="24"/>
          <w:szCs w:val="24"/>
        </w:rPr>
        <w:t xml:space="preserve"> «Об утверждении административного регламента администрации </w:t>
      </w:r>
      <w:proofErr w:type="spellStart"/>
      <w:r w:rsidR="009653DD">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по предоставлению муниципальной услуги «Предоставление градостроительного плана земельного участка»</w:t>
      </w:r>
      <w:r w:rsidR="00254FDF" w:rsidRPr="000A04C3">
        <w:rPr>
          <w:rFonts w:ascii="Arial" w:hAnsi="Arial" w:cs="Arial"/>
          <w:sz w:val="24"/>
          <w:szCs w:val="24"/>
        </w:rPr>
        <w:t xml:space="preserve"> признать утратившим силу.</w:t>
      </w:r>
    </w:p>
    <w:p w:rsidR="00176B8C" w:rsidRPr="000A04C3" w:rsidRDefault="00254FDF" w:rsidP="00176B8C">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3</w:t>
      </w:r>
      <w:r w:rsidR="00176B8C" w:rsidRPr="000A04C3">
        <w:rPr>
          <w:rFonts w:ascii="Arial" w:hAnsi="Arial" w:cs="Arial"/>
          <w:sz w:val="24"/>
          <w:szCs w:val="24"/>
        </w:rPr>
        <w:t xml:space="preserve">. Опубликовать настоящее постановление в официальном периодическом печатном издании «Информационный  бюллетень </w:t>
      </w:r>
      <w:proofErr w:type="spellStart"/>
      <w:r w:rsidR="00D65C59">
        <w:rPr>
          <w:rFonts w:ascii="Arial" w:hAnsi="Arial" w:cs="Arial"/>
          <w:sz w:val="24"/>
          <w:szCs w:val="24"/>
        </w:rPr>
        <w:t>Верхнемамонского</w:t>
      </w:r>
      <w:proofErr w:type="spellEnd"/>
      <w:r w:rsidR="00D65C59" w:rsidRPr="000A04C3">
        <w:rPr>
          <w:rFonts w:ascii="Arial" w:hAnsi="Arial" w:cs="Arial"/>
          <w:sz w:val="24"/>
          <w:szCs w:val="24"/>
        </w:rPr>
        <w:t xml:space="preserve"> </w:t>
      </w:r>
      <w:r w:rsidR="00176B8C" w:rsidRPr="000A04C3">
        <w:rPr>
          <w:rFonts w:ascii="Arial" w:hAnsi="Arial" w:cs="Arial"/>
          <w:sz w:val="24"/>
          <w:szCs w:val="24"/>
        </w:rPr>
        <w:t xml:space="preserve">сельского поселения </w:t>
      </w:r>
      <w:proofErr w:type="spellStart"/>
      <w:r w:rsidR="00176B8C" w:rsidRPr="000A04C3">
        <w:rPr>
          <w:rFonts w:ascii="Arial" w:hAnsi="Arial" w:cs="Arial"/>
          <w:sz w:val="24"/>
          <w:szCs w:val="24"/>
        </w:rPr>
        <w:t>Верхнемамонского</w:t>
      </w:r>
      <w:proofErr w:type="spellEnd"/>
      <w:r w:rsidR="00176B8C" w:rsidRPr="000A04C3">
        <w:rPr>
          <w:rFonts w:ascii="Arial" w:hAnsi="Arial" w:cs="Arial"/>
          <w:sz w:val="24"/>
          <w:szCs w:val="24"/>
        </w:rPr>
        <w:t xml:space="preserve"> муниципального района Воронежской области».</w:t>
      </w:r>
    </w:p>
    <w:p w:rsidR="00176B8C" w:rsidRPr="000A04C3" w:rsidRDefault="00254FDF" w:rsidP="00176B8C">
      <w:pPr>
        <w:tabs>
          <w:tab w:val="left" w:pos="1134"/>
        </w:tabs>
        <w:suppressAutoHyphens/>
        <w:ind w:firstLine="567"/>
        <w:rPr>
          <w:rFonts w:ascii="Arial" w:hAnsi="Arial" w:cs="Arial"/>
          <w:sz w:val="24"/>
          <w:szCs w:val="24"/>
        </w:rPr>
      </w:pPr>
      <w:r w:rsidRPr="000A04C3">
        <w:rPr>
          <w:rFonts w:ascii="Arial" w:hAnsi="Arial" w:cs="Arial"/>
          <w:sz w:val="24"/>
          <w:szCs w:val="24"/>
        </w:rPr>
        <w:t>4</w:t>
      </w:r>
      <w:r w:rsidR="00176B8C" w:rsidRPr="000A04C3">
        <w:rPr>
          <w:rFonts w:ascii="Arial" w:hAnsi="Arial" w:cs="Arial"/>
          <w:sz w:val="24"/>
          <w:szCs w:val="24"/>
        </w:rPr>
        <w:t xml:space="preserve">. Настоящее постановление вступает в силу с момента </w:t>
      </w:r>
      <w:r w:rsidRPr="000A04C3">
        <w:rPr>
          <w:rFonts w:ascii="Arial" w:hAnsi="Arial" w:cs="Arial"/>
          <w:sz w:val="24"/>
          <w:szCs w:val="24"/>
        </w:rPr>
        <w:t xml:space="preserve">его </w:t>
      </w:r>
      <w:r w:rsidR="00176B8C" w:rsidRPr="000A04C3">
        <w:rPr>
          <w:rFonts w:ascii="Arial" w:hAnsi="Arial" w:cs="Arial"/>
          <w:sz w:val="24"/>
          <w:szCs w:val="24"/>
        </w:rPr>
        <w:t>официального опубликования.</w:t>
      </w:r>
    </w:p>
    <w:p w:rsidR="00176B8C" w:rsidRPr="000A04C3" w:rsidRDefault="00254FDF" w:rsidP="00176B8C">
      <w:pPr>
        <w:pStyle w:val="a3"/>
        <w:tabs>
          <w:tab w:val="left" w:pos="1134"/>
        </w:tabs>
        <w:spacing w:after="0" w:line="240" w:lineRule="auto"/>
        <w:ind w:left="0" w:firstLine="567"/>
        <w:jc w:val="both"/>
        <w:rPr>
          <w:rFonts w:ascii="Arial" w:hAnsi="Arial" w:cs="Arial"/>
          <w:sz w:val="24"/>
          <w:szCs w:val="24"/>
        </w:rPr>
      </w:pPr>
      <w:r w:rsidRPr="000A04C3">
        <w:rPr>
          <w:rFonts w:ascii="Arial" w:hAnsi="Arial" w:cs="Arial"/>
          <w:sz w:val="24"/>
          <w:szCs w:val="24"/>
        </w:rPr>
        <w:t>5</w:t>
      </w:r>
      <w:r w:rsidR="00176B8C" w:rsidRPr="000A04C3">
        <w:rPr>
          <w:rFonts w:ascii="Arial" w:hAnsi="Arial" w:cs="Arial"/>
          <w:sz w:val="24"/>
          <w:szCs w:val="24"/>
        </w:rPr>
        <w:t xml:space="preserve">. </w:t>
      </w:r>
      <w:proofErr w:type="gramStart"/>
      <w:r w:rsidR="00176B8C" w:rsidRPr="000A04C3">
        <w:rPr>
          <w:rFonts w:ascii="Arial" w:hAnsi="Arial" w:cs="Arial"/>
          <w:sz w:val="24"/>
          <w:szCs w:val="24"/>
        </w:rPr>
        <w:t>Контроль за</w:t>
      </w:r>
      <w:proofErr w:type="gramEnd"/>
      <w:r w:rsidR="00176B8C" w:rsidRPr="000A04C3">
        <w:rPr>
          <w:rFonts w:ascii="Arial" w:hAnsi="Arial" w:cs="Arial"/>
          <w:sz w:val="24"/>
          <w:szCs w:val="24"/>
        </w:rPr>
        <w:t xml:space="preserve"> исполнением настоящего постановления  оставляю за собой.</w:t>
      </w:r>
    </w:p>
    <w:p w:rsidR="00176B8C" w:rsidRPr="000A04C3" w:rsidRDefault="00176B8C" w:rsidP="00176B8C">
      <w:pPr>
        <w:pStyle w:val="a3"/>
        <w:tabs>
          <w:tab w:val="left" w:pos="1134"/>
        </w:tabs>
        <w:spacing w:after="0" w:line="240" w:lineRule="auto"/>
        <w:ind w:left="0" w:firstLine="567"/>
        <w:rPr>
          <w:rFonts w:ascii="Arial" w:hAnsi="Arial" w:cs="Arial"/>
          <w:sz w:val="24"/>
          <w:szCs w:val="24"/>
        </w:rPr>
      </w:pPr>
    </w:p>
    <w:p w:rsidR="00176B8C" w:rsidRPr="000A04C3" w:rsidRDefault="00176B8C" w:rsidP="00176B8C">
      <w:pPr>
        <w:pStyle w:val="a3"/>
        <w:tabs>
          <w:tab w:val="left" w:pos="1134"/>
        </w:tabs>
        <w:spacing w:after="0" w:line="240" w:lineRule="auto"/>
        <w:ind w:left="0" w:firstLine="567"/>
        <w:rPr>
          <w:rFonts w:ascii="Arial" w:hAnsi="Arial" w:cs="Arial"/>
          <w:sz w:val="24"/>
          <w:szCs w:val="24"/>
        </w:rPr>
      </w:pPr>
    </w:p>
    <w:p w:rsidR="00176B8C" w:rsidRPr="000A04C3" w:rsidRDefault="00176B8C" w:rsidP="00176B8C">
      <w:pPr>
        <w:pStyle w:val="a3"/>
        <w:tabs>
          <w:tab w:val="left" w:pos="1134"/>
        </w:tabs>
        <w:spacing w:after="0" w:line="240" w:lineRule="auto"/>
        <w:ind w:left="0" w:firstLine="567"/>
        <w:rPr>
          <w:rFonts w:ascii="Arial" w:hAnsi="Arial" w:cs="Arial"/>
          <w:sz w:val="24"/>
          <w:szCs w:val="24"/>
        </w:rPr>
      </w:pPr>
    </w:p>
    <w:p w:rsidR="00D65C59" w:rsidRDefault="00176B8C" w:rsidP="00176B8C">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 xml:space="preserve">Глава </w:t>
      </w:r>
      <w:proofErr w:type="spellStart"/>
      <w:r w:rsidR="00D65C59">
        <w:rPr>
          <w:rFonts w:ascii="Arial" w:hAnsi="Arial" w:cs="Arial"/>
          <w:sz w:val="24"/>
          <w:szCs w:val="24"/>
        </w:rPr>
        <w:t>Верхнемамонского</w:t>
      </w:r>
      <w:proofErr w:type="spellEnd"/>
    </w:p>
    <w:p w:rsidR="00176B8C" w:rsidRPr="000A04C3" w:rsidRDefault="00176B8C" w:rsidP="00176B8C">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сельского поселения</w:t>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00D65C59">
        <w:rPr>
          <w:rFonts w:ascii="Arial" w:hAnsi="Arial" w:cs="Arial"/>
          <w:sz w:val="24"/>
          <w:szCs w:val="24"/>
        </w:rPr>
        <w:t xml:space="preserve">                 В.И.Сайгаков</w:t>
      </w:r>
    </w:p>
    <w:p w:rsidR="00F268DF" w:rsidRPr="000A04C3" w:rsidRDefault="00176B8C" w:rsidP="00176B8C">
      <w:pPr>
        <w:widowControl w:val="0"/>
        <w:autoSpaceDE w:val="0"/>
        <w:autoSpaceDN w:val="0"/>
        <w:adjustRightInd w:val="0"/>
        <w:outlineLvl w:val="0"/>
        <w:rPr>
          <w:rFonts w:ascii="Arial" w:hAnsi="Arial" w:cs="Arial"/>
          <w:sz w:val="24"/>
          <w:szCs w:val="24"/>
        </w:rPr>
      </w:pPr>
      <w:r w:rsidRPr="000A04C3">
        <w:rPr>
          <w:rFonts w:ascii="Arial" w:eastAsia="Times New Roman" w:hAnsi="Arial" w:cs="Arial"/>
          <w:sz w:val="24"/>
          <w:szCs w:val="24"/>
          <w:lang w:eastAsia="ru-RU"/>
        </w:rPr>
        <w:br w:type="page"/>
      </w:r>
    </w:p>
    <w:p w:rsidR="00254FDF" w:rsidRPr="000A04C3" w:rsidRDefault="00254FDF" w:rsidP="000A04C3">
      <w:pPr>
        <w:adjustRightInd w:val="0"/>
        <w:ind w:left="4962" w:firstLine="567"/>
        <w:jc w:val="center"/>
        <w:outlineLvl w:val="0"/>
        <w:rPr>
          <w:rFonts w:ascii="Arial" w:eastAsia="Times New Roman" w:hAnsi="Arial" w:cs="Arial"/>
          <w:sz w:val="24"/>
          <w:szCs w:val="24"/>
          <w:lang w:eastAsia="ru-RU"/>
        </w:rPr>
      </w:pPr>
      <w:bookmarkStart w:id="1" w:name="Par1"/>
      <w:bookmarkStart w:id="2" w:name="Par32"/>
      <w:bookmarkEnd w:id="1"/>
      <w:bookmarkEnd w:id="2"/>
      <w:r w:rsidRPr="000A04C3">
        <w:rPr>
          <w:rFonts w:ascii="Arial" w:eastAsia="Times New Roman" w:hAnsi="Arial" w:cs="Arial"/>
          <w:sz w:val="24"/>
          <w:szCs w:val="24"/>
          <w:lang w:eastAsia="ru-RU"/>
        </w:rPr>
        <w:lastRenderedPageBreak/>
        <w:t>УТВЕРЖДЕН</w:t>
      </w:r>
    </w:p>
    <w:p w:rsidR="00254FDF" w:rsidRPr="000A04C3" w:rsidRDefault="00254FDF" w:rsidP="000A04C3">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 xml:space="preserve">постановлением администрации </w:t>
      </w:r>
      <w:proofErr w:type="spellStart"/>
      <w:r w:rsidR="005D60A6">
        <w:rPr>
          <w:rFonts w:ascii="Arial" w:hAnsi="Arial" w:cs="Arial"/>
          <w:sz w:val="24"/>
          <w:szCs w:val="24"/>
        </w:rPr>
        <w:t>Верхнемамонского</w:t>
      </w:r>
      <w:proofErr w:type="spellEnd"/>
      <w:r w:rsidRPr="000A04C3">
        <w:rPr>
          <w:rFonts w:ascii="Arial" w:eastAsia="Times New Roman" w:hAnsi="Arial" w:cs="Arial"/>
          <w:sz w:val="24"/>
          <w:szCs w:val="24"/>
          <w:lang w:eastAsia="ru-RU"/>
        </w:rPr>
        <w:t xml:space="preserve"> сельского поселения </w:t>
      </w:r>
    </w:p>
    <w:p w:rsidR="00254FDF" w:rsidRPr="000A04C3" w:rsidRDefault="00254FDF" w:rsidP="000A04C3">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от _______.2014 № ____</w:t>
      </w:r>
    </w:p>
    <w:p w:rsidR="00F268DF" w:rsidRPr="000A04C3" w:rsidRDefault="00F268DF" w:rsidP="000A04C3">
      <w:pPr>
        <w:widowControl w:val="0"/>
        <w:autoSpaceDE w:val="0"/>
        <w:autoSpaceDN w:val="0"/>
        <w:adjustRightInd w:val="0"/>
        <w:rPr>
          <w:rFonts w:ascii="Arial" w:hAnsi="Arial" w:cs="Arial"/>
          <w:sz w:val="24"/>
          <w:szCs w:val="24"/>
        </w:rPr>
      </w:pPr>
    </w:p>
    <w:p w:rsidR="00254FDF" w:rsidRPr="000A04C3" w:rsidRDefault="00254FDF" w:rsidP="000A04C3">
      <w:pPr>
        <w:widowControl w:val="0"/>
        <w:autoSpaceDE w:val="0"/>
        <w:autoSpaceDN w:val="0"/>
        <w:adjustRightInd w:val="0"/>
        <w:rPr>
          <w:rFonts w:ascii="Arial" w:hAnsi="Arial" w:cs="Arial"/>
          <w:sz w:val="24"/>
          <w:szCs w:val="24"/>
        </w:rPr>
      </w:pPr>
    </w:p>
    <w:p w:rsidR="00254FDF" w:rsidRPr="000A04C3" w:rsidRDefault="00254FDF" w:rsidP="008546D7">
      <w:pPr>
        <w:adjustRightInd w:val="0"/>
        <w:jc w:val="center"/>
        <w:rPr>
          <w:rFonts w:ascii="Arial" w:eastAsia="Times New Roman" w:hAnsi="Arial" w:cs="Arial"/>
          <w:b/>
          <w:bCs/>
          <w:sz w:val="24"/>
          <w:szCs w:val="24"/>
          <w:lang w:eastAsia="ru-RU"/>
        </w:rPr>
      </w:pPr>
      <w:bookmarkStart w:id="3" w:name="Par38"/>
      <w:bookmarkEnd w:id="3"/>
      <w:r w:rsidRPr="000A04C3">
        <w:rPr>
          <w:rFonts w:ascii="Arial" w:eastAsia="Times New Roman" w:hAnsi="Arial" w:cs="Arial"/>
          <w:b/>
          <w:bCs/>
          <w:sz w:val="24"/>
          <w:szCs w:val="24"/>
          <w:lang w:eastAsia="ru-RU"/>
        </w:rPr>
        <w:t>АДМИНИСТРАТИВНЫЙ РЕГЛАМЕНТ</w:t>
      </w:r>
    </w:p>
    <w:p w:rsidR="00254FDF" w:rsidRPr="000A04C3" w:rsidRDefault="00254FDF" w:rsidP="008546D7">
      <w:pPr>
        <w:widowControl w:val="0"/>
        <w:suppressAutoHyphens/>
        <w:autoSpaceDE w:val="0"/>
        <w:autoSpaceDN w:val="0"/>
        <w:adjustRightInd w:val="0"/>
        <w:jc w:val="center"/>
        <w:outlineLvl w:val="1"/>
        <w:rPr>
          <w:rFonts w:ascii="Arial" w:eastAsia="DejaVu Sans" w:hAnsi="Arial" w:cs="Arial"/>
          <w:b/>
          <w:sz w:val="24"/>
          <w:szCs w:val="24"/>
        </w:rPr>
      </w:pPr>
      <w:r w:rsidRPr="000A04C3">
        <w:rPr>
          <w:rFonts w:ascii="Arial" w:eastAsia="Times New Roman" w:hAnsi="Arial" w:cs="Arial"/>
          <w:b/>
          <w:bCs/>
          <w:sz w:val="24"/>
          <w:szCs w:val="24"/>
          <w:lang w:eastAsia="ru-RU"/>
        </w:rPr>
        <w:t xml:space="preserve">администрации </w:t>
      </w:r>
      <w:proofErr w:type="spellStart"/>
      <w:r w:rsidR="005D60A6" w:rsidRPr="005D60A6">
        <w:rPr>
          <w:rFonts w:ascii="Arial" w:hAnsi="Arial" w:cs="Arial"/>
          <w:b/>
          <w:sz w:val="24"/>
          <w:szCs w:val="24"/>
        </w:rPr>
        <w:t>Верхнемамонского</w:t>
      </w:r>
      <w:proofErr w:type="spellEnd"/>
      <w:r w:rsidRPr="005D60A6">
        <w:rPr>
          <w:rFonts w:ascii="Arial" w:eastAsia="Times New Roman" w:hAnsi="Arial" w:cs="Arial"/>
          <w:b/>
          <w:bCs/>
          <w:sz w:val="24"/>
          <w:szCs w:val="24"/>
          <w:lang w:eastAsia="ru-RU"/>
        </w:rPr>
        <w:t xml:space="preserve"> </w:t>
      </w:r>
      <w:r w:rsidRPr="000A04C3">
        <w:rPr>
          <w:rFonts w:ascii="Arial" w:eastAsia="Times New Roman" w:hAnsi="Arial" w:cs="Arial"/>
          <w:b/>
          <w:bCs/>
          <w:sz w:val="24"/>
          <w:szCs w:val="24"/>
          <w:lang w:eastAsia="ru-RU"/>
        </w:rPr>
        <w:t xml:space="preserve">сельского поселения </w:t>
      </w:r>
      <w:proofErr w:type="spellStart"/>
      <w:r w:rsidRPr="000A04C3">
        <w:rPr>
          <w:rFonts w:ascii="Arial" w:eastAsia="Times New Roman" w:hAnsi="Arial" w:cs="Arial"/>
          <w:b/>
          <w:bCs/>
          <w:sz w:val="24"/>
          <w:szCs w:val="24"/>
          <w:lang w:eastAsia="ru-RU"/>
        </w:rPr>
        <w:t>Верхнемамонского</w:t>
      </w:r>
      <w:proofErr w:type="spellEnd"/>
      <w:r w:rsidRPr="000A04C3">
        <w:rPr>
          <w:rFonts w:ascii="Arial" w:eastAsia="Times New Roman" w:hAnsi="Arial" w:cs="Arial"/>
          <w:b/>
          <w:bCs/>
          <w:sz w:val="24"/>
          <w:szCs w:val="24"/>
          <w:lang w:eastAsia="ru-RU"/>
        </w:rPr>
        <w:t xml:space="preserve"> муниципального района Воронежской области по предоставлению муниципальной услуги «</w:t>
      </w:r>
      <w:r w:rsidR="008546D7" w:rsidRPr="008546D7">
        <w:rPr>
          <w:rFonts w:ascii="Arial" w:hAnsi="Arial" w:cs="Arial"/>
          <w:b/>
          <w:sz w:val="24"/>
          <w:szCs w:val="24"/>
          <w:lang w:eastAsia="ru-RU" w:bidi="ru-RU"/>
        </w:rPr>
        <w:t xml:space="preserve">Подготовка, утверждение и выдача градостроительных планов земельных участков, расположенных на территории </w:t>
      </w:r>
      <w:proofErr w:type="spellStart"/>
      <w:r w:rsidR="005D60A6" w:rsidRPr="005D60A6">
        <w:rPr>
          <w:rFonts w:ascii="Arial" w:hAnsi="Arial" w:cs="Arial"/>
          <w:b/>
          <w:sz w:val="24"/>
          <w:szCs w:val="24"/>
        </w:rPr>
        <w:t>Верхнемамонского</w:t>
      </w:r>
      <w:proofErr w:type="spellEnd"/>
      <w:r w:rsidR="008546D7" w:rsidRPr="008546D7">
        <w:rPr>
          <w:rFonts w:ascii="Arial" w:hAnsi="Arial" w:cs="Arial"/>
          <w:b/>
          <w:sz w:val="24"/>
          <w:szCs w:val="24"/>
          <w:lang w:eastAsia="ru-RU" w:bidi="ru-RU"/>
        </w:rPr>
        <w:t xml:space="preserve"> сельского поселения</w:t>
      </w:r>
      <w:r w:rsidRPr="000A04C3">
        <w:rPr>
          <w:rFonts w:ascii="Arial" w:eastAsia="DejaVu Sans" w:hAnsi="Arial" w:cs="Arial"/>
          <w:b/>
          <w:sz w:val="24"/>
          <w:szCs w:val="24"/>
          <w:lang w:eastAsia="ru-RU" w:bidi="ru-RU"/>
        </w:rPr>
        <w:t>»</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4" w:name="Par48"/>
      <w:bookmarkEnd w:id="4"/>
      <w:r w:rsidRPr="000A04C3">
        <w:rPr>
          <w:rFonts w:ascii="Arial" w:hAnsi="Arial" w:cs="Arial"/>
          <w:sz w:val="24"/>
          <w:szCs w:val="24"/>
        </w:rPr>
        <w:t>1. ОБЩИЕ ПОЛОЖЕНИЯ</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5" w:name="Par50"/>
      <w:bookmarkEnd w:id="5"/>
      <w:r w:rsidRPr="000A04C3">
        <w:rPr>
          <w:rFonts w:ascii="Arial" w:hAnsi="Arial" w:cs="Arial"/>
          <w:sz w:val="24"/>
          <w:szCs w:val="24"/>
        </w:rPr>
        <w:t>1.1. Предмет регулирования административного регламента</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1.1.1. </w:t>
      </w:r>
      <w:proofErr w:type="gramStart"/>
      <w:r w:rsidRPr="000A04C3">
        <w:rPr>
          <w:rFonts w:ascii="Arial" w:hAnsi="Arial" w:cs="Arial"/>
          <w:sz w:val="24"/>
          <w:szCs w:val="24"/>
        </w:rPr>
        <w:t xml:space="preserve">Административный регламент администрации </w:t>
      </w:r>
      <w:proofErr w:type="spellStart"/>
      <w:r w:rsidR="00845B03">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xml:space="preserve"> по предоставлению муниципальной услуги </w:t>
      </w:r>
      <w:r w:rsidR="00254FDF" w:rsidRPr="000A04C3">
        <w:rPr>
          <w:rFonts w:ascii="Arial" w:hAnsi="Arial" w:cs="Arial"/>
          <w:sz w:val="24"/>
          <w:szCs w:val="24"/>
        </w:rPr>
        <w:t>«</w:t>
      </w:r>
      <w:r w:rsidR="008546D7" w:rsidRPr="008546D7">
        <w:rPr>
          <w:rFonts w:ascii="Arial" w:hAnsi="Arial" w:cs="Arial"/>
          <w:sz w:val="24"/>
          <w:szCs w:val="24"/>
        </w:rPr>
        <w:t xml:space="preserve">Подготовка, утверждение и выдача градостроительных планов земельных участков, расположенных на территории </w:t>
      </w:r>
      <w:proofErr w:type="spellStart"/>
      <w:r w:rsidR="00845B03">
        <w:rPr>
          <w:rFonts w:ascii="Arial" w:hAnsi="Arial" w:cs="Arial"/>
          <w:sz w:val="24"/>
          <w:szCs w:val="24"/>
        </w:rPr>
        <w:t>Верхнемамонского</w:t>
      </w:r>
      <w:proofErr w:type="spellEnd"/>
      <w:r w:rsidR="008546D7" w:rsidRPr="008546D7">
        <w:rPr>
          <w:rFonts w:ascii="Arial" w:hAnsi="Arial" w:cs="Arial"/>
          <w:sz w:val="24"/>
          <w:szCs w:val="24"/>
        </w:rPr>
        <w:t xml:space="preserve"> сельского поселения</w:t>
      </w:r>
      <w:r w:rsidR="00254FDF" w:rsidRPr="000A04C3">
        <w:rPr>
          <w:rFonts w:ascii="Arial" w:hAnsi="Arial" w:cs="Arial"/>
          <w:sz w:val="24"/>
          <w:szCs w:val="24"/>
        </w:rPr>
        <w:t xml:space="preserve">» </w:t>
      </w:r>
      <w:r w:rsidRPr="000A04C3">
        <w:rPr>
          <w:rFonts w:ascii="Arial" w:hAnsi="Arial" w:cs="Arial"/>
          <w:sz w:val="24"/>
          <w:szCs w:val="24"/>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proofErr w:type="spellStart"/>
      <w:r w:rsidR="00845B03">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xml:space="preserve">, их должностными лицами, взаимодействия администрации </w:t>
      </w:r>
      <w:proofErr w:type="spellStart"/>
      <w:r w:rsidR="00845B03">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w:t>
      </w:r>
      <w:proofErr w:type="gramEnd"/>
      <w:r w:rsidR="00254FDF" w:rsidRPr="000A04C3">
        <w:rPr>
          <w:rFonts w:ascii="Arial" w:hAnsi="Arial" w:cs="Arial"/>
          <w:sz w:val="24"/>
          <w:szCs w:val="24"/>
        </w:rPr>
        <w:t xml:space="preserve"> поселения</w:t>
      </w:r>
      <w:r w:rsidRPr="000A04C3">
        <w:rPr>
          <w:rFonts w:ascii="Arial" w:hAnsi="Arial" w:cs="Arial"/>
          <w:sz w:val="24"/>
          <w:szCs w:val="24"/>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845B03">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xml:space="preserve"> и МФЦ в связи с предоставлением муниципальной услуги по </w:t>
      </w:r>
      <w:r w:rsidR="008546D7">
        <w:rPr>
          <w:rFonts w:ascii="Arial" w:hAnsi="Arial" w:cs="Arial"/>
          <w:sz w:val="24"/>
          <w:szCs w:val="24"/>
        </w:rPr>
        <w:t>п</w:t>
      </w:r>
      <w:r w:rsidR="008546D7" w:rsidRPr="008546D7">
        <w:rPr>
          <w:rFonts w:ascii="Arial" w:hAnsi="Arial" w:cs="Arial"/>
          <w:sz w:val="24"/>
          <w:szCs w:val="24"/>
        </w:rPr>
        <w:t>одготовк</w:t>
      </w:r>
      <w:r w:rsidR="008546D7">
        <w:rPr>
          <w:rFonts w:ascii="Arial" w:hAnsi="Arial" w:cs="Arial"/>
          <w:sz w:val="24"/>
          <w:szCs w:val="24"/>
        </w:rPr>
        <w:t>е</w:t>
      </w:r>
      <w:r w:rsidR="008546D7" w:rsidRPr="008546D7">
        <w:rPr>
          <w:rFonts w:ascii="Arial" w:hAnsi="Arial" w:cs="Arial"/>
          <w:sz w:val="24"/>
          <w:szCs w:val="24"/>
        </w:rPr>
        <w:t>, утверждени</w:t>
      </w:r>
      <w:r w:rsidR="008546D7">
        <w:rPr>
          <w:rFonts w:ascii="Arial" w:hAnsi="Arial" w:cs="Arial"/>
          <w:sz w:val="24"/>
          <w:szCs w:val="24"/>
        </w:rPr>
        <w:t>ю</w:t>
      </w:r>
      <w:r w:rsidR="008546D7" w:rsidRPr="008546D7">
        <w:rPr>
          <w:rFonts w:ascii="Arial" w:hAnsi="Arial" w:cs="Arial"/>
          <w:sz w:val="24"/>
          <w:szCs w:val="24"/>
        </w:rPr>
        <w:t xml:space="preserve"> и выдач</w:t>
      </w:r>
      <w:r w:rsidR="008546D7">
        <w:rPr>
          <w:rFonts w:ascii="Arial" w:hAnsi="Arial" w:cs="Arial"/>
          <w:sz w:val="24"/>
          <w:szCs w:val="24"/>
        </w:rPr>
        <w:t>е</w:t>
      </w:r>
      <w:r w:rsidR="008546D7" w:rsidRPr="008546D7">
        <w:rPr>
          <w:rFonts w:ascii="Arial" w:hAnsi="Arial" w:cs="Arial"/>
          <w:sz w:val="24"/>
          <w:szCs w:val="24"/>
        </w:rPr>
        <w:t xml:space="preserve"> градостроительных планов земельных участков, расположенных на территории </w:t>
      </w:r>
      <w:proofErr w:type="spellStart"/>
      <w:r w:rsidR="00845B03">
        <w:rPr>
          <w:rFonts w:ascii="Arial" w:hAnsi="Arial" w:cs="Arial"/>
          <w:sz w:val="24"/>
          <w:szCs w:val="24"/>
        </w:rPr>
        <w:t>Верхнемамонского</w:t>
      </w:r>
      <w:proofErr w:type="spellEnd"/>
      <w:r w:rsidR="008546D7" w:rsidRPr="008546D7">
        <w:rPr>
          <w:rFonts w:ascii="Arial" w:hAnsi="Arial" w:cs="Arial"/>
          <w:sz w:val="24"/>
          <w:szCs w:val="24"/>
        </w:rPr>
        <w:t xml:space="preserve">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6" w:name="Par55"/>
      <w:bookmarkEnd w:id="6"/>
      <w:r w:rsidRPr="000A04C3">
        <w:rPr>
          <w:rFonts w:ascii="Arial" w:hAnsi="Arial" w:cs="Arial"/>
          <w:sz w:val="24"/>
          <w:szCs w:val="24"/>
        </w:rPr>
        <w:t>1.2. Описание заявителей</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Заявителями являются физические и юридические лица, заинтересованные в </w:t>
      </w:r>
      <w:r w:rsidR="008546D7">
        <w:rPr>
          <w:rFonts w:ascii="Arial" w:hAnsi="Arial" w:cs="Arial"/>
          <w:sz w:val="24"/>
          <w:szCs w:val="24"/>
        </w:rPr>
        <w:t>п</w:t>
      </w:r>
      <w:r w:rsidR="008546D7" w:rsidRPr="008546D7">
        <w:rPr>
          <w:rFonts w:ascii="Arial" w:hAnsi="Arial" w:cs="Arial"/>
          <w:sz w:val="24"/>
          <w:szCs w:val="24"/>
        </w:rPr>
        <w:t>одготовк</w:t>
      </w:r>
      <w:r w:rsidR="008546D7">
        <w:rPr>
          <w:rFonts w:ascii="Arial" w:hAnsi="Arial" w:cs="Arial"/>
          <w:sz w:val="24"/>
          <w:szCs w:val="24"/>
        </w:rPr>
        <w:t>е</w:t>
      </w:r>
      <w:r w:rsidR="008546D7" w:rsidRPr="008546D7">
        <w:rPr>
          <w:rFonts w:ascii="Arial" w:hAnsi="Arial" w:cs="Arial"/>
          <w:sz w:val="24"/>
          <w:szCs w:val="24"/>
        </w:rPr>
        <w:t>, утверждени</w:t>
      </w:r>
      <w:r w:rsidR="008546D7">
        <w:rPr>
          <w:rFonts w:ascii="Arial" w:hAnsi="Arial" w:cs="Arial"/>
          <w:sz w:val="24"/>
          <w:szCs w:val="24"/>
        </w:rPr>
        <w:t>и</w:t>
      </w:r>
      <w:r w:rsidR="008546D7" w:rsidRPr="008546D7">
        <w:rPr>
          <w:rFonts w:ascii="Arial" w:hAnsi="Arial" w:cs="Arial"/>
          <w:sz w:val="24"/>
          <w:szCs w:val="24"/>
        </w:rPr>
        <w:t xml:space="preserve"> и выдач</w:t>
      </w:r>
      <w:r w:rsidR="008546D7">
        <w:rPr>
          <w:rFonts w:ascii="Arial" w:hAnsi="Arial" w:cs="Arial"/>
          <w:sz w:val="24"/>
          <w:szCs w:val="24"/>
        </w:rPr>
        <w:t>е</w:t>
      </w:r>
      <w:r w:rsidR="008546D7" w:rsidRPr="008546D7">
        <w:rPr>
          <w:rFonts w:ascii="Arial" w:hAnsi="Arial" w:cs="Arial"/>
          <w:sz w:val="24"/>
          <w:szCs w:val="24"/>
        </w:rPr>
        <w:t xml:space="preserve"> градостроительных планов земельных участков, расположенных на территории </w:t>
      </w:r>
      <w:proofErr w:type="spellStart"/>
      <w:r w:rsidR="00845B03">
        <w:rPr>
          <w:rFonts w:ascii="Arial" w:hAnsi="Arial" w:cs="Arial"/>
          <w:sz w:val="24"/>
          <w:szCs w:val="24"/>
        </w:rPr>
        <w:t>Верхнемамонского</w:t>
      </w:r>
      <w:proofErr w:type="spellEnd"/>
      <w:r w:rsidR="008546D7" w:rsidRPr="008546D7">
        <w:rPr>
          <w:rFonts w:ascii="Arial" w:hAnsi="Arial" w:cs="Arial"/>
          <w:sz w:val="24"/>
          <w:szCs w:val="24"/>
        </w:rPr>
        <w:t xml:space="preserve"> сельского поселения</w:t>
      </w:r>
      <w:r w:rsidRPr="000A04C3">
        <w:rPr>
          <w:rFonts w:ascii="Arial" w:hAnsi="Arial" w:cs="Arial"/>
          <w:sz w:val="24"/>
          <w:szCs w:val="24"/>
        </w:rPr>
        <w:t xml:space="preserve">, в </w:t>
      </w:r>
      <w:proofErr w:type="gramStart"/>
      <w:r w:rsidRPr="000A04C3">
        <w:rPr>
          <w:rFonts w:ascii="Arial" w:hAnsi="Arial" w:cs="Arial"/>
          <w:sz w:val="24"/>
          <w:szCs w:val="24"/>
        </w:rPr>
        <w:t>случае</w:t>
      </w:r>
      <w:proofErr w:type="gramEnd"/>
      <w:r w:rsidRPr="000A04C3">
        <w:rPr>
          <w:rFonts w:ascii="Arial" w:hAnsi="Arial" w:cs="Arial"/>
          <w:sz w:val="24"/>
          <w:szCs w:val="24"/>
        </w:rPr>
        <w:t xml:space="preserve">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7" w:name="Par59"/>
      <w:bookmarkEnd w:id="7"/>
      <w:r w:rsidRPr="000A04C3">
        <w:rPr>
          <w:rFonts w:ascii="Arial" w:hAnsi="Arial" w:cs="Arial"/>
          <w:sz w:val="24"/>
          <w:szCs w:val="24"/>
        </w:rPr>
        <w:t>1.3. Требования к порядку информирования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о предоставлении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1.3.1. Орган, предоставляющий муниципальную услугу, - администрация </w:t>
      </w:r>
      <w:proofErr w:type="spellStart"/>
      <w:r w:rsidR="00845B03">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 предоставлением муниципальной услуги заявитель может также обратиться в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lastRenderedPageBreak/>
        <w:t>1.3.2. Сведения о месте нахождения, графике (режиме) работы, контактных телефонах (телефонах для справок и консультаций), интернет</w:t>
      </w:r>
      <w:r w:rsidR="00CA76BA">
        <w:rPr>
          <w:rFonts w:ascii="Arial" w:hAnsi="Arial" w:cs="Arial"/>
          <w:sz w:val="24"/>
          <w:szCs w:val="24"/>
        </w:rPr>
        <w:t xml:space="preserve"> </w:t>
      </w:r>
      <w:r w:rsidRPr="000A04C3">
        <w:rPr>
          <w:rFonts w:ascii="Arial" w:hAnsi="Arial" w:cs="Arial"/>
          <w:sz w:val="24"/>
          <w:szCs w:val="24"/>
        </w:rPr>
        <w:t>-</w:t>
      </w:r>
      <w:r w:rsidR="00CA76BA">
        <w:rPr>
          <w:rFonts w:ascii="Arial" w:hAnsi="Arial" w:cs="Arial"/>
          <w:sz w:val="24"/>
          <w:szCs w:val="24"/>
        </w:rPr>
        <w:t xml:space="preserve"> </w:t>
      </w:r>
      <w:r w:rsidRPr="000A04C3">
        <w:rPr>
          <w:rFonts w:ascii="Arial" w:hAnsi="Arial" w:cs="Arial"/>
          <w:sz w:val="24"/>
          <w:szCs w:val="24"/>
        </w:rPr>
        <w:t xml:space="preserve">адресах, адресах электронной почты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 МФЦ</w:t>
      </w:r>
      <w:r w:rsidR="00AF57F0" w:rsidRPr="000A04C3">
        <w:rPr>
          <w:rFonts w:ascii="Arial" w:hAnsi="Arial" w:cs="Arial"/>
          <w:sz w:val="24"/>
          <w:szCs w:val="24"/>
        </w:rPr>
        <w:t>:</w:t>
      </w:r>
    </w:p>
    <w:p w:rsidR="00AF57F0" w:rsidRPr="000A04C3" w:rsidRDefault="00AF57F0"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местонахождение администрации</w:t>
      </w:r>
      <w:r w:rsidR="00AA310C">
        <w:rPr>
          <w:rFonts w:ascii="Arial" w:hAnsi="Arial" w:cs="Arial"/>
          <w:sz w:val="24"/>
          <w:szCs w:val="24"/>
        </w:rPr>
        <w:t xml:space="preserve"> </w:t>
      </w:r>
      <w:proofErr w:type="spellStart"/>
      <w:r w:rsidR="00AA310C">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w:t>
      </w:r>
      <w:r w:rsidR="00CD12F1" w:rsidRPr="00451974">
        <w:rPr>
          <w:rFonts w:ascii="Arial" w:hAnsi="Arial" w:cs="Arial"/>
          <w:sz w:val="26"/>
          <w:szCs w:val="26"/>
        </w:rPr>
        <w:t xml:space="preserve">396460, Воронежская область, </w:t>
      </w:r>
      <w:proofErr w:type="spellStart"/>
      <w:r w:rsidR="00CD12F1" w:rsidRPr="00451974">
        <w:rPr>
          <w:rFonts w:ascii="Arial" w:hAnsi="Arial" w:cs="Arial"/>
          <w:sz w:val="26"/>
          <w:szCs w:val="26"/>
        </w:rPr>
        <w:t>Верхнемамонский</w:t>
      </w:r>
      <w:proofErr w:type="spellEnd"/>
      <w:r w:rsidR="00CD12F1" w:rsidRPr="00451974">
        <w:rPr>
          <w:rFonts w:ascii="Arial" w:hAnsi="Arial" w:cs="Arial"/>
          <w:sz w:val="26"/>
          <w:szCs w:val="26"/>
        </w:rPr>
        <w:t xml:space="preserve">  район, с. Верхний Мамон, </w:t>
      </w:r>
      <w:r w:rsidR="00CD12F1">
        <w:rPr>
          <w:rFonts w:ascii="Arial" w:hAnsi="Arial" w:cs="Arial"/>
          <w:sz w:val="26"/>
          <w:szCs w:val="26"/>
        </w:rPr>
        <w:t>п</w:t>
      </w:r>
      <w:r w:rsidR="00CD12F1" w:rsidRPr="00451974">
        <w:rPr>
          <w:rFonts w:ascii="Arial" w:hAnsi="Arial" w:cs="Arial"/>
          <w:sz w:val="26"/>
          <w:szCs w:val="26"/>
        </w:rPr>
        <w:t xml:space="preserve">л. </w:t>
      </w:r>
      <w:r w:rsidR="00CD12F1">
        <w:rPr>
          <w:rFonts w:ascii="Arial" w:hAnsi="Arial" w:cs="Arial"/>
          <w:sz w:val="26"/>
          <w:szCs w:val="26"/>
        </w:rPr>
        <w:t>Ленина</w:t>
      </w:r>
      <w:r w:rsidR="00CD12F1" w:rsidRPr="00451974">
        <w:rPr>
          <w:rFonts w:ascii="Arial" w:hAnsi="Arial" w:cs="Arial"/>
          <w:sz w:val="26"/>
          <w:szCs w:val="26"/>
        </w:rPr>
        <w:t xml:space="preserve">, д. </w:t>
      </w:r>
      <w:r w:rsidR="00CD12F1">
        <w:rPr>
          <w:rFonts w:ascii="Arial" w:hAnsi="Arial" w:cs="Arial"/>
          <w:sz w:val="26"/>
          <w:szCs w:val="26"/>
        </w:rPr>
        <w:t>3</w:t>
      </w:r>
    </w:p>
    <w:p w:rsidR="00AF57F0" w:rsidRPr="000A04C3" w:rsidRDefault="00AF57F0" w:rsidP="000A04C3">
      <w:pPr>
        <w:suppressAutoHyphens/>
        <w:autoSpaceDE w:val="0"/>
        <w:autoSpaceDN w:val="0"/>
        <w:adjustRightInd w:val="0"/>
        <w:ind w:firstLine="567"/>
        <w:rPr>
          <w:rFonts w:ascii="Arial" w:hAnsi="Arial" w:cs="Arial"/>
          <w:bCs/>
          <w:sz w:val="24"/>
          <w:szCs w:val="24"/>
        </w:rPr>
      </w:pPr>
      <w:r w:rsidRPr="000A04C3">
        <w:rPr>
          <w:rFonts w:ascii="Arial" w:hAnsi="Arial" w:cs="Arial"/>
          <w:bCs/>
          <w:sz w:val="24"/>
          <w:szCs w:val="24"/>
        </w:rPr>
        <w:t>График работы:</w:t>
      </w:r>
    </w:p>
    <w:p w:rsidR="00AF57F0" w:rsidRPr="000A04C3" w:rsidRDefault="00AF57F0" w:rsidP="000A04C3">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Понедельник - Пятница с 8.00 до 17.00;</w:t>
      </w:r>
    </w:p>
    <w:p w:rsidR="00AF57F0" w:rsidRPr="000A04C3" w:rsidRDefault="00AF57F0" w:rsidP="000A04C3">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Перерыв с 12.00 до 13.00;</w:t>
      </w:r>
    </w:p>
    <w:p w:rsidR="00AF57F0" w:rsidRPr="000A04C3" w:rsidRDefault="00AF57F0" w:rsidP="000A04C3">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Выходной: суббота, воскресенье.</w:t>
      </w:r>
    </w:p>
    <w:p w:rsidR="00AF57F0" w:rsidRPr="000A04C3" w:rsidRDefault="00AF57F0" w:rsidP="000A04C3">
      <w:pPr>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Справочный телефон: </w:t>
      </w:r>
      <w:r w:rsidR="00CD12F1">
        <w:rPr>
          <w:rFonts w:ascii="Arial" w:hAnsi="Arial" w:cs="Arial"/>
          <w:sz w:val="24"/>
          <w:szCs w:val="24"/>
        </w:rPr>
        <w:t>(47355) 5-66-64</w:t>
      </w:r>
      <w:r w:rsidRPr="000A04C3">
        <w:rPr>
          <w:rFonts w:ascii="Arial" w:hAnsi="Arial" w:cs="Arial"/>
          <w:sz w:val="24"/>
          <w:szCs w:val="24"/>
        </w:rPr>
        <w:t>.</w:t>
      </w:r>
    </w:p>
    <w:p w:rsidR="00CD12F1" w:rsidRPr="00451974" w:rsidRDefault="00AF57F0" w:rsidP="00CD12F1">
      <w:pPr>
        <w:ind w:firstLine="567"/>
        <w:rPr>
          <w:rFonts w:ascii="Arial" w:hAnsi="Arial" w:cs="Arial"/>
          <w:sz w:val="26"/>
          <w:szCs w:val="26"/>
        </w:rPr>
      </w:pPr>
      <w:r w:rsidRPr="000A04C3">
        <w:rPr>
          <w:rFonts w:ascii="Arial" w:hAnsi="Arial" w:cs="Arial"/>
          <w:sz w:val="24"/>
          <w:szCs w:val="24"/>
        </w:rPr>
        <w:t xml:space="preserve">Адрес официального сайта администрации сельского поселения в сети Интернет: </w:t>
      </w:r>
      <w:r w:rsidR="00CD12F1" w:rsidRPr="00451974">
        <w:rPr>
          <w:rFonts w:ascii="Arial" w:hAnsi="Arial" w:cs="Arial"/>
          <w:sz w:val="26"/>
          <w:szCs w:val="26"/>
          <w:lang w:val="en-US"/>
        </w:rPr>
        <w:t>http</w:t>
      </w:r>
      <w:r w:rsidR="00CD12F1" w:rsidRPr="00451974">
        <w:rPr>
          <w:rFonts w:ascii="Arial" w:hAnsi="Arial" w:cs="Arial"/>
          <w:sz w:val="26"/>
          <w:szCs w:val="26"/>
        </w:rPr>
        <w:t>://</w:t>
      </w:r>
      <w:proofErr w:type="spellStart"/>
      <w:r w:rsidR="00CD12F1" w:rsidRPr="00451974">
        <w:rPr>
          <w:rFonts w:ascii="Arial" w:hAnsi="Arial" w:cs="Arial"/>
          <w:sz w:val="26"/>
          <w:szCs w:val="26"/>
          <w:lang w:val="en-US"/>
        </w:rPr>
        <w:t>vmamoncity</w:t>
      </w:r>
      <w:proofErr w:type="spellEnd"/>
      <w:r w:rsidR="00CD12F1" w:rsidRPr="00451974">
        <w:rPr>
          <w:rFonts w:ascii="Arial" w:hAnsi="Arial" w:cs="Arial"/>
          <w:sz w:val="26"/>
          <w:szCs w:val="26"/>
        </w:rPr>
        <w:t>.</w:t>
      </w:r>
      <w:proofErr w:type="spellStart"/>
      <w:r w:rsidR="00CD12F1" w:rsidRPr="00451974">
        <w:rPr>
          <w:rFonts w:ascii="Arial" w:hAnsi="Arial" w:cs="Arial"/>
          <w:sz w:val="26"/>
          <w:szCs w:val="26"/>
          <w:lang w:val="en-US"/>
        </w:rPr>
        <w:t>ru</w:t>
      </w:r>
      <w:proofErr w:type="spellEnd"/>
      <w:r w:rsidR="00CD12F1" w:rsidRPr="00451974">
        <w:rPr>
          <w:rFonts w:ascii="Arial" w:hAnsi="Arial" w:cs="Arial"/>
          <w:sz w:val="26"/>
          <w:szCs w:val="26"/>
        </w:rPr>
        <w:t>.</w:t>
      </w:r>
    </w:p>
    <w:p w:rsidR="00CD12F1" w:rsidRPr="00451974" w:rsidRDefault="00AF57F0" w:rsidP="00CD12F1">
      <w:pPr>
        <w:ind w:firstLine="567"/>
        <w:rPr>
          <w:rFonts w:ascii="Arial" w:hAnsi="Arial" w:cs="Arial"/>
          <w:sz w:val="26"/>
          <w:szCs w:val="26"/>
        </w:rPr>
      </w:pPr>
      <w:r w:rsidRPr="000A04C3">
        <w:rPr>
          <w:rFonts w:ascii="Arial" w:hAnsi="Arial" w:cs="Arial"/>
          <w:sz w:val="24"/>
          <w:szCs w:val="24"/>
        </w:rPr>
        <w:t xml:space="preserve">Адрес электронной почты: </w:t>
      </w:r>
      <w:proofErr w:type="spellStart"/>
      <w:r w:rsidR="00CD12F1" w:rsidRPr="00451974">
        <w:rPr>
          <w:rFonts w:ascii="Arial" w:hAnsi="Arial" w:cs="Arial"/>
          <w:sz w:val="26"/>
          <w:szCs w:val="26"/>
        </w:rPr>
        <w:t>verhmamon.vmamon@</w:t>
      </w:r>
      <w:r w:rsidR="00CD12F1" w:rsidRPr="00451974">
        <w:rPr>
          <w:rFonts w:ascii="Arial" w:hAnsi="Arial" w:cs="Arial"/>
          <w:sz w:val="26"/>
          <w:szCs w:val="26"/>
          <w:lang w:val="en-US"/>
        </w:rPr>
        <w:t>govvrn</w:t>
      </w:r>
      <w:proofErr w:type="spellEnd"/>
      <w:r w:rsidR="00CD12F1" w:rsidRPr="00451974">
        <w:rPr>
          <w:rFonts w:ascii="Arial" w:hAnsi="Arial" w:cs="Arial"/>
          <w:sz w:val="26"/>
          <w:szCs w:val="26"/>
        </w:rPr>
        <w:t>.</w:t>
      </w:r>
      <w:proofErr w:type="spellStart"/>
      <w:r w:rsidR="00CD12F1" w:rsidRPr="00451974">
        <w:rPr>
          <w:rFonts w:ascii="Arial" w:hAnsi="Arial" w:cs="Arial"/>
          <w:sz w:val="26"/>
          <w:szCs w:val="26"/>
          <w:lang w:val="en-US"/>
        </w:rPr>
        <w:t>ru</w:t>
      </w:r>
      <w:proofErr w:type="spellEnd"/>
    </w:p>
    <w:p w:rsidR="00AF57F0" w:rsidRPr="000A04C3" w:rsidRDefault="00AF57F0" w:rsidP="000A04C3">
      <w:pPr>
        <w:widowControl w:val="0"/>
        <w:autoSpaceDE w:val="0"/>
        <w:autoSpaceDN w:val="0"/>
        <w:adjustRightInd w:val="0"/>
        <w:ind w:firstLine="540"/>
        <w:rPr>
          <w:rFonts w:ascii="Arial" w:eastAsia="Times New Roman" w:hAnsi="Arial" w:cs="Arial"/>
          <w:sz w:val="24"/>
          <w:szCs w:val="24"/>
          <w:lang w:eastAsia="ru-RU"/>
        </w:rPr>
      </w:pPr>
      <w:r w:rsidRPr="000A04C3">
        <w:rPr>
          <w:rFonts w:ascii="Arial" w:hAnsi="Arial" w:cs="Arial"/>
          <w:sz w:val="24"/>
          <w:szCs w:val="24"/>
        </w:rPr>
        <w:t>- м</w:t>
      </w:r>
      <w:r w:rsidRPr="000A04C3">
        <w:rPr>
          <w:rFonts w:ascii="Arial" w:eastAsia="Times New Roman" w:hAnsi="Arial" w:cs="Arial"/>
          <w:sz w:val="24"/>
          <w:szCs w:val="24"/>
          <w:lang w:eastAsia="ru-RU"/>
        </w:rPr>
        <w:t xml:space="preserve">есто нахождения автономного учреждение Воронежской области «Многофункциональный центр предоставления государственных и муниципальных услуг»: 394026, г. Воронеж, ул. Дружинников, 3б; справочный телефон - 26-99-99; адрес официального сайта в сети Интернет: </w:t>
      </w:r>
      <w:proofErr w:type="spellStart"/>
      <w:r w:rsidRPr="000A04C3">
        <w:rPr>
          <w:rFonts w:ascii="Arial" w:eastAsia="Times New Roman" w:hAnsi="Arial" w:cs="Arial"/>
          <w:sz w:val="24"/>
          <w:szCs w:val="24"/>
          <w:lang w:eastAsia="ru-RU"/>
        </w:rPr>
        <w:t>www.mfc.vrn.ru</w:t>
      </w:r>
      <w:proofErr w:type="spellEnd"/>
      <w:r w:rsidRPr="000A04C3">
        <w:rPr>
          <w:rFonts w:ascii="Arial" w:eastAsia="Times New Roman" w:hAnsi="Arial" w:cs="Arial"/>
          <w:sz w:val="24"/>
          <w:szCs w:val="24"/>
          <w:lang w:eastAsia="ru-RU"/>
        </w:rPr>
        <w:t xml:space="preserve">; адрес электронной почты: </w:t>
      </w:r>
      <w:proofErr w:type="spellStart"/>
      <w:r w:rsidRPr="000A04C3">
        <w:rPr>
          <w:rFonts w:ascii="Arial" w:eastAsia="Times New Roman" w:hAnsi="Arial" w:cs="Arial"/>
          <w:sz w:val="24"/>
          <w:szCs w:val="24"/>
          <w:lang w:eastAsia="ru-RU"/>
        </w:rPr>
        <w:t>odno-okno@mail.ru</w:t>
      </w:r>
      <w:proofErr w:type="spellEnd"/>
      <w:r w:rsidRPr="000A04C3">
        <w:rPr>
          <w:rFonts w:ascii="Arial" w:eastAsia="Times New Roman" w:hAnsi="Arial" w:cs="Arial"/>
          <w:sz w:val="24"/>
          <w:szCs w:val="24"/>
          <w:lang w:eastAsia="ru-RU"/>
        </w:rPr>
        <w:t>.</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АУ «МФЦ»:</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Суббота, Воскресенье - выходной.</w:t>
      </w:r>
    </w:p>
    <w:p w:rsidR="00AF57F0" w:rsidRPr="000A04C3" w:rsidRDefault="00AF57F0" w:rsidP="000A04C3">
      <w:pPr>
        <w:ind w:firstLine="567"/>
        <w:rPr>
          <w:rFonts w:ascii="Arial" w:hAnsi="Arial" w:cs="Arial"/>
          <w:sz w:val="24"/>
          <w:szCs w:val="24"/>
        </w:rPr>
      </w:pPr>
      <w:r w:rsidRPr="000A04C3">
        <w:rPr>
          <w:rFonts w:ascii="Arial" w:hAnsi="Arial" w:cs="Arial"/>
          <w:sz w:val="24"/>
          <w:szCs w:val="24"/>
        </w:rPr>
        <w:t>- место нахождения территориального отдела АУ «МФЦ» в Верхнемамонском районе: 396460, Воронежская область, Верхнемамонский район, с. Верхний Мамон, ул. 22 Парт. Съезда, 83; телефон-факс 8 (47355) 5-69-31, 5-69-53.</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территориального отдела АУ «МФЦ»:</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AF57F0" w:rsidRPr="000A04C3" w:rsidRDefault="00AF57F0" w:rsidP="000A04C3">
      <w:pPr>
        <w:adjustRightInd w:val="0"/>
        <w:ind w:firstLine="567"/>
        <w:rPr>
          <w:rFonts w:ascii="Arial" w:hAnsi="Arial" w:cs="Arial"/>
          <w:b/>
          <w:sz w:val="24"/>
          <w:szCs w:val="24"/>
        </w:rPr>
      </w:pPr>
      <w:r w:rsidRPr="000A04C3">
        <w:rPr>
          <w:rFonts w:ascii="Arial" w:eastAsia="Times New Roman" w:hAnsi="Arial" w:cs="Arial"/>
          <w:sz w:val="24"/>
          <w:szCs w:val="24"/>
          <w:lang w:eastAsia="ru-RU"/>
        </w:rPr>
        <w:t>Суббота, Воскресенье - выходной.</w:t>
      </w:r>
      <w:r w:rsidRPr="000A04C3">
        <w:rPr>
          <w:rFonts w:ascii="Arial" w:hAnsi="Arial" w:cs="Arial"/>
          <w:b/>
          <w:sz w:val="24"/>
          <w:szCs w:val="24"/>
        </w:rPr>
        <w:t xml:space="preserve"> </w:t>
      </w:r>
    </w:p>
    <w:p w:rsidR="00AF57F0" w:rsidRPr="000A04C3" w:rsidRDefault="00DB077E"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1.3.3. </w:t>
      </w:r>
      <w:proofErr w:type="gramStart"/>
      <w:r w:rsidRPr="000A04C3">
        <w:rPr>
          <w:rFonts w:ascii="Arial" w:hAnsi="Arial" w:cs="Arial"/>
          <w:sz w:val="24"/>
          <w:szCs w:val="24"/>
        </w:rPr>
        <w:t>И</w:t>
      </w:r>
      <w:r w:rsidR="00AF57F0" w:rsidRPr="000A04C3">
        <w:rPr>
          <w:rFonts w:ascii="Arial" w:hAnsi="Arial" w:cs="Arial"/>
          <w:sz w:val="24"/>
          <w:szCs w:val="24"/>
        </w:rPr>
        <w:t>нформация</w:t>
      </w:r>
      <w:proofErr w:type="gramEnd"/>
      <w:r w:rsidR="00AF57F0" w:rsidRPr="000A04C3">
        <w:rPr>
          <w:rFonts w:ascii="Arial" w:hAnsi="Arial" w:cs="Arial"/>
          <w:sz w:val="24"/>
          <w:szCs w:val="24"/>
        </w:rPr>
        <w:t xml:space="preserve"> указанная </w:t>
      </w:r>
      <w:r w:rsidRPr="000A04C3">
        <w:rPr>
          <w:rFonts w:ascii="Arial" w:hAnsi="Arial" w:cs="Arial"/>
          <w:sz w:val="24"/>
          <w:szCs w:val="24"/>
        </w:rPr>
        <w:t xml:space="preserve">в пункте 1.3.2 настоящего Административного регламента </w:t>
      </w:r>
      <w:r w:rsidR="00AF57F0" w:rsidRPr="000A04C3">
        <w:rPr>
          <w:rFonts w:ascii="Arial" w:hAnsi="Arial" w:cs="Arial"/>
          <w:sz w:val="24"/>
          <w:szCs w:val="24"/>
        </w:rPr>
        <w:t>размещается: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на официальном сайте </w:t>
      </w:r>
      <w:r w:rsidR="001F4499"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в сети Интернет;</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001F4499" w:rsidRPr="000A04C3">
        <w:rPr>
          <w:rFonts w:ascii="Arial" w:hAnsi="Arial" w:cs="Arial"/>
          <w:sz w:val="24"/>
          <w:szCs w:val="24"/>
        </w:rPr>
        <w:t>pgu</w:t>
      </w:r>
      <w:r w:rsidRPr="000A04C3">
        <w:rPr>
          <w:rFonts w:ascii="Arial" w:hAnsi="Arial" w:cs="Arial"/>
          <w:sz w:val="24"/>
          <w:szCs w:val="24"/>
        </w:rPr>
        <w:t>.govvrn.ru</w:t>
      </w:r>
      <w:proofErr w:type="spellEnd"/>
      <w:r w:rsidRPr="000A04C3">
        <w:rPr>
          <w:rFonts w:ascii="Arial" w:hAnsi="Arial" w:cs="Arial"/>
          <w:sz w:val="24"/>
          <w:szCs w:val="24"/>
        </w:rPr>
        <w:t>) (далее - Портал государственных и муниципальных услуг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Едином портале государственных и муниципальных услуг (функций) в сети Интернет (</w:t>
      </w:r>
      <w:proofErr w:type="spellStart"/>
      <w:r w:rsidRPr="000A04C3">
        <w:rPr>
          <w:rFonts w:ascii="Arial" w:hAnsi="Arial" w:cs="Arial"/>
          <w:sz w:val="24"/>
          <w:szCs w:val="24"/>
        </w:rPr>
        <w:t>www.gosuslugi.ru</w:t>
      </w:r>
      <w:proofErr w:type="spellEnd"/>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w:t>
      </w:r>
      <w:r w:rsidR="001B23BC" w:rsidRPr="000A04C3">
        <w:rPr>
          <w:rFonts w:ascii="Arial" w:hAnsi="Arial" w:cs="Arial"/>
          <w:sz w:val="24"/>
          <w:szCs w:val="24"/>
        </w:rPr>
        <w:t>ом</w:t>
      </w:r>
      <w:r w:rsidRPr="000A04C3">
        <w:rPr>
          <w:rFonts w:ascii="Arial" w:hAnsi="Arial" w:cs="Arial"/>
          <w:sz w:val="24"/>
          <w:szCs w:val="24"/>
        </w:rPr>
        <w:t xml:space="preserve"> сайт</w:t>
      </w:r>
      <w:r w:rsidR="001B23BC" w:rsidRPr="000A04C3">
        <w:rPr>
          <w:rFonts w:ascii="Arial" w:hAnsi="Arial" w:cs="Arial"/>
          <w:sz w:val="24"/>
          <w:szCs w:val="24"/>
        </w:rPr>
        <w:t>е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на информационном стенде в </w:t>
      </w:r>
      <w:r w:rsidR="001B23BC" w:rsidRPr="000A04C3">
        <w:rPr>
          <w:rFonts w:ascii="Arial" w:hAnsi="Arial" w:cs="Arial"/>
          <w:sz w:val="24"/>
          <w:szCs w:val="24"/>
        </w:rPr>
        <w:t>администрации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lastRenderedPageBreak/>
        <w:t>1.3.</w:t>
      </w:r>
      <w:r w:rsidR="00DB077E" w:rsidRPr="000A04C3">
        <w:rPr>
          <w:rFonts w:ascii="Arial" w:hAnsi="Arial" w:cs="Arial"/>
          <w:sz w:val="24"/>
          <w:szCs w:val="24"/>
        </w:rPr>
        <w:t>4</w:t>
      </w:r>
      <w:r w:rsidRPr="000A04C3">
        <w:rPr>
          <w:rFonts w:ascii="Arial" w:hAnsi="Arial" w:cs="Arial"/>
          <w:sz w:val="24"/>
          <w:szCs w:val="24"/>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непосредственно в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 использованием средств телефонной связи, средств сети Интернет.</w:t>
      </w:r>
    </w:p>
    <w:p w:rsidR="00F268DF" w:rsidRPr="000A04C3" w:rsidRDefault="00DB077E"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1.3.5</w:t>
      </w:r>
      <w:r w:rsidR="00F268DF" w:rsidRPr="000A04C3">
        <w:rPr>
          <w:rFonts w:ascii="Arial" w:hAnsi="Arial" w:cs="Arial"/>
          <w:sz w:val="24"/>
          <w:szCs w:val="24"/>
        </w:rPr>
        <w:t xml:space="preserve">.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1F4499" w:rsidRPr="000A04C3">
        <w:rPr>
          <w:rFonts w:ascii="Arial" w:hAnsi="Arial" w:cs="Arial"/>
          <w:sz w:val="24"/>
          <w:szCs w:val="24"/>
        </w:rPr>
        <w:t>администрации сельского поселения</w:t>
      </w:r>
      <w:r w:rsidR="00F268DF" w:rsidRPr="000A04C3">
        <w:rPr>
          <w:rFonts w:ascii="Arial" w:hAnsi="Arial" w:cs="Arial"/>
          <w:sz w:val="24"/>
          <w:szCs w:val="24"/>
        </w:rPr>
        <w:t>, МФЦ (далее - уполномоченные должностные лица).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в местах предоставления муниципальной услуги, а также на официальн</w:t>
      </w:r>
      <w:r w:rsidR="001F4499" w:rsidRPr="000A04C3">
        <w:rPr>
          <w:rFonts w:ascii="Arial" w:hAnsi="Arial" w:cs="Arial"/>
          <w:sz w:val="24"/>
          <w:szCs w:val="24"/>
        </w:rPr>
        <w:t>ом</w:t>
      </w:r>
      <w:r w:rsidRPr="000A04C3">
        <w:rPr>
          <w:rFonts w:ascii="Arial" w:hAnsi="Arial" w:cs="Arial"/>
          <w:sz w:val="24"/>
          <w:szCs w:val="24"/>
        </w:rPr>
        <w:t xml:space="preserve"> сайт</w:t>
      </w:r>
      <w:r w:rsidR="001F4499" w:rsidRPr="000A04C3">
        <w:rPr>
          <w:rFonts w:ascii="Arial" w:hAnsi="Arial" w:cs="Arial"/>
          <w:sz w:val="24"/>
          <w:szCs w:val="24"/>
        </w:rPr>
        <w:t>е</w:t>
      </w:r>
      <w:r w:rsidRPr="000A04C3">
        <w:rPr>
          <w:rFonts w:ascii="Arial" w:hAnsi="Arial" w:cs="Arial"/>
          <w:sz w:val="24"/>
          <w:szCs w:val="24"/>
        </w:rPr>
        <w:t xml:space="preserve"> </w:t>
      </w:r>
      <w:r w:rsidR="001F4499" w:rsidRPr="000A04C3">
        <w:rPr>
          <w:rFonts w:ascii="Arial" w:hAnsi="Arial" w:cs="Arial"/>
          <w:sz w:val="24"/>
          <w:szCs w:val="24"/>
        </w:rPr>
        <w:t>администрации сельского поселения</w:t>
      </w:r>
      <w:r w:rsidRPr="000A04C3">
        <w:rPr>
          <w:rFonts w:ascii="Arial" w:hAnsi="Arial" w:cs="Arial"/>
          <w:sz w:val="24"/>
          <w:szCs w:val="24"/>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 настоящего Административного регламента;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тексты (выдержки) из нормативных правовых актов, регулирующих предоставление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формы, образцы заявлений,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6</w:t>
      </w:r>
      <w:r w:rsidRPr="000A04C3">
        <w:rPr>
          <w:rFonts w:ascii="Arial" w:hAnsi="Arial" w:cs="Arial"/>
          <w:sz w:val="24"/>
          <w:szCs w:val="24"/>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порядке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ходе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об отказе в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7</w:t>
      </w:r>
      <w:r w:rsidRPr="000A04C3">
        <w:rPr>
          <w:rFonts w:ascii="Arial" w:hAnsi="Arial" w:cs="Arial"/>
          <w:sz w:val="24"/>
          <w:szCs w:val="24"/>
        </w:rPr>
        <w:t>. Информация о сроке завершения оформления документов и возможности их получения заявителю сообщается при подаче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8</w:t>
      </w:r>
      <w:r w:rsidRPr="000A04C3">
        <w:rPr>
          <w:rFonts w:ascii="Arial" w:hAnsi="Arial" w:cs="Arial"/>
          <w:sz w:val="24"/>
          <w:szCs w:val="24"/>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8" w:name="Par95"/>
      <w:bookmarkEnd w:id="8"/>
      <w:r w:rsidRPr="000A04C3">
        <w:rPr>
          <w:rFonts w:ascii="Arial" w:hAnsi="Arial" w:cs="Arial"/>
          <w:sz w:val="24"/>
          <w:szCs w:val="24"/>
        </w:rPr>
        <w:t>2. СТАНДАРТ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9" w:name="Par97"/>
      <w:bookmarkEnd w:id="9"/>
      <w:r w:rsidRPr="000A04C3">
        <w:rPr>
          <w:rFonts w:ascii="Arial" w:hAnsi="Arial" w:cs="Arial"/>
          <w:sz w:val="24"/>
          <w:szCs w:val="24"/>
        </w:rPr>
        <w:t>2.1. Наименование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1F4499" w:rsidRPr="000A04C3">
        <w:rPr>
          <w:rFonts w:ascii="Arial" w:hAnsi="Arial" w:cs="Arial"/>
          <w:sz w:val="24"/>
          <w:szCs w:val="24"/>
        </w:rPr>
        <w:t>«</w:t>
      </w:r>
      <w:r w:rsidR="008546D7" w:rsidRPr="008546D7">
        <w:rPr>
          <w:rFonts w:ascii="Arial" w:hAnsi="Arial" w:cs="Arial"/>
          <w:sz w:val="24"/>
          <w:szCs w:val="24"/>
        </w:rPr>
        <w:t xml:space="preserve">Подготовка, утверждение и выдача градостроительных планов земельных участков, расположенных на территории </w:t>
      </w:r>
      <w:proofErr w:type="spellStart"/>
      <w:r w:rsidR="001F6A7C">
        <w:rPr>
          <w:rFonts w:ascii="Arial" w:hAnsi="Arial" w:cs="Arial"/>
          <w:sz w:val="24"/>
          <w:szCs w:val="24"/>
        </w:rPr>
        <w:t>Верхнемамонского</w:t>
      </w:r>
      <w:proofErr w:type="spellEnd"/>
      <w:r w:rsidR="008546D7" w:rsidRPr="008546D7">
        <w:rPr>
          <w:rFonts w:ascii="Arial" w:hAnsi="Arial" w:cs="Arial"/>
          <w:sz w:val="24"/>
          <w:szCs w:val="24"/>
        </w:rPr>
        <w:t xml:space="preserve"> сельского поселения</w:t>
      </w:r>
      <w:r w:rsidR="001F4499" w:rsidRPr="000A04C3">
        <w:rPr>
          <w:rFonts w:ascii="Arial" w:hAnsi="Arial" w:cs="Arial"/>
          <w:sz w:val="24"/>
          <w:szCs w:val="24"/>
        </w:rPr>
        <w:t>»</w:t>
      </w:r>
      <w:r w:rsidRPr="000A04C3">
        <w:rPr>
          <w:rFonts w:ascii="Arial" w:hAnsi="Arial" w:cs="Arial"/>
          <w:sz w:val="24"/>
          <w:szCs w:val="24"/>
        </w:rPr>
        <w:t>.</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0" w:name="Par101"/>
      <w:bookmarkEnd w:id="10"/>
      <w:r w:rsidRPr="000A04C3">
        <w:rPr>
          <w:rFonts w:ascii="Arial" w:hAnsi="Arial" w:cs="Arial"/>
          <w:sz w:val="24"/>
          <w:szCs w:val="24"/>
        </w:rPr>
        <w:t>2.2. Наименование органа, предоставляющего</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муниципальную услугу</w:t>
      </w:r>
    </w:p>
    <w:p w:rsidR="00F268DF" w:rsidRPr="000A04C3" w:rsidRDefault="00F268DF" w:rsidP="000A04C3">
      <w:pPr>
        <w:widowControl w:val="0"/>
        <w:autoSpaceDE w:val="0"/>
        <w:autoSpaceDN w:val="0"/>
        <w:adjustRightInd w:val="0"/>
        <w:rPr>
          <w:rFonts w:ascii="Arial" w:hAnsi="Arial" w:cs="Arial"/>
          <w:sz w:val="24"/>
          <w:szCs w:val="24"/>
        </w:rPr>
      </w:pPr>
    </w:p>
    <w:p w:rsidR="00F268DF"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2.2.1. Орган, предоставляющий муниципальную услугу, - администрация </w:t>
      </w:r>
      <w:proofErr w:type="spellStart"/>
      <w:r w:rsidR="00CC67BF">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2.2.2. </w:t>
      </w:r>
      <w:proofErr w:type="gramStart"/>
      <w:r w:rsidR="001F4499" w:rsidRPr="000A04C3">
        <w:rPr>
          <w:rFonts w:ascii="Arial" w:hAnsi="Arial" w:cs="Arial"/>
          <w:sz w:val="24"/>
          <w:szCs w:val="24"/>
        </w:rPr>
        <w:t>Администрация сельского поселения</w:t>
      </w:r>
      <w:r w:rsidRPr="000A04C3">
        <w:rPr>
          <w:rFonts w:ascii="Arial" w:hAnsi="Arial" w:cs="Arial"/>
          <w:sz w:val="24"/>
          <w:szCs w:val="24"/>
        </w:rPr>
        <w:t xml:space="preserve"> при предоставлении муниципальной услуги в целях получения документов, необходимых для </w:t>
      </w:r>
      <w:r w:rsidR="008546D7">
        <w:rPr>
          <w:rFonts w:ascii="Arial" w:hAnsi="Arial" w:cs="Arial"/>
          <w:sz w:val="24"/>
          <w:szCs w:val="24"/>
        </w:rPr>
        <w:t>п</w:t>
      </w:r>
      <w:r w:rsidR="008546D7" w:rsidRPr="008546D7">
        <w:rPr>
          <w:rFonts w:ascii="Arial" w:hAnsi="Arial" w:cs="Arial"/>
          <w:sz w:val="24"/>
          <w:szCs w:val="24"/>
        </w:rPr>
        <w:t>одготовк</w:t>
      </w:r>
      <w:r w:rsidR="008546D7">
        <w:rPr>
          <w:rFonts w:ascii="Arial" w:hAnsi="Arial" w:cs="Arial"/>
          <w:sz w:val="24"/>
          <w:szCs w:val="24"/>
        </w:rPr>
        <w:t>и</w:t>
      </w:r>
      <w:r w:rsidR="008546D7" w:rsidRPr="008546D7">
        <w:rPr>
          <w:rFonts w:ascii="Arial" w:hAnsi="Arial" w:cs="Arial"/>
          <w:sz w:val="24"/>
          <w:szCs w:val="24"/>
        </w:rPr>
        <w:t>, утверждени</w:t>
      </w:r>
      <w:r w:rsidR="008546D7">
        <w:rPr>
          <w:rFonts w:ascii="Arial" w:hAnsi="Arial" w:cs="Arial"/>
          <w:sz w:val="24"/>
          <w:szCs w:val="24"/>
        </w:rPr>
        <w:t>я и выдачи</w:t>
      </w:r>
      <w:r w:rsidR="008546D7" w:rsidRPr="008546D7">
        <w:rPr>
          <w:rFonts w:ascii="Arial" w:hAnsi="Arial" w:cs="Arial"/>
          <w:sz w:val="24"/>
          <w:szCs w:val="24"/>
        </w:rPr>
        <w:t xml:space="preserve"> градостроительных планов земельных участков, расположенных на территории</w:t>
      </w:r>
      <w:r w:rsidR="000D4C98">
        <w:rPr>
          <w:rFonts w:ascii="Arial" w:hAnsi="Arial" w:cs="Arial"/>
          <w:sz w:val="24"/>
          <w:szCs w:val="24"/>
        </w:rPr>
        <w:t xml:space="preserve"> </w:t>
      </w:r>
      <w:proofErr w:type="spellStart"/>
      <w:r w:rsidR="000D4C98">
        <w:rPr>
          <w:rFonts w:ascii="Arial" w:hAnsi="Arial" w:cs="Arial"/>
          <w:sz w:val="24"/>
          <w:szCs w:val="24"/>
        </w:rPr>
        <w:t>Верхнемамонского</w:t>
      </w:r>
      <w:proofErr w:type="spellEnd"/>
      <w:r w:rsidR="008546D7" w:rsidRPr="008546D7">
        <w:rPr>
          <w:rFonts w:ascii="Arial" w:hAnsi="Arial" w:cs="Arial"/>
          <w:sz w:val="24"/>
          <w:szCs w:val="24"/>
        </w:rPr>
        <w:t xml:space="preserve">  сельского поселения</w:t>
      </w:r>
      <w:r w:rsidRPr="000A04C3">
        <w:rPr>
          <w:rFonts w:ascii="Arial" w:hAnsi="Arial" w:cs="Arial"/>
          <w:sz w:val="24"/>
          <w:szCs w:val="24"/>
        </w:rPr>
        <w:t>,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0A04C3">
        <w:rPr>
          <w:rFonts w:ascii="Arial" w:hAnsi="Arial" w:cs="Arial"/>
          <w:sz w:val="24"/>
          <w:szCs w:val="24"/>
        </w:rPr>
        <w:t xml:space="preserve"> и картографии" по Воронежской области, департаментом культуры и архивного дела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2.2.</w:t>
      </w:r>
      <w:r w:rsidR="000A453C" w:rsidRPr="000A04C3">
        <w:rPr>
          <w:rFonts w:ascii="Arial" w:hAnsi="Arial" w:cs="Arial"/>
          <w:sz w:val="24"/>
          <w:szCs w:val="24"/>
        </w:rPr>
        <w:t>3</w:t>
      </w:r>
      <w:r w:rsidRPr="000A04C3">
        <w:rPr>
          <w:rFonts w:ascii="Arial" w:hAnsi="Arial" w:cs="Arial"/>
          <w:sz w:val="24"/>
          <w:szCs w:val="24"/>
        </w:rPr>
        <w:t xml:space="preserve">. </w:t>
      </w:r>
      <w:proofErr w:type="gramStart"/>
      <w:r w:rsidRPr="000A04C3">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4" w:history="1">
        <w:r w:rsidRPr="000A04C3">
          <w:rPr>
            <w:rFonts w:ascii="Arial" w:hAnsi="Arial" w:cs="Arial"/>
            <w:sz w:val="24"/>
            <w:szCs w:val="24"/>
          </w:rPr>
          <w:t>Перечень</w:t>
        </w:r>
      </w:hyperlink>
      <w:r w:rsidRPr="000A04C3">
        <w:rPr>
          <w:rFonts w:ascii="Arial" w:hAnsi="Arial" w:cs="Arial"/>
          <w:sz w:val="24"/>
          <w:szCs w:val="24"/>
        </w:rPr>
        <w:t xml:space="preserve"> услуг, которые являются необходимыми и обязательными для пред</w:t>
      </w:r>
      <w:r w:rsidR="000A453C" w:rsidRPr="000A04C3">
        <w:rPr>
          <w:rFonts w:ascii="Arial" w:hAnsi="Arial" w:cs="Arial"/>
          <w:sz w:val="24"/>
          <w:szCs w:val="24"/>
        </w:rPr>
        <w:t xml:space="preserve">оставления муниципальных </w:t>
      </w:r>
      <w:r w:rsidR="008A0AF7">
        <w:rPr>
          <w:rFonts w:ascii="Arial" w:hAnsi="Arial" w:cs="Arial"/>
          <w:sz w:val="24"/>
          <w:szCs w:val="24"/>
        </w:rPr>
        <w:t xml:space="preserve">услуг, </w:t>
      </w:r>
      <w:r w:rsidR="008A0AF7" w:rsidRPr="00644332">
        <w:rPr>
          <w:rFonts w:ascii="Arial" w:hAnsi="Arial" w:cs="Arial"/>
          <w:sz w:val="24"/>
          <w:szCs w:val="24"/>
        </w:rPr>
        <w:t>утвержденный решением Совета народных депутатов сельского поселения.</w:t>
      </w:r>
      <w:proofErr w:type="gramEnd"/>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1" w:name="Par112"/>
      <w:bookmarkEnd w:id="11"/>
      <w:r w:rsidRPr="000A04C3">
        <w:rPr>
          <w:rFonts w:ascii="Arial" w:hAnsi="Arial" w:cs="Arial"/>
          <w:sz w:val="24"/>
          <w:szCs w:val="24"/>
        </w:rPr>
        <w:t>2.3. Результат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Результатом предоставления муниципальной услуги является выдача градостроител</w:t>
      </w:r>
      <w:r w:rsidR="00DB077E" w:rsidRPr="000A04C3">
        <w:rPr>
          <w:rFonts w:ascii="Arial" w:hAnsi="Arial" w:cs="Arial"/>
          <w:sz w:val="24"/>
          <w:szCs w:val="24"/>
        </w:rPr>
        <w:t>ьного плана земельного участка</w:t>
      </w:r>
      <w:r w:rsidRPr="000A04C3">
        <w:rPr>
          <w:rFonts w:ascii="Arial" w:hAnsi="Arial" w:cs="Arial"/>
          <w:sz w:val="24"/>
          <w:szCs w:val="24"/>
        </w:rPr>
        <w:t>, либо мотивированный отказ в предоставлении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2" w:name="Par116"/>
      <w:bookmarkEnd w:id="12"/>
      <w:r w:rsidRPr="000A04C3">
        <w:rPr>
          <w:rFonts w:ascii="Arial" w:hAnsi="Arial" w:cs="Arial"/>
          <w:sz w:val="24"/>
          <w:szCs w:val="24"/>
        </w:rPr>
        <w:t>2.4. Срок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Срок регистрации документов - в течение одного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Срок исполнения административной процедуры по рассмотрению представленных документов, в том числе по истребованию документов (сведений), указанных в </w:t>
      </w:r>
      <w:hyperlink w:anchor="Par154" w:history="1">
        <w:r w:rsidRPr="000A04C3">
          <w:rPr>
            <w:rFonts w:ascii="Arial" w:hAnsi="Arial" w:cs="Arial"/>
            <w:sz w:val="24"/>
            <w:szCs w:val="24"/>
          </w:rPr>
          <w:t>пункте 2.6.2</w:t>
        </w:r>
      </w:hyperlink>
      <w:r w:rsidRPr="000A04C3">
        <w:rPr>
          <w:rFonts w:ascii="Arial" w:hAnsi="Arial" w:cs="Arial"/>
          <w:sz w:val="24"/>
          <w:szCs w:val="24"/>
        </w:rPr>
        <w:t xml:space="preserve"> настоящего Административного регламента, в рамках межведомственного взаимодействия - 15 календарных дней.</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Срок исполнения административной процедуры по подготовке и утверждению градостроительного плана земельного участка либо подготовке уведомления о мотивированном отказе в предоставлении муниципальной услуги - 12 </w:t>
      </w:r>
      <w:r w:rsidRPr="000A04C3">
        <w:rPr>
          <w:rFonts w:ascii="Arial" w:hAnsi="Arial" w:cs="Arial"/>
          <w:sz w:val="24"/>
          <w:szCs w:val="24"/>
        </w:rPr>
        <w:lastRenderedPageBreak/>
        <w:t>календарных дней.</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Срок исполнения административной процедуры по выдаче градостроительного плана земельного участка либо уведомления о мотивированном отказе в предоставлении муниципальной услуги - в течение 2 календарных дней со дня принятия решения.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3" w:name="Par126"/>
      <w:bookmarkEnd w:id="13"/>
      <w:r w:rsidRPr="000A04C3">
        <w:rPr>
          <w:rFonts w:ascii="Arial" w:hAnsi="Arial" w:cs="Arial"/>
          <w:sz w:val="24"/>
          <w:szCs w:val="24"/>
        </w:rPr>
        <w:t>2.5. Правовые основания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Предоставление муниципальной услуги </w:t>
      </w:r>
      <w:r w:rsidR="000A453C" w:rsidRPr="000A04C3">
        <w:rPr>
          <w:rFonts w:ascii="Arial" w:hAnsi="Arial" w:cs="Arial"/>
          <w:sz w:val="24"/>
          <w:szCs w:val="24"/>
        </w:rPr>
        <w:t>«Предоставление градостроительного плана земельного участка»</w:t>
      </w:r>
      <w:r w:rsidRPr="000A04C3">
        <w:rPr>
          <w:rFonts w:ascii="Arial" w:hAnsi="Arial" w:cs="Arial"/>
          <w:sz w:val="24"/>
          <w:szCs w:val="24"/>
        </w:rPr>
        <w:t xml:space="preserve"> осуществляется в соответствии </w:t>
      </w:r>
      <w:proofErr w:type="gramStart"/>
      <w:r w:rsidRPr="000A04C3">
        <w:rPr>
          <w:rFonts w:ascii="Arial" w:hAnsi="Arial" w:cs="Arial"/>
          <w:sz w:val="24"/>
          <w:szCs w:val="24"/>
        </w:rPr>
        <w:t>с</w:t>
      </w:r>
      <w:proofErr w:type="gramEnd"/>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Градостроительным </w:t>
      </w:r>
      <w:hyperlink r:id="rId5" w:history="1">
        <w:r w:rsidRPr="000A04C3">
          <w:rPr>
            <w:rFonts w:ascii="Arial" w:hAnsi="Arial" w:cs="Arial"/>
            <w:sz w:val="24"/>
            <w:szCs w:val="24"/>
          </w:rPr>
          <w:t>кодексом</w:t>
        </w:r>
      </w:hyperlink>
      <w:r w:rsidRPr="000A04C3">
        <w:rPr>
          <w:rFonts w:ascii="Arial" w:hAnsi="Arial" w:cs="Arial"/>
          <w:sz w:val="24"/>
          <w:szCs w:val="24"/>
        </w:rPr>
        <w:t xml:space="preserve"> Российской Федерации ("Российская газета", 30.12.2004, N 290; "Собрание законодательства РФ", 03.01.2005, N 1 (часть 1), ст. 16; "Парламентская газета", 14.01.2005, N 5-6);</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Федеральным </w:t>
      </w:r>
      <w:hyperlink r:id="rId6" w:history="1">
        <w:r w:rsidRPr="000A04C3">
          <w:rPr>
            <w:rFonts w:ascii="Arial" w:hAnsi="Arial" w:cs="Arial"/>
            <w:sz w:val="24"/>
            <w:szCs w:val="24"/>
          </w:rPr>
          <w:t>законом</w:t>
        </w:r>
      </w:hyperlink>
      <w:r w:rsidRPr="000A04C3">
        <w:rPr>
          <w:rFonts w:ascii="Arial" w:hAnsi="Arial" w:cs="Arial"/>
          <w:sz w:val="24"/>
          <w:szCs w:val="24"/>
        </w:rPr>
        <w:t xml:space="preserve"> от 06.10.2003 </w:t>
      </w:r>
      <w:r w:rsidR="000A453C" w:rsidRPr="000A04C3">
        <w:rPr>
          <w:rFonts w:ascii="Arial" w:hAnsi="Arial" w:cs="Arial"/>
          <w:sz w:val="24"/>
          <w:szCs w:val="24"/>
        </w:rPr>
        <w:t>№</w:t>
      </w:r>
      <w:r w:rsidRPr="000A04C3">
        <w:rPr>
          <w:rFonts w:ascii="Arial" w:hAnsi="Arial" w:cs="Arial"/>
          <w:sz w:val="24"/>
          <w:szCs w:val="24"/>
        </w:rPr>
        <w:t xml:space="preserve"> 131-ФЗ </w:t>
      </w:r>
      <w:r w:rsidR="000A453C" w:rsidRPr="000A04C3">
        <w:rPr>
          <w:rFonts w:ascii="Arial" w:hAnsi="Arial" w:cs="Arial"/>
          <w:sz w:val="24"/>
          <w:szCs w:val="24"/>
        </w:rPr>
        <w:t>«</w:t>
      </w:r>
      <w:r w:rsidRPr="000A04C3">
        <w:rPr>
          <w:rFonts w:ascii="Arial" w:hAnsi="Arial" w:cs="Arial"/>
          <w:sz w:val="24"/>
          <w:szCs w:val="24"/>
        </w:rPr>
        <w:t>Об общих принципах организации местного самоуправления в Российской Федерации</w:t>
      </w:r>
      <w:r w:rsidR="000A453C" w:rsidRPr="000A04C3">
        <w:rPr>
          <w:rFonts w:ascii="Arial" w:hAnsi="Arial" w:cs="Arial"/>
          <w:sz w:val="24"/>
          <w:szCs w:val="24"/>
        </w:rPr>
        <w:t>»</w:t>
      </w:r>
      <w:r w:rsidRPr="000A04C3">
        <w:rPr>
          <w:rFonts w:ascii="Arial" w:hAnsi="Arial" w:cs="Arial"/>
          <w:sz w:val="24"/>
          <w:szCs w:val="24"/>
        </w:rPr>
        <w:t xml:space="preserve"> (</w:t>
      </w:r>
      <w:r w:rsidR="000A453C" w:rsidRPr="000A04C3">
        <w:rPr>
          <w:rFonts w:ascii="Arial" w:hAnsi="Arial" w:cs="Arial"/>
          <w:sz w:val="24"/>
          <w:szCs w:val="24"/>
        </w:rPr>
        <w:t>«</w:t>
      </w:r>
      <w:r w:rsidRPr="000A04C3">
        <w:rPr>
          <w:rFonts w:ascii="Arial" w:hAnsi="Arial" w:cs="Arial"/>
          <w:sz w:val="24"/>
          <w:szCs w:val="24"/>
        </w:rPr>
        <w:t>Собрание законодательства РФ</w:t>
      </w:r>
      <w:r w:rsidR="000A453C" w:rsidRPr="000A04C3">
        <w:rPr>
          <w:rFonts w:ascii="Arial" w:hAnsi="Arial" w:cs="Arial"/>
          <w:sz w:val="24"/>
          <w:szCs w:val="24"/>
        </w:rPr>
        <w:t>»</w:t>
      </w:r>
      <w:r w:rsidRPr="000A04C3">
        <w:rPr>
          <w:rFonts w:ascii="Arial" w:hAnsi="Arial" w:cs="Arial"/>
          <w:sz w:val="24"/>
          <w:szCs w:val="24"/>
        </w:rPr>
        <w:t xml:space="preserve">, 06.10.2003, N 40, ст. 3822; </w:t>
      </w:r>
      <w:r w:rsidR="000A453C" w:rsidRPr="000A04C3">
        <w:rPr>
          <w:rFonts w:ascii="Arial" w:hAnsi="Arial" w:cs="Arial"/>
          <w:sz w:val="24"/>
          <w:szCs w:val="24"/>
        </w:rPr>
        <w:t>«</w:t>
      </w:r>
      <w:r w:rsidRPr="000A04C3">
        <w:rPr>
          <w:rFonts w:ascii="Arial" w:hAnsi="Arial" w:cs="Arial"/>
          <w:sz w:val="24"/>
          <w:szCs w:val="24"/>
        </w:rPr>
        <w:t>Парламентская газета</w:t>
      </w:r>
      <w:r w:rsidR="000A453C" w:rsidRPr="000A04C3">
        <w:rPr>
          <w:rFonts w:ascii="Arial" w:hAnsi="Arial" w:cs="Arial"/>
          <w:sz w:val="24"/>
          <w:szCs w:val="24"/>
        </w:rPr>
        <w:t>»</w:t>
      </w:r>
      <w:r w:rsidRPr="000A04C3">
        <w:rPr>
          <w:rFonts w:ascii="Arial" w:hAnsi="Arial" w:cs="Arial"/>
          <w:sz w:val="24"/>
          <w:szCs w:val="24"/>
        </w:rPr>
        <w:t xml:space="preserve">, 08.10.2003, N 186; </w:t>
      </w:r>
      <w:r w:rsidR="000A453C" w:rsidRPr="000A04C3">
        <w:rPr>
          <w:rFonts w:ascii="Arial" w:hAnsi="Arial" w:cs="Arial"/>
          <w:sz w:val="24"/>
          <w:szCs w:val="24"/>
        </w:rPr>
        <w:t>«</w:t>
      </w:r>
      <w:r w:rsidRPr="000A04C3">
        <w:rPr>
          <w:rFonts w:ascii="Arial" w:hAnsi="Arial" w:cs="Arial"/>
          <w:sz w:val="24"/>
          <w:szCs w:val="24"/>
        </w:rPr>
        <w:t>Российская газета</w:t>
      </w:r>
      <w:r w:rsidR="000A453C" w:rsidRPr="000A04C3">
        <w:rPr>
          <w:rFonts w:ascii="Arial" w:hAnsi="Arial" w:cs="Arial"/>
          <w:sz w:val="24"/>
          <w:szCs w:val="24"/>
        </w:rPr>
        <w:t>»</w:t>
      </w:r>
      <w:r w:rsidRPr="000A04C3">
        <w:rPr>
          <w:rFonts w:ascii="Arial" w:hAnsi="Arial" w:cs="Arial"/>
          <w:sz w:val="24"/>
          <w:szCs w:val="24"/>
        </w:rPr>
        <w:t>, 08.10.2003, N 202);</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Федеральным </w:t>
      </w:r>
      <w:hyperlink r:id="rId7" w:history="1">
        <w:r w:rsidRPr="000A04C3">
          <w:rPr>
            <w:rFonts w:ascii="Arial" w:hAnsi="Arial" w:cs="Arial"/>
            <w:sz w:val="24"/>
            <w:szCs w:val="24"/>
          </w:rPr>
          <w:t>законом</w:t>
        </w:r>
      </w:hyperlink>
      <w:r w:rsidRPr="000A04C3">
        <w:rPr>
          <w:rFonts w:ascii="Arial" w:hAnsi="Arial" w:cs="Arial"/>
          <w:sz w:val="24"/>
          <w:szCs w:val="24"/>
        </w:rPr>
        <w:t xml:space="preserve"> от 27.07.2010 N 210-ФЗ </w:t>
      </w:r>
      <w:r w:rsidR="000A453C" w:rsidRPr="000A04C3">
        <w:rPr>
          <w:rFonts w:ascii="Arial" w:hAnsi="Arial" w:cs="Arial"/>
          <w:sz w:val="24"/>
          <w:szCs w:val="24"/>
        </w:rPr>
        <w:t>«</w:t>
      </w:r>
      <w:r w:rsidRPr="000A04C3">
        <w:rPr>
          <w:rFonts w:ascii="Arial" w:hAnsi="Arial" w:cs="Arial"/>
          <w:sz w:val="24"/>
          <w:szCs w:val="24"/>
        </w:rPr>
        <w:t>Об организации предоставления государственных и муниципальных услуг</w:t>
      </w:r>
      <w:r w:rsidR="000A453C" w:rsidRPr="000A04C3">
        <w:rPr>
          <w:rFonts w:ascii="Arial" w:hAnsi="Arial" w:cs="Arial"/>
          <w:sz w:val="24"/>
          <w:szCs w:val="24"/>
        </w:rPr>
        <w:t>»</w:t>
      </w:r>
      <w:r w:rsidRPr="000A04C3">
        <w:rPr>
          <w:rFonts w:ascii="Arial" w:hAnsi="Arial" w:cs="Arial"/>
          <w:sz w:val="24"/>
          <w:szCs w:val="24"/>
        </w:rPr>
        <w:t xml:space="preserve"> (</w:t>
      </w:r>
      <w:r w:rsidR="000A453C" w:rsidRPr="000A04C3">
        <w:rPr>
          <w:rFonts w:ascii="Arial" w:hAnsi="Arial" w:cs="Arial"/>
          <w:sz w:val="24"/>
          <w:szCs w:val="24"/>
        </w:rPr>
        <w:t>«</w:t>
      </w:r>
      <w:r w:rsidRPr="000A04C3">
        <w:rPr>
          <w:rFonts w:ascii="Arial" w:hAnsi="Arial" w:cs="Arial"/>
          <w:sz w:val="24"/>
          <w:szCs w:val="24"/>
        </w:rPr>
        <w:t>Российская газета</w:t>
      </w:r>
      <w:r w:rsidR="000A453C" w:rsidRPr="000A04C3">
        <w:rPr>
          <w:rFonts w:ascii="Arial" w:hAnsi="Arial" w:cs="Arial"/>
          <w:sz w:val="24"/>
          <w:szCs w:val="24"/>
        </w:rPr>
        <w:t>»</w:t>
      </w:r>
      <w:r w:rsidRPr="000A04C3">
        <w:rPr>
          <w:rFonts w:ascii="Arial" w:hAnsi="Arial" w:cs="Arial"/>
          <w:sz w:val="24"/>
          <w:szCs w:val="24"/>
        </w:rPr>
        <w:t xml:space="preserve">, 30.07.2010, N </w:t>
      </w:r>
      <w:r w:rsidR="000A453C" w:rsidRPr="000A04C3">
        <w:rPr>
          <w:rFonts w:ascii="Arial" w:hAnsi="Arial" w:cs="Arial"/>
          <w:sz w:val="24"/>
          <w:szCs w:val="24"/>
        </w:rPr>
        <w:t>168; «</w:t>
      </w:r>
      <w:r w:rsidRPr="000A04C3">
        <w:rPr>
          <w:rFonts w:ascii="Arial" w:hAnsi="Arial" w:cs="Arial"/>
          <w:sz w:val="24"/>
          <w:szCs w:val="24"/>
        </w:rPr>
        <w:t>Собрание законодательства РФ</w:t>
      </w:r>
      <w:r w:rsidR="000A453C" w:rsidRPr="000A04C3">
        <w:rPr>
          <w:rFonts w:ascii="Arial" w:hAnsi="Arial" w:cs="Arial"/>
          <w:sz w:val="24"/>
          <w:szCs w:val="24"/>
        </w:rPr>
        <w:t>»</w:t>
      </w:r>
      <w:r w:rsidRPr="000A04C3">
        <w:rPr>
          <w:rFonts w:ascii="Arial" w:hAnsi="Arial" w:cs="Arial"/>
          <w:sz w:val="24"/>
          <w:szCs w:val="24"/>
        </w:rPr>
        <w:t xml:space="preserve">, 02.08.2010, </w:t>
      </w:r>
      <w:r w:rsidR="000A453C" w:rsidRPr="000A04C3">
        <w:rPr>
          <w:rFonts w:ascii="Arial" w:hAnsi="Arial" w:cs="Arial"/>
          <w:sz w:val="24"/>
          <w:szCs w:val="24"/>
        </w:rPr>
        <w:t>№</w:t>
      </w:r>
      <w:r w:rsidRPr="000A04C3">
        <w:rPr>
          <w:rFonts w:ascii="Arial" w:hAnsi="Arial" w:cs="Arial"/>
          <w:sz w:val="24"/>
          <w:szCs w:val="24"/>
        </w:rPr>
        <w:t xml:space="preserve"> 31, ст. 4179);</w:t>
      </w:r>
    </w:p>
    <w:p w:rsidR="00F268DF" w:rsidRPr="000A04C3" w:rsidRDefault="00851278" w:rsidP="000A04C3">
      <w:pPr>
        <w:widowControl w:val="0"/>
        <w:autoSpaceDE w:val="0"/>
        <w:autoSpaceDN w:val="0"/>
        <w:adjustRightInd w:val="0"/>
        <w:ind w:firstLine="540"/>
        <w:rPr>
          <w:rFonts w:ascii="Arial" w:hAnsi="Arial" w:cs="Arial"/>
          <w:sz w:val="24"/>
          <w:szCs w:val="24"/>
        </w:rPr>
      </w:pPr>
      <w:hyperlink r:id="rId8" w:history="1">
        <w:r w:rsidR="00F268DF" w:rsidRPr="000A04C3">
          <w:rPr>
            <w:rFonts w:ascii="Arial" w:hAnsi="Arial" w:cs="Arial"/>
            <w:sz w:val="24"/>
            <w:szCs w:val="24"/>
          </w:rPr>
          <w:t>Приказом</w:t>
        </w:r>
      </w:hyperlink>
      <w:r w:rsidR="00F268DF" w:rsidRPr="000A04C3">
        <w:rPr>
          <w:rFonts w:ascii="Arial" w:hAnsi="Arial" w:cs="Arial"/>
          <w:sz w:val="24"/>
          <w:szCs w:val="24"/>
        </w:rPr>
        <w:t xml:space="preserve"> </w:t>
      </w:r>
      <w:proofErr w:type="spellStart"/>
      <w:r w:rsidR="00F268DF" w:rsidRPr="000A04C3">
        <w:rPr>
          <w:rFonts w:ascii="Arial" w:hAnsi="Arial" w:cs="Arial"/>
          <w:sz w:val="24"/>
          <w:szCs w:val="24"/>
        </w:rPr>
        <w:t>Минрегиона</w:t>
      </w:r>
      <w:proofErr w:type="spellEnd"/>
      <w:r w:rsidR="00F268DF" w:rsidRPr="000A04C3">
        <w:rPr>
          <w:rFonts w:ascii="Arial" w:hAnsi="Arial" w:cs="Arial"/>
          <w:sz w:val="24"/>
          <w:szCs w:val="24"/>
        </w:rPr>
        <w:t xml:space="preserve"> РФ от 10.05.2011 N 207 </w:t>
      </w:r>
      <w:r w:rsidR="000A453C" w:rsidRPr="000A04C3">
        <w:rPr>
          <w:rFonts w:ascii="Arial" w:hAnsi="Arial" w:cs="Arial"/>
          <w:sz w:val="24"/>
          <w:szCs w:val="24"/>
        </w:rPr>
        <w:t>«</w:t>
      </w:r>
      <w:r w:rsidR="00F268DF" w:rsidRPr="000A04C3">
        <w:rPr>
          <w:rFonts w:ascii="Arial" w:hAnsi="Arial" w:cs="Arial"/>
          <w:sz w:val="24"/>
          <w:szCs w:val="24"/>
        </w:rPr>
        <w:t>Об утверждении формы градостроительного плана земельного участка</w:t>
      </w:r>
      <w:r w:rsidR="000A453C" w:rsidRPr="000A04C3">
        <w:rPr>
          <w:rFonts w:ascii="Arial" w:hAnsi="Arial" w:cs="Arial"/>
          <w:sz w:val="24"/>
          <w:szCs w:val="24"/>
        </w:rPr>
        <w:t>»</w:t>
      </w:r>
      <w:r w:rsidR="00F268DF" w:rsidRPr="000A04C3">
        <w:rPr>
          <w:rFonts w:ascii="Arial" w:hAnsi="Arial" w:cs="Arial"/>
          <w:sz w:val="24"/>
          <w:szCs w:val="24"/>
        </w:rPr>
        <w:t xml:space="preserve"> ("Российская газета", 08.06.2011, N 122);</w:t>
      </w:r>
    </w:p>
    <w:p w:rsidR="00F268DF" w:rsidRPr="000A04C3" w:rsidRDefault="00851278" w:rsidP="000A04C3">
      <w:pPr>
        <w:widowControl w:val="0"/>
        <w:autoSpaceDE w:val="0"/>
        <w:autoSpaceDN w:val="0"/>
        <w:adjustRightInd w:val="0"/>
        <w:ind w:firstLine="540"/>
        <w:rPr>
          <w:rFonts w:ascii="Arial" w:hAnsi="Arial" w:cs="Arial"/>
          <w:sz w:val="24"/>
          <w:szCs w:val="24"/>
        </w:rPr>
      </w:pPr>
      <w:hyperlink r:id="rId9" w:history="1">
        <w:r w:rsidR="00F268DF" w:rsidRPr="000A04C3">
          <w:rPr>
            <w:rFonts w:ascii="Arial" w:hAnsi="Arial" w:cs="Arial"/>
            <w:sz w:val="24"/>
            <w:szCs w:val="24"/>
          </w:rPr>
          <w:t>Приказом</w:t>
        </w:r>
      </w:hyperlink>
      <w:r w:rsidR="00F268DF" w:rsidRPr="000A04C3">
        <w:rPr>
          <w:rFonts w:ascii="Arial" w:hAnsi="Arial" w:cs="Arial"/>
          <w:sz w:val="24"/>
          <w:szCs w:val="24"/>
        </w:rPr>
        <w:t xml:space="preserve"> </w:t>
      </w:r>
      <w:proofErr w:type="spellStart"/>
      <w:r w:rsidR="00F268DF" w:rsidRPr="000A04C3">
        <w:rPr>
          <w:rFonts w:ascii="Arial" w:hAnsi="Arial" w:cs="Arial"/>
          <w:sz w:val="24"/>
          <w:szCs w:val="24"/>
        </w:rPr>
        <w:t>Минрегиона</w:t>
      </w:r>
      <w:proofErr w:type="spellEnd"/>
      <w:r w:rsidR="00F268DF" w:rsidRPr="000A04C3">
        <w:rPr>
          <w:rFonts w:ascii="Arial" w:hAnsi="Arial" w:cs="Arial"/>
          <w:sz w:val="24"/>
          <w:szCs w:val="24"/>
        </w:rPr>
        <w:t xml:space="preserve"> РФ от 11.08.2006 N 93 "Об утверждении Инструкции о порядке заполнения формы градостроительного плана земельного участка" ("Российская газета", 16.11.2006, N 257, "Бюллетень нормативных актов федеральных органов исполнительной власти", 20.11.2006, N 47);</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и другими правовыми актами.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4" w:name="Par138"/>
      <w:bookmarkEnd w:id="14"/>
      <w:r w:rsidRPr="000A04C3">
        <w:rPr>
          <w:rFonts w:ascii="Arial" w:hAnsi="Arial" w:cs="Arial"/>
          <w:sz w:val="24"/>
          <w:szCs w:val="24"/>
        </w:rPr>
        <w:t>2.6. Исчерпывающий перечень документов, необходимых</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соответствии с законодательными или иными нормативными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правовыми актами для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bookmarkStart w:id="15" w:name="Par142"/>
      <w:bookmarkEnd w:id="15"/>
      <w:r w:rsidRPr="000A04C3">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Муниципальная услуга предоставляется на основании заявления, поступившего в </w:t>
      </w:r>
      <w:r w:rsidR="00E44B4C" w:rsidRPr="000A04C3">
        <w:rPr>
          <w:rFonts w:ascii="Arial" w:hAnsi="Arial" w:cs="Arial"/>
          <w:sz w:val="24"/>
          <w:szCs w:val="24"/>
        </w:rPr>
        <w:t>администрацию сельского поселения</w:t>
      </w:r>
      <w:r w:rsidRPr="000A04C3">
        <w:rPr>
          <w:rFonts w:ascii="Arial" w:hAnsi="Arial" w:cs="Arial"/>
          <w:sz w:val="24"/>
          <w:szCs w:val="24"/>
        </w:rPr>
        <w:t xml:space="preserve"> или в МФЦ.</w:t>
      </w:r>
    </w:p>
    <w:p w:rsidR="00F268DF" w:rsidRPr="000A04C3" w:rsidRDefault="00F268DF" w:rsidP="000A04C3">
      <w:pPr>
        <w:autoSpaceDE w:val="0"/>
        <w:autoSpaceDN w:val="0"/>
        <w:adjustRightInd w:val="0"/>
        <w:ind w:firstLine="540"/>
        <w:rPr>
          <w:rFonts w:ascii="Arial" w:hAnsi="Arial" w:cs="Arial"/>
          <w:sz w:val="24"/>
          <w:szCs w:val="24"/>
        </w:rPr>
      </w:pPr>
      <w:r w:rsidRPr="000A04C3">
        <w:rPr>
          <w:rFonts w:ascii="Arial" w:hAnsi="Arial" w:cs="Arial"/>
          <w:sz w:val="24"/>
          <w:szCs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Форма заявления приведена в приложении </w:t>
      </w:r>
      <w:r w:rsidR="00E44B4C" w:rsidRPr="000A04C3">
        <w:rPr>
          <w:rFonts w:ascii="Arial" w:hAnsi="Arial" w:cs="Arial"/>
          <w:sz w:val="24"/>
          <w:szCs w:val="24"/>
        </w:rPr>
        <w:t>№</w:t>
      </w:r>
      <w:r w:rsidRPr="000A04C3">
        <w:rPr>
          <w:rFonts w:ascii="Arial" w:hAnsi="Arial" w:cs="Arial"/>
          <w:sz w:val="24"/>
          <w:szCs w:val="24"/>
        </w:rPr>
        <w:t xml:space="preserve"> </w:t>
      </w:r>
      <w:r w:rsidR="00DB077E" w:rsidRPr="000A04C3">
        <w:rPr>
          <w:rFonts w:ascii="Arial" w:hAnsi="Arial" w:cs="Arial"/>
          <w:sz w:val="24"/>
          <w:szCs w:val="24"/>
        </w:rPr>
        <w:t>1</w:t>
      </w:r>
      <w:r w:rsidRPr="000A04C3">
        <w:rPr>
          <w:rFonts w:ascii="Arial" w:hAnsi="Arial" w:cs="Arial"/>
          <w:sz w:val="24"/>
          <w:szCs w:val="24"/>
        </w:rPr>
        <w:t xml:space="preserve"> к настоящему Административному регламенту.</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lastRenderedPageBreak/>
        <w:t>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Заявление на бумажном носителе представляется: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посредством почтового отправления;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при личном обращении заявителя либо его законного представителя.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bookmarkStart w:id="16" w:name="Par154"/>
      <w:bookmarkEnd w:id="16"/>
      <w:r w:rsidRPr="000A04C3">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Для предоставления муниципальной услуги </w:t>
      </w:r>
      <w:r w:rsidR="00E44B4C" w:rsidRPr="000A04C3">
        <w:rPr>
          <w:rFonts w:ascii="Arial" w:hAnsi="Arial" w:cs="Arial"/>
          <w:sz w:val="24"/>
          <w:szCs w:val="24"/>
        </w:rPr>
        <w:t xml:space="preserve">администрация сельского поселения </w:t>
      </w:r>
      <w:r w:rsidRPr="000A04C3">
        <w:rPr>
          <w:rFonts w:ascii="Arial" w:hAnsi="Arial" w:cs="Arial"/>
          <w:sz w:val="24"/>
          <w:szCs w:val="24"/>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кадастровая выписка о земельном участке (выписка из государственного кадастра недвижимости);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кадастровая выписка об объектах недвижимости, расположенных на земельном участке (выписка из государственного кадастра недвижимости).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Для предоставления муниципальной услуги </w:t>
      </w:r>
      <w:r w:rsidR="00E44B4C" w:rsidRPr="000A04C3">
        <w:rPr>
          <w:rFonts w:ascii="Arial" w:hAnsi="Arial" w:cs="Arial"/>
          <w:sz w:val="24"/>
          <w:szCs w:val="24"/>
        </w:rPr>
        <w:t xml:space="preserve">администрация сельского поселения </w:t>
      </w:r>
      <w:r w:rsidRPr="000A04C3">
        <w:rPr>
          <w:rFonts w:ascii="Arial" w:hAnsi="Arial" w:cs="Arial"/>
          <w:sz w:val="24"/>
          <w:szCs w:val="24"/>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информация о расположенных в границах земельного участка объектах культурного наследия.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Для предоставления муниципальной услуги </w:t>
      </w:r>
      <w:r w:rsidR="00E44B4C" w:rsidRPr="000A04C3">
        <w:rPr>
          <w:rFonts w:ascii="Arial" w:hAnsi="Arial" w:cs="Arial"/>
          <w:sz w:val="24"/>
          <w:szCs w:val="24"/>
        </w:rPr>
        <w:t xml:space="preserve">администрация сельского поселения </w:t>
      </w:r>
      <w:r w:rsidRPr="000A04C3">
        <w:rPr>
          <w:rFonts w:ascii="Arial" w:hAnsi="Arial" w:cs="Arial"/>
          <w:sz w:val="24"/>
          <w:szCs w:val="24"/>
        </w:rPr>
        <w:t>в рамках межведомственного взаимодействия запрашивает данный документ в департаменте культуры и архивного дела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Запрещается требовать от заявителя: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0A04C3">
        <w:rPr>
          <w:rFonts w:ascii="Arial" w:hAnsi="Arial" w:cs="Arial"/>
          <w:sz w:val="24"/>
          <w:szCs w:val="24"/>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0" w:history="1">
        <w:r w:rsidRPr="000A04C3">
          <w:rPr>
            <w:rFonts w:ascii="Arial" w:hAnsi="Arial" w:cs="Arial"/>
            <w:sz w:val="24"/>
            <w:szCs w:val="24"/>
          </w:rPr>
          <w:t>части 6 статьи</w:t>
        </w:r>
        <w:proofErr w:type="gramEnd"/>
        <w:r w:rsidRPr="000A04C3">
          <w:rPr>
            <w:rFonts w:ascii="Arial" w:hAnsi="Arial" w:cs="Arial"/>
            <w:sz w:val="24"/>
            <w:szCs w:val="24"/>
          </w:rPr>
          <w:t xml:space="preserve"> 7</w:t>
        </w:r>
      </w:hyperlink>
      <w:r w:rsidRPr="000A04C3">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7" w:name="Par172"/>
      <w:bookmarkEnd w:id="17"/>
      <w:r w:rsidRPr="000A04C3">
        <w:rPr>
          <w:rFonts w:ascii="Arial" w:hAnsi="Arial" w:cs="Arial"/>
          <w:sz w:val="24"/>
          <w:szCs w:val="24"/>
        </w:rPr>
        <w:t>2.7. Исчерпывающий перечень оснований для отказа в приеме</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документов, необходимых для предоставления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заявление подано лицом, не уполномоченным совершать такого рода действия.</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8" w:name="Par180"/>
      <w:bookmarkEnd w:id="18"/>
      <w:r w:rsidRPr="000A04C3">
        <w:rPr>
          <w:rFonts w:ascii="Arial" w:hAnsi="Arial" w:cs="Arial"/>
          <w:sz w:val="24"/>
          <w:szCs w:val="24"/>
        </w:rPr>
        <w:t>2.8. Исчерпывающий перечень оснований для отказа</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предоставлении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Основанием для отказа в предоставлении муниципальной услуги является: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предоставление в рамках межведомственного взаимодействия информации об отсутствии запрашиваемых сведений или представление сведений, содержащих противоречивые данные;</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земельный участок не сформирован в установленном порядке;</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земельный участок предоставлен для целей, не связанных со строительством, и не подлежит застройке;</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наличие ранее утвержденного в установленном порядке градостроительного плана земельного участка, указанного в заявлении.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9" w:name="Par190"/>
      <w:bookmarkEnd w:id="19"/>
      <w:r w:rsidRPr="000A04C3">
        <w:rPr>
          <w:rFonts w:ascii="Arial" w:hAnsi="Arial" w:cs="Arial"/>
          <w:sz w:val="24"/>
          <w:szCs w:val="24"/>
        </w:rPr>
        <w:t>2.9. Размер платы, взимаемой с заявителя при предоставлении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муниципальной услуги, и способы ее взимания в случаях,</w:t>
      </w:r>
    </w:p>
    <w:p w:rsidR="00F268DF" w:rsidRPr="000A04C3" w:rsidRDefault="00F268DF" w:rsidP="000A04C3">
      <w:pPr>
        <w:widowControl w:val="0"/>
        <w:autoSpaceDE w:val="0"/>
        <w:autoSpaceDN w:val="0"/>
        <w:adjustRightInd w:val="0"/>
        <w:jc w:val="center"/>
        <w:rPr>
          <w:rFonts w:ascii="Arial" w:hAnsi="Arial" w:cs="Arial"/>
          <w:sz w:val="24"/>
          <w:szCs w:val="24"/>
        </w:rPr>
      </w:pPr>
      <w:proofErr w:type="gramStart"/>
      <w:r w:rsidRPr="000A04C3">
        <w:rPr>
          <w:rFonts w:ascii="Arial" w:hAnsi="Arial" w:cs="Arial"/>
          <w:sz w:val="24"/>
          <w:szCs w:val="24"/>
        </w:rPr>
        <w:t>предусмотренных</w:t>
      </w:r>
      <w:proofErr w:type="gramEnd"/>
      <w:r w:rsidRPr="000A04C3">
        <w:rPr>
          <w:rFonts w:ascii="Arial" w:hAnsi="Arial" w:cs="Arial"/>
          <w:sz w:val="24"/>
          <w:szCs w:val="24"/>
        </w:rPr>
        <w:t xml:space="preserve"> федеральными законами, принимаемыми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соответствии с иными нормативными правовыми актами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Российской Федерации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Муниципальная услуга предоставляется на бесплатной основе.</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0" w:name="Par198"/>
      <w:bookmarkEnd w:id="20"/>
      <w:r w:rsidRPr="000A04C3">
        <w:rPr>
          <w:rFonts w:ascii="Arial" w:hAnsi="Arial" w:cs="Arial"/>
          <w:sz w:val="24"/>
          <w:szCs w:val="24"/>
        </w:rPr>
        <w:t>2.10. Максимальный срок ожидания в очереди при подаче</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 xml:space="preserve">заявления о предоставлении муниципальной услуги и </w:t>
      </w:r>
      <w:proofErr w:type="gramStart"/>
      <w:r w:rsidRPr="000A04C3">
        <w:rPr>
          <w:rFonts w:ascii="Arial" w:hAnsi="Arial" w:cs="Arial"/>
          <w:sz w:val="24"/>
          <w:szCs w:val="24"/>
        </w:rPr>
        <w:t>при</w:t>
      </w:r>
      <w:proofErr w:type="gramEnd"/>
    </w:p>
    <w:p w:rsidR="00F268DF" w:rsidRPr="000A04C3" w:rsidRDefault="00F268DF" w:rsidP="000A04C3">
      <w:pPr>
        <w:widowControl w:val="0"/>
        <w:autoSpaceDE w:val="0"/>
        <w:autoSpaceDN w:val="0"/>
        <w:adjustRightInd w:val="0"/>
        <w:jc w:val="center"/>
        <w:rPr>
          <w:rFonts w:ascii="Arial" w:hAnsi="Arial" w:cs="Arial"/>
          <w:sz w:val="24"/>
          <w:szCs w:val="24"/>
        </w:rPr>
      </w:pPr>
      <w:proofErr w:type="gramStart"/>
      <w:r w:rsidRPr="000A04C3">
        <w:rPr>
          <w:rFonts w:ascii="Arial" w:hAnsi="Arial" w:cs="Arial"/>
          <w:sz w:val="24"/>
          <w:szCs w:val="24"/>
        </w:rPr>
        <w:t>получении</w:t>
      </w:r>
      <w:proofErr w:type="gramEnd"/>
      <w:r w:rsidRPr="000A04C3">
        <w:rPr>
          <w:rFonts w:ascii="Arial" w:hAnsi="Arial" w:cs="Arial"/>
          <w:sz w:val="24"/>
          <w:szCs w:val="24"/>
        </w:rPr>
        <w:t xml:space="preserve"> результата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1" w:name="Par207"/>
      <w:bookmarkEnd w:id="21"/>
      <w:r w:rsidRPr="000A04C3">
        <w:rPr>
          <w:rFonts w:ascii="Arial" w:hAnsi="Arial" w:cs="Arial"/>
          <w:sz w:val="24"/>
          <w:szCs w:val="24"/>
        </w:rPr>
        <w:t>2.11. Требования к помещениям, в которых предоставляется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муниципальная услуга</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Доступ заявителей к парковочным местам является бесплатным.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2.11.5. Места информирования, предназначенные для ознакомления заявителей с информационными материалами, оборудуются: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информационными стендами, на которых размещается визуальная и текстовая информация;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стульями и столами для оформления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К информационным стендам должна быть обеспечена возможность свободного доступа граждан.</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режим работы органов, предоставляющих муниципальную услугу;</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графики личного приема граждан уполномоченными должностными лицами;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текст настояще</w:t>
      </w:r>
      <w:r w:rsidR="00E44B4C" w:rsidRPr="000A04C3">
        <w:rPr>
          <w:rFonts w:ascii="Arial" w:hAnsi="Arial" w:cs="Arial"/>
          <w:sz w:val="24"/>
          <w:szCs w:val="24"/>
        </w:rPr>
        <w:t>го Административного регламента;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тексты (выдержки) из нормативных правовых актов, регулирующих предоставление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образцы оформления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2" w:name="Par233"/>
      <w:bookmarkEnd w:id="22"/>
      <w:r w:rsidRPr="000A04C3">
        <w:rPr>
          <w:rFonts w:ascii="Arial" w:hAnsi="Arial" w:cs="Arial"/>
          <w:sz w:val="24"/>
          <w:szCs w:val="24"/>
        </w:rPr>
        <w:lastRenderedPageBreak/>
        <w:t>2.12. Показатели доступности и качества</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2.12.1. Показателями доступности муниципальной услуги являются: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оборудование территорий, прилегающих к месторасположению </w:t>
      </w:r>
      <w:r w:rsidR="00E44B4C" w:rsidRPr="000A04C3">
        <w:rPr>
          <w:rFonts w:ascii="Arial" w:hAnsi="Arial" w:cs="Arial"/>
          <w:sz w:val="24"/>
          <w:szCs w:val="24"/>
        </w:rPr>
        <w:t>администрации сельского поселения</w:t>
      </w:r>
      <w:r w:rsidRPr="000A04C3">
        <w:rPr>
          <w:rFonts w:ascii="Arial" w:hAnsi="Arial" w:cs="Arial"/>
          <w:sz w:val="24"/>
          <w:szCs w:val="24"/>
        </w:rPr>
        <w:t>, местами для парковки автотранспортных средств, в том числе для лиц с ограниченными возможностями здоровья (инвалидов);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оборудование помещений </w:t>
      </w:r>
      <w:r w:rsidR="00E44B4C"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для предоставления муниципальной услуги местами общего пользования;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оборудование мест ожидания и мест приема заявителей в </w:t>
      </w:r>
      <w:r w:rsidR="00E44B4C"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стульями, столами (стойками) для возможности оформления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соблюдение графика работы </w:t>
      </w:r>
      <w:r w:rsidR="00DB077E" w:rsidRPr="000A04C3">
        <w:rPr>
          <w:rFonts w:ascii="Arial" w:hAnsi="Arial" w:cs="Arial"/>
          <w:sz w:val="24"/>
          <w:szCs w:val="24"/>
        </w:rPr>
        <w:t>администрации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возможность получения муниципальной услуги в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2.12.2. Показателями качества муниципальной услуги являются: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соблюдение сроков пред</w:t>
      </w:r>
      <w:r w:rsidR="00E44B4C" w:rsidRPr="000A04C3">
        <w:rPr>
          <w:rFonts w:ascii="Arial" w:hAnsi="Arial" w:cs="Arial"/>
          <w:sz w:val="24"/>
          <w:szCs w:val="24"/>
        </w:rPr>
        <w:t>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3" w:name="Par249"/>
      <w:bookmarkEnd w:id="23"/>
      <w:r w:rsidRPr="000A04C3">
        <w:rPr>
          <w:rFonts w:ascii="Arial" w:hAnsi="Arial" w:cs="Arial"/>
          <w:sz w:val="24"/>
          <w:szCs w:val="24"/>
        </w:rPr>
        <w:t>2.13. Иные требования, в том числе учитывающие особенности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 xml:space="preserve">предоставления муниципальной услуги в </w:t>
      </w:r>
      <w:proofErr w:type="gramStart"/>
      <w:r w:rsidRPr="000A04C3">
        <w:rPr>
          <w:rFonts w:ascii="Arial" w:hAnsi="Arial" w:cs="Arial"/>
          <w:sz w:val="24"/>
          <w:szCs w:val="24"/>
        </w:rPr>
        <w:t>многофункциональных</w:t>
      </w:r>
      <w:proofErr w:type="gramEnd"/>
    </w:p>
    <w:p w:rsidR="00F268DF" w:rsidRPr="000A04C3" w:rsidRDefault="00F268DF" w:rsidP="000A04C3">
      <w:pPr>
        <w:widowControl w:val="0"/>
        <w:autoSpaceDE w:val="0"/>
        <w:autoSpaceDN w:val="0"/>
        <w:adjustRightInd w:val="0"/>
        <w:jc w:val="center"/>
        <w:rPr>
          <w:rFonts w:ascii="Arial" w:hAnsi="Arial" w:cs="Arial"/>
          <w:sz w:val="24"/>
          <w:szCs w:val="24"/>
        </w:rPr>
      </w:pPr>
      <w:proofErr w:type="gramStart"/>
      <w:r w:rsidRPr="000A04C3">
        <w:rPr>
          <w:rFonts w:ascii="Arial" w:hAnsi="Arial" w:cs="Arial"/>
          <w:sz w:val="24"/>
          <w:szCs w:val="24"/>
        </w:rPr>
        <w:t>центрах</w:t>
      </w:r>
      <w:proofErr w:type="gramEnd"/>
      <w:r w:rsidRPr="000A04C3">
        <w:rPr>
          <w:rFonts w:ascii="Arial" w:hAnsi="Arial" w:cs="Arial"/>
          <w:sz w:val="24"/>
          <w:szCs w:val="24"/>
        </w:rPr>
        <w:t xml:space="preserve"> и особенности предоставления муниципальной услуги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электронной форме</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2.13.1. Прием заявителей (прием и выдача документов) осуществляется уполномоченными должностными лицами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2.13.2. Прием заявителей уполномоченными лицами осуществляется в соответствии с графиком (режимом) работы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E44B4C" w:rsidRPr="000A04C3">
        <w:rPr>
          <w:rFonts w:ascii="Arial" w:hAnsi="Arial" w:cs="Arial"/>
          <w:sz w:val="24"/>
          <w:szCs w:val="24"/>
        </w:rPr>
        <w:t>администрации сельского поселения в сети Интернет</w:t>
      </w:r>
      <w:r w:rsidRPr="000A04C3">
        <w:rPr>
          <w:rFonts w:ascii="Arial" w:hAnsi="Arial" w:cs="Arial"/>
          <w:sz w:val="24"/>
          <w:szCs w:val="24"/>
        </w:rPr>
        <w:t>, на Едином портале государственных и муниципальных услуг  и Портале государственных и муниципа</w:t>
      </w:r>
      <w:r w:rsidR="00E44B4C" w:rsidRPr="000A04C3">
        <w:rPr>
          <w:rFonts w:ascii="Arial" w:hAnsi="Arial" w:cs="Arial"/>
          <w:sz w:val="24"/>
          <w:szCs w:val="24"/>
        </w:rPr>
        <w:t>льных услуг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24" w:name="Par261"/>
      <w:bookmarkEnd w:id="24"/>
      <w:r w:rsidRPr="000A04C3">
        <w:rPr>
          <w:rFonts w:ascii="Arial" w:hAnsi="Arial" w:cs="Arial"/>
          <w:sz w:val="24"/>
          <w:szCs w:val="24"/>
        </w:rPr>
        <w:t>3. СОСТАВ, ПОСЛЕДОВАТЕЛЬНОСТЬ И СРОКИ ВЫПОЛНЕНИЯ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АДМИНИСТРАТИВНЫХ ПРОЦЕДУР, ТРЕБОВАНИЯ К ПОРЯДКУ</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ИХ ВЫПОЛНЕНИЯ, В ТОМ ЧИСЛЕ ОСОБЕННОСТИ ВЫПОЛНЕНИЯ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АДМИНИСТРАТИВНЫХ ПРОЦЕДУР В ЭЛЕКТРОННОЙ ФОРМЕ</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5" w:name="Par266"/>
      <w:bookmarkEnd w:id="25"/>
      <w:r w:rsidRPr="000A04C3">
        <w:rPr>
          <w:rFonts w:ascii="Arial" w:hAnsi="Arial" w:cs="Arial"/>
          <w:sz w:val="24"/>
          <w:szCs w:val="24"/>
        </w:rPr>
        <w:t>3.1. Исчерпывающий перечень административных процедур</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3.1.1. Предоставление муниципальной услуги включает в себя следующие административные процедуры:</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прием и регистрация заявления и прилагаемых к нему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B077E" w:rsidRPr="000A04C3">
        <w:rPr>
          <w:rFonts w:ascii="Arial" w:hAnsi="Arial" w:cs="Arial"/>
          <w:sz w:val="24"/>
          <w:szCs w:val="24"/>
        </w:rPr>
        <w:t>№</w:t>
      </w:r>
      <w:r w:rsidRPr="000A04C3">
        <w:rPr>
          <w:rFonts w:ascii="Arial" w:hAnsi="Arial" w:cs="Arial"/>
          <w:sz w:val="24"/>
          <w:szCs w:val="24"/>
        </w:rPr>
        <w:t xml:space="preserve"> </w:t>
      </w:r>
      <w:r w:rsidR="00DB077E" w:rsidRPr="000A04C3">
        <w:rPr>
          <w:rFonts w:ascii="Arial" w:hAnsi="Arial" w:cs="Arial"/>
          <w:sz w:val="24"/>
          <w:szCs w:val="24"/>
        </w:rPr>
        <w:t>2</w:t>
      </w:r>
      <w:r w:rsidRPr="000A04C3">
        <w:rPr>
          <w:rFonts w:ascii="Arial" w:hAnsi="Arial" w:cs="Arial"/>
          <w:sz w:val="24"/>
          <w:szCs w:val="24"/>
        </w:rPr>
        <w:t xml:space="preserve"> к настоящему Административному регламенту.</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6" w:name="Par275"/>
      <w:bookmarkEnd w:id="26"/>
      <w:r w:rsidRPr="000A04C3">
        <w:rPr>
          <w:rFonts w:ascii="Arial" w:hAnsi="Arial" w:cs="Arial"/>
          <w:sz w:val="24"/>
          <w:szCs w:val="24"/>
        </w:rPr>
        <w:t xml:space="preserve">3.2. Прием и регистрация заявления и </w:t>
      </w:r>
      <w:proofErr w:type="gramStart"/>
      <w:r w:rsidRPr="000A04C3">
        <w:rPr>
          <w:rFonts w:ascii="Arial" w:hAnsi="Arial" w:cs="Arial"/>
          <w:sz w:val="24"/>
          <w:szCs w:val="24"/>
        </w:rPr>
        <w:t>прилагаемых</w:t>
      </w:r>
      <w:proofErr w:type="gramEnd"/>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к нему документов</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3.2.1. </w:t>
      </w:r>
      <w:proofErr w:type="gramStart"/>
      <w:r w:rsidRPr="000A04C3">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E44B4C" w:rsidRPr="000A04C3">
        <w:rPr>
          <w:rFonts w:ascii="Arial" w:hAnsi="Arial" w:cs="Arial"/>
          <w:sz w:val="24"/>
          <w:szCs w:val="24"/>
        </w:rPr>
        <w:t>администрацию сельского поселения</w:t>
      </w:r>
      <w:r w:rsidRPr="000A04C3">
        <w:rPr>
          <w:rFonts w:ascii="Arial" w:hAnsi="Arial" w:cs="Arial"/>
          <w:sz w:val="24"/>
          <w:szCs w:val="24"/>
        </w:rPr>
        <w:t xml:space="preserve">, МФЦ с заявлением либо поступление заявления в адрес </w:t>
      </w:r>
      <w:r w:rsidR="00E44B4C" w:rsidRPr="000A04C3">
        <w:rPr>
          <w:rFonts w:ascii="Arial" w:hAnsi="Arial" w:cs="Arial"/>
          <w:sz w:val="24"/>
          <w:szCs w:val="24"/>
        </w:rPr>
        <w:t>администрации сельского поселения</w:t>
      </w:r>
      <w:r w:rsidRPr="000A04C3">
        <w:rPr>
          <w:rFonts w:ascii="Arial" w:hAnsi="Arial" w:cs="Arial"/>
          <w:sz w:val="24"/>
          <w:szCs w:val="24"/>
        </w:rPr>
        <w:t>, направленного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w:t>
      </w:r>
      <w:proofErr w:type="gramEnd"/>
      <w:r w:rsidRPr="000A04C3">
        <w:rPr>
          <w:rFonts w:ascii="Arial" w:hAnsi="Arial" w:cs="Arial"/>
          <w:sz w:val="24"/>
          <w:szCs w:val="24"/>
        </w:rPr>
        <w:t xml:space="preserve"> муниципальных услуг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При поступлении заявления и комплекта документов в электронном виде документы </w:t>
      </w:r>
      <w:proofErr w:type="gramStart"/>
      <w:r w:rsidRPr="000A04C3">
        <w:rPr>
          <w:rFonts w:ascii="Arial" w:hAnsi="Arial" w:cs="Arial"/>
          <w:sz w:val="24"/>
          <w:szCs w:val="24"/>
        </w:rPr>
        <w:t>распечатываются на бумажном носителе и в дальнейшем работа с ними ведется</w:t>
      </w:r>
      <w:proofErr w:type="gramEnd"/>
      <w:r w:rsidRPr="000A04C3">
        <w:rPr>
          <w:rFonts w:ascii="Arial" w:hAnsi="Arial" w:cs="Arial"/>
          <w:sz w:val="24"/>
          <w:szCs w:val="24"/>
        </w:rPr>
        <w:t xml:space="preserve"> в установленном порядке.</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3.2.3. При личном обращении заявителя или уполномоченного представителя в </w:t>
      </w:r>
      <w:r w:rsidR="00DB077E" w:rsidRPr="000A04C3">
        <w:rPr>
          <w:rFonts w:ascii="Arial" w:hAnsi="Arial" w:cs="Arial"/>
          <w:sz w:val="24"/>
          <w:szCs w:val="24"/>
        </w:rPr>
        <w:t>администрацию сельского поселения</w:t>
      </w:r>
      <w:r w:rsidRPr="000A04C3">
        <w:rPr>
          <w:rFonts w:ascii="Arial" w:hAnsi="Arial" w:cs="Arial"/>
          <w:sz w:val="24"/>
          <w:szCs w:val="24"/>
        </w:rPr>
        <w:t xml:space="preserve"> либо в МФЦ специалист, ответственный за прием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проверяет соответствие заявления установленным требованиям;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сверяет копии документов с их подлинниками, заверяет их и возвращает подлинники заявителю;</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w:t>
      </w:r>
      <w:r w:rsidRPr="000A04C3">
        <w:rPr>
          <w:rFonts w:ascii="Arial" w:hAnsi="Arial" w:cs="Arial"/>
          <w:sz w:val="24"/>
          <w:szCs w:val="24"/>
        </w:rPr>
        <w:lastRenderedPageBreak/>
        <w:t>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регистрирует заявление с прилагаемым комплектом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выдает расписку в получении документов по установленной форме (приложение </w:t>
      </w:r>
      <w:r w:rsidR="00DB077E" w:rsidRPr="000A04C3">
        <w:rPr>
          <w:rFonts w:ascii="Arial" w:hAnsi="Arial" w:cs="Arial"/>
          <w:sz w:val="24"/>
          <w:szCs w:val="24"/>
        </w:rPr>
        <w:t>№</w:t>
      </w:r>
      <w:r w:rsidRPr="000A04C3">
        <w:rPr>
          <w:rFonts w:ascii="Arial" w:hAnsi="Arial" w:cs="Arial"/>
          <w:sz w:val="24"/>
          <w:szCs w:val="24"/>
        </w:rPr>
        <w:t xml:space="preserve"> </w:t>
      </w:r>
      <w:r w:rsidR="00DB077E" w:rsidRPr="000A04C3">
        <w:rPr>
          <w:rFonts w:ascii="Arial" w:hAnsi="Arial" w:cs="Arial"/>
          <w:sz w:val="24"/>
          <w:szCs w:val="24"/>
        </w:rPr>
        <w:t>3</w:t>
      </w:r>
      <w:r w:rsidRPr="000A04C3">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DB077E"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в течение одного рабочего дня с момента регистрации.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w:t>
      </w:r>
      <w:r w:rsidR="00DB077E" w:rsidRPr="000A04C3">
        <w:rPr>
          <w:rFonts w:ascii="Arial" w:hAnsi="Arial" w:cs="Arial"/>
          <w:sz w:val="24"/>
          <w:szCs w:val="24"/>
        </w:rPr>
        <w:t>становленной форме (приложение № 3</w:t>
      </w:r>
      <w:r w:rsidRPr="000A04C3">
        <w:rPr>
          <w:rFonts w:ascii="Arial" w:hAnsi="Arial" w:cs="Arial"/>
          <w:sz w:val="24"/>
          <w:szCs w:val="24"/>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возврат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3.2.7. Максимальный срок исполнения административной процедуры - в течение календарного дня.</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7" w:name="Par295"/>
      <w:bookmarkEnd w:id="27"/>
      <w:r w:rsidRPr="000A04C3">
        <w:rPr>
          <w:rFonts w:ascii="Arial" w:hAnsi="Arial" w:cs="Arial"/>
          <w:sz w:val="24"/>
          <w:szCs w:val="24"/>
        </w:rPr>
        <w:t>3.3. Рассмотрение представленных документов, истребование</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документов (сведений), указанных в пункте 2.6.2 настоящего</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Административного регламента, в рамках межведомственного</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взаимодействия</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3.3.1. Основанием для начала административной процедуры является поступление заявления и прилагаемых к нему документов в </w:t>
      </w:r>
      <w:r w:rsidR="00D749BE" w:rsidRPr="000A04C3">
        <w:rPr>
          <w:rFonts w:ascii="Arial" w:hAnsi="Arial" w:cs="Arial"/>
          <w:sz w:val="24"/>
          <w:szCs w:val="24"/>
        </w:rPr>
        <w:t>администрацию сельского поселения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3.3.2. </w:t>
      </w:r>
      <w:r w:rsidR="00D749BE" w:rsidRPr="000A04C3">
        <w:rPr>
          <w:rFonts w:ascii="Arial" w:hAnsi="Arial" w:cs="Arial"/>
          <w:sz w:val="24"/>
          <w:szCs w:val="24"/>
        </w:rPr>
        <w:t xml:space="preserve">Глава </w:t>
      </w:r>
      <w:proofErr w:type="spellStart"/>
      <w:r w:rsidR="00C0643A">
        <w:rPr>
          <w:rFonts w:ascii="Arial" w:hAnsi="Arial" w:cs="Arial"/>
          <w:sz w:val="24"/>
          <w:szCs w:val="24"/>
        </w:rPr>
        <w:t>Верхнемамонского</w:t>
      </w:r>
      <w:proofErr w:type="spellEnd"/>
      <w:r w:rsidR="00D749BE" w:rsidRPr="000A04C3">
        <w:rPr>
          <w:rFonts w:ascii="Arial" w:hAnsi="Arial" w:cs="Arial"/>
          <w:sz w:val="24"/>
          <w:szCs w:val="24"/>
        </w:rPr>
        <w:t xml:space="preserve"> сельского поселения</w:t>
      </w:r>
      <w:r w:rsidRPr="000A04C3">
        <w:rPr>
          <w:rFonts w:ascii="Arial" w:hAnsi="Arial" w:cs="Arial"/>
          <w:sz w:val="24"/>
          <w:szCs w:val="24"/>
        </w:rPr>
        <w:t xml:space="preserve"> определяет должностное лицо, ответственное за предоставление муниципальной услуги (далее - специалист).</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3.3.3. Специалист проводит проверку заявления и прилагаемых документов на соответствие требованиям, установленным </w:t>
      </w:r>
      <w:hyperlink w:anchor="Par138" w:history="1">
        <w:r w:rsidRPr="000A04C3">
          <w:rPr>
            <w:rFonts w:ascii="Arial" w:hAnsi="Arial" w:cs="Arial"/>
            <w:sz w:val="24"/>
            <w:szCs w:val="24"/>
          </w:rPr>
          <w:t>пунктом 2.6</w:t>
        </w:r>
      </w:hyperlink>
      <w:r w:rsidRPr="000A04C3">
        <w:rPr>
          <w:rFonts w:ascii="Arial" w:hAnsi="Arial" w:cs="Arial"/>
          <w:sz w:val="24"/>
          <w:szCs w:val="24"/>
        </w:rPr>
        <w:t xml:space="preserve"> настоящего Административного регламента.</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запросы:</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Запрос должен содержать:</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 кадастровый (условный) номер объекта недвижимости;</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 xml:space="preserve">- </w:t>
      </w:r>
      <w:hyperlink r:id="rId11" w:history="1">
        <w:r w:rsidRPr="000A04C3">
          <w:rPr>
            <w:rFonts w:ascii="Arial" w:hAnsi="Arial" w:cs="Arial"/>
            <w:sz w:val="24"/>
            <w:szCs w:val="24"/>
          </w:rPr>
          <w:t>ОКАТО</w:t>
        </w:r>
      </w:hyperlink>
      <w:r w:rsidRPr="000A04C3">
        <w:rPr>
          <w:rFonts w:ascii="Arial" w:hAnsi="Arial" w:cs="Arial"/>
          <w:sz w:val="24"/>
          <w:szCs w:val="24"/>
        </w:rPr>
        <w:t>;</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 район, населенный пункт, улица, дом, корпус, строение, квартира;</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lastRenderedPageBreak/>
        <w:t>- наименование объекта;</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 назначение объекта;</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 площадь объекта;</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Запрос должен содержать:</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 кадастровый (условный) номер земельного участка либо объекта недвижимости, расположенного на земельном участке;</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 данные о заявителе - физическом лице (Ф.И.О., данные документа, удостоверяющего личность);</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3) в департамент культуры и архивного дела Воронежской области о предоставлении информации о расположенных в границах земельного участка объектах культурного наследия.</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Запрос должен содержать:</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 данные о заявителе - физическом лице (Ф.И.О., данные документа, удостоверяющего личность);</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 район, населенный пункт, улица, дом, корпус, строение, квартира;</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 наименование объекта;</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 назначение объекта;</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 площадь объекта.</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По результатам полученных сведений (документов) специалист осуществляет проверку документов, представленных заявителем;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3.3.5. В случае отсутствия оснований, указанных в </w:t>
      </w:r>
      <w:hyperlink w:anchor="Par180" w:history="1">
        <w:r w:rsidRPr="000A04C3">
          <w:rPr>
            <w:rFonts w:ascii="Arial" w:hAnsi="Arial" w:cs="Arial"/>
            <w:sz w:val="24"/>
            <w:szCs w:val="24"/>
          </w:rPr>
          <w:t>пункте 2.8</w:t>
        </w:r>
      </w:hyperlink>
      <w:r w:rsidRPr="000A04C3">
        <w:rPr>
          <w:rFonts w:ascii="Arial" w:hAnsi="Arial" w:cs="Arial"/>
          <w:sz w:val="24"/>
          <w:szCs w:val="24"/>
        </w:rPr>
        <w:t xml:space="preserve"> настоящего Административного регламента, принимается решение о подготовке градостроительного плана земельного участка.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3.3.6. В случае наличия оснований, указанных в </w:t>
      </w:r>
      <w:hyperlink w:anchor="Par180" w:history="1">
        <w:r w:rsidRPr="000A04C3">
          <w:rPr>
            <w:rFonts w:ascii="Arial" w:hAnsi="Arial" w:cs="Arial"/>
            <w:sz w:val="24"/>
            <w:szCs w:val="24"/>
          </w:rPr>
          <w:t>пункте 2.8</w:t>
        </w:r>
      </w:hyperlink>
      <w:r w:rsidRPr="000A04C3">
        <w:rPr>
          <w:rFonts w:ascii="Arial" w:hAnsi="Arial" w:cs="Arial"/>
          <w:sz w:val="24"/>
          <w:szCs w:val="24"/>
        </w:rPr>
        <w:t xml:space="preserve"> настоящего Административного регламента, принимается решение об отказе в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3.3.7. Результатом административной процедуры является принятие решения о выдаче градостроительного плана земельного участка, либо об отказе в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3.3.8. Максимальный срок исполнения административной процедуры - 15 календарных дней.</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8" w:name="Par334"/>
      <w:bookmarkEnd w:id="28"/>
      <w:r w:rsidRPr="000A04C3">
        <w:rPr>
          <w:rFonts w:ascii="Arial" w:hAnsi="Arial" w:cs="Arial"/>
          <w:sz w:val="24"/>
          <w:szCs w:val="24"/>
        </w:rPr>
        <w:t>3.4. Подготовка и утверждение градостроительного плана</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земельного участка либо подготовка уведомления о</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 xml:space="preserve">мотивированном </w:t>
      </w:r>
      <w:proofErr w:type="gramStart"/>
      <w:r w:rsidRPr="000A04C3">
        <w:rPr>
          <w:rFonts w:ascii="Arial" w:hAnsi="Arial" w:cs="Arial"/>
          <w:sz w:val="24"/>
          <w:szCs w:val="24"/>
        </w:rPr>
        <w:t>отказе</w:t>
      </w:r>
      <w:proofErr w:type="gramEnd"/>
      <w:r w:rsidRPr="000A04C3">
        <w:rPr>
          <w:rFonts w:ascii="Arial" w:hAnsi="Arial" w:cs="Arial"/>
          <w:sz w:val="24"/>
          <w:szCs w:val="24"/>
        </w:rPr>
        <w:t xml:space="preserve"> в предоставлении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3.4.1. По результатам принятого решения специалист:</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3.4.1.1. Готовит градостроительный план земельного участка либо уведомление о мотивированном отказе в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3.4.1.2. Передает подготовленные градостроительный план земельного участка либо уведомление о мотивированном отказе в предоставлении </w:t>
      </w:r>
      <w:r w:rsidRPr="000A04C3">
        <w:rPr>
          <w:rFonts w:ascii="Arial" w:hAnsi="Arial" w:cs="Arial"/>
          <w:sz w:val="24"/>
          <w:szCs w:val="24"/>
        </w:rPr>
        <w:lastRenderedPageBreak/>
        <w:t xml:space="preserve">муниципальной услуги на </w:t>
      </w:r>
      <w:r w:rsidR="00D749BE" w:rsidRPr="000A04C3">
        <w:rPr>
          <w:rFonts w:ascii="Arial" w:hAnsi="Arial" w:cs="Arial"/>
          <w:sz w:val="24"/>
          <w:szCs w:val="24"/>
        </w:rPr>
        <w:t xml:space="preserve">утверждение главе </w:t>
      </w:r>
      <w:proofErr w:type="spellStart"/>
      <w:r w:rsidR="00C0643A">
        <w:rPr>
          <w:rFonts w:ascii="Arial" w:hAnsi="Arial" w:cs="Arial"/>
          <w:sz w:val="24"/>
          <w:szCs w:val="24"/>
        </w:rPr>
        <w:t>Верхнемамонского</w:t>
      </w:r>
      <w:proofErr w:type="spellEnd"/>
      <w:r w:rsidR="00D749BE" w:rsidRPr="000A04C3">
        <w:rPr>
          <w:rFonts w:ascii="Arial" w:hAnsi="Arial" w:cs="Arial"/>
          <w:sz w:val="24"/>
          <w:szCs w:val="24"/>
        </w:rPr>
        <w:t xml:space="preserve"> сельского поселения.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3.4.1.</w:t>
      </w:r>
      <w:r w:rsidR="00D749BE" w:rsidRPr="000A04C3">
        <w:rPr>
          <w:rFonts w:ascii="Arial" w:hAnsi="Arial" w:cs="Arial"/>
          <w:sz w:val="24"/>
          <w:szCs w:val="24"/>
        </w:rPr>
        <w:t>3</w:t>
      </w:r>
      <w:r w:rsidRPr="000A04C3">
        <w:rPr>
          <w:rFonts w:ascii="Arial" w:hAnsi="Arial" w:cs="Arial"/>
          <w:sz w:val="24"/>
          <w:szCs w:val="24"/>
        </w:rPr>
        <w:t>. Регистрирует утвержденный градостроительный план земельного участка либо уведомление о мотивированном отказе в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3.4.2. При поступлении в </w:t>
      </w:r>
      <w:r w:rsidR="00D749BE" w:rsidRPr="000A04C3">
        <w:rPr>
          <w:rFonts w:ascii="Arial" w:hAnsi="Arial" w:cs="Arial"/>
          <w:sz w:val="24"/>
          <w:szCs w:val="24"/>
        </w:rPr>
        <w:t xml:space="preserve">администрацию сельского поселения </w:t>
      </w:r>
      <w:r w:rsidRPr="000A04C3">
        <w:rPr>
          <w:rFonts w:ascii="Arial" w:hAnsi="Arial" w:cs="Arial"/>
          <w:sz w:val="24"/>
          <w:szCs w:val="24"/>
        </w:rPr>
        <w:t>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день регистрации указанных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3.4.3.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3.4.4. Максимальный срок исполнения административной процедуры - 12 календарных дней.</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9" w:name="Par349"/>
      <w:bookmarkEnd w:id="29"/>
      <w:r w:rsidRPr="000A04C3">
        <w:rPr>
          <w:rFonts w:ascii="Arial" w:hAnsi="Arial" w:cs="Arial"/>
          <w:sz w:val="24"/>
          <w:szCs w:val="24"/>
        </w:rPr>
        <w:t>3.5. Выдача (направление) заявителю градостроительного плана</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земельного участка либо уведомления о мотивированном отказе</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предоставлении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3.5.1. Утвержденный градостроительный план земельного участка в течение двух календарных дней со дня утверждения выдается заявителю в </w:t>
      </w:r>
      <w:r w:rsidR="00D749BE"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или в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3.5.2. Уведомление о мотивированном отказе в предоставлении муниципальной услуги в течение двух календарных дней со дня принятия решения направляется по адресу, указанному в заявлении, либо выдается заявителю в </w:t>
      </w:r>
      <w:r w:rsidR="00D749BE"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или в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3.5.3.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или направление по адресу, указанному в заявлении, либо выдача заявителю лично по месту обращения уведомления о мотивированном отказе в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3.5.4. Максимальный срок исполнения административной процедуры - 2 </w:t>
      </w:r>
      <w:proofErr w:type="gramStart"/>
      <w:r w:rsidRPr="000A04C3">
        <w:rPr>
          <w:rFonts w:ascii="Arial" w:hAnsi="Arial" w:cs="Arial"/>
          <w:sz w:val="24"/>
          <w:szCs w:val="24"/>
        </w:rPr>
        <w:t>календарных</w:t>
      </w:r>
      <w:proofErr w:type="gramEnd"/>
      <w:r w:rsidRPr="000A04C3">
        <w:rPr>
          <w:rFonts w:ascii="Arial" w:hAnsi="Arial" w:cs="Arial"/>
          <w:sz w:val="24"/>
          <w:szCs w:val="24"/>
        </w:rPr>
        <w:t xml:space="preserve"> дня.</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30" w:name="Par358"/>
      <w:bookmarkEnd w:id="30"/>
      <w:r w:rsidRPr="000A04C3">
        <w:rPr>
          <w:rFonts w:ascii="Arial" w:hAnsi="Arial" w:cs="Arial"/>
          <w:sz w:val="24"/>
          <w:szCs w:val="24"/>
        </w:rPr>
        <w:t>3.6. Подача заявителем запроса и иных документов,</w:t>
      </w:r>
    </w:p>
    <w:p w:rsidR="00F268DF" w:rsidRPr="000A04C3" w:rsidRDefault="00F268DF" w:rsidP="000A04C3">
      <w:pPr>
        <w:widowControl w:val="0"/>
        <w:autoSpaceDE w:val="0"/>
        <w:autoSpaceDN w:val="0"/>
        <w:adjustRightInd w:val="0"/>
        <w:jc w:val="center"/>
        <w:rPr>
          <w:rFonts w:ascii="Arial" w:hAnsi="Arial" w:cs="Arial"/>
          <w:sz w:val="24"/>
          <w:szCs w:val="24"/>
        </w:rPr>
      </w:pPr>
      <w:proofErr w:type="gramStart"/>
      <w:r w:rsidRPr="000A04C3">
        <w:rPr>
          <w:rFonts w:ascii="Arial" w:hAnsi="Arial" w:cs="Arial"/>
          <w:sz w:val="24"/>
          <w:szCs w:val="24"/>
        </w:rPr>
        <w:t>необходимых</w:t>
      </w:r>
      <w:proofErr w:type="gramEnd"/>
      <w:r w:rsidRPr="000A04C3">
        <w:rPr>
          <w:rFonts w:ascii="Arial" w:hAnsi="Arial" w:cs="Arial"/>
          <w:sz w:val="24"/>
          <w:szCs w:val="24"/>
        </w:rPr>
        <w:t xml:space="preserve"> для предоставления муниципальной услуги,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и прием таких запросов и документов в электронной форме</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3.6.1. </w:t>
      </w:r>
      <w:proofErr w:type="gramStart"/>
      <w:r w:rsidRPr="000A04C3">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bookmarkStart w:id="31" w:name="Par364"/>
      <w:bookmarkEnd w:id="31"/>
      <w:r w:rsidRPr="000A04C3">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3.6.3. Получение результата муниципальной услуги в электронной форме предусмотрено.</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32" w:name="Par368"/>
      <w:bookmarkEnd w:id="32"/>
      <w:r w:rsidRPr="000A04C3">
        <w:rPr>
          <w:rFonts w:ascii="Arial" w:hAnsi="Arial" w:cs="Arial"/>
          <w:sz w:val="24"/>
          <w:szCs w:val="24"/>
        </w:rPr>
        <w:lastRenderedPageBreak/>
        <w:t xml:space="preserve">3.7. Взаимодействие </w:t>
      </w:r>
      <w:r w:rsidR="00DB077E"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с иными органами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государственной власти, органами местного самоуправления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 xml:space="preserve">и организациями, участвующими в предоставлении </w:t>
      </w:r>
      <w:proofErr w:type="gramStart"/>
      <w:r w:rsidRPr="000A04C3">
        <w:rPr>
          <w:rFonts w:ascii="Arial" w:hAnsi="Arial" w:cs="Arial"/>
          <w:sz w:val="24"/>
          <w:szCs w:val="24"/>
        </w:rPr>
        <w:t>муниципальных</w:t>
      </w:r>
      <w:proofErr w:type="gramEnd"/>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услуг в электронной форме</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Для получения </w:t>
      </w:r>
      <w:proofErr w:type="spellStart"/>
      <w:r w:rsidRPr="000A04C3">
        <w:rPr>
          <w:rFonts w:ascii="Arial" w:hAnsi="Arial" w:cs="Arial"/>
          <w:sz w:val="24"/>
          <w:szCs w:val="24"/>
        </w:rPr>
        <w:t>правоподтверждающих</w:t>
      </w:r>
      <w:proofErr w:type="spellEnd"/>
      <w:r w:rsidRPr="000A04C3">
        <w:rPr>
          <w:rFonts w:ascii="Arial" w:hAnsi="Arial" w:cs="Arial"/>
          <w:sz w:val="24"/>
          <w:szCs w:val="24"/>
        </w:rPr>
        <w:t xml:space="preserve"> документов на земельный участок, </w:t>
      </w:r>
      <w:proofErr w:type="spellStart"/>
      <w:r w:rsidRPr="000A04C3">
        <w:rPr>
          <w:rFonts w:ascii="Arial" w:hAnsi="Arial" w:cs="Arial"/>
          <w:sz w:val="24"/>
          <w:szCs w:val="24"/>
        </w:rPr>
        <w:t>правоподтверждающих</w:t>
      </w:r>
      <w:proofErr w:type="spellEnd"/>
      <w:r w:rsidRPr="000A04C3">
        <w:rPr>
          <w:rFonts w:ascii="Arial" w:hAnsi="Arial" w:cs="Arial"/>
          <w:sz w:val="24"/>
          <w:szCs w:val="24"/>
        </w:rPr>
        <w:t xml:space="preserve"> документов на объекты недвижимости, расположенные на земельном участке, предусмотрено межведомственное взаимодействие с Управлением Федеральной службы государственной регистрации, кадастра и картографии по Воронежской области в электронной форме.</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Для получения информации о расположенных в границах земельного участка объектах культурного наследия предусмотрено межведомственное взаимодействие с департаментом культуры и архивного дела Воронежской области в электронной форме.</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Заявитель вправе представить указанные документы самостоятельно.</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33" w:name="Par379"/>
      <w:bookmarkEnd w:id="33"/>
      <w:r w:rsidRPr="000A04C3">
        <w:rPr>
          <w:rFonts w:ascii="Arial" w:hAnsi="Arial" w:cs="Arial"/>
          <w:sz w:val="24"/>
          <w:szCs w:val="24"/>
        </w:rPr>
        <w:t xml:space="preserve">4. ФОРМЫ </w:t>
      </w:r>
      <w:proofErr w:type="gramStart"/>
      <w:r w:rsidRPr="000A04C3">
        <w:rPr>
          <w:rFonts w:ascii="Arial" w:hAnsi="Arial" w:cs="Arial"/>
          <w:sz w:val="24"/>
          <w:szCs w:val="24"/>
        </w:rPr>
        <w:t>КОНТРОЛЯ ЗА</w:t>
      </w:r>
      <w:proofErr w:type="gramEnd"/>
      <w:r w:rsidRPr="000A04C3">
        <w:rPr>
          <w:rFonts w:ascii="Arial" w:hAnsi="Arial" w:cs="Arial"/>
          <w:sz w:val="24"/>
          <w:szCs w:val="24"/>
        </w:rPr>
        <w:t xml:space="preserve"> ИСПОЛНЕНИЕМ</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АДМИНИСТРАТИВНОГО РЕГЛАМЕНТА</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4.1. Текущий контроль организации предоставления муниципальной услуги осуществляется </w:t>
      </w:r>
      <w:r w:rsidR="00D749BE" w:rsidRPr="000A04C3">
        <w:rPr>
          <w:rFonts w:ascii="Arial" w:hAnsi="Arial" w:cs="Arial"/>
          <w:sz w:val="24"/>
          <w:szCs w:val="24"/>
        </w:rPr>
        <w:t xml:space="preserve">главой </w:t>
      </w:r>
      <w:proofErr w:type="spellStart"/>
      <w:r w:rsidR="00C0643A">
        <w:rPr>
          <w:rFonts w:ascii="Arial" w:hAnsi="Arial" w:cs="Arial"/>
          <w:sz w:val="24"/>
          <w:szCs w:val="24"/>
        </w:rPr>
        <w:t>Верхнемамонского</w:t>
      </w:r>
      <w:proofErr w:type="spellEnd"/>
      <w:r w:rsidR="00D749BE" w:rsidRPr="000A04C3">
        <w:rPr>
          <w:rFonts w:ascii="Arial" w:hAnsi="Arial" w:cs="Arial"/>
          <w:sz w:val="24"/>
          <w:szCs w:val="24"/>
        </w:rPr>
        <w:t xml:space="preserve"> сельского поселения.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4.2. Перечень иных должностных лиц </w:t>
      </w:r>
      <w:r w:rsidR="00D749BE"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D749BE" w:rsidRPr="000A04C3">
        <w:rPr>
          <w:rFonts w:ascii="Arial" w:hAnsi="Arial" w:cs="Arial"/>
          <w:sz w:val="24"/>
          <w:szCs w:val="24"/>
        </w:rPr>
        <w:t>муниципальным правовым актом</w:t>
      </w:r>
      <w:r w:rsidRPr="000A04C3">
        <w:rPr>
          <w:rFonts w:ascii="Arial" w:hAnsi="Arial" w:cs="Arial"/>
          <w:sz w:val="24"/>
          <w:szCs w:val="24"/>
        </w:rPr>
        <w:t xml:space="preserve">, должностными инструкциями муниципальных служащих </w:t>
      </w:r>
      <w:r w:rsidR="00D749BE" w:rsidRPr="000A04C3">
        <w:rPr>
          <w:rFonts w:ascii="Arial" w:hAnsi="Arial" w:cs="Arial"/>
          <w:sz w:val="24"/>
          <w:szCs w:val="24"/>
        </w:rPr>
        <w:t>администрации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Муниципальные служащие </w:t>
      </w:r>
      <w:r w:rsidR="00D749BE" w:rsidRPr="000A04C3">
        <w:rPr>
          <w:rFonts w:ascii="Arial" w:hAnsi="Arial" w:cs="Arial"/>
          <w:sz w:val="24"/>
          <w:szCs w:val="24"/>
        </w:rPr>
        <w:t>администрации сельского поселения</w:t>
      </w:r>
      <w:r w:rsidRPr="000A04C3">
        <w:rPr>
          <w:rFonts w:ascii="Arial" w:hAnsi="Arial" w:cs="Arial"/>
          <w:sz w:val="24"/>
          <w:szCs w:val="24"/>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D749BE"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 xml:space="preserve">положений настоящего Административного регламента, иных нормативных правовых актов Российской Федерации, Воронежской области,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w:t>
      </w:r>
      <w:r w:rsidR="00D749BE" w:rsidRPr="000A04C3">
        <w:rPr>
          <w:rFonts w:ascii="Arial" w:hAnsi="Arial" w:cs="Arial"/>
          <w:sz w:val="24"/>
          <w:szCs w:val="24"/>
        </w:rPr>
        <w:t>муниципальным правовым актом.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D749BE" w:rsidRPr="000A04C3">
        <w:rPr>
          <w:rFonts w:ascii="Arial" w:hAnsi="Arial" w:cs="Arial"/>
          <w:sz w:val="24"/>
          <w:szCs w:val="24"/>
        </w:rPr>
        <w:t xml:space="preserve">муниципальным правовым </w:t>
      </w:r>
      <w:r w:rsidR="00D749BE" w:rsidRPr="000A04C3">
        <w:rPr>
          <w:rFonts w:ascii="Arial" w:hAnsi="Arial" w:cs="Arial"/>
          <w:sz w:val="24"/>
          <w:szCs w:val="24"/>
        </w:rPr>
        <w:lastRenderedPageBreak/>
        <w:t>актом.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56FD7" w:rsidRPr="000A04C3" w:rsidRDefault="00F268DF" w:rsidP="000A04C3">
      <w:pPr>
        <w:autoSpaceDE w:val="0"/>
        <w:autoSpaceDN w:val="0"/>
        <w:adjustRightInd w:val="0"/>
        <w:ind w:firstLine="540"/>
        <w:rPr>
          <w:rFonts w:ascii="Arial" w:hAnsi="Arial" w:cs="Arial"/>
          <w:sz w:val="24"/>
          <w:szCs w:val="24"/>
        </w:rPr>
      </w:pPr>
      <w:r w:rsidRPr="000A04C3">
        <w:rPr>
          <w:rFonts w:ascii="Arial" w:hAnsi="Arial" w:cs="Arial"/>
          <w:sz w:val="24"/>
          <w:szCs w:val="24"/>
        </w:rPr>
        <w:t xml:space="preserve">4.5. </w:t>
      </w:r>
      <w:r w:rsidR="00C56FD7" w:rsidRPr="000A04C3">
        <w:rPr>
          <w:rFonts w:ascii="Arial" w:hAnsi="Arial" w:cs="Arial"/>
          <w:sz w:val="24"/>
          <w:szCs w:val="24"/>
        </w:rPr>
        <w:t xml:space="preserve">Контроль деятельности </w:t>
      </w:r>
      <w:r w:rsidR="00EE0DDF" w:rsidRPr="000A04C3">
        <w:rPr>
          <w:rFonts w:ascii="Arial" w:hAnsi="Arial" w:cs="Arial"/>
          <w:sz w:val="24"/>
          <w:szCs w:val="24"/>
        </w:rPr>
        <w:t xml:space="preserve">администрации сельского поселения </w:t>
      </w:r>
      <w:r w:rsidR="00C56FD7" w:rsidRPr="000A04C3">
        <w:rPr>
          <w:rFonts w:ascii="Arial" w:hAnsi="Arial" w:cs="Arial"/>
          <w:sz w:val="24"/>
          <w:szCs w:val="24"/>
        </w:rPr>
        <w:t xml:space="preserve">осуществляет </w:t>
      </w:r>
      <w:r w:rsidR="00EE0DDF" w:rsidRPr="000A04C3">
        <w:rPr>
          <w:rFonts w:ascii="Arial" w:hAnsi="Arial" w:cs="Arial"/>
          <w:sz w:val="24"/>
          <w:szCs w:val="24"/>
        </w:rPr>
        <w:t xml:space="preserve">глава </w:t>
      </w:r>
      <w:proofErr w:type="spellStart"/>
      <w:r w:rsidR="00BE5D2B">
        <w:rPr>
          <w:rFonts w:ascii="Arial" w:hAnsi="Arial" w:cs="Arial"/>
          <w:sz w:val="24"/>
          <w:szCs w:val="24"/>
        </w:rPr>
        <w:t>Верхнемамонского</w:t>
      </w:r>
      <w:proofErr w:type="spellEnd"/>
      <w:r w:rsidR="00EE0DDF" w:rsidRPr="000A04C3">
        <w:rPr>
          <w:rFonts w:ascii="Arial" w:hAnsi="Arial" w:cs="Arial"/>
          <w:sz w:val="24"/>
          <w:szCs w:val="24"/>
        </w:rPr>
        <w:t xml:space="preserve"> сельского поселения.</w:t>
      </w:r>
    </w:p>
    <w:p w:rsidR="00F268DF" w:rsidRPr="000A04C3" w:rsidRDefault="00EE0D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4.6. </w:t>
      </w:r>
      <w:proofErr w:type="gramStart"/>
      <w:r w:rsidRPr="000A04C3">
        <w:rPr>
          <w:rFonts w:ascii="Arial" w:hAnsi="Arial" w:cs="Arial"/>
          <w:sz w:val="24"/>
          <w:szCs w:val="24"/>
        </w:rPr>
        <w:t>Контроль за</w:t>
      </w:r>
      <w:proofErr w:type="gramEnd"/>
      <w:r w:rsidRPr="000A04C3">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34" w:name="Par395"/>
      <w:bookmarkEnd w:id="34"/>
      <w:r w:rsidRPr="000A04C3">
        <w:rPr>
          <w:rFonts w:ascii="Arial" w:hAnsi="Arial" w:cs="Arial"/>
          <w:sz w:val="24"/>
          <w:szCs w:val="24"/>
        </w:rPr>
        <w:t>5. ДОСУДЕБНЫЙ (ВНЕСУДЕБНЫЙ) ПОРЯДОК ОБЖАЛОВАНИЯ РЕШЕНИЙ</w:t>
      </w:r>
      <w:r w:rsidR="00EE0DDF" w:rsidRPr="000A04C3">
        <w:rPr>
          <w:rFonts w:ascii="Arial" w:hAnsi="Arial" w:cs="Arial"/>
          <w:sz w:val="24"/>
          <w:szCs w:val="24"/>
        </w:rPr>
        <w:t xml:space="preserve"> </w:t>
      </w:r>
      <w:r w:rsidRPr="000A04C3">
        <w:rPr>
          <w:rFonts w:ascii="Arial" w:hAnsi="Arial" w:cs="Arial"/>
          <w:sz w:val="24"/>
          <w:szCs w:val="24"/>
        </w:rPr>
        <w:t>И ДЕЙСТВИЙ (БЕЗДЕЙСТВИЯ) ОРГАНА, ПРЕДОСТАВЛЯЮЩЕГО</w:t>
      </w:r>
      <w:r w:rsidR="00EE0DDF" w:rsidRPr="000A04C3">
        <w:rPr>
          <w:rFonts w:ascii="Arial" w:hAnsi="Arial" w:cs="Arial"/>
          <w:sz w:val="24"/>
          <w:szCs w:val="24"/>
        </w:rPr>
        <w:t xml:space="preserve"> </w:t>
      </w:r>
      <w:r w:rsidRPr="000A04C3">
        <w:rPr>
          <w:rFonts w:ascii="Arial" w:hAnsi="Arial" w:cs="Arial"/>
          <w:sz w:val="24"/>
          <w:szCs w:val="24"/>
        </w:rPr>
        <w:t>МУНИЦИПАЛЬНУЮ УСЛУГУ, А ТАКЖЕ ДОЛЖНОСТНЫХ ЛИЦ,</w:t>
      </w:r>
      <w:r w:rsidR="00EE0DDF" w:rsidRPr="000A04C3">
        <w:rPr>
          <w:rFonts w:ascii="Arial" w:hAnsi="Arial" w:cs="Arial"/>
          <w:sz w:val="24"/>
          <w:szCs w:val="24"/>
        </w:rPr>
        <w:t xml:space="preserve"> </w:t>
      </w:r>
      <w:r w:rsidRPr="000A04C3">
        <w:rPr>
          <w:rFonts w:ascii="Arial" w:hAnsi="Arial" w:cs="Arial"/>
          <w:sz w:val="24"/>
          <w:szCs w:val="24"/>
        </w:rPr>
        <w:t>МУНИЦИПАЛЬНЫХ СЛУЖАЩИХ</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5.1. Заявители имеют право на обжалование решений и действий (бездействия) должностных лиц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в досудебном порядке, на получение информации, необходимой для обоснования и рассмотрения жалобы.</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5.2. Заявитель может обратиться с жалобой, в том числе в следующих случаях:</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нарушение срока регистрации запроса заявителя о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нарушение срока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r w:rsidRPr="000A04C3">
        <w:rPr>
          <w:rFonts w:ascii="Arial" w:hAnsi="Arial" w:cs="Arial"/>
          <w:sz w:val="24"/>
          <w:szCs w:val="24"/>
        </w:rPr>
        <w:t xml:space="preserve"> для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r w:rsidRPr="000A04C3">
        <w:rPr>
          <w:rFonts w:ascii="Arial" w:hAnsi="Arial" w:cs="Arial"/>
          <w:sz w:val="24"/>
          <w:szCs w:val="24"/>
        </w:rPr>
        <w:t xml:space="preserve"> для предоставления муниципальной услуги, у заявителя;</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xml:space="preserve">- отказ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должностного лица </w:t>
      </w:r>
      <w:r w:rsidR="00EE0DDF"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5.3. Оснований для отказа в рассмотрении либо приостановления рассмотрения жалобы не имеется.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5.4. Основанием для начала процедуры досудебного (внесудебного) обжалования является поступившая жалоба.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 xml:space="preserve">, Единого </w:t>
      </w:r>
      <w:r w:rsidRPr="000A04C3">
        <w:rPr>
          <w:rFonts w:ascii="Arial" w:hAnsi="Arial" w:cs="Arial"/>
          <w:sz w:val="24"/>
          <w:szCs w:val="24"/>
        </w:rPr>
        <w:lastRenderedPageBreak/>
        <w:t>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5.5. Жалоба должна содержать:</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наименование органа, обеспечивающего организацию предо</w:t>
      </w:r>
      <w:r w:rsidR="00EE0DDF" w:rsidRPr="000A04C3">
        <w:rPr>
          <w:rFonts w:ascii="Arial" w:hAnsi="Arial" w:cs="Arial"/>
          <w:sz w:val="24"/>
          <w:szCs w:val="24"/>
        </w:rPr>
        <w:t>ставления муниципальной услуги</w:t>
      </w:r>
      <w:r w:rsidRPr="000A04C3">
        <w:rPr>
          <w:rFonts w:ascii="Arial" w:hAnsi="Arial" w:cs="Arial"/>
          <w:sz w:val="24"/>
          <w:szCs w:val="24"/>
        </w:rPr>
        <w:t>, должностного лица либо муниципального служащего, решения и действия (бездействие) которых обжалуются;</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сведения об обжалуемых решениях и действиях (бездействии)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должностного лица либо муниципального служащего;</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доводы, на основании которых заявитель не согласен с решением и действием (бездействием)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268DF" w:rsidRPr="000A04C3" w:rsidRDefault="00F268DF" w:rsidP="000A04C3">
      <w:pPr>
        <w:widowControl w:val="0"/>
        <w:autoSpaceDE w:val="0"/>
        <w:autoSpaceDN w:val="0"/>
        <w:adjustRightInd w:val="0"/>
        <w:ind w:firstLine="540"/>
        <w:rPr>
          <w:rFonts w:ascii="Arial" w:hAnsi="Arial" w:cs="Arial"/>
          <w:sz w:val="24"/>
          <w:szCs w:val="24"/>
        </w:rPr>
      </w:pPr>
      <w:bookmarkStart w:id="35" w:name="Par418"/>
      <w:bookmarkEnd w:id="35"/>
      <w:r w:rsidRPr="000A04C3">
        <w:rPr>
          <w:rFonts w:ascii="Arial" w:hAnsi="Arial" w:cs="Arial"/>
          <w:sz w:val="24"/>
          <w:szCs w:val="24"/>
        </w:rPr>
        <w:t xml:space="preserve">5.6. Жалобы подаются в администрацию </w:t>
      </w:r>
      <w:r w:rsidR="00254FDF" w:rsidRPr="000A04C3">
        <w:rPr>
          <w:rFonts w:ascii="Arial" w:hAnsi="Arial" w:cs="Arial"/>
          <w:sz w:val="24"/>
          <w:szCs w:val="24"/>
        </w:rPr>
        <w:t>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Заявитель может обжаловать решения и действия (бездействие) должностных лиц, муниципальных служащих </w:t>
      </w:r>
      <w:r w:rsidR="00EE0DDF" w:rsidRPr="000A04C3">
        <w:rPr>
          <w:rFonts w:ascii="Arial" w:hAnsi="Arial" w:cs="Arial"/>
          <w:sz w:val="24"/>
          <w:szCs w:val="24"/>
        </w:rPr>
        <w:t>администрации сельского поселения.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w:t>
      </w:r>
      <w:r w:rsidR="00EE0DDF" w:rsidRPr="000A04C3">
        <w:rPr>
          <w:rFonts w:ascii="Arial" w:hAnsi="Arial" w:cs="Arial"/>
          <w:sz w:val="24"/>
          <w:szCs w:val="24"/>
        </w:rPr>
        <w:t>7</w:t>
      </w:r>
      <w:r w:rsidRPr="000A04C3">
        <w:rPr>
          <w:rFonts w:ascii="Arial" w:hAnsi="Arial" w:cs="Arial"/>
          <w:sz w:val="24"/>
          <w:szCs w:val="24"/>
        </w:rPr>
        <w:t xml:space="preserve">. </w:t>
      </w:r>
      <w:proofErr w:type="gramStart"/>
      <w:r w:rsidRPr="000A04C3">
        <w:rPr>
          <w:rFonts w:ascii="Arial" w:hAnsi="Arial" w:cs="Arial"/>
          <w:sz w:val="24"/>
          <w:szCs w:val="24"/>
        </w:rPr>
        <w:t xml:space="preserve">Жалоба, поступившая в </w:t>
      </w:r>
      <w:r w:rsidR="00EE0DDF" w:rsidRPr="000A04C3">
        <w:rPr>
          <w:rFonts w:ascii="Arial" w:hAnsi="Arial" w:cs="Arial"/>
          <w:sz w:val="24"/>
          <w:szCs w:val="24"/>
        </w:rPr>
        <w:t>администрацию сельского поселения</w:t>
      </w:r>
      <w:r w:rsidRPr="000A04C3">
        <w:rPr>
          <w:rFonts w:ascii="Arial" w:hAnsi="Arial" w:cs="Arial"/>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должностного лица </w:t>
      </w:r>
      <w:r w:rsidR="00EE0DDF"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A04C3">
        <w:rPr>
          <w:rFonts w:ascii="Arial" w:hAnsi="Arial" w:cs="Arial"/>
          <w:sz w:val="24"/>
          <w:szCs w:val="24"/>
        </w:rPr>
        <w:t xml:space="preserve"> пяти рабочих дней со дня ее регистрации.</w:t>
      </w:r>
    </w:p>
    <w:p w:rsidR="00F268DF" w:rsidRPr="000A04C3" w:rsidRDefault="00F268DF" w:rsidP="000A04C3">
      <w:pPr>
        <w:widowControl w:val="0"/>
        <w:autoSpaceDE w:val="0"/>
        <w:autoSpaceDN w:val="0"/>
        <w:adjustRightInd w:val="0"/>
        <w:ind w:firstLine="540"/>
        <w:rPr>
          <w:rFonts w:ascii="Arial" w:hAnsi="Arial" w:cs="Arial"/>
          <w:sz w:val="24"/>
          <w:szCs w:val="24"/>
        </w:rPr>
      </w:pPr>
      <w:bookmarkStart w:id="36" w:name="Par428"/>
      <w:bookmarkEnd w:id="36"/>
      <w:r w:rsidRPr="000A04C3">
        <w:rPr>
          <w:rFonts w:ascii="Arial" w:hAnsi="Arial" w:cs="Arial"/>
          <w:sz w:val="24"/>
          <w:szCs w:val="24"/>
        </w:rPr>
        <w:t>5.9. По результатам рассмотрения жалобы лицо, уполномоченное на ее рассмотрение, принимает одно из следующих решений:</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xml:space="preserve">1) удовлетворяет жалобу, в том числе в форме отмены принятого решения, исправления допущенных </w:t>
      </w:r>
      <w:r w:rsidR="00DB077E" w:rsidRPr="000A04C3">
        <w:rPr>
          <w:rFonts w:ascii="Arial" w:hAnsi="Arial" w:cs="Arial"/>
          <w:sz w:val="24"/>
          <w:szCs w:val="24"/>
        </w:rPr>
        <w:t>администрацией сельского поселения</w:t>
      </w:r>
      <w:r w:rsidRPr="000A04C3">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r w:rsidRPr="000A04C3">
        <w:rPr>
          <w:rFonts w:ascii="Arial" w:hAnsi="Arial" w:cs="Arial"/>
          <w:sz w:val="24"/>
          <w:szCs w:val="24"/>
        </w:rPr>
        <w:t>, а также в иных формах;</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 отказывает в удовлетворении жалобы.</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5.11. В случае установления в ходе или по результатам </w:t>
      </w:r>
      <w:proofErr w:type="gramStart"/>
      <w:r w:rsidRPr="000A04C3">
        <w:rPr>
          <w:rFonts w:ascii="Arial" w:hAnsi="Arial" w:cs="Arial"/>
          <w:sz w:val="24"/>
          <w:szCs w:val="24"/>
        </w:rPr>
        <w:t>рассмотрения жалобы признаков состава административного правонарушения</w:t>
      </w:r>
      <w:proofErr w:type="gramEnd"/>
      <w:r w:rsidRPr="000A04C3">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6FD7" w:rsidRPr="000A04C3" w:rsidRDefault="00C56FD7" w:rsidP="000A04C3">
      <w:pPr>
        <w:rPr>
          <w:rFonts w:ascii="Arial" w:hAnsi="Arial" w:cs="Arial"/>
          <w:sz w:val="24"/>
          <w:szCs w:val="24"/>
        </w:rPr>
      </w:pPr>
      <w:bookmarkStart w:id="37" w:name="Par443"/>
      <w:bookmarkEnd w:id="37"/>
      <w:r w:rsidRPr="000A04C3">
        <w:rPr>
          <w:rFonts w:ascii="Arial" w:hAnsi="Arial" w:cs="Arial"/>
          <w:sz w:val="24"/>
          <w:szCs w:val="24"/>
        </w:rPr>
        <w:br w:type="page"/>
      </w:r>
    </w:p>
    <w:p w:rsidR="00F268DF" w:rsidRPr="000A04C3" w:rsidRDefault="00F268DF">
      <w:pPr>
        <w:widowControl w:val="0"/>
        <w:autoSpaceDE w:val="0"/>
        <w:autoSpaceDN w:val="0"/>
        <w:adjustRightInd w:val="0"/>
        <w:jc w:val="right"/>
        <w:outlineLvl w:val="1"/>
        <w:rPr>
          <w:rFonts w:ascii="Arial" w:hAnsi="Arial" w:cs="Arial"/>
          <w:sz w:val="24"/>
          <w:szCs w:val="24"/>
        </w:rPr>
      </w:pPr>
      <w:r w:rsidRPr="000A04C3">
        <w:rPr>
          <w:rFonts w:ascii="Arial" w:hAnsi="Arial" w:cs="Arial"/>
          <w:sz w:val="24"/>
          <w:szCs w:val="24"/>
        </w:rPr>
        <w:lastRenderedPageBreak/>
        <w:t xml:space="preserve">Приложение </w:t>
      </w:r>
      <w:r w:rsidR="00DB077E" w:rsidRPr="000A04C3">
        <w:rPr>
          <w:rFonts w:ascii="Arial" w:hAnsi="Arial" w:cs="Arial"/>
          <w:sz w:val="24"/>
          <w:szCs w:val="24"/>
        </w:rPr>
        <w:t>№</w:t>
      </w:r>
      <w:r w:rsidRPr="000A04C3">
        <w:rPr>
          <w:rFonts w:ascii="Arial" w:hAnsi="Arial" w:cs="Arial"/>
          <w:sz w:val="24"/>
          <w:szCs w:val="24"/>
        </w:rPr>
        <w:t xml:space="preserve"> </w:t>
      </w:r>
      <w:r w:rsidR="00DB077E" w:rsidRPr="000A04C3">
        <w:rPr>
          <w:rFonts w:ascii="Arial" w:hAnsi="Arial" w:cs="Arial"/>
          <w:sz w:val="24"/>
          <w:szCs w:val="24"/>
        </w:rPr>
        <w:t>1</w:t>
      </w:r>
    </w:p>
    <w:p w:rsidR="00F268DF" w:rsidRPr="000A04C3" w:rsidRDefault="00F268DF">
      <w:pPr>
        <w:widowControl w:val="0"/>
        <w:autoSpaceDE w:val="0"/>
        <w:autoSpaceDN w:val="0"/>
        <w:adjustRightInd w:val="0"/>
        <w:jc w:val="right"/>
        <w:rPr>
          <w:rFonts w:ascii="Arial" w:hAnsi="Arial" w:cs="Arial"/>
          <w:sz w:val="24"/>
          <w:szCs w:val="24"/>
        </w:rPr>
      </w:pPr>
      <w:r w:rsidRPr="000A04C3">
        <w:rPr>
          <w:rFonts w:ascii="Arial" w:hAnsi="Arial" w:cs="Arial"/>
          <w:sz w:val="24"/>
          <w:szCs w:val="24"/>
        </w:rPr>
        <w:t>к Административному регламенту</w:t>
      </w:r>
    </w:p>
    <w:p w:rsidR="00F268DF" w:rsidRPr="000A04C3" w:rsidRDefault="00F268DF">
      <w:pPr>
        <w:widowControl w:val="0"/>
        <w:autoSpaceDE w:val="0"/>
        <w:autoSpaceDN w:val="0"/>
        <w:adjustRightInd w:val="0"/>
        <w:jc w:val="center"/>
        <w:rPr>
          <w:rFonts w:ascii="Arial" w:hAnsi="Arial" w:cs="Arial"/>
          <w:sz w:val="24"/>
          <w:szCs w:val="24"/>
        </w:rPr>
      </w:pPr>
    </w:p>
    <w:p w:rsidR="00C56FD7" w:rsidRPr="000A04C3" w:rsidRDefault="00C56FD7" w:rsidP="00C56FD7">
      <w:pPr>
        <w:widowControl w:val="0"/>
        <w:autoSpaceDE w:val="0"/>
        <w:autoSpaceDN w:val="0"/>
        <w:adjustRightInd w:val="0"/>
        <w:jc w:val="right"/>
        <w:rPr>
          <w:rFonts w:ascii="Arial" w:hAnsi="Arial" w:cs="Arial"/>
          <w:sz w:val="24"/>
          <w:szCs w:val="24"/>
        </w:rPr>
      </w:pPr>
      <w:bookmarkStart w:id="38" w:name="Par546"/>
      <w:bookmarkEnd w:id="38"/>
      <w:r w:rsidRPr="000A04C3">
        <w:rPr>
          <w:rFonts w:ascii="Arial" w:hAnsi="Arial" w:cs="Arial"/>
          <w:sz w:val="24"/>
          <w:szCs w:val="24"/>
        </w:rPr>
        <w:t>Форма заявления</w:t>
      </w:r>
    </w:p>
    <w:p w:rsidR="00C56FD7" w:rsidRPr="000A04C3" w:rsidRDefault="00C56FD7" w:rsidP="00C56FD7">
      <w:pPr>
        <w:widowControl w:val="0"/>
        <w:autoSpaceDE w:val="0"/>
        <w:autoSpaceDN w:val="0"/>
        <w:adjustRightInd w:val="0"/>
        <w:jc w:val="right"/>
        <w:rPr>
          <w:rFonts w:ascii="Arial" w:hAnsi="Arial" w:cs="Arial"/>
          <w:sz w:val="24"/>
          <w:szCs w:val="24"/>
        </w:rPr>
      </w:pPr>
      <w:r w:rsidRPr="000A04C3">
        <w:rPr>
          <w:rFonts w:ascii="Arial" w:hAnsi="Arial" w:cs="Arial"/>
          <w:sz w:val="24"/>
          <w:szCs w:val="24"/>
        </w:rPr>
        <w:t>о выдаче градостроительного плана</w:t>
      </w:r>
    </w:p>
    <w:p w:rsidR="00176B8C" w:rsidRPr="000A04C3" w:rsidRDefault="00176B8C" w:rsidP="00C56FD7">
      <w:pPr>
        <w:widowControl w:val="0"/>
        <w:autoSpaceDE w:val="0"/>
        <w:autoSpaceDN w:val="0"/>
        <w:adjustRightInd w:val="0"/>
        <w:jc w:val="right"/>
      </w:pPr>
    </w:p>
    <w:p w:rsidR="00176B8C" w:rsidRPr="000A04C3" w:rsidRDefault="00176B8C" w:rsidP="00C56FD7">
      <w:pPr>
        <w:widowControl w:val="0"/>
        <w:autoSpaceDE w:val="0"/>
        <w:autoSpaceDN w:val="0"/>
        <w:adjustRightInd w:val="0"/>
        <w:jc w:val="right"/>
      </w:pPr>
    </w:p>
    <w:p w:rsidR="00C56FD7" w:rsidRDefault="00DB077E" w:rsidP="00176B8C">
      <w:pPr>
        <w:pStyle w:val="ConsPlusNonformat"/>
        <w:jc w:val="right"/>
        <w:rPr>
          <w:rFonts w:ascii="Arial" w:hAnsi="Arial" w:cs="Arial"/>
        </w:rPr>
      </w:pPr>
      <w:r w:rsidRPr="000A04C3">
        <w:rPr>
          <w:rFonts w:ascii="Arial" w:hAnsi="Arial" w:cs="Arial"/>
        </w:rPr>
        <w:t xml:space="preserve">Главе </w:t>
      </w:r>
      <w:proofErr w:type="spellStart"/>
      <w:r w:rsidR="00B96F78" w:rsidRPr="00B96F78">
        <w:rPr>
          <w:rFonts w:ascii="Arial" w:hAnsi="Arial" w:cs="Arial"/>
        </w:rPr>
        <w:t>Верхнемамонского</w:t>
      </w:r>
      <w:proofErr w:type="spellEnd"/>
      <w:r w:rsidRPr="00B96F78">
        <w:rPr>
          <w:rFonts w:ascii="Arial" w:hAnsi="Arial" w:cs="Arial"/>
        </w:rPr>
        <w:t xml:space="preserve"> </w:t>
      </w:r>
      <w:r w:rsidRPr="000A04C3">
        <w:rPr>
          <w:rFonts w:ascii="Arial" w:hAnsi="Arial" w:cs="Arial"/>
        </w:rPr>
        <w:t>сельского поселения</w:t>
      </w:r>
    </w:p>
    <w:p w:rsidR="005508E9" w:rsidRPr="000A04C3" w:rsidRDefault="005508E9" w:rsidP="00176B8C">
      <w:pPr>
        <w:pStyle w:val="ConsPlusNonformat"/>
        <w:jc w:val="right"/>
        <w:rPr>
          <w:rFonts w:ascii="Arial" w:hAnsi="Arial" w:cs="Arial"/>
        </w:rPr>
      </w:pPr>
      <w:proofErr w:type="spellStart"/>
      <w:r>
        <w:rPr>
          <w:rFonts w:ascii="Arial" w:hAnsi="Arial" w:cs="Arial"/>
        </w:rPr>
        <w:t>Сайгакову</w:t>
      </w:r>
      <w:proofErr w:type="spellEnd"/>
      <w:r>
        <w:rPr>
          <w:rFonts w:ascii="Arial" w:hAnsi="Arial" w:cs="Arial"/>
        </w:rPr>
        <w:t xml:space="preserve"> В.И.</w:t>
      </w:r>
    </w:p>
    <w:p w:rsidR="00C56FD7" w:rsidRPr="000A04C3" w:rsidRDefault="00C56FD7" w:rsidP="00176B8C">
      <w:pPr>
        <w:pStyle w:val="ConsPlusNonformat"/>
        <w:jc w:val="right"/>
        <w:rPr>
          <w:rFonts w:ascii="Arial" w:hAnsi="Arial" w:cs="Arial"/>
        </w:rPr>
      </w:pPr>
    </w:p>
    <w:p w:rsidR="00C56FD7" w:rsidRPr="000A04C3" w:rsidRDefault="00C56FD7" w:rsidP="00176B8C">
      <w:pPr>
        <w:pStyle w:val="ConsPlusNonformat"/>
        <w:jc w:val="right"/>
        <w:rPr>
          <w:rFonts w:ascii="Arial" w:hAnsi="Arial" w:cs="Arial"/>
        </w:rPr>
      </w:pPr>
      <w:r w:rsidRPr="000A04C3">
        <w:rPr>
          <w:rFonts w:ascii="Arial" w:hAnsi="Arial" w:cs="Arial"/>
        </w:rPr>
        <w:t>для физических лиц</w:t>
      </w:r>
    </w:p>
    <w:p w:rsidR="00C56FD7" w:rsidRPr="000A04C3" w:rsidRDefault="00C56FD7" w:rsidP="00176B8C">
      <w:pPr>
        <w:pStyle w:val="ConsPlusNonformat"/>
        <w:jc w:val="right"/>
        <w:rPr>
          <w:rFonts w:ascii="Arial" w:hAnsi="Arial" w:cs="Arial"/>
        </w:rPr>
      </w:pPr>
      <w:r w:rsidRPr="000A04C3">
        <w:rPr>
          <w:rFonts w:ascii="Arial" w:hAnsi="Arial" w:cs="Arial"/>
        </w:rPr>
        <w:t>и индивидуальных предпринимателей</w:t>
      </w:r>
    </w:p>
    <w:p w:rsidR="00C56FD7" w:rsidRPr="000A04C3" w:rsidRDefault="00C56FD7" w:rsidP="00176B8C">
      <w:pPr>
        <w:pStyle w:val="ConsPlusNonformat"/>
        <w:jc w:val="right"/>
        <w:rPr>
          <w:rFonts w:ascii="Arial" w:hAnsi="Arial" w:cs="Arial"/>
        </w:rPr>
      </w:pPr>
      <w:r w:rsidRPr="000A04C3">
        <w:rPr>
          <w:rFonts w:ascii="Arial" w:hAnsi="Arial" w:cs="Arial"/>
        </w:rPr>
        <w:t>от ____________________________________,</w:t>
      </w:r>
    </w:p>
    <w:p w:rsidR="00C56FD7" w:rsidRPr="000A04C3" w:rsidRDefault="00C56FD7" w:rsidP="00176B8C">
      <w:pPr>
        <w:pStyle w:val="ConsPlusNonformat"/>
        <w:jc w:val="right"/>
        <w:rPr>
          <w:rFonts w:ascii="Arial" w:hAnsi="Arial" w:cs="Arial"/>
        </w:rPr>
      </w:pPr>
      <w:r w:rsidRPr="000A04C3">
        <w:rPr>
          <w:rFonts w:ascii="Arial" w:hAnsi="Arial" w:cs="Arial"/>
        </w:rPr>
        <w:t xml:space="preserve"> (Ф.И.О.)</w:t>
      </w:r>
    </w:p>
    <w:p w:rsidR="00C56FD7" w:rsidRPr="000A04C3" w:rsidRDefault="00C56FD7" w:rsidP="00176B8C">
      <w:pPr>
        <w:pStyle w:val="ConsPlusNonformat"/>
        <w:jc w:val="right"/>
        <w:rPr>
          <w:rFonts w:ascii="Arial" w:hAnsi="Arial" w:cs="Arial"/>
        </w:rPr>
      </w:pPr>
      <w:r w:rsidRPr="000A04C3">
        <w:rPr>
          <w:rFonts w:ascii="Arial" w:hAnsi="Arial" w:cs="Arial"/>
        </w:rPr>
        <w:t>документ, удостоверяющий личность</w:t>
      </w:r>
    </w:p>
    <w:p w:rsidR="00C56FD7" w:rsidRPr="000A04C3" w:rsidRDefault="00C56FD7" w:rsidP="00176B8C">
      <w:pPr>
        <w:pStyle w:val="ConsPlusNonformat"/>
        <w:jc w:val="right"/>
        <w:rPr>
          <w:rFonts w:ascii="Arial" w:hAnsi="Arial" w:cs="Arial"/>
        </w:rPr>
      </w:pPr>
      <w:r w:rsidRPr="000A04C3">
        <w:rPr>
          <w:rFonts w:ascii="Arial" w:hAnsi="Arial" w:cs="Arial"/>
        </w:rPr>
        <w:t>_______________________________________,</w:t>
      </w:r>
    </w:p>
    <w:p w:rsidR="00C56FD7" w:rsidRPr="000A04C3" w:rsidRDefault="00C56FD7" w:rsidP="00176B8C">
      <w:pPr>
        <w:pStyle w:val="ConsPlusNonformat"/>
        <w:jc w:val="right"/>
        <w:rPr>
          <w:rFonts w:ascii="Arial" w:hAnsi="Arial" w:cs="Arial"/>
        </w:rPr>
      </w:pPr>
      <w:r w:rsidRPr="000A04C3">
        <w:rPr>
          <w:rFonts w:ascii="Arial" w:hAnsi="Arial" w:cs="Arial"/>
        </w:rPr>
        <w:t xml:space="preserve"> (серия, N, кем, когда </w:t>
      </w:r>
      <w:proofErr w:type="gramStart"/>
      <w:r w:rsidRPr="000A04C3">
        <w:rPr>
          <w:rFonts w:ascii="Arial" w:hAnsi="Arial" w:cs="Arial"/>
        </w:rPr>
        <w:t>выдан</w:t>
      </w:r>
      <w:proofErr w:type="gramEnd"/>
      <w:r w:rsidRPr="000A04C3">
        <w:rPr>
          <w:rFonts w:ascii="Arial" w:hAnsi="Arial" w:cs="Arial"/>
        </w:rPr>
        <w:t>)</w:t>
      </w:r>
    </w:p>
    <w:p w:rsidR="00C56FD7" w:rsidRPr="000A04C3" w:rsidRDefault="00C56FD7" w:rsidP="00176B8C">
      <w:pPr>
        <w:pStyle w:val="ConsPlusNonformat"/>
        <w:jc w:val="right"/>
        <w:rPr>
          <w:rFonts w:ascii="Arial" w:hAnsi="Arial" w:cs="Arial"/>
        </w:rPr>
      </w:pPr>
      <w:r w:rsidRPr="000A04C3">
        <w:rPr>
          <w:rFonts w:ascii="Arial" w:hAnsi="Arial" w:cs="Arial"/>
        </w:rPr>
        <w:t>проживающег</w:t>
      </w:r>
      <w:proofErr w:type="gramStart"/>
      <w:r w:rsidRPr="000A04C3">
        <w:rPr>
          <w:rFonts w:ascii="Arial" w:hAnsi="Arial" w:cs="Arial"/>
        </w:rPr>
        <w:t>о(</w:t>
      </w:r>
      <w:proofErr w:type="gramEnd"/>
      <w:r w:rsidRPr="000A04C3">
        <w:rPr>
          <w:rFonts w:ascii="Arial" w:hAnsi="Arial" w:cs="Arial"/>
        </w:rPr>
        <w:t>ей) по адресу: ____________</w:t>
      </w:r>
    </w:p>
    <w:p w:rsidR="00C56FD7" w:rsidRPr="000A04C3" w:rsidRDefault="00C56FD7" w:rsidP="00176B8C">
      <w:pPr>
        <w:pStyle w:val="ConsPlusNonformat"/>
        <w:jc w:val="right"/>
        <w:rPr>
          <w:rFonts w:ascii="Arial" w:hAnsi="Arial" w:cs="Arial"/>
        </w:rPr>
      </w:pPr>
      <w:r w:rsidRPr="000A04C3">
        <w:rPr>
          <w:rFonts w:ascii="Arial" w:hAnsi="Arial" w:cs="Arial"/>
        </w:rPr>
        <w:t>________________________________________</w:t>
      </w:r>
    </w:p>
    <w:p w:rsidR="00C56FD7" w:rsidRPr="000A04C3" w:rsidRDefault="00C56FD7" w:rsidP="00176B8C">
      <w:pPr>
        <w:pStyle w:val="ConsPlusNonformat"/>
        <w:jc w:val="right"/>
        <w:rPr>
          <w:rFonts w:ascii="Arial" w:hAnsi="Arial" w:cs="Arial"/>
        </w:rPr>
      </w:pPr>
      <w:r w:rsidRPr="000A04C3">
        <w:rPr>
          <w:rFonts w:ascii="Arial" w:hAnsi="Arial" w:cs="Arial"/>
        </w:rPr>
        <w:t>контактный телефон _____________________</w:t>
      </w:r>
    </w:p>
    <w:p w:rsidR="00C56FD7" w:rsidRPr="000A04C3" w:rsidRDefault="00C56FD7" w:rsidP="00176B8C">
      <w:pPr>
        <w:pStyle w:val="ConsPlusNonformat"/>
        <w:jc w:val="right"/>
        <w:rPr>
          <w:rFonts w:ascii="Arial" w:hAnsi="Arial" w:cs="Arial"/>
        </w:rPr>
      </w:pPr>
    </w:p>
    <w:p w:rsidR="00C56FD7" w:rsidRPr="000A04C3" w:rsidRDefault="00C56FD7" w:rsidP="00176B8C">
      <w:pPr>
        <w:pStyle w:val="ConsPlusNonformat"/>
        <w:jc w:val="right"/>
        <w:rPr>
          <w:rFonts w:ascii="Arial" w:hAnsi="Arial" w:cs="Arial"/>
        </w:rPr>
      </w:pPr>
      <w:r w:rsidRPr="000A04C3">
        <w:rPr>
          <w:rFonts w:ascii="Arial" w:hAnsi="Arial" w:cs="Arial"/>
        </w:rPr>
        <w:t>для юридических лиц</w:t>
      </w:r>
    </w:p>
    <w:p w:rsidR="00C56FD7" w:rsidRPr="000A04C3" w:rsidRDefault="00C56FD7" w:rsidP="00176B8C">
      <w:pPr>
        <w:pStyle w:val="ConsPlusNonformat"/>
        <w:jc w:val="right"/>
        <w:rPr>
          <w:rFonts w:ascii="Arial" w:hAnsi="Arial" w:cs="Arial"/>
        </w:rPr>
      </w:pPr>
      <w:r w:rsidRPr="000A04C3">
        <w:rPr>
          <w:rFonts w:ascii="Arial" w:hAnsi="Arial" w:cs="Arial"/>
        </w:rPr>
        <w:t>от _____________________________________</w:t>
      </w:r>
    </w:p>
    <w:p w:rsidR="00C56FD7" w:rsidRPr="000A04C3" w:rsidRDefault="00C56FD7" w:rsidP="00176B8C">
      <w:pPr>
        <w:pStyle w:val="ConsPlusNonformat"/>
        <w:jc w:val="right"/>
        <w:rPr>
          <w:rFonts w:ascii="Arial" w:hAnsi="Arial" w:cs="Arial"/>
        </w:rPr>
      </w:pPr>
      <w:proofErr w:type="gramStart"/>
      <w:r w:rsidRPr="000A04C3">
        <w:rPr>
          <w:rFonts w:ascii="Arial" w:hAnsi="Arial" w:cs="Arial"/>
        </w:rPr>
        <w:t>(наименование, адрес, ОГРН, ИНН,</w:t>
      </w:r>
      <w:proofErr w:type="gramEnd"/>
    </w:p>
    <w:p w:rsidR="00C56FD7" w:rsidRPr="000A04C3" w:rsidRDefault="00C56FD7" w:rsidP="00176B8C">
      <w:pPr>
        <w:pStyle w:val="ConsPlusNonformat"/>
        <w:jc w:val="right"/>
        <w:rPr>
          <w:rFonts w:ascii="Arial" w:hAnsi="Arial" w:cs="Arial"/>
        </w:rPr>
      </w:pPr>
      <w:r w:rsidRPr="000A04C3">
        <w:rPr>
          <w:rFonts w:ascii="Arial" w:hAnsi="Arial" w:cs="Arial"/>
        </w:rPr>
        <w:t>контактный телефон)</w:t>
      </w:r>
    </w:p>
    <w:p w:rsidR="00C56FD7" w:rsidRPr="000A04C3" w:rsidRDefault="00C56FD7" w:rsidP="00176B8C">
      <w:pPr>
        <w:pStyle w:val="ConsPlusNonformat"/>
        <w:jc w:val="right"/>
        <w:rPr>
          <w:rFonts w:ascii="Arial" w:hAnsi="Arial" w:cs="Arial"/>
        </w:rPr>
      </w:pPr>
      <w:r w:rsidRPr="000A04C3">
        <w:rPr>
          <w:rFonts w:ascii="Arial" w:hAnsi="Arial" w:cs="Arial"/>
        </w:rPr>
        <w:t>________________________________________</w:t>
      </w:r>
    </w:p>
    <w:p w:rsidR="00C56FD7" w:rsidRPr="000A04C3" w:rsidRDefault="00C56FD7" w:rsidP="00C56FD7">
      <w:pPr>
        <w:pStyle w:val="ConsPlusNonformat"/>
        <w:rPr>
          <w:rFonts w:ascii="Arial" w:hAnsi="Arial" w:cs="Arial"/>
        </w:rPr>
      </w:pPr>
    </w:p>
    <w:p w:rsidR="00C56FD7" w:rsidRPr="000A04C3" w:rsidRDefault="00C56FD7" w:rsidP="00176B8C">
      <w:pPr>
        <w:pStyle w:val="ConsPlusNonformat"/>
        <w:jc w:val="center"/>
        <w:rPr>
          <w:rFonts w:ascii="Arial" w:hAnsi="Arial" w:cs="Arial"/>
        </w:rPr>
      </w:pPr>
      <w:r w:rsidRPr="000A04C3">
        <w:rPr>
          <w:rFonts w:ascii="Arial" w:hAnsi="Arial" w:cs="Arial"/>
        </w:rPr>
        <w:t>ЗАЯВЛЕНИЕ</w:t>
      </w:r>
    </w:p>
    <w:p w:rsidR="00C56FD7" w:rsidRPr="000A04C3" w:rsidRDefault="00C56FD7" w:rsidP="00176B8C">
      <w:pPr>
        <w:pStyle w:val="ConsPlusNonformat"/>
        <w:jc w:val="center"/>
        <w:rPr>
          <w:rFonts w:ascii="Arial" w:hAnsi="Arial" w:cs="Arial"/>
        </w:rPr>
      </w:pPr>
      <w:r w:rsidRPr="000A04C3">
        <w:rPr>
          <w:rFonts w:ascii="Arial" w:hAnsi="Arial" w:cs="Arial"/>
        </w:rPr>
        <w:t>о выдаче градостроительного плана</w:t>
      </w:r>
    </w:p>
    <w:p w:rsidR="00C56FD7" w:rsidRPr="000A04C3" w:rsidRDefault="00C56FD7" w:rsidP="00C56FD7">
      <w:pPr>
        <w:pStyle w:val="ConsPlusNonformat"/>
        <w:rPr>
          <w:rFonts w:ascii="Arial" w:hAnsi="Arial" w:cs="Arial"/>
        </w:rPr>
      </w:pPr>
    </w:p>
    <w:p w:rsidR="00C56FD7" w:rsidRPr="000A04C3" w:rsidRDefault="00C56FD7" w:rsidP="00176B8C">
      <w:pPr>
        <w:pStyle w:val="ConsPlusNonformat"/>
        <w:ind w:firstLine="426"/>
        <w:rPr>
          <w:rFonts w:ascii="Arial" w:hAnsi="Arial" w:cs="Arial"/>
        </w:rPr>
      </w:pPr>
      <w:r w:rsidRPr="000A04C3">
        <w:rPr>
          <w:rFonts w:ascii="Arial" w:hAnsi="Arial" w:cs="Arial"/>
        </w:rPr>
        <w:t>Прошу выдать градостроительный план земельного участка, расположенного</w:t>
      </w:r>
      <w:r w:rsidR="00176B8C" w:rsidRPr="000A04C3">
        <w:rPr>
          <w:rFonts w:ascii="Arial" w:hAnsi="Arial" w:cs="Arial"/>
        </w:rPr>
        <w:t xml:space="preserve"> </w:t>
      </w:r>
      <w:r w:rsidRPr="000A04C3">
        <w:rPr>
          <w:rFonts w:ascii="Arial" w:hAnsi="Arial" w:cs="Arial"/>
        </w:rPr>
        <w:t>по адресу: _____________________________________________________________,</w:t>
      </w:r>
    </w:p>
    <w:p w:rsidR="00C56FD7" w:rsidRPr="000A04C3" w:rsidRDefault="00C56FD7" w:rsidP="00C56FD7">
      <w:pPr>
        <w:pStyle w:val="ConsPlusNonformat"/>
        <w:rPr>
          <w:rFonts w:ascii="Arial" w:hAnsi="Arial" w:cs="Arial"/>
        </w:rPr>
      </w:pPr>
      <w:r w:rsidRPr="000A04C3">
        <w:rPr>
          <w:rFonts w:ascii="Arial" w:hAnsi="Arial" w:cs="Arial"/>
        </w:rPr>
        <w:t>с кадастровым номером _____________ площадью ________________.</w:t>
      </w:r>
    </w:p>
    <w:p w:rsidR="00C56FD7" w:rsidRPr="000A04C3" w:rsidRDefault="00C56FD7" w:rsidP="00176B8C">
      <w:pPr>
        <w:pStyle w:val="ConsPlusNonformat"/>
        <w:ind w:firstLine="426"/>
        <w:rPr>
          <w:rFonts w:ascii="Arial" w:hAnsi="Arial" w:cs="Arial"/>
        </w:rPr>
      </w:pPr>
      <w:r w:rsidRPr="000A04C3">
        <w:rPr>
          <w:rFonts w:ascii="Arial" w:hAnsi="Arial" w:cs="Arial"/>
        </w:rPr>
        <w:t>Результат услуги   прошу   представить:    на   бумажном   носителе/</w:t>
      </w:r>
      <w:proofErr w:type="gramStart"/>
      <w:r w:rsidRPr="000A04C3">
        <w:rPr>
          <w:rFonts w:ascii="Arial" w:hAnsi="Arial" w:cs="Arial"/>
        </w:rPr>
        <w:t>в</w:t>
      </w:r>
      <w:proofErr w:type="gramEnd"/>
    </w:p>
    <w:p w:rsidR="00C56FD7" w:rsidRPr="000A04C3" w:rsidRDefault="00C56FD7" w:rsidP="00C56FD7">
      <w:pPr>
        <w:pStyle w:val="ConsPlusNonformat"/>
        <w:rPr>
          <w:rFonts w:ascii="Arial" w:hAnsi="Arial" w:cs="Arial"/>
        </w:rPr>
      </w:pPr>
      <w:r w:rsidRPr="000A04C3">
        <w:rPr>
          <w:rFonts w:ascii="Arial" w:hAnsi="Arial" w:cs="Arial"/>
        </w:rPr>
        <w:t xml:space="preserve">                                                     (ненужное зачеркнуть)</w:t>
      </w:r>
    </w:p>
    <w:p w:rsidR="00C56FD7" w:rsidRPr="000A04C3" w:rsidRDefault="00C56FD7" w:rsidP="00C56FD7">
      <w:pPr>
        <w:pStyle w:val="ConsPlusNonformat"/>
        <w:rPr>
          <w:rFonts w:ascii="Arial" w:hAnsi="Arial" w:cs="Arial"/>
        </w:rPr>
      </w:pPr>
      <w:r w:rsidRPr="000A04C3">
        <w:rPr>
          <w:rFonts w:ascii="Arial" w:hAnsi="Arial" w:cs="Arial"/>
        </w:rPr>
        <w:t xml:space="preserve">электронном </w:t>
      </w:r>
      <w:proofErr w:type="gramStart"/>
      <w:r w:rsidRPr="000A04C3">
        <w:rPr>
          <w:rFonts w:ascii="Arial" w:hAnsi="Arial" w:cs="Arial"/>
        </w:rPr>
        <w:t>виде</w:t>
      </w:r>
      <w:proofErr w:type="gramEnd"/>
      <w:r w:rsidRPr="000A04C3">
        <w:rPr>
          <w:rFonts w:ascii="Arial" w:hAnsi="Arial" w:cs="Arial"/>
        </w:rPr>
        <w:t xml:space="preserve"> по адресу электронной почты _____________________________.</w:t>
      </w:r>
    </w:p>
    <w:p w:rsidR="00C56FD7" w:rsidRPr="000A04C3" w:rsidRDefault="00C56FD7" w:rsidP="00C56FD7">
      <w:pPr>
        <w:pStyle w:val="ConsPlusNonformat"/>
        <w:rPr>
          <w:rFonts w:ascii="Arial" w:hAnsi="Arial" w:cs="Arial"/>
        </w:rPr>
      </w:pPr>
      <w:r w:rsidRPr="000A04C3">
        <w:rPr>
          <w:rFonts w:ascii="Arial" w:hAnsi="Arial" w:cs="Arial"/>
        </w:rPr>
        <w:t xml:space="preserve">                                          (указать адрес электронной почты)</w:t>
      </w:r>
    </w:p>
    <w:p w:rsidR="00C56FD7" w:rsidRPr="000A04C3" w:rsidRDefault="00C56FD7" w:rsidP="00C56FD7">
      <w:pPr>
        <w:pStyle w:val="ConsPlusNonformat"/>
        <w:rPr>
          <w:rFonts w:ascii="Arial" w:hAnsi="Arial" w:cs="Arial"/>
        </w:rPr>
      </w:pPr>
      <w:r w:rsidRPr="000A04C3">
        <w:rPr>
          <w:rFonts w:ascii="Arial" w:hAnsi="Arial" w:cs="Arial"/>
        </w:rPr>
        <w:t xml:space="preserve">    На   земельном   участке   расположены  объекты  недвижимости  согласно</w:t>
      </w:r>
    </w:p>
    <w:p w:rsidR="00C56FD7" w:rsidRPr="000A04C3" w:rsidRDefault="00C56FD7" w:rsidP="00C56FD7">
      <w:pPr>
        <w:pStyle w:val="ConsPlusNonformat"/>
        <w:rPr>
          <w:rFonts w:ascii="Arial" w:hAnsi="Arial" w:cs="Arial"/>
        </w:rPr>
      </w:pPr>
      <w:r w:rsidRPr="000A04C3">
        <w:rPr>
          <w:rFonts w:ascii="Arial" w:hAnsi="Arial" w:cs="Arial"/>
        </w:rPr>
        <w:t>перечню/объекты недвижимости отсутствуют:</w:t>
      </w:r>
    </w:p>
    <w:p w:rsidR="00C56FD7" w:rsidRPr="000A04C3" w:rsidRDefault="00C56FD7" w:rsidP="00C56FD7">
      <w:pPr>
        <w:pStyle w:val="ConsPlusNonformat"/>
        <w:rPr>
          <w:rFonts w:ascii="Arial" w:hAnsi="Arial" w:cs="Arial"/>
        </w:rPr>
      </w:pPr>
      <w:r w:rsidRPr="000A04C3">
        <w:rPr>
          <w:rFonts w:ascii="Arial" w:hAnsi="Arial" w:cs="Arial"/>
        </w:rPr>
        <w:t xml:space="preserve">          (ненужное зачеркнуть)</w:t>
      </w:r>
    </w:p>
    <w:p w:rsidR="00C56FD7" w:rsidRPr="000A04C3" w:rsidRDefault="00C56FD7" w:rsidP="00C56FD7">
      <w:pPr>
        <w:pStyle w:val="ConsPlusNonformat"/>
        <w:rPr>
          <w:rFonts w:ascii="Arial" w:hAnsi="Arial" w:cs="Arial"/>
        </w:rPr>
      </w:pPr>
      <w:r w:rsidRPr="000A04C3">
        <w:rPr>
          <w:rFonts w:ascii="Arial" w:hAnsi="Arial" w:cs="Arial"/>
        </w:rPr>
        <w:t xml:space="preserve">    Перечень объектов недвижимости, расположенных на земельном участке</w:t>
      </w:r>
    </w:p>
    <w:p w:rsidR="00C56FD7" w:rsidRPr="000A04C3" w:rsidRDefault="00C56FD7" w:rsidP="00C56FD7">
      <w:pPr>
        <w:pStyle w:val="ConsPlusNonformat"/>
        <w:rPr>
          <w:rFonts w:ascii="Arial" w:hAnsi="Arial" w:cs="Arial"/>
        </w:rPr>
      </w:pPr>
      <w:r w:rsidRPr="000A04C3">
        <w:rPr>
          <w:rFonts w:ascii="Arial" w:hAnsi="Arial" w:cs="Arial"/>
        </w:rPr>
        <w:t xml:space="preserve">              (заполняется при наличии объектов недвижимости)</w:t>
      </w:r>
    </w:p>
    <w:p w:rsidR="000A04C3" w:rsidRPr="000A04C3" w:rsidRDefault="000A04C3" w:rsidP="00C56FD7">
      <w:pPr>
        <w:pStyle w:val="ConsPlusNonformat"/>
        <w:rPr>
          <w:rFonts w:ascii="Arial" w:hAnsi="Arial" w:cs="Arial"/>
        </w:rPr>
      </w:pPr>
    </w:p>
    <w:tbl>
      <w:tblPr>
        <w:tblW w:w="9632" w:type="dxa"/>
        <w:tblCellSpacing w:w="5" w:type="nil"/>
        <w:tblInd w:w="75" w:type="dxa"/>
        <w:tblLayout w:type="fixed"/>
        <w:tblCellMar>
          <w:left w:w="75" w:type="dxa"/>
          <w:right w:w="75" w:type="dxa"/>
        </w:tblCellMar>
        <w:tblLook w:val="0000"/>
      </w:tblPr>
      <w:tblGrid>
        <w:gridCol w:w="675"/>
        <w:gridCol w:w="4535"/>
        <w:gridCol w:w="4422"/>
      </w:tblGrid>
      <w:tr w:rsidR="00C56FD7" w:rsidRPr="000A04C3" w:rsidTr="00176B8C">
        <w:trPr>
          <w:tblCellSpacing w:w="5" w:type="nil"/>
        </w:trPr>
        <w:tc>
          <w:tcPr>
            <w:tcW w:w="675" w:type="dxa"/>
            <w:tcBorders>
              <w:top w:val="single" w:sz="4" w:space="0" w:color="auto"/>
              <w:left w:val="single" w:sz="4" w:space="0" w:color="auto"/>
              <w:bottom w:val="single" w:sz="4" w:space="0" w:color="auto"/>
              <w:right w:val="single" w:sz="4" w:space="0" w:color="auto"/>
            </w:tcBorders>
          </w:tcPr>
          <w:p w:rsidR="00C56FD7" w:rsidRPr="000A04C3" w:rsidRDefault="00C56FD7" w:rsidP="008546D7">
            <w:pPr>
              <w:widowControl w:val="0"/>
              <w:autoSpaceDE w:val="0"/>
              <w:autoSpaceDN w:val="0"/>
              <w:adjustRightInd w:val="0"/>
              <w:jc w:val="center"/>
              <w:rPr>
                <w:rFonts w:ascii="Arial" w:hAnsi="Arial" w:cs="Arial"/>
                <w:sz w:val="20"/>
                <w:szCs w:val="20"/>
              </w:rPr>
            </w:pPr>
            <w:r w:rsidRPr="000A04C3">
              <w:rPr>
                <w:rFonts w:ascii="Arial" w:hAnsi="Arial" w:cs="Arial"/>
                <w:sz w:val="20"/>
                <w:szCs w:val="20"/>
              </w:rPr>
              <w:t xml:space="preserve">N </w:t>
            </w:r>
            <w:proofErr w:type="spellStart"/>
            <w:proofErr w:type="gramStart"/>
            <w:r w:rsidRPr="000A04C3">
              <w:rPr>
                <w:rFonts w:ascii="Arial" w:hAnsi="Arial" w:cs="Arial"/>
                <w:sz w:val="20"/>
                <w:szCs w:val="20"/>
              </w:rPr>
              <w:t>п</w:t>
            </w:r>
            <w:proofErr w:type="spellEnd"/>
            <w:proofErr w:type="gramEnd"/>
            <w:r w:rsidRPr="000A04C3">
              <w:rPr>
                <w:rFonts w:ascii="Arial" w:hAnsi="Arial" w:cs="Arial"/>
                <w:sz w:val="20"/>
                <w:szCs w:val="20"/>
              </w:rPr>
              <w:t>/</w:t>
            </w:r>
            <w:proofErr w:type="spellStart"/>
            <w:r w:rsidRPr="000A04C3">
              <w:rPr>
                <w:rFonts w:ascii="Arial" w:hAnsi="Arial" w:cs="Arial"/>
                <w:sz w:val="20"/>
                <w:szCs w:val="20"/>
              </w:rPr>
              <w:t>п</w:t>
            </w:r>
            <w:proofErr w:type="spellEnd"/>
          </w:p>
        </w:tc>
        <w:tc>
          <w:tcPr>
            <w:tcW w:w="4535" w:type="dxa"/>
            <w:tcBorders>
              <w:top w:val="single" w:sz="4" w:space="0" w:color="auto"/>
              <w:left w:val="single" w:sz="4" w:space="0" w:color="auto"/>
              <w:bottom w:val="single" w:sz="4" w:space="0" w:color="auto"/>
              <w:right w:val="single" w:sz="4" w:space="0" w:color="auto"/>
            </w:tcBorders>
          </w:tcPr>
          <w:p w:rsidR="00C56FD7" w:rsidRPr="000A04C3" w:rsidRDefault="00C56FD7" w:rsidP="008546D7">
            <w:pPr>
              <w:widowControl w:val="0"/>
              <w:autoSpaceDE w:val="0"/>
              <w:autoSpaceDN w:val="0"/>
              <w:adjustRightInd w:val="0"/>
              <w:jc w:val="center"/>
              <w:rPr>
                <w:rFonts w:ascii="Arial" w:hAnsi="Arial" w:cs="Arial"/>
                <w:sz w:val="20"/>
                <w:szCs w:val="20"/>
              </w:rPr>
            </w:pPr>
            <w:r w:rsidRPr="000A04C3">
              <w:rPr>
                <w:rFonts w:ascii="Arial" w:hAnsi="Arial" w:cs="Arial"/>
                <w:sz w:val="20"/>
                <w:szCs w:val="20"/>
              </w:rPr>
              <w:t>Наименование объекта</w:t>
            </w:r>
          </w:p>
        </w:tc>
        <w:tc>
          <w:tcPr>
            <w:tcW w:w="4422" w:type="dxa"/>
            <w:tcBorders>
              <w:top w:val="single" w:sz="4" w:space="0" w:color="auto"/>
              <w:left w:val="single" w:sz="4" w:space="0" w:color="auto"/>
              <w:bottom w:val="single" w:sz="4" w:space="0" w:color="auto"/>
              <w:right w:val="single" w:sz="4" w:space="0" w:color="auto"/>
            </w:tcBorders>
          </w:tcPr>
          <w:p w:rsidR="00C56FD7" w:rsidRPr="000A04C3" w:rsidRDefault="00C56FD7" w:rsidP="008546D7">
            <w:pPr>
              <w:widowControl w:val="0"/>
              <w:autoSpaceDE w:val="0"/>
              <w:autoSpaceDN w:val="0"/>
              <w:adjustRightInd w:val="0"/>
              <w:jc w:val="center"/>
              <w:rPr>
                <w:rFonts w:ascii="Arial" w:hAnsi="Arial" w:cs="Arial"/>
                <w:sz w:val="20"/>
                <w:szCs w:val="20"/>
              </w:rPr>
            </w:pPr>
            <w:r w:rsidRPr="000A04C3">
              <w:rPr>
                <w:rFonts w:ascii="Arial" w:hAnsi="Arial" w:cs="Arial"/>
                <w:sz w:val="20"/>
                <w:szCs w:val="20"/>
              </w:rPr>
              <w:t>Кадастровый (условный) номер</w:t>
            </w:r>
          </w:p>
        </w:tc>
      </w:tr>
      <w:tr w:rsidR="00C56FD7" w:rsidRPr="000A04C3" w:rsidTr="00176B8C">
        <w:trPr>
          <w:tblCellSpacing w:w="5" w:type="nil"/>
        </w:trPr>
        <w:tc>
          <w:tcPr>
            <w:tcW w:w="675" w:type="dxa"/>
            <w:tcBorders>
              <w:top w:val="single" w:sz="4" w:space="0" w:color="auto"/>
              <w:left w:val="single" w:sz="4" w:space="0" w:color="auto"/>
              <w:bottom w:val="single" w:sz="4" w:space="0" w:color="auto"/>
              <w:right w:val="single" w:sz="4" w:space="0" w:color="auto"/>
            </w:tcBorders>
          </w:tcPr>
          <w:p w:rsidR="00C56FD7" w:rsidRPr="000A04C3" w:rsidRDefault="00C56FD7" w:rsidP="008546D7">
            <w:pPr>
              <w:widowControl w:val="0"/>
              <w:autoSpaceDE w:val="0"/>
              <w:autoSpaceDN w:val="0"/>
              <w:adjustRightInd w:val="0"/>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C56FD7" w:rsidRPr="000A04C3" w:rsidRDefault="00C56FD7" w:rsidP="008546D7">
            <w:pPr>
              <w:widowControl w:val="0"/>
              <w:autoSpaceDE w:val="0"/>
              <w:autoSpaceDN w:val="0"/>
              <w:adjustRightInd w:val="0"/>
              <w:rPr>
                <w:rFonts w:ascii="Arial" w:hAnsi="Arial" w:cs="Arial"/>
                <w:sz w:val="20"/>
                <w:szCs w:val="20"/>
              </w:rPr>
            </w:pPr>
          </w:p>
        </w:tc>
        <w:tc>
          <w:tcPr>
            <w:tcW w:w="4422" w:type="dxa"/>
            <w:tcBorders>
              <w:top w:val="single" w:sz="4" w:space="0" w:color="auto"/>
              <w:left w:val="single" w:sz="4" w:space="0" w:color="auto"/>
              <w:bottom w:val="single" w:sz="4" w:space="0" w:color="auto"/>
              <w:right w:val="single" w:sz="4" w:space="0" w:color="auto"/>
            </w:tcBorders>
          </w:tcPr>
          <w:p w:rsidR="00C56FD7" w:rsidRPr="000A04C3" w:rsidRDefault="00C56FD7" w:rsidP="008546D7">
            <w:pPr>
              <w:widowControl w:val="0"/>
              <w:autoSpaceDE w:val="0"/>
              <w:autoSpaceDN w:val="0"/>
              <w:adjustRightInd w:val="0"/>
              <w:rPr>
                <w:rFonts w:ascii="Arial" w:hAnsi="Arial" w:cs="Arial"/>
                <w:sz w:val="20"/>
                <w:szCs w:val="20"/>
              </w:rPr>
            </w:pPr>
          </w:p>
        </w:tc>
      </w:tr>
      <w:tr w:rsidR="00C56FD7" w:rsidRPr="000A04C3" w:rsidTr="00176B8C">
        <w:trPr>
          <w:tblCellSpacing w:w="5" w:type="nil"/>
        </w:trPr>
        <w:tc>
          <w:tcPr>
            <w:tcW w:w="675" w:type="dxa"/>
            <w:tcBorders>
              <w:top w:val="single" w:sz="4" w:space="0" w:color="auto"/>
              <w:left w:val="single" w:sz="4" w:space="0" w:color="auto"/>
              <w:bottom w:val="single" w:sz="4" w:space="0" w:color="auto"/>
              <w:right w:val="single" w:sz="4" w:space="0" w:color="auto"/>
            </w:tcBorders>
          </w:tcPr>
          <w:p w:rsidR="00C56FD7" w:rsidRPr="000A04C3" w:rsidRDefault="00C56FD7" w:rsidP="008546D7">
            <w:pPr>
              <w:widowControl w:val="0"/>
              <w:autoSpaceDE w:val="0"/>
              <w:autoSpaceDN w:val="0"/>
              <w:adjustRightInd w:val="0"/>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C56FD7" w:rsidRPr="000A04C3" w:rsidRDefault="00C56FD7" w:rsidP="008546D7">
            <w:pPr>
              <w:widowControl w:val="0"/>
              <w:autoSpaceDE w:val="0"/>
              <w:autoSpaceDN w:val="0"/>
              <w:adjustRightInd w:val="0"/>
              <w:rPr>
                <w:rFonts w:ascii="Arial" w:hAnsi="Arial" w:cs="Arial"/>
                <w:sz w:val="20"/>
                <w:szCs w:val="20"/>
              </w:rPr>
            </w:pPr>
          </w:p>
        </w:tc>
        <w:tc>
          <w:tcPr>
            <w:tcW w:w="4422" w:type="dxa"/>
            <w:tcBorders>
              <w:top w:val="single" w:sz="4" w:space="0" w:color="auto"/>
              <w:left w:val="single" w:sz="4" w:space="0" w:color="auto"/>
              <w:bottom w:val="single" w:sz="4" w:space="0" w:color="auto"/>
              <w:right w:val="single" w:sz="4" w:space="0" w:color="auto"/>
            </w:tcBorders>
          </w:tcPr>
          <w:p w:rsidR="00C56FD7" w:rsidRPr="000A04C3" w:rsidRDefault="00C56FD7" w:rsidP="008546D7">
            <w:pPr>
              <w:widowControl w:val="0"/>
              <w:autoSpaceDE w:val="0"/>
              <w:autoSpaceDN w:val="0"/>
              <w:adjustRightInd w:val="0"/>
              <w:rPr>
                <w:rFonts w:ascii="Arial" w:hAnsi="Arial" w:cs="Arial"/>
                <w:sz w:val="20"/>
                <w:szCs w:val="20"/>
              </w:rPr>
            </w:pPr>
          </w:p>
        </w:tc>
      </w:tr>
      <w:tr w:rsidR="00C56FD7" w:rsidRPr="000A04C3" w:rsidTr="00176B8C">
        <w:trPr>
          <w:tblCellSpacing w:w="5" w:type="nil"/>
        </w:trPr>
        <w:tc>
          <w:tcPr>
            <w:tcW w:w="675" w:type="dxa"/>
            <w:tcBorders>
              <w:top w:val="single" w:sz="4" w:space="0" w:color="auto"/>
              <w:left w:val="single" w:sz="4" w:space="0" w:color="auto"/>
              <w:bottom w:val="single" w:sz="4" w:space="0" w:color="auto"/>
              <w:right w:val="single" w:sz="4" w:space="0" w:color="auto"/>
            </w:tcBorders>
          </w:tcPr>
          <w:p w:rsidR="00C56FD7" w:rsidRPr="000A04C3" w:rsidRDefault="00C56FD7" w:rsidP="008546D7">
            <w:pPr>
              <w:widowControl w:val="0"/>
              <w:autoSpaceDE w:val="0"/>
              <w:autoSpaceDN w:val="0"/>
              <w:adjustRightInd w:val="0"/>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C56FD7" w:rsidRPr="000A04C3" w:rsidRDefault="00C56FD7" w:rsidP="008546D7">
            <w:pPr>
              <w:widowControl w:val="0"/>
              <w:autoSpaceDE w:val="0"/>
              <w:autoSpaceDN w:val="0"/>
              <w:adjustRightInd w:val="0"/>
              <w:rPr>
                <w:rFonts w:ascii="Arial" w:hAnsi="Arial" w:cs="Arial"/>
                <w:sz w:val="20"/>
                <w:szCs w:val="20"/>
              </w:rPr>
            </w:pPr>
          </w:p>
        </w:tc>
        <w:tc>
          <w:tcPr>
            <w:tcW w:w="4422" w:type="dxa"/>
            <w:tcBorders>
              <w:top w:val="single" w:sz="4" w:space="0" w:color="auto"/>
              <w:left w:val="single" w:sz="4" w:space="0" w:color="auto"/>
              <w:bottom w:val="single" w:sz="4" w:space="0" w:color="auto"/>
              <w:right w:val="single" w:sz="4" w:space="0" w:color="auto"/>
            </w:tcBorders>
          </w:tcPr>
          <w:p w:rsidR="00C56FD7" w:rsidRPr="000A04C3" w:rsidRDefault="00C56FD7" w:rsidP="008546D7">
            <w:pPr>
              <w:widowControl w:val="0"/>
              <w:autoSpaceDE w:val="0"/>
              <w:autoSpaceDN w:val="0"/>
              <w:adjustRightInd w:val="0"/>
              <w:rPr>
                <w:rFonts w:ascii="Arial" w:hAnsi="Arial" w:cs="Arial"/>
                <w:sz w:val="20"/>
                <w:szCs w:val="20"/>
              </w:rPr>
            </w:pPr>
          </w:p>
        </w:tc>
      </w:tr>
      <w:tr w:rsidR="00C56FD7" w:rsidRPr="000A04C3" w:rsidTr="00176B8C">
        <w:trPr>
          <w:tblCellSpacing w:w="5" w:type="nil"/>
        </w:trPr>
        <w:tc>
          <w:tcPr>
            <w:tcW w:w="675" w:type="dxa"/>
            <w:tcBorders>
              <w:top w:val="single" w:sz="4" w:space="0" w:color="auto"/>
              <w:left w:val="single" w:sz="4" w:space="0" w:color="auto"/>
              <w:bottom w:val="single" w:sz="4" w:space="0" w:color="auto"/>
              <w:right w:val="single" w:sz="4" w:space="0" w:color="auto"/>
            </w:tcBorders>
          </w:tcPr>
          <w:p w:rsidR="00C56FD7" w:rsidRPr="000A04C3" w:rsidRDefault="00C56FD7" w:rsidP="008546D7">
            <w:pPr>
              <w:widowControl w:val="0"/>
              <w:autoSpaceDE w:val="0"/>
              <w:autoSpaceDN w:val="0"/>
              <w:adjustRightInd w:val="0"/>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C56FD7" w:rsidRPr="000A04C3" w:rsidRDefault="00C56FD7" w:rsidP="008546D7">
            <w:pPr>
              <w:widowControl w:val="0"/>
              <w:autoSpaceDE w:val="0"/>
              <w:autoSpaceDN w:val="0"/>
              <w:adjustRightInd w:val="0"/>
              <w:rPr>
                <w:rFonts w:ascii="Arial" w:hAnsi="Arial" w:cs="Arial"/>
                <w:sz w:val="20"/>
                <w:szCs w:val="20"/>
              </w:rPr>
            </w:pPr>
          </w:p>
        </w:tc>
        <w:tc>
          <w:tcPr>
            <w:tcW w:w="4422" w:type="dxa"/>
            <w:tcBorders>
              <w:top w:val="single" w:sz="4" w:space="0" w:color="auto"/>
              <w:left w:val="single" w:sz="4" w:space="0" w:color="auto"/>
              <w:bottom w:val="single" w:sz="4" w:space="0" w:color="auto"/>
              <w:right w:val="single" w:sz="4" w:space="0" w:color="auto"/>
            </w:tcBorders>
          </w:tcPr>
          <w:p w:rsidR="00C56FD7" w:rsidRPr="000A04C3" w:rsidRDefault="00C56FD7" w:rsidP="008546D7">
            <w:pPr>
              <w:widowControl w:val="0"/>
              <w:autoSpaceDE w:val="0"/>
              <w:autoSpaceDN w:val="0"/>
              <w:adjustRightInd w:val="0"/>
              <w:rPr>
                <w:rFonts w:ascii="Arial" w:hAnsi="Arial" w:cs="Arial"/>
                <w:sz w:val="20"/>
                <w:szCs w:val="20"/>
              </w:rPr>
            </w:pPr>
          </w:p>
        </w:tc>
      </w:tr>
    </w:tbl>
    <w:p w:rsidR="00C56FD7" w:rsidRPr="000A04C3" w:rsidRDefault="00C56FD7" w:rsidP="00C56FD7">
      <w:pPr>
        <w:widowControl w:val="0"/>
        <w:autoSpaceDE w:val="0"/>
        <w:autoSpaceDN w:val="0"/>
        <w:adjustRightInd w:val="0"/>
        <w:rPr>
          <w:rFonts w:ascii="Arial" w:hAnsi="Arial" w:cs="Arial"/>
        </w:rPr>
      </w:pPr>
    </w:p>
    <w:p w:rsidR="00C56FD7" w:rsidRPr="000A04C3" w:rsidRDefault="00C56FD7" w:rsidP="00C56FD7">
      <w:pPr>
        <w:pStyle w:val="ConsPlusNonformat"/>
        <w:rPr>
          <w:rFonts w:ascii="Arial" w:hAnsi="Arial" w:cs="Arial"/>
        </w:rPr>
      </w:pPr>
      <w:r w:rsidRPr="000A04C3">
        <w:rPr>
          <w:rFonts w:ascii="Arial" w:hAnsi="Arial" w:cs="Arial"/>
        </w:rPr>
        <w:t>Перечень прилагаемых документов:</w:t>
      </w:r>
    </w:p>
    <w:p w:rsidR="00C56FD7" w:rsidRPr="000A04C3" w:rsidRDefault="00C56FD7" w:rsidP="00C56FD7">
      <w:pPr>
        <w:pStyle w:val="ConsPlusNonformat"/>
        <w:rPr>
          <w:rFonts w:ascii="Arial" w:hAnsi="Arial" w:cs="Arial"/>
        </w:rPr>
      </w:pPr>
      <w:r w:rsidRPr="000A04C3">
        <w:rPr>
          <w:rFonts w:ascii="Arial" w:hAnsi="Arial" w:cs="Arial"/>
        </w:rPr>
        <w:t>___________________________________________________________________________</w:t>
      </w:r>
    </w:p>
    <w:p w:rsidR="00C56FD7" w:rsidRPr="000A04C3" w:rsidRDefault="00C56FD7" w:rsidP="00C56FD7">
      <w:pPr>
        <w:pStyle w:val="ConsPlusNonformat"/>
        <w:rPr>
          <w:rFonts w:ascii="Arial" w:hAnsi="Arial" w:cs="Arial"/>
        </w:rPr>
      </w:pPr>
      <w:r w:rsidRPr="000A04C3">
        <w:rPr>
          <w:rFonts w:ascii="Arial" w:hAnsi="Arial" w:cs="Arial"/>
        </w:rPr>
        <w:t>__________________________________________________________________________.</w:t>
      </w:r>
    </w:p>
    <w:p w:rsidR="00C56FD7" w:rsidRPr="000A04C3" w:rsidRDefault="00C56FD7" w:rsidP="00C56FD7">
      <w:pPr>
        <w:pStyle w:val="ConsPlusNonformat"/>
        <w:rPr>
          <w:rFonts w:ascii="Arial" w:hAnsi="Arial" w:cs="Arial"/>
        </w:rPr>
      </w:pPr>
    </w:p>
    <w:p w:rsidR="00C56FD7" w:rsidRPr="000A04C3" w:rsidRDefault="00C56FD7" w:rsidP="00C56FD7">
      <w:pPr>
        <w:pStyle w:val="ConsPlusNonformat"/>
        <w:rPr>
          <w:rFonts w:ascii="Arial" w:hAnsi="Arial" w:cs="Arial"/>
        </w:rPr>
      </w:pPr>
      <w:r w:rsidRPr="000A04C3">
        <w:rPr>
          <w:rFonts w:ascii="Arial" w:hAnsi="Arial" w:cs="Arial"/>
        </w:rPr>
        <w:t xml:space="preserve">    "____" __________ 20___ г.                 ________/_______________/</w:t>
      </w:r>
    </w:p>
    <w:p w:rsidR="00C56FD7" w:rsidRPr="000A04C3" w:rsidRDefault="00C56FD7" w:rsidP="00176B8C">
      <w:pPr>
        <w:pStyle w:val="ConsPlusNonformat"/>
      </w:pPr>
      <w:r w:rsidRPr="000A04C3">
        <w:rPr>
          <w:rFonts w:ascii="Arial" w:hAnsi="Arial" w:cs="Arial"/>
        </w:rPr>
        <w:t xml:space="preserve">                                          </w:t>
      </w:r>
      <w:r w:rsidR="000A04C3">
        <w:rPr>
          <w:rFonts w:ascii="Arial" w:hAnsi="Arial" w:cs="Arial"/>
        </w:rPr>
        <w:t xml:space="preserve">                     </w:t>
      </w:r>
      <w:r w:rsidRPr="000A04C3">
        <w:rPr>
          <w:rFonts w:ascii="Arial" w:hAnsi="Arial" w:cs="Arial"/>
        </w:rPr>
        <w:t xml:space="preserve">      подпись      Ф.И.О.</w:t>
      </w:r>
      <w:r w:rsidRPr="000A04C3">
        <w:br w:type="page"/>
      </w:r>
    </w:p>
    <w:p w:rsidR="00F268DF" w:rsidRPr="000A04C3" w:rsidRDefault="00F268DF">
      <w:pPr>
        <w:widowControl w:val="0"/>
        <w:autoSpaceDE w:val="0"/>
        <w:autoSpaceDN w:val="0"/>
        <w:adjustRightInd w:val="0"/>
        <w:jc w:val="right"/>
        <w:outlineLvl w:val="1"/>
        <w:rPr>
          <w:rFonts w:ascii="Arial" w:hAnsi="Arial" w:cs="Arial"/>
          <w:sz w:val="24"/>
          <w:szCs w:val="24"/>
        </w:rPr>
      </w:pPr>
      <w:r w:rsidRPr="000A04C3">
        <w:rPr>
          <w:rFonts w:ascii="Arial" w:hAnsi="Arial" w:cs="Arial"/>
          <w:sz w:val="24"/>
          <w:szCs w:val="24"/>
        </w:rPr>
        <w:lastRenderedPageBreak/>
        <w:t xml:space="preserve">Приложение </w:t>
      </w:r>
      <w:r w:rsidR="00DB077E" w:rsidRPr="000A04C3">
        <w:rPr>
          <w:rFonts w:ascii="Arial" w:hAnsi="Arial" w:cs="Arial"/>
          <w:sz w:val="24"/>
          <w:szCs w:val="24"/>
        </w:rPr>
        <w:t>№</w:t>
      </w:r>
      <w:r w:rsidRPr="000A04C3">
        <w:rPr>
          <w:rFonts w:ascii="Arial" w:hAnsi="Arial" w:cs="Arial"/>
          <w:sz w:val="24"/>
          <w:szCs w:val="24"/>
        </w:rPr>
        <w:t xml:space="preserve"> </w:t>
      </w:r>
      <w:r w:rsidR="00DB077E" w:rsidRPr="000A04C3">
        <w:rPr>
          <w:rFonts w:ascii="Arial" w:hAnsi="Arial" w:cs="Arial"/>
          <w:sz w:val="24"/>
          <w:szCs w:val="24"/>
        </w:rPr>
        <w:t>2</w:t>
      </w:r>
    </w:p>
    <w:p w:rsidR="00F268DF" w:rsidRPr="000A04C3" w:rsidRDefault="00F268DF">
      <w:pPr>
        <w:widowControl w:val="0"/>
        <w:autoSpaceDE w:val="0"/>
        <w:autoSpaceDN w:val="0"/>
        <w:adjustRightInd w:val="0"/>
        <w:jc w:val="right"/>
        <w:rPr>
          <w:rFonts w:ascii="Arial" w:hAnsi="Arial" w:cs="Arial"/>
          <w:sz w:val="24"/>
          <w:szCs w:val="24"/>
        </w:rPr>
      </w:pPr>
      <w:r w:rsidRPr="000A04C3">
        <w:rPr>
          <w:rFonts w:ascii="Arial" w:hAnsi="Arial" w:cs="Arial"/>
          <w:sz w:val="24"/>
          <w:szCs w:val="24"/>
        </w:rPr>
        <w:t>к Административному регламенту</w:t>
      </w:r>
    </w:p>
    <w:p w:rsidR="00F268DF" w:rsidRPr="000A04C3" w:rsidRDefault="00F268DF">
      <w:pPr>
        <w:widowControl w:val="0"/>
        <w:autoSpaceDE w:val="0"/>
        <w:autoSpaceDN w:val="0"/>
        <w:adjustRightInd w:val="0"/>
      </w:pPr>
    </w:p>
    <w:p w:rsidR="00C56FD7" w:rsidRPr="000A04C3" w:rsidRDefault="000A04C3">
      <w:bookmarkStart w:id="39" w:name="Par549"/>
      <w:bookmarkEnd w:id="39"/>
      <w:r w:rsidRPr="000A04C3">
        <w:rPr>
          <w:noProof/>
          <w:lang w:eastAsia="ru-RU"/>
        </w:rPr>
        <w:drawing>
          <wp:inline distT="0" distB="0" distL="0" distR="0">
            <wp:extent cx="5940425" cy="462450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0425" cy="4624508"/>
                    </a:xfrm>
                    <a:prstGeom prst="rect">
                      <a:avLst/>
                    </a:prstGeom>
                    <a:noFill/>
                    <a:ln w="9525">
                      <a:noFill/>
                      <a:miter lim="800000"/>
                      <a:headEnd/>
                      <a:tailEnd/>
                    </a:ln>
                  </pic:spPr>
                </pic:pic>
              </a:graphicData>
            </a:graphic>
          </wp:inline>
        </w:drawing>
      </w:r>
    </w:p>
    <w:p w:rsidR="000A04C3" w:rsidRPr="000A04C3" w:rsidRDefault="000A04C3">
      <w:r w:rsidRPr="000A04C3">
        <w:br w:type="page"/>
      </w:r>
    </w:p>
    <w:p w:rsidR="00F268DF" w:rsidRPr="000A04C3" w:rsidRDefault="00F268DF">
      <w:pPr>
        <w:widowControl w:val="0"/>
        <w:autoSpaceDE w:val="0"/>
        <w:autoSpaceDN w:val="0"/>
        <w:adjustRightInd w:val="0"/>
        <w:jc w:val="right"/>
        <w:outlineLvl w:val="1"/>
        <w:rPr>
          <w:rFonts w:ascii="Arial" w:hAnsi="Arial" w:cs="Arial"/>
          <w:sz w:val="24"/>
          <w:szCs w:val="24"/>
        </w:rPr>
      </w:pPr>
      <w:r w:rsidRPr="000A04C3">
        <w:rPr>
          <w:rFonts w:ascii="Arial" w:hAnsi="Arial" w:cs="Arial"/>
          <w:sz w:val="24"/>
          <w:szCs w:val="24"/>
        </w:rPr>
        <w:lastRenderedPageBreak/>
        <w:t xml:space="preserve">Приложение </w:t>
      </w:r>
      <w:r w:rsidR="00DB077E" w:rsidRPr="000A04C3">
        <w:rPr>
          <w:rFonts w:ascii="Arial" w:hAnsi="Arial" w:cs="Arial"/>
          <w:sz w:val="24"/>
          <w:szCs w:val="24"/>
        </w:rPr>
        <w:t>№</w:t>
      </w:r>
      <w:r w:rsidRPr="000A04C3">
        <w:rPr>
          <w:rFonts w:ascii="Arial" w:hAnsi="Arial" w:cs="Arial"/>
          <w:sz w:val="24"/>
          <w:szCs w:val="24"/>
        </w:rPr>
        <w:t xml:space="preserve"> </w:t>
      </w:r>
      <w:r w:rsidR="00DB077E" w:rsidRPr="000A04C3">
        <w:rPr>
          <w:rFonts w:ascii="Arial" w:hAnsi="Arial" w:cs="Arial"/>
          <w:sz w:val="24"/>
          <w:szCs w:val="24"/>
        </w:rPr>
        <w:t>3</w:t>
      </w:r>
    </w:p>
    <w:p w:rsidR="00F268DF" w:rsidRPr="000A04C3" w:rsidRDefault="00F268DF">
      <w:pPr>
        <w:widowControl w:val="0"/>
        <w:autoSpaceDE w:val="0"/>
        <w:autoSpaceDN w:val="0"/>
        <w:adjustRightInd w:val="0"/>
        <w:jc w:val="right"/>
        <w:rPr>
          <w:rFonts w:ascii="Arial" w:hAnsi="Arial" w:cs="Arial"/>
          <w:sz w:val="24"/>
          <w:szCs w:val="24"/>
        </w:rPr>
      </w:pPr>
      <w:r w:rsidRPr="000A04C3">
        <w:rPr>
          <w:rFonts w:ascii="Arial" w:hAnsi="Arial" w:cs="Arial"/>
          <w:sz w:val="24"/>
          <w:szCs w:val="24"/>
        </w:rPr>
        <w:t>к Административному регламенту</w:t>
      </w:r>
    </w:p>
    <w:p w:rsidR="00F268DF" w:rsidRPr="000A04C3" w:rsidRDefault="00F268DF">
      <w:pPr>
        <w:widowControl w:val="0"/>
        <w:autoSpaceDE w:val="0"/>
        <w:autoSpaceDN w:val="0"/>
        <w:adjustRightInd w:val="0"/>
        <w:jc w:val="center"/>
        <w:rPr>
          <w:rFonts w:ascii="Arial" w:hAnsi="Arial" w:cs="Arial"/>
          <w:sz w:val="24"/>
          <w:szCs w:val="24"/>
        </w:rPr>
      </w:pPr>
    </w:p>
    <w:p w:rsidR="00F268DF" w:rsidRPr="000A04C3" w:rsidRDefault="00F268DF">
      <w:pPr>
        <w:widowControl w:val="0"/>
        <w:autoSpaceDE w:val="0"/>
        <w:autoSpaceDN w:val="0"/>
        <w:adjustRightInd w:val="0"/>
        <w:rPr>
          <w:rFonts w:ascii="Arial" w:hAnsi="Arial" w:cs="Arial"/>
          <w:sz w:val="24"/>
          <w:szCs w:val="24"/>
        </w:rPr>
      </w:pPr>
    </w:p>
    <w:p w:rsidR="00F268DF" w:rsidRPr="000A04C3" w:rsidRDefault="00F268DF">
      <w:pPr>
        <w:widowControl w:val="0"/>
        <w:autoSpaceDE w:val="0"/>
        <w:autoSpaceDN w:val="0"/>
        <w:adjustRightInd w:val="0"/>
        <w:jc w:val="center"/>
        <w:rPr>
          <w:rFonts w:ascii="Arial" w:hAnsi="Arial" w:cs="Arial"/>
          <w:sz w:val="24"/>
          <w:szCs w:val="24"/>
        </w:rPr>
      </w:pPr>
      <w:bookmarkStart w:id="40" w:name="Par595"/>
      <w:bookmarkEnd w:id="40"/>
      <w:r w:rsidRPr="000A04C3">
        <w:rPr>
          <w:rFonts w:ascii="Arial" w:hAnsi="Arial" w:cs="Arial"/>
          <w:sz w:val="24"/>
          <w:szCs w:val="24"/>
        </w:rPr>
        <w:t>РАСПИСКА</w:t>
      </w:r>
    </w:p>
    <w:p w:rsidR="00F268DF" w:rsidRPr="000A04C3" w:rsidRDefault="00F268DF">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получении документов, представленных для принятия решения</w:t>
      </w:r>
    </w:p>
    <w:p w:rsidR="00F268DF" w:rsidRDefault="00F268DF" w:rsidP="00DB077E">
      <w:pPr>
        <w:widowControl w:val="0"/>
        <w:autoSpaceDE w:val="0"/>
        <w:autoSpaceDN w:val="0"/>
        <w:adjustRightInd w:val="0"/>
        <w:jc w:val="center"/>
        <w:rPr>
          <w:rFonts w:ascii="Arial" w:hAnsi="Arial" w:cs="Arial"/>
          <w:sz w:val="24"/>
          <w:szCs w:val="24"/>
        </w:rPr>
      </w:pPr>
      <w:r w:rsidRPr="000A04C3">
        <w:rPr>
          <w:rFonts w:ascii="Arial" w:hAnsi="Arial" w:cs="Arial"/>
          <w:sz w:val="24"/>
          <w:szCs w:val="24"/>
        </w:rPr>
        <w:t xml:space="preserve">о </w:t>
      </w:r>
      <w:r w:rsidR="00DB077E" w:rsidRPr="000A04C3">
        <w:rPr>
          <w:rFonts w:ascii="Arial" w:hAnsi="Arial" w:cs="Arial"/>
          <w:sz w:val="24"/>
          <w:szCs w:val="24"/>
        </w:rPr>
        <w:t>предоставлении градостроительного плана земельного участка</w:t>
      </w:r>
    </w:p>
    <w:p w:rsidR="008546D7" w:rsidRDefault="008546D7" w:rsidP="00DB077E">
      <w:pPr>
        <w:widowControl w:val="0"/>
        <w:autoSpaceDE w:val="0"/>
        <w:autoSpaceDN w:val="0"/>
        <w:adjustRightInd w:val="0"/>
        <w:jc w:val="center"/>
        <w:rPr>
          <w:rFonts w:ascii="Arial" w:hAnsi="Arial" w:cs="Arial"/>
          <w:sz w:val="24"/>
          <w:szCs w:val="24"/>
        </w:rPr>
      </w:pPr>
    </w:p>
    <w:p w:rsidR="008546D7" w:rsidRPr="008546D7" w:rsidRDefault="008546D7" w:rsidP="008546D7">
      <w:pPr>
        <w:widowControl w:val="0"/>
        <w:autoSpaceDE w:val="0"/>
        <w:autoSpaceDN w:val="0"/>
        <w:adjustRightInd w:val="0"/>
        <w:jc w:val="center"/>
        <w:rPr>
          <w:rFonts w:ascii="Arial" w:hAnsi="Arial" w:cs="Arial"/>
          <w:sz w:val="24"/>
          <w:szCs w:val="24"/>
        </w:rPr>
      </w:pPr>
      <w:r w:rsidRPr="008546D7">
        <w:rPr>
          <w:rFonts w:ascii="Arial" w:hAnsi="Arial" w:cs="Arial"/>
          <w:sz w:val="24"/>
          <w:szCs w:val="24"/>
        </w:rPr>
        <w:t>РАСПИСКА</w:t>
      </w:r>
    </w:p>
    <w:p w:rsidR="008546D7" w:rsidRDefault="008546D7" w:rsidP="00DB077E">
      <w:pPr>
        <w:widowControl w:val="0"/>
        <w:autoSpaceDE w:val="0"/>
        <w:autoSpaceDN w:val="0"/>
        <w:adjustRightInd w:val="0"/>
        <w:jc w:val="center"/>
        <w:rPr>
          <w:rFonts w:ascii="Arial" w:hAnsi="Arial" w:cs="Arial"/>
          <w:sz w:val="24"/>
          <w:szCs w:val="24"/>
        </w:rPr>
      </w:pPr>
      <w:r w:rsidRPr="008546D7">
        <w:rPr>
          <w:rFonts w:ascii="Arial" w:hAnsi="Arial" w:cs="Arial"/>
          <w:sz w:val="24"/>
          <w:szCs w:val="24"/>
        </w:rPr>
        <w:t>в получении документов, представленных для принятия решения</w:t>
      </w:r>
      <w:r>
        <w:rPr>
          <w:rFonts w:ascii="Arial" w:hAnsi="Arial" w:cs="Arial"/>
          <w:sz w:val="24"/>
          <w:szCs w:val="24"/>
        </w:rPr>
        <w:t xml:space="preserve"> </w:t>
      </w:r>
      <w:r w:rsidRPr="008546D7">
        <w:rPr>
          <w:rFonts w:ascii="Arial" w:hAnsi="Arial" w:cs="Arial"/>
          <w:sz w:val="24"/>
          <w:szCs w:val="24"/>
        </w:rPr>
        <w:t>о подготовке, утверждении и выдаче градостроительного плана</w:t>
      </w:r>
      <w:r>
        <w:rPr>
          <w:rFonts w:ascii="Arial" w:hAnsi="Arial" w:cs="Arial"/>
          <w:sz w:val="24"/>
          <w:szCs w:val="24"/>
        </w:rPr>
        <w:t xml:space="preserve"> </w:t>
      </w:r>
      <w:r w:rsidRPr="008546D7">
        <w:rPr>
          <w:rFonts w:ascii="Arial" w:hAnsi="Arial" w:cs="Arial"/>
          <w:sz w:val="24"/>
          <w:szCs w:val="24"/>
        </w:rPr>
        <w:t>земельного участка</w:t>
      </w:r>
    </w:p>
    <w:p w:rsidR="008546D7" w:rsidRPr="000A04C3" w:rsidRDefault="008546D7" w:rsidP="00DB077E">
      <w:pPr>
        <w:widowControl w:val="0"/>
        <w:autoSpaceDE w:val="0"/>
        <w:autoSpaceDN w:val="0"/>
        <w:adjustRightInd w:val="0"/>
        <w:jc w:val="center"/>
        <w:rPr>
          <w:rFonts w:ascii="Arial" w:hAnsi="Arial" w:cs="Arial"/>
          <w:sz w:val="24"/>
          <w:szCs w:val="24"/>
        </w:rPr>
      </w:pPr>
    </w:p>
    <w:p w:rsidR="00F268DF" w:rsidRPr="000A04C3" w:rsidRDefault="00F268DF">
      <w:pPr>
        <w:widowControl w:val="0"/>
        <w:autoSpaceDE w:val="0"/>
        <w:autoSpaceDN w:val="0"/>
        <w:adjustRightInd w:val="0"/>
      </w:pPr>
    </w:p>
    <w:p w:rsidR="00F268DF" w:rsidRPr="000A04C3" w:rsidRDefault="00F268DF">
      <w:pPr>
        <w:pStyle w:val="ConsPlusNonformat"/>
        <w:rPr>
          <w:rFonts w:ascii="Arial" w:hAnsi="Arial" w:cs="Arial"/>
        </w:rPr>
      </w:pPr>
      <w:r w:rsidRPr="000A04C3">
        <w:t xml:space="preserve">    </w:t>
      </w:r>
      <w:r w:rsidRPr="000A04C3">
        <w:rPr>
          <w:rFonts w:ascii="Arial" w:hAnsi="Arial" w:cs="Arial"/>
        </w:rPr>
        <w:t>Настоящим удостоверяется, что заявитель</w:t>
      </w:r>
    </w:p>
    <w:p w:rsidR="00F268DF" w:rsidRPr="000A04C3" w:rsidRDefault="00F268DF">
      <w:pPr>
        <w:pStyle w:val="ConsPlusNonformat"/>
        <w:rPr>
          <w:rFonts w:ascii="Arial" w:hAnsi="Arial" w:cs="Arial"/>
        </w:rPr>
      </w:pPr>
      <w:r w:rsidRPr="000A04C3">
        <w:rPr>
          <w:rFonts w:ascii="Arial" w:hAnsi="Arial" w:cs="Arial"/>
        </w:rPr>
        <w:t>___________________________________________________________________________</w:t>
      </w:r>
    </w:p>
    <w:p w:rsidR="00F268DF" w:rsidRPr="000A04C3" w:rsidRDefault="00F268DF">
      <w:pPr>
        <w:pStyle w:val="ConsPlusNonformat"/>
        <w:rPr>
          <w:rFonts w:ascii="Arial" w:hAnsi="Arial" w:cs="Arial"/>
        </w:rPr>
      </w:pPr>
      <w:r w:rsidRPr="000A04C3">
        <w:rPr>
          <w:rFonts w:ascii="Arial" w:hAnsi="Arial" w:cs="Arial"/>
        </w:rPr>
        <w:t xml:space="preserve">                         (фамилия, имя, отчество)</w:t>
      </w:r>
    </w:p>
    <w:p w:rsidR="00F268DF" w:rsidRPr="000A04C3" w:rsidRDefault="00F268DF">
      <w:pPr>
        <w:pStyle w:val="ConsPlusNonformat"/>
        <w:rPr>
          <w:rFonts w:ascii="Arial" w:hAnsi="Arial" w:cs="Arial"/>
        </w:rPr>
      </w:pPr>
      <w:r w:rsidRPr="000A04C3">
        <w:rPr>
          <w:rFonts w:ascii="Arial" w:hAnsi="Arial" w:cs="Arial"/>
        </w:rPr>
        <w:t xml:space="preserve">представил, а сотрудник __________________ </w:t>
      </w:r>
      <w:r w:rsidR="000A04C3" w:rsidRPr="000A04C3">
        <w:rPr>
          <w:rFonts w:ascii="Arial" w:hAnsi="Arial" w:cs="Arial"/>
        </w:rPr>
        <w:t>администрации</w:t>
      </w:r>
    </w:p>
    <w:p w:rsidR="00F268DF" w:rsidRPr="000A04C3" w:rsidRDefault="00254FDF">
      <w:pPr>
        <w:pStyle w:val="ConsPlusNonformat"/>
        <w:rPr>
          <w:rFonts w:ascii="Arial" w:hAnsi="Arial" w:cs="Arial"/>
        </w:rPr>
      </w:pPr>
      <w:r w:rsidRPr="000A04C3">
        <w:rPr>
          <w:rFonts w:ascii="Arial" w:hAnsi="Arial" w:cs="Arial"/>
        </w:rPr>
        <w:t>________________ сельского поселения</w:t>
      </w:r>
    </w:p>
    <w:p w:rsidR="00F268DF" w:rsidRPr="000A04C3" w:rsidRDefault="00F268DF">
      <w:pPr>
        <w:pStyle w:val="ConsPlusNonformat"/>
        <w:rPr>
          <w:rFonts w:ascii="Arial" w:hAnsi="Arial" w:cs="Arial"/>
        </w:rPr>
      </w:pPr>
      <w:r w:rsidRPr="000A04C3">
        <w:rPr>
          <w:rFonts w:ascii="Arial" w:hAnsi="Arial" w:cs="Arial"/>
        </w:rPr>
        <w:t xml:space="preserve">получил "_______" __________________ _________ документы </w:t>
      </w:r>
      <w:proofErr w:type="gramStart"/>
      <w:r w:rsidRPr="000A04C3">
        <w:rPr>
          <w:rFonts w:ascii="Arial" w:hAnsi="Arial" w:cs="Arial"/>
        </w:rPr>
        <w:t>в</w:t>
      </w:r>
      <w:proofErr w:type="gramEnd"/>
    </w:p>
    <w:p w:rsidR="00F268DF" w:rsidRPr="000A04C3" w:rsidRDefault="00F268DF">
      <w:pPr>
        <w:pStyle w:val="ConsPlusNonformat"/>
        <w:rPr>
          <w:rFonts w:ascii="Arial" w:hAnsi="Arial" w:cs="Arial"/>
        </w:rPr>
      </w:pPr>
      <w:r w:rsidRPr="000A04C3">
        <w:rPr>
          <w:rFonts w:ascii="Arial" w:hAnsi="Arial" w:cs="Arial"/>
        </w:rPr>
        <w:t xml:space="preserve">         (число)   (месяц прописью)   (год)</w:t>
      </w:r>
    </w:p>
    <w:p w:rsidR="00F268DF" w:rsidRPr="000A04C3" w:rsidRDefault="00F268DF">
      <w:pPr>
        <w:pStyle w:val="ConsPlusNonformat"/>
        <w:rPr>
          <w:rFonts w:ascii="Arial" w:hAnsi="Arial" w:cs="Arial"/>
        </w:rPr>
      </w:pPr>
      <w:r w:rsidRPr="000A04C3">
        <w:rPr>
          <w:rFonts w:ascii="Arial" w:hAnsi="Arial" w:cs="Arial"/>
        </w:rPr>
        <w:t xml:space="preserve">количестве _______________________________ экземпляров по </w:t>
      </w:r>
      <w:proofErr w:type="gramStart"/>
      <w:r w:rsidRPr="000A04C3">
        <w:rPr>
          <w:rFonts w:ascii="Arial" w:hAnsi="Arial" w:cs="Arial"/>
        </w:rPr>
        <w:t>прилагаемому</w:t>
      </w:r>
      <w:proofErr w:type="gramEnd"/>
      <w:r w:rsidRPr="000A04C3">
        <w:rPr>
          <w:rFonts w:ascii="Arial" w:hAnsi="Arial" w:cs="Arial"/>
        </w:rPr>
        <w:t xml:space="preserve"> к</w:t>
      </w:r>
    </w:p>
    <w:p w:rsidR="00F268DF" w:rsidRPr="000A04C3" w:rsidRDefault="00F268DF">
      <w:pPr>
        <w:pStyle w:val="ConsPlusNonformat"/>
        <w:rPr>
          <w:rFonts w:ascii="Arial" w:hAnsi="Arial" w:cs="Arial"/>
        </w:rPr>
      </w:pPr>
      <w:r w:rsidRPr="000A04C3">
        <w:rPr>
          <w:rFonts w:ascii="Arial" w:hAnsi="Arial" w:cs="Arial"/>
        </w:rPr>
        <w:t xml:space="preserve">                     (прописью)</w:t>
      </w:r>
    </w:p>
    <w:p w:rsidR="00F268DF" w:rsidRPr="000A04C3" w:rsidRDefault="00F268DF">
      <w:pPr>
        <w:pStyle w:val="ConsPlusNonformat"/>
        <w:rPr>
          <w:rFonts w:ascii="Arial" w:hAnsi="Arial" w:cs="Arial"/>
        </w:rPr>
      </w:pPr>
      <w:r w:rsidRPr="000A04C3">
        <w:rPr>
          <w:rFonts w:ascii="Arial" w:hAnsi="Arial" w:cs="Arial"/>
        </w:rPr>
        <w:t>заявлению   перечню   документов,  необходимых  для  принятия  решения  о</w:t>
      </w:r>
    </w:p>
    <w:p w:rsidR="00F268DF" w:rsidRPr="000A04C3" w:rsidRDefault="00DB077E">
      <w:pPr>
        <w:pStyle w:val="ConsPlusNonformat"/>
        <w:rPr>
          <w:rFonts w:ascii="Arial" w:hAnsi="Arial" w:cs="Arial"/>
        </w:rPr>
      </w:pPr>
      <w:r w:rsidRPr="000A04C3">
        <w:rPr>
          <w:rFonts w:ascii="Arial" w:hAnsi="Arial" w:cs="Arial"/>
        </w:rPr>
        <w:t>выдаче градостроительного плана земельного участка</w:t>
      </w:r>
    </w:p>
    <w:p w:rsidR="00F268DF" w:rsidRPr="000A04C3" w:rsidRDefault="00F268DF">
      <w:pPr>
        <w:pStyle w:val="ConsPlusNonformat"/>
        <w:rPr>
          <w:rFonts w:ascii="Arial" w:hAnsi="Arial" w:cs="Arial"/>
        </w:rPr>
      </w:pPr>
      <w:r w:rsidRPr="000A04C3">
        <w:rPr>
          <w:rFonts w:ascii="Arial" w:hAnsi="Arial" w:cs="Arial"/>
        </w:rPr>
        <w:t>(согласно п. 2.6.1 настоящего Административного регламента).</w:t>
      </w:r>
    </w:p>
    <w:p w:rsidR="00F268DF" w:rsidRPr="000A04C3" w:rsidRDefault="00F268DF">
      <w:pPr>
        <w:pStyle w:val="ConsPlusNonformat"/>
        <w:rPr>
          <w:rFonts w:ascii="Arial" w:hAnsi="Arial" w:cs="Arial"/>
        </w:rPr>
      </w:pPr>
      <w:r w:rsidRPr="000A04C3">
        <w:rPr>
          <w:rFonts w:ascii="Arial" w:hAnsi="Arial" w:cs="Arial"/>
        </w:rPr>
        <w:t>___________________________________________________________________________</w:t>
      </w:r>
    </w:p>
    <w:p w:rsidR="00F268DF" w:rsidRPr="000A04C3" w:rsidRDefault="00F268DF">
      <w:pPr>
        <w:pStyle w:val="ConsPlusNonformat"/>
        <w:rPr>
          <w:rFonts w:ascii="Arial" w:hAnsi="Arial" w:cs="Arial"/>
        </w:rPr>
      </w:pPr>
      <w:r w:rsidRPr="000A04C3">
        <w:rPr>
          <w:rFonts w:ascii="Arial" w:hAnsi="Arial" w:cs="Arial"/>
        </w:rPr>
        <w:t>___________________________________________________________________________</w:t>
      </w:r>
    </w:p>
    <w:p w:rsidR="00F268DF" w:rsidRPr="000A04C3" w:rsidRDefault="00F268DF">
      <w:pPr>
        <w:pStyle w:val="ConsPlusNonformat"/>
        <w:rPr>
          <w:rFonts w:ascii="Arial" w:hAnsi="Arial" w:cs="Arial"/>
        </w:rPr>
      </w:pPr>
      <w:r w:rsidRPr="000A04C3">
        <w:rPr>
          <w:rFonts w:ascii="Arial" w:hAnsi="Arial" w:cs="Arial"/>
        </w:rPr>
        <w:t>___________________________________________________________________________</w:t>
      </w:r>
    </w:p>
    <w:p w:rsidR="00F268DF" w:rsidRPr="000A04C3" w:rsidRDefault="00F268DF">
      <w:pPr>
        <w:pStyle w:val="ConsPlusNonformat"/>
        <w:rPr>
          <w:rFonts w:ascii="Arial" w:hAnsi="Arial" w:cs="Arial"/>
        </w:rPr>
      </w:pPr>
    </w:p>
    <w:p w:rsidR="00F268DF" w:rsidRPr="000A04C3" w:rsidRDefault="00F268DF">
      <w:pPr>
        <w:pStyle w:val="ConsPlusNonformat"/>
        <w:rPr>
          <w:rFonts w:ascii="Arial" w:hAnsi="Arial" w:cs="Arial"/>
        </w:rPr>
      </w:pPr>
      <w:r w:rsidRPr="000A04C3">
        <w:rPr>
          <w:rFonts w:ascii="Arial" w:hAnsi="Arial" w:cs="Arial"/>
        </w:rPr>
        <w:t>Перечень  документов, которые  будут получены по межведомственным запросам:</w:t>
      </w:r>
    </w:p>
    <w:p w:rsidR="00F268DF" w:rsidRPr="000A04C3" w:rsidRDefault="00F268DF">
      <w:pPr>
        <w:pStyle w:val="ConsPlusNonformat"/>
        <w:rPr>
          <w:rFonts w:ascii="Arial" w:hAnsi="Arial" w:cs="Arial"/>
        </w:rPr>
      </w:pPr>
      <w:r w:rsidRPr="000A04C3">
        <w:rPr>
          <w:rFonts w:ascii="Arial" w:hAnsi="Arial" w:cs="Arial"/>
        </w:rPr>
        <w:t>__________________________________________________________________________.</w:t>
      </w:r>
    </w:p>
    <w:p w:rsidR="00F268DF" w:rsidRPr="000A04C3" w:rsidRDefault="00F268DF">
      <w:pPr>
        <w:pStyle w:val="ConsPlusNonformat"/>
        <w:rPr>
          <w:rFonts w:ascii="Arial" w:hAnsi="Arial" w:cs="Arial"/>
        </w:rPr>
      </w:pPr>
    </w:p>
    <w:p w:rsidR="00F268DF" w:rsidRPr="000A04C3" w:rsidRDefault="00F268DF">
      <w:pPr>
        <w:pStyle w:val="ConsPlusNonformat"/>
        <w:rPr>
          <w:rFonts w:ascii="Arial" w:hAnsi="Arial" w:cs="Arial"/>
        </w:rPr>
      </w:pPr>
      <w:r w:rsidRPr="000A04C3">
        <w:rPr>
          <w:rFonts w:ascii="Arial" w:hAnsi="Arial" w:cs="Arial"/>
        </w:rPr>
        <w:t>___________________________________  _______________  _____________________</w:t>
      </w:r>
    </w:p>
    <w:p w:rsidR="00F268DF" w:rsidRPr="000A04C3" w:rsidRDefault="00F268DF">
      <w:pPr>
        <w:pStyle w:val="ConsPlusNonformat"/>
        <w:rPr>
          <w:rFonts w:ascii="Arial" w:hAnsi="Arial" w:cs="Arial"/>
        </w:rPr>
      </w:pPr>
      <w:r w:rsidRPr="000A04C3">
        <w:rPr>
          <w:rFonts w:ascii="Arial" w:hAnsi="Arial" w:cs="Arial"/>
        </w:rPr>
        <w:t xml:space="preserve">      </w:t>
      </w:r>
      <w:proofErr w:type="gramStart"/>
      <w:r w:rsidRPr="000A04C3">
        <w:rPr>
          <w:rFonts w:ascii="Arial" w:hAnsi="Arial" w:cs="Arial"/>
        </w:rPr>
        <w:t>(должность специалиста,           (подпись)     (расшифровка подписи)</w:t>
      </w:r>
      <w:proofErr w:type="gramEnd"/>
    </w:p>
    <w:p w:rsidR="00F268DF" w:rsidRPr="000A04C3" w:rsidRDefault="00F268DF">
      <w:pPr>
        <w:pStyle w:val="ConsPlusNonformat"/>
        <w:rPr>
          <w:rFonts w:ascii="Arial" w:hAnsi="Arial" w:cs="Arial"/>
        </w:rPr>
      </w:pPr>
      <w:proofErr w:type="gramStart"/>
      <w:r w:rsidRPr="000A04C3">
        <w:rPr>
          <w:rFonts w:ascii="Arial" w:hAnsi="Arial" w:cs="Arial"/>
        </w:rPr>
        <w:t>ответственного</w:t>
      </w:r>
      <w:proofErr w:type="gramEnd"/>
      <w:r w:rsidRPr="000A04C3">
        <w:rPr>
          <w:rFonts w:ascii="Arial" w:hAnsi="Arial" w:cs="Arial"/>
        </w:rPr>
        <w:t xml:space="preserve"> за прием документов)</w:t>
      </w:r>
    </w:p>
    <w:p w:rsidR="00F268DF" w:rsidRPr="000A04C3" w:rsidRDefault="00F268DF">
      <w:pPr>
        <w:widowControl w:val="0"/>
        <w:autoSpaceDE w:val="0"/>
        <w:autoSpaceDN w:val="0"/>
        <w:adjustRightInd w:val="0"/>
        <w:rPr>
          <w:rFonts w:ascii="Arial" w:hAnsi="Arial" w:cs="Arial"/>
        </w:rPr>
      </w:pPr>
    </w:p>
    <w:sectPr w:rsidR="00F268DF" w:rsidRPr="000A04C3" w:rsidSect="000A04C3">
      <w:pgSz w:w="11906" w:h="16838"/>
      <w:pgMar w:top="1134"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8DF"/>
    <w:rsid w:val="00000A44"/>
    <w:rsid w:val="00002426"/>
    <w:rsid w:val="00002CAC"/>
    <w:rsid w:val="00005615"/>
    <w:rsid w:val="00005D22"/>
    <w:rsid w:val="00006258"/>
    <w:rsid w:val="00006A91"/>
    <w:rsid w:val="00007097"/>
    <w:rsid w:val="00007E02"/>
    <w:rsid w:val="00011386"/>
    <w:rsid w:val="0001171F"/>
    <w:rsid w:val="00011BEC"/>
    <w:rsid w:val="00012BC5"/>
    <w:rsid w:val="00013588"/>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3BDD"/>
    <w:rsid w:val="000846B2"/>
    <w:rsid w:val="00084A2E"/>
    <w:rsid w:val="00085902"/>
    <w:rsid w:val="00086AAC"/>
    <w:rsid w:val="00087F7C"/>
    <w:rsid w:val="000908C8"/>
    <w:rsid w:val="00091E3B"/>
    <w:rsid w:val="0009496B"/>
    <w:rsid w:val="000A04C3"/>
    <w:rsid w:val="000A06A8"/>
    <w:rsid w:val="000A0B46"/>
    <w:rsid w:val="000A0F12"/>
    <w:rsid w:val="000A188D"/>
    <w:rsid w:val="000A2F19"/>
    <w:rsid w:val="000A30DA"/>
    <w:rsid w:val="000A44EB"/>
    <w:rsid w:val="000A453C"/>
    <w:rsid w:val="000A4E82"/>
    <w:rsid w:val="000A6BAF"/>
    <w:rsid w:val="000B4BF9"/>
    <w:rsid w:val="000B7755"/>
    <w:rsid w:val="000B7A78"/>
    <w:rsid w:val="000C02AD"/>
    <w:rsid w:val="000C1B2E"/>
    <w:rsid w:val="000C20F6"/>
    <w:rsid w:val="000C4DE0"/>
    <w:rsid w:val="000C4FDC"/>
    <w:rsid w:val="000C5A1B"/>
    <w:rsid w:val="000C5A75"/>
    <w:rsid w:val="000C6553"/>
    <w:rsid w:val="000D01A8"/>
    <w:rsid w:val="000D123F"/>
    <w:rsid w:val="000D4C98"/>
    <w:rsid w:val="000D51B1"/>
    <w:rsid w:val="000D56B3"/>
    <w:rsid w:val="000D7A5A"/>
    <w:rsid w:val="000E0211"/>
    <w:rsid w:val="000E121E"/>
    <w:rsid w:val="000E2B7F"/>
    <w:rsid w:val="000E3571"/>
    <w:rsid w:val="000E3DC2"/>
    <w:rsid w:val="000E4F6B"/>
    <w:rsid w:val="000E572E"/>
    <w:rsid w:val="000E7669"/>
    <w:rsid w:val="000E7B53"/>
    <w:rsid w:val="000E7C10"/>
    <w:rsid w:val="000F1F11"/>
    <w:rsid w:val="000F2E8C"/>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FB7"/>
    <w:rsid w:val="00112853"/>
    <w:rsid w:val="0011321F"/>
    <w:rsid w:val="0011479A"/>
    <w:rsid w:val="00114ADF"/>
    <w:rsid w:val="00115277"/>
    <w:rsid w:val="001157AD"/>
    <w:rsid w:val="00121796"/>
    <w:rsid w:val="00122263"/>
    <w:rsid w:val="00124787"/>
    <w:rsid w:val="00125750"/>
    <w:rsid w:val="00125FD3"/>
    <w:rsid w:val="00126F5D"/>
    <w:rsid w:val="00127003"/>
    <w:rsid w:val="0013226D"/>
    <w:rsid w:val="0013265C"/>
    <w:rsid w:val="001337F7"/>
    <w:rsid w:val="00133D2E"/>
    <w:rsid w:val="0013463A"/>
    <w:rsid w:val="001346A8"/>
    <w:rsid w:val="0013516D"/>
    <w:rsid w:val="00141BD6"/>
    <w:rsid w:val="00145556"/>
    <w:rsid w:val="001471BA"/>
    <w:rsid w:val="00147328"/>
    <w:rsid w:val="00147BF6"/>
    <w:rsid w:val="00151A98"/>
    <w:rsid w:val="00152BA3"/>
    <w:rsid w:val="0015345B"/>
    <w:rsid w:val="00153AB5"/>
    <w:rsid w:val="00155CD9"/>
    <w:rsid w:val="00156644"/>
    <w:rsid w:val="00157D49"/>
    <w:rsid w:val="0016041A"/>
    <w:rsid w:val="0016090D"/>
    <w:rsid w:val="001613CB"/>
    <w:rsid w:val="001615DB"/>
    <w:rsid w:val="00161D8E"/>
    <w:rsid w:val="00163275"/>
    <w:rsid w:val="00164226"/>
    <w:rsid w:val="0016453C"/>
    <w:rsid w:val="001648D5"/>
    <w:rsid w:val="00165695"/>
    <w:rsid w:val="0016572D"/>
    <w:rsid w:val="00165EDF"/>
    <w:rsid w:val="00167BD7"/>
    <w:rsid w:val="001707BB"/>
    <w:rsid w:val="00172EE0"/>
    <w:rsid w:val="00173F9E"/>
    <w:rsid w:val="00175DB0"/>
    <w:rsid w:val="00176B8C"/>
    <w:rsid w:val="0018182D"/>
    <w:rsid w:val="00181984"/>
    <w:rsid w:val="00182064"/>
    <w:rsid w:val="001833D8"/>
    <w:rsid w:val="00183BF9"/>
    <w:rsid w:val="00183C5E"/>
    <w:rsid w:val="00184223"/>
    <w:rsid w:val="001842D0"/>
    <w:rsid w:val="00185679"/>
    <w:rsid w:val="0018597D"/>
    <w:rsid w:val="001867AA"/>
    <w:rsid w:val="0018784C"/>
    <w:rsid w:val="00190DCF"/>
    <w:rsid w:val="001917C4"/>
    <w:rsid w:val="00192FB9"/>
    <w:rsid w:val="00193C73"/>
    <w:rsid w:val="001948F0"/>
    <w:rsid w:val="00195739"/>
    <w:rsid w:val="00195E4E"/>
    <w:rsid w:val="0019720B"/>
    <w:rsid w:val="001A02C2"/>
    <w:rsid w:val="001A106C"/>
    <w:rsid w:val="001A147E"/>
    <w:rsid w:val="001A1D35"/>
    <w:rsid w:val="001A1EE3"/>
    <w:rsid w:val="001A48FA"/>
    <w:rsid w:val="001A612F"/>
    <w:rsid w:val="001B0A0D"/>
    <w:rsid w:val="001B0C0D"/>
    <w:rsid w:val="001B23BC"/>
    <w:rsid w:val="001B3885"/>
    <w:rsid w:val="001B49A0"/>
    <w:rsid w:val="001B654C"/>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1E0B"/>
    <w:rsid w:val="001E1F32"/>
    <w:rsid w:val="001E24DD"/>
    <w:rsid w:val="001E3378"/>
    <w:rsid w:val="001E34EA"/>
    <w:rsid w:val="001E474A"/>
    <w:rsid w:val="001E7AF3"/>
    <w:rsid w:val="001F2DC6"/>
    <w:rsid w:val="001F3CAF"/>
    <w:rsid w:val="001F4499"/>
    <w:rsid w:val="001F65B2"/>
    <w:rsid w:val="001F6A7C"/>
    <w:rsid w:val="0020084E"/>
    <w:rsid w:val="002013E7"/>
    <w:rsid w:val="00202714"/>
    <w:rsid w:val="00202893"/>
    <w:rsid w:val="0020419E"/>
    <w:rsid w:val="00210432"/>
    <w:rsid w:val="00211E94"/>
    <w:rsid w:val="00212B1B"/>
    <w:rsid w:val="002140CC"/>
    <w:rsid w:val="00215AD8"/>
    <w:rsid w:val="00216BE1"/>
    <w:rsid w:val="00216C87"/>
    <w:rsid w:val="0022146C"/>
    <w:rsid w:val="00226650"/>
    <w:rsid w:val="002268B8"/>
    <w:rsid w:val="00227BFC"/>
    <w:rsid w:val="00227DE1"/>
    <w:rsid w:val="0023055C"/>
    <w:rsid w:val="00233202"/>
    <w:rsid w:val="002347D2"/>
    <w:rsid w:val="00236994"/>
    <w:rsid w:val="0024044D"/>
    <w:rsid w:val="002425EE"/>
    <w:rsid w:val="0024355B"/>
    <w:rsid w:val="00246060"/>
    <w:rsid w:val="00246707"/>
    <w:rsid w:val="00246A9F"/>
    <w:rsid w:val="00246D4B"/>
    <w:rsid w:val="00246D91"/>
    <w:rsid w:val="00246F43"/>
    <w:rsid w:val="00250D56"/>
    <w:rsid w:val="002533C6"/>
    <w:rsid w:val="00254B6E"/>
    <w:rsid w:val="00254FDF"/>
    <w:rsid w:val="00256942"/>
    <w:rsid w:val="0026172C"/>
    <w:rsid w:val="00263ACA"/>
    <w:rsid w:val="00265EB5"/>
    <w:rsid w:val="00267852"/>
    <w:rsid w:val="00267A8E"/>
    <w:rsid w:val="0027550F"/>
    <w:rsid w:val="002756E1"/>
    <w:rsid w:val="00277025"/>
    <w:rsid w:val="002770B2"/>
    <w:rsid w:val="002805E6"/>
    <w:rsid w:val="00281649"/>
    <w:rsid w:val="00283ECF"/>
    <w:rsid w:val="002848F8"/>
    <w:rsid w:val="00286402"/>
    <w:rsid w:val="00286472"/>
    <w:rsid w:val="002904ED"/>
    <w:rsid w:val="00293A72"/>
    <w:rsid w:val="002940A4"/>
    <w:rsid w:val="00294D9C"/>
    <w:rsid w:val="00296512"/>
    <w:rsid w:val="00297C28"/>
    <w:rsid w:val="002A0FEA"/>
    <w:rsid w:val="002A2363"/>
    <w:rsid w:val="002A4779"/>
    <w:rsid w:val="002A48F6"/>
    <w:rsid w:val="002A4A41"/>
    <w:rsid w:val="002A582E"/>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3973"/>
    <w:rsid w:val="002D5904"/>
    <w:rsid w:val="002D6348"/>
    <w:rsid w:val="002E0DF4"/>
    <w:rsid w:val="002E28E3"/>
    <w:rsid w:val="002E361D"/>
    <w:rsid w:val="002E5C0B"/>
    <w:rsid w:val="002F55D6"/>
    <w:rsid w:val="003019F5"/>
    <w:rsid w:val="0030386C"/>
    <w:rsid w:val="00304142"/>
    <w:rsid w:val="00304BF3"/>
    <w:rsid w:val="00306E6E"/>
    <w:rsid w:val="00307A64"/>
    <w:rsid w:val="00310EBE"/>
    <w:rsid w:val="00311405"/>
    <w:rsid w:val="0031148E"/>
    <w:rsid w:val="00311671"/>
    <w:rsid w:val="00312080"/>
    <w:rsid w:val="00313EFF"/>
    <w:rsid w:val="00315BA9"/>
    <w:rsid w:val="00315BB1"/>
    <w:rsid w:val="00323D72"/>
    <w:rsid w:val="00332C75"/>
    <w:rsid w:val="003341CD"/>
    <w:rsid w:val="00336FDC"/>
    <w:rsid w:val="00337547"/>
    <w:rsid w:val="00337A85"/>
    <w:rsid w:val="00341D0A"/>
    <w:rsid w:val="003445D6"/>
    <w:rsid w:val="0034552F"/>
    <w:rsid w:val="00346DD4"/>
    <w:rsid w:val="0035060D"/>
    <w:rsid w:val="00351323"/>
    <w:rsid w:val="00352DD6"/>
    <w:rsid w:val="0035395D"/>
    <w:rsid w:val="00353E37"/>
    <w:rsid w:val="00354ABB"/>
    <w:rsid w:val="003558EA"/>
    <w:rsid w:val="00357553"/>
    <w:rsid w:val="00360861"/>
    <w:rsid w:val="00363ED3"/>
    <w:rsid w:val="00364605"/>
    <w:rsid w:val="00364D59"/>
    <w:rsid w:val="00365C92"/>
    <w:rsid w:val="00374442"/>
    <w:rsid w:val="00375D7C"/>
    <w:rsid w:val="0037655E"/>
    <w:rsid w:val="003767E5"/>
    <w:rsid w:val="00376926"/>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54B5"/>
    <w:rsid w:val="003967A7"/>
    <w:rsid w:val="00397F0C"/>
    <w:rsid w:val="003A0B74"/>
    <w:rsid w:val="003A195B"/>
    <w:rsid w:val="003A4F56"/>
    <w:rsid w:val="003A52A5"/>
    <w:rsid w:val="003A6574"/>
    <w:rsid w:val="003A7C64"/>
    <w:rsid w:val="003B05A1"/>
    <w:rsid w:val="003B1E67"/>
    <w:rsid w:val="003B2E3E"/>
    <w:rsid w:val="003B314F"/>
    <w:rsid w:val="003B5818"/>
    <w:rsid w:val="003B7942"/>
    <w:rsid w:val="003B7A6E"/>
    <w:rsid w:val="003B7D3E"/>
    <w:rsid w:val="003C12FA"/>
    <w:rsid w:val="003C1BE3"/>
    <w:rsid w:val="003C2823"/>
    <w:rsid w:val="003C2D6F"/>
    <w:rsid w:val="003C46BF"/>
    <w:rsid w:val="003D019D"/>
    <w:rsid w:val="003D11C2"/>
    <w:rsid w:val="003D25DF"/>
    <w:rsid w:val="003D4E88"/>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7FBE"/>
    <w:rsid w:val="00400619"/>
    <w:rsid w:val="00401624"/>
    <w:rsid w:val="00401FB8"/>
    <w:rsid w:val="004030D2"/>
    <w:rsid w:val="004053C4"/>
    <w:rsid w:val="004053D5"/>
    <w:rsid w:val="00405E54"/>
    <w:rsid w:val="00405EAC"/>
    <w:rsid w:val="00410749"/>
    <w:rsid w:val="00410ECD"/>
    <w:rsid w:val="00411EEA"/>
    <w:rsid w:val="004132A3"/>
    <w:rsid w:val="00414C32"/>
    <w:rsid w:val="00414F81"/>
    <w:rsid w:val="004155DC"/>
    <w:rsid w:val="00416792"/>
    <w:rsid w:val="004175E4"/>
    <w:rsid w:val="00417ED2"/>
    <w:rsid w:val="00422304"/>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46880"/>
    <w:rsid w:val="0044690D"/>
    <w:rsid w:val="00446CAD"/>
    <w:rsid w:val="00447C1C"/>
    <w:rsid w:val="00451894"/>
    <w:rsid w:val="00452066"/>
    <w:rsid w:val="00454CEB"/>
    <w:rsid w:val="00457AE6"/>
    <w:rsid w:val="004623A4"/>
    <w:rsid w:val="00464D08"/>
    <w:rsid w:val="0046704D"/>
    <w:rsid w:val="004701FA"/>
    <w:rsid w:val="00470978"/>
    <w:rsid w:val="004757D4"/>
    <w:rsid w:val="00476A27"/>
    <w:rsid w:val="00476A6C"/>
    <w:rsid w:val="00480B05"/>
    <w:rsid w:val="00482023"/>
    <w:rsid w:val="004820AA"/>
    <w:rsid w:val="00485D8D"/>
    <w:rsid w:val="004904BF"/>
    <w:rsid w:val="00490F2E"/>
    <w:rsid w:val="00490F5D"/>
    <w:rsid w:val="00493B7B"/>
    <w:rsid w:val="00494363"/>
    <w:rsid w:val="00494732"/>
    <w:rsid w:val="00495F50"/>
    <w:rsid w:val="0049742C"/>
    <w:rsid w:val="00497979"/>
    <w:rsid w:val="00497AF7"/>
    <w:rsid w:val="00497DD6"/>
    <w:rsid w:val="004A10CC"/>
    <w:rsid w:val="004A1363"/>
    <w:rsid w:val="004A157A"/>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C7F8E"/>
    <w:rsid w:val="004D05A8"/>
    <w:rsid w:val="004D0EBA"/>
    <w:rsid w:val="004D1C7A"/>
    <w:rsid w:val="004D20C8"/>
    <w:rsid w:val="004D3117"/>
    <w:rsid w:val="004D3711"/>
    <w:rsid w:val="004D5602"/>
    <w:rsid w:val="004D6C67"/>
    <w:rsid w:val="004D6E85"/>
    <w:rsid w:val="004E6B28"/>
    <w:rsid w:val="004E7210"/>
    <w:rsid w:val="004F232C"/>
    <w:rsid w:val="004F362F"/>
    <w:rsid w:val="004F3850"/>
    <w:rsid w:val="005007FB"/>
    <w:rsid w:val="0050118F"/>
    <w:rsid w:val="005028F1"/>
    <w:rsid w:val="00502D0A"/>
    <w:rsid w:val="00503BC8"/>
    <w:rsid w:val="00504403"/>
    <w:rsid w:val="00510125"/>
    <w:rsid w:val="00510DB8"/>
    <w:rsid w:val="00511210"/>
    <w:rsid w:val="00511D3F"/>
    <w:rsid w:val="00513ED4"/>
    <w:rsid w:val="00514908"/>
    <w:rsid w:val="00514D7E"/>
    <w:rsid w:val="00517986"/>
    <w:rsid w:val="00517A0A"/>
    <w:rsid w:val="00520006"/>
    <w:rsid w:val="005208EC"/>
    <w:rsid w:val="0052237A"/>
    <w:rsid w:val="00522B4E"/>
    <w:rsid w:val="00522B60"/>
    <w:rsid w:val="00525D5F"/>
    <w:rsid w:val="00525E43"/>
    <w:rsid w:val="00526DE6"/>
    <w:rsid w:val="005273BC"/>
    <w:rsid w:val="00531341"/>
    <w:rsid w:val="00532C80"/>
    <w:rsid w:val="00537F2A"/>
    <w:rsid w:val="00540914"/>
    <w:rsid w:val="00540F21"/>
    <w:rsid w:val="00546A25"/>
    <w:rsid w:val="005508E9"/>
    <w:rsid w:val="00552C28"/>
    <w:rsid w:val="00552CA9"/>
    <w:rsid w:val="00552DEF"/>
    <w:rsid w:val="00555498"/>
    <w:rsid w:val="00557440"/>
    <w:rsid w:val="0055792E"/>
    <w:rsid w:val="00561DF2"/>
    <w:rsid w:val="00562781"/>
    <w:rsid w:val="005630DA"/>
    <w:rsid w:val="00564C16"/>
    <w:rsid w:val="00565E9F"/>
    <w:rsid w:val="00567E05"/>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355B"/>
    <w:rsid w:val="00584CD7"/>
    <w:rsid w:val="00584D93"/>
    <w:rsid w:val="005865A7"/>
    <w:rsid w:val="00590CB4"/>
    <w:rsid w:val="00595F47"/>
    <w:rsid w:val="00597618"/>
    <w:rsid w:val="00597A23"/>
    <w:rsid w:val="005A01A8"/>
    <w:rsid w:val="005A1633"/>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0A6"/>
    <w:rsid w:val="005D6196"/>
    <w:rsid w:val="005E045F"/>
    <w:rsid w:val="005E0A2B"/>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067"/>
    <w:rsid w:val="006102EF"/>
    <w:rsid w:val="0061244E"/>
    <w:rsid w:val="00612BF6"/>
    <w:rsid w:val="00613AAD"/>
    <w:rsid w:val="00613C63"/>
    <w:rsid w:val="006155B7"/>
    <w:rsid w:val="006164EB"/>
    <w:rsid w:val="00617170"/>
    <w:rsid w:val="00617D09"/>
    <w:rsid w:val="00621B01"/>
    <w:rsid w:val="00621DD5"/>
    <w:rsid w:val="006247F5"/>
    <w:rsid w:val="00624E70"/>
    <w:rsid w:val="006256FB"/>
    <w:rsid w:val="006268AB"/>
    <w:rsid w:val="0063011D"/>
    <w:rsid w:val="00630316"/>
    <w:rsid w:val="006320CF"/>
    <w:rsid w:val="006323D1"/>
    <w:rsid w:val="0063442A"/>
    <w:rsid w:val="006357FF"/>
    <w:rsid w:val="00636B87"/>
    <w:rsid w:val="00636C07"/>
    <w:rsid w:val="006405C4"/>
    <w:rsid w:val="006410C2"/>
    <w:rsid w:val="00641AAA"/>
    <w:rsid w:val="00643202"/>
    <w:rsid w:val="00644345"/>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6EA1"/>
    <w:rsid w:val="006770FF"/>
    <w:rsid w:val="006776BC"/>
    <w:rsid w:val="006807C6"/>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828"/>
    <w:rsid w:val="006A3AA6"/>
    <w:rsid w:val="006A47E3"/>
    <w:rsid w:val="006A4FAE"/>
    <w:rsid w:val="006A51F5"/>
    <w:rsid w:val="006B063B"/>
    <w:rsid w:val="006B24EF"/>
    <w:rsid w:val="006B32E6"/>
    <w:rsid w:val="006B5CC5"/>
    <w:rsid w:val="006C0567"/>
    <w:rsid w:val="006C28E3"/>
    <w:rsid w:val="006C402B"/>
    <w:rsid w:val="006C633A"/>
    <w:rsid w:val="006C7877"/>
    <w:rsid w:val="006D11A1"/>
    <w:rsid w:val="006D12AD"/>
    <w:rsid w:val="006D17DF"/>
    <w:rsid w:val="006D2294"/>
    <w:rsid w:val="006D2813"/>
    <w:rsid w:val="006D425C"/>
    <w:rsid w:val="006D4B7F"/>
    <w:rsid w:val="006D611A"/>
    <w:rsid w:val="006D645C"/>
    <w:rsid w:val="006D70D4"/>
    <w:rsid w:val="006E0587"/>
    <w:rsid w:val="006E28AB"/>
    <w:rsid w:val="006F08D7"/>
    <w:rsid w:val="006F1192"/>
    <w:rsid w:val="006F1FDC"/>
    <w:rsid w:val="006F2245"/>
    <w:rsid w:val="006F3CE7"/>
    <w:rsid w:val="006F442E"/>
    <w:rsid w:val="006F4C38"/>
    <w:rsid w:val="006F5408"/>
    <w:rsid w:val="006F64A7"/>
    <w:rsid w:val="006F6B34"/>
    <w:rsid w:val="006F6DB8"/>
    <w:rsid w:val="006F6FE6"/>
    <w:rsid w:val="00700C17"/>
    <w:rsid w:val="00702464"/>
    <w:rsid w:val="0070258A"/>
    <w:rsid w:val="00702A8F"/>
    <w:rsid w:val="00703034"/>
    <w:rsid w:val="00704466"/>
    <w:rsid w:val="00705EC9"/>
    <w:rsid w:val="00706AFB"/>
    <w:rsid w:val="007076FD"/>
    <w:rsid w:val="00710F63"/>
    <w:rsid w:val="007114D4"/>
    <w:rsid w:val="00711FAB"/>
    <w:rsid w:val="00712645"/>
    <w:rsid w:val="007129FE"/>
    <w:rsid w:val="00715465"/>
    <w:rsid w:val="00715C41"/>
    <w:rsid w:val="00720332"/>
    <w:rsid w:val="007207E5"/>
    <w:rsid w:val="00720DA0"/>
    <w:rsid w:val="00720F60"/>
    <w:rsid w:val="0072240D"/>
    <w:rsid w:val="0072324E"/>
    <w:rsid w:val="00725AEC"/>
    <w:rsid w:val="00726A56"/>
    <w:rsid w:val="00727139"/>
    <w:rsid w:val="0073218D"/>
    <w:rsid w:val="007343A9"/>
    <w:rsid w:val="007352F2"/>
    <w:rsid w:val="00735B84"/>
    <w:rsid w:val="007360DB"/>
    <w:rsid w:val="007376CC"/>
    <w:rsid w:val="0074097A"/>
    <w:rsid w:val="00742FB0"/>
    <w:rsid w:val="007433D0"/>
    <w:rsid w:val="00743A80"/>
    <w:rsid w:val="00746779"/>
    <w:rsid w:val="007467FD"/>
    <w:rsid w:val="00747FE5"/>
    <w:rsid w:val="00750133"/>
    <w:rsid w:val="00751E83"/>
    <w:rsid w:val="00752D3A"/>
    <w:rsid w:val="00752DDF"/>
    <w:rsid w:val="00753003"/>
    <w:rsid w:val="00753184"/>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BAE"/>
    <w:rsid w:val="0078315F"/>
    <w:rsid w:val="007853ED"/>
    <w:rsid w:val="00786101"/>
    <w:rsid w:val="00787B8E"/>
    <w:rsid w:val="00790DA0"/>
    <w:rsid w:val="00792C4F"/>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511"/>
    <w:rsid w:val="007B27CC"/>
    <w:rsid w:val="007B4089"/>
    <w:rsid w:val="007B5A3F"/>
    <w:rsid w:val="007B6531"/>
    <w:rsid w:val="007B67F6"/>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D10"/>
    <w:rsid w:val="007D201D"/>
    <w:rsid w:val="007D4321"/>
    <w:rsid w:val="007D664E"/>
    <w:rsid w:val="007E1213"/>
    <w:rsid w:val="007E1738"/>
    <w:rsid w:val="007E1C3A"/>
    <w:rsid w:val="007E1F80"/>
    <w:rsid w:val="007E5CED"/>
    <w:rsid w:val="007E70B4"/>
    <w:rsid w:val="007F05B6"/>
    <w:rsid w:val="007F0FC4"/>
    <w:rsid w:val="007F13D8"/>
    <w:rsid w:val="007F1A87"/>
    <w:rsid w:val="007F224D"/>
    <w:rsid w:val="007F49E6"/>
    <w:rsid w:val="007F5C31"/>
    <w:rsid w:val="007F72E6"/>
    <w:rsid w:val="007F78E0"/>
    <w:rsid w:val="008000A7"/>
    <w:rsid w:val="008015F6"/>
    <w:rsid w:val="00801D6E"/>
    <w:rsid w:val="00802868"/>
    <w:rsid w:val="00802EFA"/>
    <w:rsid w:val="0080328E"/>
    <w:rsid w:val="008043DF"/>
    <w:rsid w:val="008067CD"/>
    <w:rsid w:val="00806A2D"/>
    <w:rsid w:val="00807C92"/>
    <w:rsid w:val="0081074C"/>
    <w:rsid w:val="0081314D"/>
    <w:rsid w:val="0081446A"/>
    <w:rsid w:val="00815801"/>
    <w:rsid w:val="0081622E"/>
    <w:rsid w:val="00816C13"/>
    <w:rsid w:val="0082071F"/>
    <w:rsid w:val="00821FB1"/>
    <w:rsid w:val="0082308C"/>
    <w:rsid w:val="00823F51"/>
    <w:rsid w:val="0082430E"/>
    <w:rsid w:val="00827DB4"/>
    <w:rsid w:val="0083090F"/>
    <w:rsid w:val="00830CF9"/>
    <w:rsid w:val="0083252F"/>
    <w:rsid w:val="008332A4"/>
    <w:rsid w:val="00833E92"/>
    <w:rsid w:val="00840084"/>
    <w:rsid w:val="00841BC1"/>
    <w:rsid w:val="0084243F"/>
    <w:rsid w:val="00843C6F"/>
    <w:rsid w:val="00844488"/>
    <w:rsid w:val="00844BEC"/>
    <w:rsid w:val="00845B03"/>
    <w:rsid w:val="008464EC"/>
    <w:rsid w:val="00850F9E"/>
    <w:rsid w:val="00851278"/>
    <w:rsid w:val="008517AA"/>
    <w:rsid w:val="008523AC"/>
    <w:rsid w:val="008546D7"/>
    <w:rsid w:val="008549F1"/>
    <w:rsid w:val="00854D07"/>
    <w:rsid w:val="008554BE"/>
    <w:rsid w:val="008579DF"/>
    <w:rsid w:val="008611D8"/>
    <w:rsid w:val="008618A2"/>
    <w:rsid w:val="00861C6A"/>
    <w:rsid w:val="00863C4A"/>
    <w:rsid w:val="008642D8"/>
    <w:rsid w:val="00864FFE"/>
    <w:rsid w:val="0086539A"/>
    <w:rsid w:val="00866452"/>
    <w:rsid w:val="0086652D"/>
    <w:rsid w:val="00866D1D"/>
    <w:rsid w:val="00872694"/>
    <w:rsid w:val="00875B8A"/>
    <w:rsid w:val="00876951"/>
    <w:rsid w:val="00880B65"/>
    <w:rsid w:val="008833FC"/>
    <w:rsid w:val="00884927"/>
    <w:rsid w:val="00885885"/>
    <w:rsid w:val="0088600B"/>
    <w:rsid w:val="00890DF2"/>
    <w:rsid w:val="00890F6D"/>
    <w:rsid w:val="0089537E"/>
    <w:rsid w:val="00896320"/>
    <w:rsid w:val="008A0AF7"/>
    <w:rsid w:val="008A0B73"/>
    <w:rsid w:val="008A76BA"/>
    <w:rsid w:val="008A7A70"/>
    <w:rsid w:val="008A7F36"/>
    <w:rsid w:val="008A7FA3"/>
    <w:rsid w:val="008B23FA"/>
    <w:rsid w:val="008B7353"/>
    <w:rsid w:val="008C1117"/>
    <w:rsid w:val="008C41F4"/>
    <w:rsid w:val="008C425B"/>
    <w:rsid w:val="008C4910"/>
    <w:rsid w:val="008C53BA"/>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90238E"/>
    <w:rsid w:val="00902EEE"/>
    <w:rsid w:val="009045F1"/>
    <w:rsid w:val="00906BA9"/>
    <w:rsid w:val="00910536"/>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324BC"/>
    <w:rsid w:val="00932FAC"/>
    <w:rsid w:val="00934E11"/>
    <w:rsid w:val="009355B8"/>
    <w:rsid w:val="00935D6B"/>
    <w:rsid w:val="00936C7C"/>
    <w:rsid w:val="0094104A"/>
    <w:rsid w:val="009449D1"/>
    <w:rsid w:val="009456A6"/>
    <w:rsid w:val="0094663D"/>
    <w:rsid w:val="009529A7"/>
    <w:rsid w:val="00953567"/>
    <w:rsid w:val="0095606B"/>
    <w:rsid w:val="009575F2"/>
    <w:rsid w:val="009576C9"/>
    <w:rsid w:val="00957F59"/>
    <w:rsid w:val="0096379B"/>
    <w:rsid w:val="00964D0C"/>
    <w:rsid w:val="00965027"/>
    <w:rsid w:val="009653DD"/>
    <w:rsid w:val="00965BE8"/>
    <w:rsid w:val="00970E5E"/>
    <w:rsid w:val="0097144D"/>
    <w:rsid w:val="00972F25"/>
    <w:rsid w:val="00973A2F"/>
    <w:rsid w:val="0097604F"/>
    <w:rsid w:val="00976F75"/>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7A7C"/>
    <w:rsid w:val="00997DBA"/>
    <w:rsid w:val="009A195B"/>
    <w:rsid w:val="009A2837"/>
    <w:rsid w:val="009A4215"/>
    <w:rsid w:val="009A551F"/>
    <w:rsid w:val="009A6C6A"/>
    <w:rsid w:val="009A6F50"/>
    <w:rsid w:val="009A7D34"/>
    <w:rsid w:val="009B0369"/>
    <w:rsid w:val="009B1135"/>
    <w:rsid w:val="009B1360"/>
    <w:rsid w:val="009B1B27"/>
    <w:rsid w:val="009B2FA8"/>
    <w:rsid w:val="009B3BD8"/>
    <w:rsid w:val="009B49C8"/>
    <w:rsid w:val="009B65ED"/>
    <w:rsid w:val="009C1441"/>
    <w:rsid w:val="009C215A"/>
    <w:rsid w:val="009C3256"/>
    <w:rsid w:val="009C35C5"/>
    <w:rsid w:val="009C431C"/>
    <w:rsid w:val="009C4731"/>
    <w:rsid w:val="009C5D81"/>
    <w:rsid w:val="009C600D"/>
    <w:rsid w:val="009D0400"/>
    <w:rsid w:val="009D0CC9"/>
    <w:rsid w:val="009D0E13"/>
    <w:rsid w:val="009D1FE7"/>
    <w:rsid w:val="009D2A6B"/>
    <w:rsid w:val="009D2D5D"/>
    <w:rsid w:val="009D398B"/>
    <w:rsid w:val="009D4011"/>
    <w:rsid w:val="009D47CB"/>
    <w:rsid w:val="009D597E"/>
    <w:rsid w:val="009D7FE2"/>
    <w:rsid w:val="009E0271"/>
    <w:rsid w:val="009E27FE"/>
    <w:rsid w:val="009E2EDB"/>
    <w:rsid w:val="009E43C3"/>
    <w:rsid w:val="009E5BCA"/>
    <w:rsid w:val="009E62DA"/>
    <w:rsid w:val="009E6F38"/>
    <w:rsid w:val="009E7CE0"/>
    <w:rsid w:val="009F1B3C"/>
    <w:rsid w:val="009F3778"/>
    <w:rsid w:val="009F501A"/>
    <w:rsid w:val="009F5096"/>
    <w:rsid w:val="009F53AE"/>
    <w:rsid w:val="009F5CDA"/>
    <w:rsid w:val="009F6444"/>
    <w:rsid w:val="009F645F"/>
    <w:rsid w:val="009F6763"/>
    <w:rsid w:val="00A0108B"/>
    <w:rsid w:val="00A033A2"/>
    <w:rsid w:val="00A050B9"/>
    <w:rsid w:val="00A060A8"/>
    <w:rsid w:val="00A06B23"/>
    <w:rsid w:val="00A12823"/>
    <w:rsid w:val="00A13848"/>
    <w:rsid w:val="00A15557"/>
    <w:rsid w:val="00A15DA2"/>
    <w:rsid w:val="00A16B76"/>
    <w:rsid w:val="00A242D7"/>
    <w:rsid w:val="00A25006"/>
    <w:rsid w:val="00A27EAF"/>
    <w:rsid w:val="00A30CEF"/>
    <w:rsid w:val="00A31381"/>
    <w:rsid w:val="00A31B35"/>
    <w:rsid w:val="00A32002"/>
    <w:rsid w:val="00A3420F"/>
    <w:rsid w:val="00A343F4"/>
    <w:rsid w:val="00A3503E"/>
    <w:rsid w:val="00A3512F"/>
    <w:rsid w:val="00A359B8"/>
    <w:rsid w:val="00A359EF"/>
    <w:rsid w:val="00A35FD6"/>
    <w:rsid w:val="00A3654F"/>
    <w:rsid w:val="00A4063A"/>
    <w:rsid w:val="00A40AA9"/>
    <w:rsid w:val="00A413C5"/>
    <w:rsid w:val="00A41B0B"/>
    <w:rsid w:val="00A447BC"/>
    <w:rsid w:val="00A45BD0"/>
    <w:rsid w:val="00A45E16"/>
    <w:rsid w:val="00A47FEA"/>
    <w:rsid w:val="00A50717"/>
    <w:rsid w:val="00A536CE"/>
    <w:rsid w:val="00A54930"/>
    <w:rsid w:val="00A56CF1"/>
    <w:rsid w:val="00A571B4"/>
    <w:rsid w:val="00A61821"/>
    <w:rsid w:val="00A6586A"/>
    <w:rsid w:val="00A6726E"/>
    <w:rsid w:val="00A70CD8"/>
    <w:rsid w:val="00A71A4A"/>
    <w:rsid w:val="00A71BA6"/>
    <w:rsid w:val="00A71E1A"/>
    <w:rsid w:val="00A7245D"/>
    <w:rsid w:val="00A74058"/>
    <w:rsid w:val="00A74187"/>
    <w:rsid w:val="00A745BD"/>
    <w:rsid w:val="00A74E55"/>
    <w:rsid w:val="00A756B6"/>
    <w:rsid w:val="00A75CA2"/>
    <w:rsid w:val="00A75FA2"/>
    <w:rsid w:val="00A76D71"/>
    <w:rsid w:val="00A774FD"/>
    <w:rsid w:val="00A77BF8"/>
    <w:rsid w:val="00A8028F"/>
    <w:rsid w:val="00A81624"/>
    <w:rsid w:val="00A81F12"/>
    <w:rsid w:val="00A85E95"/>
    <w:rsid w:val="00A86267"/>
    <w:rsid w:val="00A90492"/>
    <w:rsid w:val="00A908AB"/>
    <w:rsid w:val="00A920ED"/>
    <w:rsid w:val="00A950E8"/>
    <w:rsid w:val="00A9516F"/>
    <w:rsid w:val="00A955A4"/>
    <w:rsid w:val="00A95C2C"/>
    <w:rsid w:val="00AA310C"/>
    <w:rsid w:val="00AA3A37"/>
    <w:rsid w:val="00AA4493"/>
    <w:rsid w:val="00AA4D55"/>
    <w:rsid w:val="00AA57BA"/>
    <w:rsid w:val="00AA5C41"/>
    <w:rsid w:val="00AA5EB9"/>
    <w:rsid w:val="00AA60D5"/>
    <w:rsid w:val="00AA763F"/>
    <w:rsid w:val="00AB267E"/>
    <w:rsid w:val="00AB2BC6"/>
    <w:rsid w:val="00AB300A"/>
    <w:rsid w:val="00AB4825"/>
    <w:rsid w:val="00AB4EBA"/>
    <w:rsid w:val="00AB5691"/>
    <w:rsid w:val="00AB730A"/>
    <w:rsid w:val="00AC0BB9"/>
    <w:rsid w:val="00AC72B2"/>
    <w:rsid w:val="00AD06BE"/>
    <w:rsid w:val="00AD1087"/>
    <w:rsid w:val="00AD1BF9"/>
    <w:rsid w:val="00AD1F84"/>
    <w:rsid w:val="00AD37E3"/>
    <w:rsid w:val="00AD454A"/>
    <w:rsid w:val="00AD5D9A"/>
    <w:rsid w:val="00AD653D"/>
    <w:rsid w:val="00AD6EAF"/>
    <w:rsid w:val="00AE0E3F"/>
    <w:rsid w:val="00AE12EC"/>
    <w:rsid w:val="00AE1DB3"/>
    <w:rsid w:val="00AE38E3"/>
    <w:rsid w:val="00AE3A82"/>
    <w:rsid w:val="00AE4C46"/>
    <w:rsid w:val="00AE5E78"/>
    <w:rsid w:val="00AE6E4F"/>
    <w:rsid w:val="00AE7856"/>
    <w:rsid w:val="00AF0A07"/>
    <w:rsid w:val="00AF0C6B"/>
    <w:rsid w:val="00AF14A9"/>
    <w:rsid w:val="00AF4BDB"/>
    <w:rsid w:val="00AF57F0"/>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866"/>
    <w:rsid w:val="00B85EF5"/>
    <w:rsid w:val="00B86AF6"/>
    <w:rsid w:val="00B86D73"/>
    <w:rsid w:val="00B87855"/>
    <w:rsid w:val="00B9092E"/>
    <w:rsid w:val="00B90A8E"/>
    <w:rsid w:val="00B914D0"/>
    <w:rsid w:val="00B91A34"/>
    <w:rsid w:val="00B91F3E"/>
    <w:rsid w:val="00B95C55"/>
    <w:rsid w:val="00B962C0"/>
    <w:rsid w:val="00B96AD0"/>
    <w:rsid w:val="00B96B4B"/>
    <w:rsid w:val="00B96F78"/>
    <w:rsid w:val="00B972E3"/>
    <w:rsid w:val="00B9797F"/>
    <w:rsid w:val="00BA200B"/>
    <w:rsid w:val="00BA3B48"/>
    <w:rsid w:val="00BA3DC8"/>
    <w:rsid w:val="00BA52DE"/>
    <w:rsid w:val="00BA55A5"/>
    <w:rsid w:val="00BA5803"/>
    <w:rsid w:val="00BA69F9"/>
    <w:rsid w:val="00BB0146"/>
    <w:rsid w:val="00BB1630"/>
    <w:rsid w:val="00BB3604"/>
    <w:rsid w:val="00BB3642"/>
    <w:rsid w:val="00BB402C"/>
    <w:rsid w:val="00BB49CB"/>
    <w:rsid w:val="00BB6BB7"/>
    <w:rsid w:val="00BB71ED"/>
    <w:rsid w:val="00BC0EB3"/>
    <w:rsid w:val="00BC1738"/>
    <w:rsid w:val="00BC17D4"/>
    <w:rsid w:val="00BC3267"/>
    <w:rsid w:val="00BC3431"/>
    <w:rsid w:val="00BC615F"/>
    <w:rsid w:val="00BC6CC4"/>
    <w:rsid w:val="00BD075A"/>
    <w:rsid w:val="00BD0AA8"/>
    <w:rsid w:val="00BD2BE7"/>
    <w:rsid w:val="00BD56DE"/>
    <w:rsid w:val="00BD5CAD"/>
    <w:rsid w:val="00BE0E3A"/>
    <w:rsid w:val="00BE28EC"/>
    <w:rsid w:val="00BE5D2B"/>
    <w:rsid w:val="00BE6347"/>
    <w:rsid w:val="00BF0872"/>
    <w:rsid w:val="00BF0F63"/>
    <w:rsid w:val="00BF145E"/>
    <w:rsid w:val="00BF1BDE"/>
    <w:rsid w:val="00BF2A8B"/>
    <w:rsid w:val="00BF365B"/>
    <w:rsid w:val="00BF37E3"/>
    <w:rsid w:val="00BF4172"/>
    <w:rsid w:val="00BF51C1"/>
    <w:rsid w:val="00BF5866"/>
    <w:rsid w:val="00BF634F"/>
    <w:rsid w:val="00C00F74"/>
    <w:rsid w:val="00C0117D"/>
    <w:rsid w:val="00C048D7"/>
    <w:rsid w:val="00C04A44"/>
    <w:rsid w:val="00C056B5"/>
    <w:rsid w:val="00C0643A"/>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1D7B"/>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6FD7"/>
    <w:rsid w:val="00C57197"/>
    <w:rsid w:val="00C601B7"/>
    <w:rsid w:val="00C615DA"/>
    <w:rsid w:val="00C61B9B"/>
    <w:rsid w:val="00C6225D"/>
    <w:rsid w:val="00C66841"/>
    <w:rsid w:val="00C669DC"/>
    <w:rsid w:val="00C70C74"/>
    <w:rsid w:val="00C73D90"/>
    <w:rsid w:val="00C75FB0"/>
    <w:rsid w:val="00C775DE"/>
    <w:rsid w:val="00C80013"/>
    <w:rsid w:val="00C833D5"/>
    <w:rsid w:val="00C84A0C"/>
    <w:rsid w:val="00C858E6"/>
    <w:rsid w:val="00C86E27"/>
    <w:rsid w:val="00C8772E"/>
    <w:rsid w:val="00C87D3C"/>
    <w:rsid w:val="00C90BBA"/>
    <w:rsid w:val="00C91830"/>
    <w:rsid w:val="00C919C5"/>
    <w:rsid w:val="00C928E6"/>
    <w:rsid w:val="00C92FB5"/>
    <w:rsid w:val="00C938F8"/>
    <w:rsid w:val="00C93A95"/>
    <w:rsid w:val="00C93C87"/>
    <w:rsid w:val="00C93D9F"/>
    <w:rsid w:val="00C93F45"/>
    <w:rsid w:val="00C95D84"/>
    <w:rsid w:val="00C96160"/>
    <w:rsid w:val="00CA2984"/>
    <w:rsid w:val="00CA50B6"/>
    <w:rsid w:val="00CA5885"/>
    <w:rsid w:val="00CA62EF"/>
    <w:rsid w:val="00CA70A5"/>
    <w:rsid w:val="00CA76BA"/>
    <w:rsid w:val="00CB0340"/>
    <w:rsid w:val="00CB06C0"/>
    <w:rsid w:val="00CB0BA0"/>
    <w:rsid w:val="00CB116E"/>
    <w:rsid w:val="00CB23A2"/>
    <w:rsid w:val="00CB5BB2"/>
    <w:rsid w:val="00CB5CF2"/>
    <w:rsid w:val="00CB5E3F"/>
    <w:rsid w:val="00CB6FF0"/>
    <w:rsid w:val="00CC2DF5"/>
    <w:rsid w:val="00CC304C"/>
    <w:rsid w:val="00CC304E"/>
    <w:rsid w:val="00CC424D"/>
    <w:rsid w:val="00CC67BF"/>
    <w:rsid w:val="00CC6D20"/>
    <w:rsid w:val="00CD12F1"/>
    <w:rsid w:val="00CD5A75"/>
    <w:rsid w:val="00CD6773"/>
    <w:rsid w:val="00CD6A3D"/>
    <w:rsid w:val="00CE0130"/>
    <w:rsid w:val="00CE1E2B"/>
    <w:rsid w:val="00CE5695"/>
    <w:rsid w:val="00CE5B6A"/>
    <w:rsid w:val="00CE7840"/>
    <w:rsid w:val="00CE7F3C"/>
    <w:rsid w:val="00CF1AA7"/>
    <w:rsid w:val="00CF2B12"/>
    <w:rsid w:val="00CF3B03"/>
    <w:rsid w:val="00CF3FB1"/>
    <w:rsid w:val="00CF46DB"/>
    <w:rsid w:val="00CF4F45"/>
    <w:rsid w:val="00CF55F2"/>
    <w:rsid w:val="00CF565D"/>
    <w:rsid w:val="00CF5959"/>
    <w:rsid w:val="00CF6AD8"/>
    <w:rsid w:val="00CF6C8A"/>
    <w:rsid w:val="00D024D7"/>
    <w:rsid w:val="00D03069"/>
    <w:rsid w:val="00D065BF"/>
    <w:rsid w:val="00D07110"/>
    <w:rsid w:val="00D0728A"/>
    <w:rsid w:val="00D078EC"/>
    <w:rsid w:val="00D11CC7"/>
    <w:rsid w:val="00D12404"/>
    <w:rsid w:val="00D128C6"/>
    <w:rsid w:val="00D178E2"/>
    <w:rsid w:val="00D201C4"/>
    <w:rsid w:val="00D20903"/>
    <w:rsid w:val="00D20B96"/>
    <w:rsid w:val="00D22D23"/>
    <w:rsid w:val="00D24AB0"/>
    <w:rsid w:val="00D24FF7"/>
    <w:rsid w:val="00D30F63"/>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2073"/>
    <w:rsid w:val="00D53136"/>
    <w:rsid w:val="00D565C1"/>
    <w:rsid w:val="00D57082"/>
    <w:rsid w:val="00D570A2"/>
    <w:rsid w:val="00D60EA3"/>
    <w:rsid w:val="00D62B81"/>
    <w:rsid w:val="00D636B3"/>
    <w:rsid w:val="00D6480C"/>
    <w:rsid w:val="00D64F15"/>
    <w:rsid w:val="00D6517F"/>
    <w:rsid w:val="00D65C59"/>
    <w:rsid w:val="00D665A0"/>
    <w:rsid w:val="00D70155"/>
    <w:rsid w:val="00D70D09"/>
    <w:rsid w:val="00D72A43"/>
    <w:rsid w:val="00D7318F"/>
    <w:rsid w:val="00D7387A"/>
    <w:rsid w:val="00D749BE"/>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4F47"/>
    <w:rsid w:val="00DA0F7E"/>
    <w:rsid w:val="00DA1E87"/>
    <w:rsid w:val="00DA1F7B"/>
    <w:rsid w:val="00DA32A9"/>
    <w:rsid w:val="00DA5429"/>
    <w:rsid w:val="00DA559F"/>
    <w:rsid w:val="00DA5B81"/>
    <w:rsid w:val="00DA5F98"/>
    <w:rsid w:val="00DB077E"/>
    <w:rsid w:val="00DB1C31"/>
    <w:rsid w:val="00DB22B1"/>
    <w:rsid w:val="00DB27B7"/>
    <w:rsid w:val="00DB4B64"/>
    <w:rsid w:val="00DB7385"/>
    <w:rsid w:val="00DC021F"/>
    <w:rsid w:val="00DC069B"/>
    <w:rsid w:val="00DC2517"/>
    <w:rsid w:val="00DC3EBA"/>
    <w:rsid w:val="00DC4117"/>
    <w:rsid w:val="00DC75CA"/>
    <w:rsid w:val="00DC7B7A"/>
    <w:rsid w:val="00DD1214"/>
    <w:rsid w:val="00DD223E"/>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0452"/>
    <w:rsid w:val="00E0397C"/>
    <w:rsid w:val="00E0617D"/>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1E27"/>
    <w:rsid w:val="00E3277B"/>
    <w:rsid w:val="00E32916"/>
    <w:rsid w:val="00E33772"/>
    <w:rsid w:val="00E368F5"/>
    <w:rsid w:val="00E369FB"/>
    <w:rsid w:val="00E36FC9"/>
    <w:rsid w:val="00E40975"/>
    <w:rsid w:val="00E4183F"/>
    <w:rsid w:val="00E41E40"/>
    <w:rsid w:val="00E43827"/>
    <w:rsid w:val="00E44B4C"/>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4844"/>
    <w:rsid w:val="00E74A40"/>
    <w:rsid w:val="00E7610E"/>
    <w:rsid w:val="00E822FE"/>
    <w:rsid w:val="00E823C6"/>
    <w:rsid w:val="00E840C6"/>
    <w:rsid w:val="00E9084F"/>
    <w:rsid w:val="00E90B05"/>
    <w:rsid w:val="00E90B54"/>
    <w:rsid w:val="00E9120C"/>
    <w:rsid w:val="00E919AE"/>
    <w:rsid w:val="00E9423B"/>
    <w:rsid w:val="00E94412"/>
    <w:rsid w:val="00E9526F"/>
    <w:rsid w:val="00E96E76"/>
    <w:rsid w:val="00EA0F3F"/>
    <w:rsid w:val="00EA3822"/>
    <w:rsid w:val="00EA6555"/>
    <w:rsid w:val="00EB0EB1"/>
    <w:rsid w:val="00EB12FA"/>
    <w:rsid w:val="00EB19C3"/>
    <w:rsid w:val="00EB2296"/>
    <w:rsid w:val="00EB3EE8"/>
    <w:rsid w:val="00EB40D3"/>
    <w:rsid w:val="00EB516D"/>
    <w:rsid w:val="00EB5A5C"/>
    <w:rsid w:val="00EB5F73"/>
    <w:rsid w:val="00EB74C8"/>
    <w:rsid w:val="00EC00B5"/>
    <w:rsid w:val="00EC0C1E"/>
    <w:rsid w:val="00EC15B5"/>
    <w:rsid w:val="00EC3314"/>
    <w:rsid w:val="00EC3343"/>
    <w:rsid w:val="00EC5FCD"/>
    <w:rsid w:val="00EC6BB6"/>
    <w:rsid w:val="00ED3452"/>
    <w:rsid w:val="00ED3584"/>
    <w:rsid w:val="00ED5B1E"/>
    <w:rsid w:val="00ED755E"/>
    <w:rsid w:val="00EE0005"/>
    <w:rsid w:val="00EE0353"/>
    <w:rsid w:val="00EE0DDF"/>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D33"/>
    <w:rsid w:val="00F12673"/>
    <w:rsid w:val="00F126BC"/>
    <w:rsid w:val="00F15C86"/>
    <w:rsid w:val="00F16874"/>
    <w:rsid w:val="00F16A9C"/>
    <w:rsid w:val="00F17839"/>
    <w:rsid w:val="00F17B82"/>
    <w:rsid w:val="00F202A2"/>
    <w:rsid w:val="00F21516"/>
    <w:rsid w:val="00F21CF6"/>
    <w:rsid w:val="00F2271D"/>
    <w:rsid w:val="00F228FB"/>
    <w:rsid w:val="00F2306D"/>
    <w:rsid w:val="00F24CE4"/>
    <w:rsid w:val="00F25A5F"/>
    <w:rsid w:val="00F25B26"/>
    <w:rsid w:val="00F268DF"/>
    <w:rsid w:val="00F271D3"/>
    <w:rsid w:val="00F2743C"/>
    <w:rsid w:val="00F30DB3"/>
    <w:rsid w:val="00F30FCB"/>
    <w:rsid w:val="00F32A41"/>
    <w:rsid w:val="00F336F5"/>
    <w:rsid w:val="00F35F66"/>
    <w:rsid w:val="00F36E2E"/>
    <w:rsid w:val="00F371D9"/>
    <w:rsid w:val="00F37301"/>
    <w:rsid w:val="00F409AA"/>
    <w:rsid w:val="00F4144E"/>
    <w:rsid w:val="00F466B3"/>
    <w:rsid w:val="00F466FF"/>
    <w:rsid w:val="00F46B11"/>
    <w:rsid w:val="00F473B9"/>
    <w:rsid w:val="00F47DCB"/>
    <w:rsid w:val="00F530AE"/>
    <w:rsid w:val="00F53427"/>
    <w:rsid w:val="00F560D3"/>
    <w:rsid w:val="00F56C51"/>
    <w:rsid w:val="00F5783D"/>
    <w:rsid w:val="00F65076"/>
    <w:rsid w:val="00F71F80"/>
    <w:rsid w:val="00F72900"/>
    <w:rsid w:val="00F74FEC"/>
    <w:rsid w:val="00F759D3"/>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2FBB"/>
    <w:rsid w:val="00FA3E68"/>
    <w:rsid w:val="00FA426C"/>
    <w:rsid w:val="00FA4445"/>
    <w:rsid w:val="00FA4C86"/>
    <w:rsid w:val="00FA6B15"/>
    <w:rsid w:val="00FA79AD"/>
    <w:rsid w:val="00FB08E9"/>
    <w:rsid w:val="00FB0A4C"/>
    <w:rsid w:val="00FB0E68"/>
    <w:rsid w:val="00FB36FC"/>
    <w:rsid w:val="00FB4058"/>
    <w:rsid w:val="00FB6317"/>
    <w:rsid w:val="00FB7353"/>
    <w:rsid w:val="00FB7E8B"/>
    <w:rsid w:val="00FC0B77"/>
    <w:rsid w:val="00FC21BF"/>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32D0"/>
    <w:rsid w:val="00FE5B5E"/>
    <w:rsid w:val="00FE5E66"/>
    <w:rsid w:val="00FE6821"/>
    <w:rsid w:val="00FE6B20"/>
    <w:rsid w:val="00FE737F"/>
    <w:rsid w:val="00FF03FA"/>
    <w:rsid w:val="00FF1605"/>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268DF"/>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List Paragraph"/>
    <w:basedOn w:val="a"/>
    <w:uiPriority w:val="99"/>
    <w:qFormat/>
    <w:rsid w:val="00176B8C"/>
    <w:pPr>
      <w:spacing w:after="200" w:line="276" w:lineRule="auto"/>
      <w:ind w:left="720"/>
      <w:contextualSpacing/>
      <w:jc w:val="left"/>
    </w:pPr>
    <w:rPr>
      <w:rFonts w:ascii="Calibri" w:eastAsia="Calibri" w:hAnsi="Calibri"/>
      <w:sz w:val="22"/>
      <w:szCs w:val="22"/>
    </w:rPr>
  </w:style>
  <w:style w:type="paragraph" w:customStyle="1" w:styleId="ConsPlusTitle">
    <w:name w:val="ConsPlusTitle"/>
    <w:rsid w:val="00176B8C"/>
    <w:pPr>
      <w:widowControl w:val="0"/>
      <w:autoSpaceDE w:val="0"/>
      <w:autoSpaceDN w:val="0"/>
      <w:adjustRightInd w:val="0"/>
      <w:jc w:val="left"/>
    </w:pPr>
    <w:rPr>
      <w:rFonts w:ascii="Calibri" w:eastAsia="Times New Roman" w:hAnsi="Calibri" w:cs="Calibri"/>
      <w:b/>
      <w:bCs/>
      <w:sz w:val="22"/>
      <w:szCs w:val="22"/>
      <w:lang w:eastAsia="ru-RU"/>
    </w:rPr>
  </w:style>
</w:styles>
</file>

<file path=word/webSettings.xml><?xml version="1.0" encoding="utf-8"?>
<w:webSettings xmlns:r="http://schemas.openxmlformats.org/officeDocument/2006/relationships" xmlns:w="http://schemas.openxmlformats.org/wordprocessingml/2006/main">
  <w:divs>
    <w:div w:id="445777770">
      <w:bodyDiv w:val="1"/>
      <w:marLeft w:val="0"/>
      <w:marRight w:val="0"/>
      <w:marTop w:val="0"/>
      <w:marBottom w:val="0"/>
      <w:divBdr>
        <w:top w:val="none" w:sz="0" w:space="0" w:color="auto"/>
        <w:left w:val="none" w:sz="0" w:space="0" w:color="auto"/>
        <w:bottom w:val="none" w:sz="0" w:space="0" w:color="auto"/>
        <w:right w:val="none" w:sz="0" w:space="0" w:color="auto"/>
      </w:divBdr>
    </w:div>
    <w:div w:id="795492887">
      <w:bodyDiv w:val="1"/>
      <w:marLeft w:val="0"/>
      <w:marRight w:val="0"/>
      <w:marTop w:val="0"/>
      <w:marBottom w:val="0"/>
      <w:divBdr>
        <w:top w:val="none" w:sz="0" w:space="0" w:color="auto"/>
        <w:left w:val="none" w:sz="0" w:space="0" w:color="auto"/>
        <w:bottom w:val="none" w:sz="0" w:space="0" w:color="auto"/>
        <w:right w:val="none" w:sz="0" w:space="0" w:color="auto"/>
      </w:divBdr>
    </w:div>
    <w:div w:id="1040088022">
      <w:bodyDiv w:val="1"/>
      <w:marLeft w:val="0"/>
      <w:marRight w:val="0"/>
      <w:marTop w:val="0"/>
      <w:marBottom w:val="0"/>
      <w:divBdr>
        <w:top w:val="none" w:sz="0" w:space="0" w:color="auto"/>
        <w:left w:val="none" w:sz="0" w:space="0" w:color="auto"/>
        <w:bottom w:val="none" w:sz="0" w:space="0" w:color="auto"/>
        <w:right w:val="none" w:sz="0" w:space="0" w:color="auto"/>
      </w:divBdr>
    </w:div>
    <w:div w:id="1042903711">
      <w:bodyDiv w:val="1"/>
      <w:marLeft w:val="0"/>
      <w:marRight w:val="0"/>
      <w:marTop w:val="0"/>
      <w:marBottom w:val="0"/>
      <w:divBdr>
        <w:top w:val="none" w:sz="0" w:space="0" w:color="auto"/>
        <w:left w:val="none" w:sz="0" w:space="0" w:color="auto"/>
        <w:bottom w:val="none" w:sz="0" w:space="0" w:color="auto"/>
        <w:right w:val="none" w:sz="0" w:space="0" w:color="auto"/>
      </w:divBdr>
    </w:div>
    <w:div w:id="1082026121">
      <w:bodyDiv w:val="1"/>
      <w:marLeft w:val="0"/>
      <w:marRight w:val="0"/>
      <w:marTop w:val="0"/>
      <w:marBottom w:val="0"/>
      <w:divBdr>
        <w:top w:val="none" w:sz="0" w:space="0" w:color="auto"/>
        <w:left w:val="none" w:sz="0" w:space="0" w:color="auto"/>
        <w:bottom w:val="none" w:sz="0" w:space="0" w:color="auto"/>
        <w:right w:val="none" w:sz="0" w:space="0" w:color="auto"/>
      </w:divBdr>
    </w:div>
    <w:div w:id="1263339688">
      <w:bodyDiv w:val="1"/>
      <w:marLeft w:val="0"/>
      <w:marRight w:val="0"/>
      <w:marTop w:val="0"/>
      <w:marBottom w:val="0"/>
      <w:divBdr>
        <w:top w:val="none" w:sz="0" w:space="0" w:color="auto"/>
        <w:left w:val="none" w:sz="0" w:space="0" w:color="auto"/>
        <w:bottom w:val="none" w:sz="0" w:space="0" w:color="auto"/>
        <w:right w:val="none" w:sz="0" w:space="0" w:color="auto"/>
      </w:divBdr>
    </w:div>
    <w:div w:id="1292782822">
      <w:bodyDiv w:val="1"/>
      <w:marLeft w:val="0"/>
      <w:marRight w:val="0"/>
      <w:marTop w:val="0"/>
      <w:marBottom w:val="0"/>
      <w:divBdr>
        <w:top w:val="none" w:sz="0" w:space="0" w:color="auto"/>
        <w:left w:val="none" w:sz="0" w:space="0" w:color="auto"/>
        <w:bottom w:val="none" w:sz="0" w:space="0" w:color="auto"/>
        <w:right w:val="none" w:sz="0" w:space="0" w:color="auto"/>
      </w:divBdr>
    </w:div>
    <w:div w:id="1601841103">
      <w:bodyDiv w:val="1"/>
      <w:marLeft w:val="0"/>
      <w:marRight w:val="0"/>
      <w:marTop w:val="0"/>
      <w:marBottom w:val="0"/>
      <w:divBdr>
        <w:top w:val="none" w:sz="0" w:space="0" w:color="auto"/>
        <w:left w:val="none" w:sz="0" w:space="0" w:color="auto"/>
        <w:bottom w:val="none" w:sz="0" w:space="0" w:color="auto"/>
        <w:right w:val="none" w:sz="0" w:space="0" w:color="auto"/>
      </w:divBdr>
    </w:div>
    <w:div w:id="1614285743">
      <w:bodyDiv w:val="1"/>
      <w:marLeft w:val="0"/>
      <w:marRight w:val="0"/>
      <w:marTop w:val="0"/>
      <w:marBottom w:val="0"/>
      <w:divBdr>
        <w:top w:val="none" w:sz="0" w:space="0" w:color="auto"/>
        <w:left w:val="none" w:sz="0" w:space="0" w:color="auto"/>
        <w:bottom w:val="none" w:sz="0" w:space="0" w:color="auto"/>
        <w:right w:val="none" w:sz="0" w:space="0" w:color="auto"/>
      </w:divBdr>
    </w:div>
    <w:div w:id="1945915557">
      <w:bodyDiv w:val="1"/>
      <w:marLeft w:val="0"/>
      <w:marRight w:val="0"/>
      <w:marTop w:val="0"/>
      <w:marBottom w:val="0"/>
      <w:divBdr>
        <w:top w:val="none" w:sz="0" w:space="0" w:color="auto"/>
        <w:left w:val="none" w:sz="0" w:space="0" w:color="auto"/>
        <w:bottom w:val="none" w:sz="0" w:space="0" w:color="auto"/>
        <w:right w:val="none" w:sz="0" w:space="0" w:color="auto"/>
      </w:divBdr>
    </w:div>
    <w:div w:id="20429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EEE81144960198971E76620CF6D5C467B4D47C85C98D80072A29ABACa9x5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EEEE81144960198971E76620CF6D5C467B0D67987C88D80072A29ABACa9x5H"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EEE81144960198971E76620CF6D5C467B3D37D80CB8D80072A29ABACa9x5H" TargetMode="External"/><Relationship Id="rId11" Type="http://schemas.openxmlformats.org/officeDocument/2006/relationships/hyperlink" Target="consultantplus://offline/ref=5451DC3E47251B03EFF2F559C2E5355F8C88D1673CAC71DC9B9347BA56r5XDK" TargetMode="External"/><Relationship Id="rId5" Type="http://schemas.openxmlformats.org/officeDocument/2006/relationships/hyperlink" Target="consultantplus://offline/ref=2EEEE81144960198971E76620CF6D5C467B3D27E83C88D80072A29ABAC95068D6B08C777C9755F29a9xBH" TargetMode="External"/><Relationship Id="rId10" Type="http://schemas.openxmlformats.org/officeDocument/2006/relationships/hyperlink" Target="consultantplus://offline/ref=2EEEE81144960198971E76620CF6D5C467B0D67987C88D80072A29ABAC95068D6B08C772aCxAH" TargetMode="External"/><Relationship Id="rId4" Type="http://schemas.openxmlformats.org/officeDocument/2006/relationships/hyperlink" Target="consultantplus://offline/ref=2EEEE81144960198971E686F1A9A8AC167BE8E7580C981D35B7572F6FB9C0CDA2C479E358D78592A9E2080a9xBH" TargetMode="External"/><Relationship Id="rId9" Type="http://schemas.openxmlformats.org/officeDocument/2006/relationships/hyperlink" Target="consultantplus://offline/ref=2EEEE81144960198971E76620CF6D5C460B7D57E87C7D08A0F7325A9aAx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20</Pages>
  <Words>7716</Words>
  <Characters>43984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nsolovyeva</cp:lastModifiedBy>
  <cp:revision>35</cp:revision>
  <dcterms:created xsi:type="dcterms:W3CDTF">2014-07-23T07:49:00Z</dcterms:created>
  <dcterms:modified xsi:type="dcterms:W3CDTF">2014-09-02T05:53:00Z</dcterms:modified>
</cp:coreProperties>
</file>