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C1" w:rsidRPr="002B1AA3" w:rsidRDefault="00CF25C1" w:rsidP="00CF2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CF25C1" w:rsidRPr="002B1AA3" w:rsidRDefault="00CF25C1" w:rsidP="00CF25C1">
      <w:pPr>
        <w:jc w:val="center"/>
        <w:rPr>
          <w:b/>
          <w:sz w:val="32"/>
          <w:szCs w:val="32"/>
        </w:rPr>
      </w:pPr>
      <w:r w:rsidRPr="002B1AA3">
        <w:rPr>
          <w:b/>
          <w:sz w:val="32"/>
          <w:szCs w:val="32"/>
        </w:rPr>
        <w:t>сельского поселения</w:t>
      </w:r>
    </w:p>
    <w:p w:rsidR="00CF25C1" w:rsidRPr="002B1AA3" w:rsidRDefault="00CF25C1" w:rsidP="00CF25C1">
      <w:pPr>
        <w:jc w:val="center"/>
        <w:rPr>
          <w:b/>
          <w:sz w:val="32"/>
          <w:szCs w:val="32"/>
        </w:rPr>
      </w:pPr>
      <w:r w:rsidRPr="002B1AA3">
        <w:rPr>
          <w:b/>
          <w:sz w:val="32"/>
          <w:szCs w:val="32"/>
        </w:rPr>
        <w:t>ГАВРИЛОВКА</w:t>
      </w:r>
    </w:p>
    <w:p w:rsidR="00CF25C1" w:rsidRPr="002B1AA3" w:rsidRDefault="00CF25C1" w:rsidP="00CF25C1">
      <w:pPr>
        <w:jc w:val="center"/>
        <w:rPr>
          <w:b/>
          <w:sz w:val="32"/>
          <w:szCs w:val="32"/>
        </w:rPr>
      </w:pPr>
      <w:r w:rsidRPr="002B1AA3">
        <w:rPr>
          <w:b/>
          <w:sz w:val="32"/>
          <w:szCs w:val="32"/>
        </w:rPr>
        <w:t xml:space="preserve">муниципального района </w:t>
      </w:r>
      <w:proofErr w:type="gramStart"/>
      <w:r w:rsidRPr="002B1AA3">
        <w:rPr>
          <w:b/>
          <w:sz w:val="32"/>
          <w:szCs w:val="32"/>
        </w:rPr>
        <w:t>Алексеевский</w:t>
      </w:r>
      <w:proofErr w:type="gramEnd"/>
    </w:p>
    <w:p w:rsidR="00CF25C1" w:rsidRDefault="00CF25C1" w:rsidP="00CF25C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B1AA3">
        <w:rPr>
          <w:b/>
          <w:sz w:val="32"/>
          <w:szCs w:val="32"/>
        </w:rPr>
        <w:t>Самарской области</w:t>
      </w:r>
    </w:p>
    <w:p w:rsidR="00CF25C1" w:rsidRDefault="00CF25C1" w:rsidP="00CF25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446654, Самарская область, Алексеевский район, с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авриловка, ул. Л.Толстого, 12</w:t>
      </w:r>
    </w:p>
    <w:p w:rsidR="00CF25C1" w:rsidRDefault="00CF25C1" w:rsidP="00CF25C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>факс) 8(84671)4-43-33</w:t>
      </w:r>
    </w:p>
    <w:p w:rsidR="00CF25C1" w:rsidRDefault="00CF25C1" w:rsidP="00CF25C1">
      <w:pPr>
        <w:jc w:val="center"/>
        <w:rPr>
          <w:b/>
          <w:sz w:val="22"/>
          <w:szCs w:val="22"/>
        </w:rPr>
      </w:pPr>
    </w:p>
    <w:p w:rsidR="00CF25C1" w:rsidRDefault="00CF25C1" w:rsidP="00CF25C1">
      <w:pPr>
        <w:jc w:val="center"/>
        <w:rPr>
          <w:b/>
          <w:sz w:val="28"/>
          <w:szCs w:val="28"/>
        </w:rPr>
      </w:pPr>
    </w:p>
    <w:p w:rsidR="00CF25C1" w:rsidRDefault="00CF25C1" w:rsidP="00CF2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13</w:t>
      </w:r>
    </w:p>
    <w:p w:rsidR="00CF25C1" w:rsidRDefault="00CF25C1" w:rsidP="00CF2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02.03.2017 г.</w:t>
      </w:r>
    </w:p>
    <w:p w:rsidR="00CF25C1" w:rsidRDefault="00CF25C1" w:rsidP="00CF25C1">
      <w:pPr>
        <w:jc w:val="center"/>
        <w:rPr>
          <w:b/>
          <w:sz w:val="28"/>
          <w:szCs w:val="28"/>
        </w:rPr>
      </w:pPr>
    </w:p>
    <w:p w:rsidR="00CF25C1" w:rsidRDefault="00CF25C1" w:rsidP="00CF2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и ликвидации чрезвычайных ситуаций, связанных с паводковыми явлениями в весенний период 2017 года</w:t>
      </w:r>
    </w:p>
    <w:p w:rsidR="00CF25C1" w:rsidRDefault="00CF25C1" w:rsidP="00CF25C1">
      <w:pPr>
        <w:jc w:val="center"/>
        <w:rPr>
          <w:b/>
          <w:sz w:val="28"/>
          <w:szCs w:val="28"/>
        </w:rPr>
      </w:pP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защите территорий от чрезвычайных ситуаций природного и техногенного характера» от 21.12.1994 года № 68 –ФЗ, в целях организации своевременной подготовки к весеннему паводковому периоду, уменьшения риска возникновения чрезвычайных ситуаций, снижения возможного ущерба, обеспечении безопасности населения и устойчивого функционирования объектов экономики, повышении готовности сил и средств и осуществления безаварийного пропуска паводковых вод на территории сельского поселения</w:t>
      </w:r>
      <w:proofErr w:type="gramEnd"/>
      <w:r>
        <w:rPr>
          <w:sz w:val="28"/>
          <w:szCs w:val="28"/>
        </w:rPr>
        <w:t xml:space="preserve"> Гавриловка в весенний период 2017 года</w:t>
      </w:r>
    </w:p>
    <w:p w:rsidR="00CF25C1" w:rsidRDefault="00CF25C1" w:rsidP="00CF2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Гавриловка по пропуску талых вод на 2017 год (приложение № 1)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населенных пунктов поселения, находящихся в опасно подтапливаемых зонах (приложение № 2)</w:t>
      </w:r>
    </w:p>
    <w:p w:rsidR="00CF25C1" w:rsidRDefault="00CF25C1" w:rsidP="00CF25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места временного размещения людей и животных на безопасных территориях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3)</w:t>
      </w:r>
    </w:p>
    <w:p w:rsidR="00CF25C1" w:rsidRDefault="00CF25C1" w:rsidP="00CF25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Специалисту администрации Цыгановой Н.П.</w:t>
      </w:r>
      <w:r w:rsidRPr="007162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срок до 1 апреля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подготовить сведения о количестве проживающего населения, подлежащего эвакуации, в случае возникновения ЧС, а также о наличии животных.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подготовить и распространить памятки (листовки) по действиям населения при подтоплении территории, домов и хозяйственных построек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состав оперативной группы для немедленного реагирования при осложнении паводковой обстановки (по согласованию) (приложение № 4) 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решения КЧС и  ОПБ, связанные с пропуском паводковых вод, являются обязательными для всех руководителей предприятий и организаций независимо от форм собственности.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 срок до 1 апреля провести заседание КЧС и ОПБ, на котором рассмотреть вопрос безаварийного пропуска весенних вод, утвердить предупредительные мероприятия.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Привлекать в случае необходимости в установленном порядке предприятия и организации, независимо от форм собственности, местное население, а также транспортные средства для выполнения работ по предотвращению и ликвидации ЧС, связанных с безаварийной эксплуатацией мостов и гидротехнических сооружений, к пропуску льда и паводковых вод.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Балансодержателям, арендаторам водопроводных сетей: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на время весеннего паводка проводить хлорирование водопроводной сети не реже одного раза в неделю.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 провести очистку смотровых колодцев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9.3. принять меры защиты от попадания паводковых вод  в систему водоснабжения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Владельцам гидротехнических сооружений: СПК «Прогресс» (плотина пруда в п.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>) обеспечить своевременное и полное выполнение Федерального закона от 23.06.1997 г № 117-ФЗ «О безопасности гидротехнических сооружений»,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Незамедлительно информировать органы местного самоуправления поселения об угрозе аварии ГТС, а в случае непосредственной угрозы прорыва - оповещение населения и организаций, оказавшихся в зоне возможного затопления.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Специалисту Цыгановой Н.П. довести настоящее постановление до руководителей хозяйств.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F25C1" w:rsidRDefault="00CF25C1" w:rsidP="00CF2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Гавриловка                                                                       А.А. Карташов</w:t>
      </w:r>
    </w:p>
    <w:p w:rsidR="00D746A2" w:rsidRDefault="00D746A2" w:rsidP="00D746A2">
      <w:pPr>
        <w:jc w:val="right"/>
        <w:rPr>
          <w:b/>
        </w:rPr>
      </w:pPr>
      <w:r>
        <w:rPr>
          <w:b/>
        </w:rPr>
        <w:t>Приложение № 1</w:t>
      </w:r>
    </w:p>
    <w:p w:rsidR="00D746A2" w:rsidRDefault="00D746A2" w:rsidP="00D746A2">
      <w:pPr>
        <w:jc w:val="right"/>
        <w:rPr>
          <w:b/>
        </w:rPr>
      </w:pPr>
      <w:r>
        <w:rPr>
          <w:b/>
        </w:rPr>
        <w:t>к постановлению Главы</w:t>
      </w:r>
    </w:p>
    <w:p w:rsidR="00D746A2" w:rsidRDefault="00D746A2" w:rsidP="00D746A2">
      <w:pPr>
        <w:jc w:val="right"/>
        <w:rPr>
          <w:b/>
        </w:rPr>
      </w:pPr>
      <w:r>
        <w:rPr>
          <w:b/>
        </w:rPr>
        <w:t>сельского поселения Гавриловка</w:t>
      </w:r>
    </w:p>
    <w:p w:rsidR="00D746A2" w:rsidRDefault="00D746A2" w:rsidP="00D746A2">
      <w:pPr>
        <w:jc w:val="right"/>
        <w:rPr>
          <w:b/>
        </w:rPr>
      </w:pPr>
      <w:r>
        <w:rPr>
          <w:b/>
        </w:rPr>
        <w:t>№  13  от  02.03.2017 г.</w:t>
      </w:r>
    </w:p>
    <w:p w:rsidR="00D746A2" w:rsidRDefault="00D746A2" w:rsidP="00D746A2">
      <w:pPr>
        <w:jc w:val="right"/>
        <w:rPr>
          <w:b/>
        </w:rPr>
      </w:pPr>
    </w:p>
    <w:p w:rsidR="00D746A2" w:rsidRDefault="00D746A2" w:rsidP="00D746A2">
      <w:pPr>
        <w:jc w:val="center"/>
        <w:rPr>
          <w:b/>
        </w:rPr>
      </w:pPr>
      <w:r>
        <w:rPr>
          <w:b/>
        </w:rPr>
        <w:t>ПЛАН  ПРОТИВОПАВОДКОВЫХ МЕРОПРИЯТИЙ</w:t>
      </w:r>
    </w:p>
    <w:p w:rsidR="00D746A2" w:rsidRDefault="00D746A2" w:rsidP="00D746A2">
      <w:pPr>
        <w:jc w:val="center"/>
        <w:rPr>
          <w:b/>
        </w:rPr>
      </w:pPr>
      <w:r>
        <w:rPr>
          <w:b/>
        </w:rPr>
        <w:t>по пропуску весенних паводковых вод в 2017 году</w:t>
      </w:r>
    </w:p>
    <w:p w:rsidR="00D746A2" w:rsidRDefault="00D746A2" w:rsidP="00D746A2">
      <w:pPr>
        <w:jc w:val="center"/>
        <w:rPr>
          <w:b/>
        </w:rPr>
      </w:pPr>
      <w:r>
        <w:rPr>
          <w:b/>
        </w:rPr>
        <w:t>на территории сельского поселения Гавриловка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6660"/>
        <w:gridCol w:w="3780"/>
        <w:gridCol w:w="3420"/>
      </w:tblGrid>
      <w:tr w:rsidR="00D746A2" w:rsidTr="00F12FAB">
        <w:trPr>
          <w:trHeight w:val="1040"/>
        </w:trPr>
        <w:tc>
          <w:tcPr>
            <w:tcW w:w="900" w:type="dxa"/>
          </w:tcPr>
          <w:p w:rsidR="00D746A2" w:rsidRDefault="00D746A2" w:rsidP="00F12FAB"/>
          <w:p w:rsidR="00D746A2" w:rsidRDefault="00D746A2" w:rsidP="00F12FAB">
            <w:pPr>
              <w:jc w:val="center"/>
            </w:pPr>
            <w:r>
              <w:t>№ п.п.</w:t>
            </w:r>
          </w:p>
        </w:tc>
        <w:tc>
          <w:tcPr>
            <w:tcW w:w="6660" w:type="dxa"/>
          </w:tcPr>
          <w:p w:rsidR="00D746A2" w:rsidRDefault="00D746A2" w:rsidP="00F12FAB"/>
          <w:p w:rsidR="00D746A2" w:rsidRDefault="00D746A2" w:rsidP="00F12FAB">
            <w:pPr>
              <w:jc w:val="center"/>
            </w:pPr>
            <w:r>
              <w:t>Мероприятия</w:t>
            </w:r>
          </w:p>
        </w:tc>
        <w:tc>
          <w:tcPr>
            <w:tcW w:w="3780" w:type="dxa"/>
          </w:tcPr>
          <w:p w:rsidR="00D746A2" w:rsidRDefault="00D746A2" w:rsidP="00F12FAB"/>
          <w:p w:rsidR="00D746A2" w:rsidRDefault="00D746A2" w:rsidP="00F12FAB">
            <w:pPr>
              <w:jc w:val="center"/>
            </w:pPr>
            <w:r>
              <w:t>Исполнитель</w:t>
            </w:r>
          </w:p>
        </w:tc>
        <w:tc>
          <w:tcPr>
            <w:tcW w:w="3420" w:type="dxa"/>
          </w:tcPr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t>Сроки исполнения</w:t>
            </w:r>
          </w:p>
        </w:tc>
      </w:tr>
      <w:tr w:rsidR="00D746A2" w:rsidTr="00F12FAB">
        <w:trPr>
          <w:trHeight w:val="340"/>
        </w:trPr>
        <w:tc>
          <w:tcPr>
            <w:tcW w:w="900" w:type="dxa"/>
          </w:tcPr>
          <w:p w:rsidR="00D746A2" w:rsidRDefault="00D746A2" w:rsidP="00F12FAB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D746A2" w:rsidRDefault="00D746A2" w:rsidP="00F12FAB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D746A2" w:rsidRDefault="00D746A2" w:rsidP="00F12FAB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D746A2" w:rsidRDefault="00D746A2" w:rsidP="00F12FAB">
            <w:pPr>
              <w:jc w:val="center"/>
            </w:pPr>
            <w:r>
              <w:t>4</w:t>
            </w:r>
          </w:p>
        </w:tc>
      </w:tr>
      <w:tr w:rsidR="00D746A2" w:rsidTr="00D746A2">
        <w:trPr>
          <w:trHeight w:val="1408"/>
        </w:trPr>
        <w:tc>
          <w:tcPr>
            <w:tcW w:w="900" w:type="dxa"/>
          </w:tcPr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t>1.</w:t>
            </w: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lastRenderedPageBreak/>
              <w:t>2.</w:t>
            </w: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t>3.</w:t>
            </w: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t>4.</w:t>
            </w: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  <w:r>
              <w:t>5.</w:t>
            </w: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  <w:p w:rsidR="00D746A2" w:rsidRDefault="00D746A2" w:rsidP="00F12FAB">
            <w:pPr>
              <w:jc w:val="center"/>
            </w:pPr>
          </w:p>
        </w:tc>
        <w:tc>
          <w:tcPr>
            <w:tcW w:w="6660" w:type="dxa"/>
          </w:tcPr>
          <w:p w:rsidR="00D746A2" w:rsidRDefault="00D746A2" w:rsidP="00F12FAB">
            <w:r w:rsidRPr="00073B76">
              <w:rPr>
                <w:b/>
              </w:rPr>
              <w:lastRenderedPageBreak/>
              <w:t>В режиме повседневной деятельности</w:t>
            </w:r>
            <w:r>
              <w:t>:</w:t>
            </w:r>
          </w:p>
          <w:p w:rsidR="00D746A2" w:rsidRDefault="00D746A2" w:rsidP="00F12FAB"/>
          <w:p w:rsidR="00D746A2" w:rsidRDefault="00D746A2" w:rsidP="00F12FAB">
            <w:r>
              <w:t xml:space="preserve">Организовать мониторинг ледовой и паводковой обстановки на территории сельского поселения Гавриловка. </w:t>
            </w:r>
            <w:proofErr w:type="spellStart"/>
            <w:r>
              <w:t>Комиссионно</w:t>
            </w:r>
            <w:proofErr w:type="spellEnd"/>
            <w:r>
              <w:t xml:space="preserve"> в каждом населенном пункте с привлечением заинтересованных районных служб, обследовать состояние и организацию защиты ГТС, дамб, ЛЭП, телефонных линий связи, дорог, мостов, шлюзов, закрытых водоемов, водопропускных труб, попадающих в зону возможного затопления</w:t>
            </w:r>
          </w:p>
          <w:p w:rsidR="00D746A2" w:rsidRDefault="00D746A2" w:rsidP="00F12FAB"/>
          <w:p w:rsidR="00D746A2" w:rsidRDefault="00D746A2" w:rsidP="00F12FAB">
            <w:r>
              <w:lastRenderedPageBreak/>
              <w:t xml:space="preserve">Заблаговременно очистить </w:t>
            </w:r>
            <w:proofErr w:type="gramStart"/>
            <w:r>
              <w:t>от</w:t>
            </w:r>
            <w:proofErr w:type="gramEnd"/>
            <w:r>
              <w:t xml:space="preserve">  льда и снега</w:t>
            </w:r>
          </w:p>
          <w:p w:rsidR="00D746A2" w:rsidRDefault="00D746A2" w:rsidP="00F12FAB">
            <w:r>
              <w:t xml:space="preserve">-  паводковые сливы, водопропускные трубы, </w:t>
            </w:r>
          </w:p>
          <w:p w:rsidR="00D746A2" w:rsidRDefault="00D746A2" w:rsidP="00F12FAB">
            <w:r>
              <w:t>- спуски ГТС, подъездные пути к плотинам ГТС, дороги общего пользования</w:t>
            </w:r>
          </w:p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 xml:space="preserve">Принять своевременные меры по очитке </w:t>
            </w:r>
            <w:proofErr w:type="gramStart"/>
            <w:r>
              <w:t>от</w:t>
            </w:r>
            <w:proofErr w:type="gramEnd"/>
            <w:r>
              <w:t xml:space="preserve"> льда и снега всех водозаборных скважин, накопительных емкостей, подземных резервуаров, водопроводных смотровых колодцев в виду возможного попадания паводковых вод в водопроводную сеть, производить профилактическое хлорирование водопроводной сети не реже одного раза в неделю во избежание возникновения инфекционных заболеваний.</w:t>
            </w:r>
          </w:p>
          <w:p w:rsidR="00D746A2" w:rsidRDefault="00D746A2" w:rsidP="00F12FAB"/>
          <w:p w:rsidR="00D746A2" w:rsidRDefault="00D746A2" w:rsidP="00F12FAB">
            <w:r>
              <w:t>Произвести осмотр и проверку работы подъемных механизмов шлюзов на водохранилище в с</w:t>
            </w:r>
            <w:proofErr w:type="gramStart"/>
            <w:r>
              <w:t>.Г</w:t>
            </w:r>
            <w:proofErr w:type="gramEnd"/>
            <w:r>
              <w:t>авриловка</w:t>
            </w:r>
          </w:p>
          <w:p w:rsidR="00D746A2" w:rsidRDefault="00D746A2" w:rsidP="00F12FAB">
            <w:r>
              <w:t>и принять меры к их безаварийному функционированию</w:t>
            </w:r>
          </w:p>
          <w:p w:rsidR="00D746A2" w:rsidRDefault="00D746A2" w:rsidP="00F12FAB"/>
          <w:p w:rsidR="00D746A2" w:rsidRDefault="00D746A2" w:rsidP="00F12FAB">
            <w:r>
              <w:t>Организовать работу постов наблюдения на водохранилищах и реке Съезжая в с</w:t>
            </w:r>
            <w:proofErr w:type="gramStart"/>
            <w:r>
              <w:t>.Г</w:t>
            </w:r>
            <w:proofErr w:type="gramEnd"/>
            <w:r>
              <w:t xml:space="preserve">авриловка, с. </w:t>
            </w:r>
            <w:proofErr w:type="spellStart"/>
            <w:r>
              <w:t>Патровка</w:t>
            </w:r>
            <w:proofErr w:type="spellEnd"/>
            <w:r>
              <w:t>,  в круглосуточном режиме</w:t>
            </w:r>
          </w:p>
          <w:p w:rsidR="00D746A2" w:rsidRDefault="00D746A2" w:rsidP="00F12FAB"/>
          <w:p w:rsidR="00D746A2" w:rsidRDefault="00D746A2" w:rsidP="00F12FAB">
            <w:pPr>
              <w:rPr>
                <w:b/>
              </w:rPr>
            </w:pPr>
          </w:p>
          <w:p w:rsidR="00D746A2" w:rsidRPr="00904C2E" w:rsidRDefault="00D746A2" w:rsidP="00F12FAB">
            <w:pPr>
              <w:rPr>
                <w:b/>
              </w:rPr>
            </w:pPr>
          </w:p>
        </w:tc>
        <w:tc>
          <w:tcPr>
            <w:tcW w:w="3780" w:type="dxa"/>
          </w:tcPr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КЧС поселения,</w:t>
            </w:r>
          </w:p>
          <w:p w:rsidR="00D746A2" w:rsidRDefault="00D746A2" w:rsidP="00F12FAB">
            <w:r>
              <w:t>Балансодержатели сооружений</w:t>
            </w:r>
          </w:p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КФХ Щербакова Л.</w:t>
            </w:r>
            <w:proofErr w:type="gramStart"/>
            <w:r>
              <w:t>В</w:t>
            </w:r>
            <w:proofErr w:type="gramEnd"/>
          </w:p>
          <w:p w:rsidR="00D746A2" w:rsidRDefault="00D746A2" w:rsidP="00F12FAB">
            <w:r>
              <w:t>ООО «</w:t>
            </w:r>
            <w:proofErr w:type="spellStart"/>
            <w:r>
              <w:t>Комсервис</w:t>
            </w:r>
            <w:proofErr w:type="spellEnd"/>
            <w:r>
              <w:t>»</w:t>
            </w:r>
          </w:p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Директор ООО «</w:t>
            </w:r>
            <w:proofErr w:type="spellStart"/>
            <w:r>
              <w:t>Комсервис</w:t>
            </w:r>
            <w:proofErr w:type="spellEnd"/>
            <w:r>
              <w:t>»</w:t>
            </w:r>
          </w:p>
          <w:p w:rsidR="00D746A2" w:rsidRDefault="00D746A2" w:rsidP="00F12FAB">
            <w:r>
              <w:t>Директор СПК «Прогресс»</w:t>
            </w:r>
          </w:p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proofErr w:type="spellStart"/>
            <w:r>
              <w:t>Комиссионно</w:t>
            </w:r>
            <w:proofErr w:type="spellEnd"/>
            <w:r>
              <w:t xml:space="preserve"> (члены КЧС поселения)</w:t>
            </w:r>
          </w:p>
          <w:p w:rsidR="00D746A2" w:rsidRPr="003834F3" w:rsidRDefault="00D746A2" w:rsidP="00F12FAB"/>
          <w:p w:rsidR="00D746A2" w:rsidRDefault="00D746A2" w:rsidP="00F12FAB"/>
          <w:p w:rsidR="00D746A2" w:rsidRPr="003834F3" w:rsidRDefault="00D746A2" w:rsidP="00F12FAB">
            <w:r>
              <w:t xml:space="preserve">Глава сельского поселения </w:t>
            </w:r>
          </w:p>
        </w:tc>
        <w:tc>
          <w:tcPr>
            <w:tcW w:w="3420" w:type="dxa"/>
          </w:tcPr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До 1 апреля</w:t>
            </w:r>
          </w:p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Pr="007E45BB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До 3 апреля</w:t>
            </w:r>
          </w:p>
          <w:p w:rsidR="00D746A2" w:rsidRDefault="00D746A2" w:rsidP="00F12FAB">
            <w:r>
              <w:t>До 3 апреля</w:t>
            </w:r>
          </w:p>
          <w:p w:rsidR="00D746A2" w:rsidRPr="003834F3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До 5 апреля</w:t>
            </w:r>
          </w:p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Default="00D746A2" w:rsidP="00F12FAB">
            <w:r>
              <w:t>До 1 апреля</w:t>
            </w:r>
          </w:p>
          <w:p w:rsidR="00D746A2" w:rsidRDefault="00D746A2" w:rsidP="00F12FAB"/>
          <w:p w:rsidR="00D746A2" w:rsidRDefault="00D746A2" w:rsidP="00F12FAB"/>
          <w:p w:rsidR="00D746A2" w:rsidRDefault="00D746A2" w:rsidP="00F12FAB"/>
          <w:p w:rsidR="00D746A2" w:rsidRPr="003834F3" w:rsidRDefault="00D746A2" w:rsidP="00F12FAB">
            <w:r>
              <w:t>На весь период прохождения паводковых вод</w:t>
            </w:r>
          </w:p>
        </w:tc>
      </w:tr>
    </w:tbl>
    <w:p w:rsidR="00D746A2" w:rsidRPr="00073B76" w:rsidRDefault="00D746A2" w:rsidP="00D746A2"/>
    <w:p w:rsidR="00D746A2" w:rsidRDefault="00D746A2" w:rsidP="00D746A2"/>
    <w:p w:rsidR="00D746A2" w:rsidRPr="004A44AD" w:rsidRDefault="00D746A2" w:rsidP="00D746A2">
      <w:pPr>
        <w:spacing w:line="360" w:lineRule="auto"/>
        <w:jc w:val="right"/>
        <w:rPr>
          <w:b/>
        </w:rPr>
      </w:pPr>
      <w:r w:rsidRPr="004A44AD">
        <w:rPr>
          <w:b/>
        </w:rPr>
        <w:t>Приложение № 2</w:t>
      </w:r>
    </w:p>
    <w:p w:rsidR="00D746A2" w:rsidRPr="004A44AD" w:rsidRDefault="00D746A2" w:rsidP="00D746A2">
      <w:pPr>
        <w:spacing w:line="360" w:lineRule="auto"/>
        <w:jc w:val="right"/>
        <w:rPr>
          <w:b/>
        </w:rPr>
      </w:pPr>
      <w:r w:rsidRPr="004A44AD">
        <w:rPr>
          <w:b/>
        </w:rPr>
        <w:t>к постановлению 13 от 02.03.2017</w:t>
      </w:r>
    </w:p>
    <w:p w:rsidR="00D746A2" w:rsidRPr="004A44AD" w:rsidRDefault="00D746A2" w:rsidP="00D746A2">
      <w:pPr>
        <w:spacing w:line="360" w:lineRule="auto"/>
        <w:jc w:val="center"/>
        <w:rPr>
          <w:b/>
        </w:rPr>
      </w:pPr>
      <w:r w:rsidRPr="004A44AD">
        <w:rPr>
          <w:b/>
        </w:rPr>
        <w:t>перечень</w:t>
      </w:r>
    </w:p>
    <w:p w:rsidR="00D746A2" w:rsidRPr="004A44AD" w:rsidRDefault="00D746A2" w:rsidP="00D746A2">
      <w:pPr>
        <w:spacing w:line="360" w:lineRule="auto"/>
        <w:jc w:val="center"/>
        <w:rPr>
          <w:b/>
        </w:rPr>
      </w:pPr>
      <w:r w:rsidRPr="004A44AD">
        <w:rPr>
          <w:b/>
        </w:rPr>
        <w:t>населенных пунктов поселения, находящихся в опасно подтапливаемых зонах</w:t>
      </w:r>
    </w:p>
    <w:p w:rsidR="00D746A2" w:rsidRPr="004A44AD" w:rsidRDefault="00D746A2" w:rsidP="00D746A2">
      <w:pPr>
        <w:pStyle w:val="a3"/>
        <w:numPr>
          <w:ilvl w:val="0"/>
          <w:numId w:val="1"/>
        </w:numPr>
        <w:spacing w:line="360" w:lineRule="auto"/>
        <w:rPr>
          <w:b/>
        </w:rPr>
      </w:pPr>
      <w:proofErr w:type="gramStart"/>
      <w:r w:rsidRPr="004A44AD">
        <w:rPr>
          <w:b/>
        </w:rPr>
        <w:t>с</w:t>
      </w:r>
      <w:proofErr w:type="gramEnd"/>
      <w:r w:rsidRPr="004A44AD">
        <w:rPr>
          <w:b/>
        </w:rPr>
        <w:t>. Гавриловка</w:t>
      </w:r>
    </w:p>
    <w:p w:rsidR="00D746A2" w:rsidRPr="004A44AD" w:rsidRDefault="00D746A2" w:rsidP="00D746A2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4A44AD">
        <w:rPr>
          <w:b/>
        </w:rPr>
        <w:t xml:space="preserve">с. </w:t>
      </w:r>
      <w:proofErr w:type="spellStart"/>
      <w:r w:rsidRPr="004A44AD">
        <w:rPr>
          <w:b/>
        </w:rPr>
        <w:t>Патровка</w:t>
      </w:r>
      <w:proofErr w:type="spellEnd"/>
    </w:p>
    <w:p w:rsidR="00D746A2" w:rsidRPr="004A44AD" w:rsidRDefault="00D746A2" w:rsidP="00D746A2"/>
    <w:p w:rsidR="004A44AD" w:rsidRPr="004101E8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1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4A44AD" w:rsidRPr="004101E8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1E8">
        <w:rPr>
          <w:rFonts w:ascii="Times New Roman" w:hAnsi="Times New Roman" w:cs="Times New Roman"/>
          <w:b/>
          <w:sz w:val="24"/>
          <w:szCs w:val="24"/>
        </w:rPr>
        <w:t>к постановлению Главы</w:t>
      </w:r>
    </w:p>
    <w:p w:rsidR="004A44AD" w:rsidRPr="004101E8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1E8">
        <w:rPr>
          <w:rFonts w:ascii="Times New Roman" w:hAnsi="Times New Roman" w:cs="Times New Roman"/>
          <w:b/>
          <w:sz w:val="24"/>
          <w:szCs w:val="24"/>
        </w:rPr>
        <w:t>сельского поселения Гавриловка</w:t>
      </w:r>
    </w:p>
    <w:p w:rsidR="004A44AD" w:rsidRPr="004101E8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1E8">
        <w:rPr>
          <w:rFonts w:ascii="Times New Roman" w:hAnsi="Times New Roman" w:cs="Times New Roman"/>
          <w:b/>
          <w:sz w:val="24"/>
          <w:szCs w:val="24"/>
        </w:rPr>
        <w:t>№  13  от  02.03.2017 г.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Места временного размещения людей и животных на безопасных территориях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44AD" w:rsidRPr="004A44AD" w:rsidRDefault="004A44AD" w:rsidP="004A44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Сельский дом культуры с.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</w:p>
    <w:p w:rsidR="004A44AD" w:rsidRPr="004A44AD" w:rsidRDefault="004A44AD" w:rsidP="004A44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Помещения для животных КФХ «Щербакова»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AD" w:rsidRPr="004A44AD" w:rsidRDefault="004A44AD" w:rsidP="004A44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4AD" w:rsidRPr="004A44AD" w:rsidRDefault="004A44AD" w:rsidP="004A44AD">
      <w:pPr>
        <w:rPr>
          <w:b/>
          <w:sz w:val="28"/>
          <w:szCs w:val="28"/>
        </w:rPr>
      </w:pPr>
    </w:p>
    <w:p w:rsidR="00D746A2" w:rsidRPr="001C6031" w:rsidRDefault="00D746A2" w:rsidP="00CF25C1">
      <w:pPr>
        <w:spacing w:line="360" w:lineRule="auto"/>
        <w:jc w:val="both"/>
        <w:rPr>
          <w:sz w:val="28"/>
          <w:szCs w:val="28"/>
        </w:rPr>
      </w:pPr>
    </w:p>
    <w:p w:rsidR="004A44AD" w:rsidRPr="004A44AD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A44AD" w:rsidRPr="004A44AD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к постановлению Главы</w:t>
      </w:r>
    </w:p>
    <w:p w:rsidR="004A44AD" w:rsidRPr="004A44AD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сельского поселения Гавриловка</w:t>
      </w:r>
    </w:p>
    <w:p w:rsidR="004A44AD" w:rsidRPr="004A44AD" w:rsidRDefault="004A44AD" w:rsidP="004A44A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№  13  от  02.03.2017 г.</w:t>
      </w:r>
    </w:p>
    <w:p w:rsidR="004A44AD" w:rsidRPr="00E9484F" w:rsidRDefault="004A44AD" w:rsidP="004A44AD">
      <w:pPr>
        <w:pStyle w:val="a4"/>
        <w:rPr>
          <w:sz w:val="24"/>
          <w:szCs w:val="24"/>
        </w:rPr>
      </w:pPr>
    </w:p>
    <w:p w:rsidR="004A44AD" w:rsidRPr="004A44AD" w:rsidRDefault="004A44AD" w:rsidP="004A44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Состав оперативной группы для немедленного реагирования при осложнении паводковой обстановки в весенний период 2017 года: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Председатель комиссии – Карташов Александр Анатольевич -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сельского поселения Гавриловка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Заместитель председателя – Токарева Оксана Владиславовна –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специалист администрации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секретарь комиссии – Цыганова Наталия Петровна –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ведущий специалист администрации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44A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A44AD">
        <w:rPr>
          <w:rFonts w:ascii="Times New Roman" w:hAnsi="Times New Roman" w:cs="Times New Roman"/>
          <w:sz w:val="24"/>
          <w:szCs w:val="24"/>
        </w:rPr>
        <w:t>Чулпанова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– специалист администрации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Лапшин Дмитрий Сергеевич – участковый инспектор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 согласованию)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Пудовкин Виктор Николаевич – управляющий ООО «К.Х. Прогресс»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 согласованию)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Махимов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Алдулхан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Аллуевич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 - староста п.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4A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>Щербаков Леонид Викторович – глава КФХ (по согласованию)</w:t>
      </w:r>
    </w:p>
    <w:p w:rsidR="004A44AD" w:rsidRPr="004A44AD" w:rsidRDefault="004A44AD" w:rsidP="004A4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4AD">
        <w:rPr>
          <w:rFonts w:ascii="Times New Roman" w:hAnsi="Times New Roman" w:cs="Times New Roman"/>
          <w:sz w:val="24"/>
          <w:szCs w:val="24"/>
        </w:rPr>
        <w:t xml:space="preserve">Игумнов Сергей Александрович – староста с. </w:t>
      </w:r>
      <w:proofErr w:type="spellStart"/>
      <w:r w:rsidRPr="004A44AD">
        <w:rPr>
          <w:rFonts w:ascii="Times New Roman" w:hAnsi="Times New Roman" w:cs="Times New Roman"/>
          <w:sz w:val="24"/>
          <w:szCs w:val="24"/>
        </w:rPr>
        <w:t>Патровка</w:t>
      </w:r>
      <w:proofErr w:type="spellEnd"/>
    </w:p>
    <w:p w:rsidR="004A44AD" w:rsidRPr="00E9484F" w:rsidRDefault="004A44AD" w:rsidP="004A44AD">
      <w:pPr>
        <w:pStyle w:val="a4"/>
        <w:rPr>
          <w:sz w:val="24"/>
          <w:szCs w:val="24"/>
        </w:rPr>
      </w:pPr>
    </w:p>
    <w:p w:rsidR="00CF25C1" w:rsidRPr="002B1AA3" w:rsidRDefault="00CF25C1" w:rsidP="00CF25C1">
      <w:pPr>
        <w:spacing w:line="360" w:lineRule="auto"/>
        <w:jc w:val="both"/>
        <w:rPr>
          <w:sz w:val="28"/>
          <w:szCs w:val="28"/>
        </w:rPr>
      </w:pPr>
    </w:p>
    <w:p w:rsidR="00CF25C1" w:rsidRDefault="00CF25C1" w:rsidP="00CF25C1"/>
    <w:p w:rsidR="00117559" w:rsidRDefault="00117559"/>
    <w:sectPr w:rsidR="00117559" w:rsidSect="00D746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02B"/>
    <w:multiLevelType w:val="hybridMultilevel"/>
    <w:tmpl w:val="27B847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DD0C02"/>
    <w:multiLevelType w:val="hybridMultilevel"/>
    <w:tmpl w:val="EBB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5C1"/>
    <w:rsid w:val="0003180C"/>
    <w:rsid w:val="00117559"/>
    <w:rsid w:val="0012675F"/>
    <w:rsid w:val="001D0741"/>
    <w:rsid w:val="002436E4"/>
    <w:rsid w:val="004A44AD"/>
    <w:rsid w:val="007E42AB"/>
    <w:rsid w:val="00B30A84"/>
    <w:rsid w:val="00CF25C1"/>
    <w:rsid w:val="00D7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A2"/>
    <w:pPr>
      <w:ind w:left="720"/>
      <w:contextualSpacing/>
    </w:pPr>
  </w:style>
  <w:style w:type="paragraph" w:styleId="a4">
    <w:name w:val="No Spacing"/>
    <w:uiPriority w:val="1"/>
    <w:qFormat/>
    <w:rsid w:val="004A4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Цыганова</cp:lastModifiedBy>
  <cp:revision>4</cp:revision>
  <dcterms:created xsi:type="dcterms:W3CDTF">2017-03-03T10:37:00Z</dcterms:created>
  <dcterms:modified xsi:type="dcterms:W3CDTF">2017-04-17T07:56:00Z</dcterms:modified>
</cp:coreProperties>
</file>