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3" w:rsidRPr="00332FE3" w:rsidRDefault="00332FE3" w:rsidP="00332FE3">
      <w:pPr>
        <w:pStyle w:val="1"/>
        <w:jc w:val="center"/>
        <w:rPr>
          <w:rFonts w:ascii="Times New Roman" w:eastAsia="Calibri" w:hAnsi="Times New Roman" w:cs="Times New Roman"/>
          <w:b w:val="0"/>
          <w:color w:val="auto"/>
          <w:kern w:val="32"/>
        </w:rPr>
      </w:pPr>
      <w:r w:rsidRPr="00332FE3">
        <w:rPr>
          <w:rFonts w:ascii="Times New Roman" w:eastAsia="Calibri" w:hAnsi="Times New Roman" w:cs="Times New Roman"/>
          <w:b w:val="0"/>
          <w:color w:val="auto"/>
          <w:kern w:val="32"/>
        </w:rPr>
        <w:t>РОССИЙСКАЯ ФЕДЕРАЦИЯ  ВОЛГОГРАДСКАЯ ОБЛАСТЬ                 ОКТЯБРЬСКИЙ  МУНИЦИПАЛЬНЫЙ РАЙОН</w:t>
      </w:r>
    </w:p>
    <w:p w:rsidR="00332FE3" w:rsidRPr="00332FE3" w:rsidRDefault="00332FE3" w:rsidP="00332FE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32FE3">
        <w:rPr>
          <w:rFonts w:ascii="Times New Roman" w:eastAsia="Calibri" w:hAnsi="Times New Roman" w:cs="Times New Roman"/>
          <w:b/>
          <w:sz w:val="28"/>
        </w:rPr>
        <w:t>СОВЕТ НАРОДНЫХ ДЕПУТАТОВ</w:t>
      </w:r>
    </w:p>
    <w:p w:rsidR="00332FE3" w:rsidRPr="00332FE3" w:rsidRDefault="00332FE3" w:rsidP="00332FE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32FE3">
        <w:rPr>
          <w:rFonts w:ascii="Times New Roman" w:eastAsia="Calibri" w:hAnsi="Times New Roman" w:cs="Times New Roman"/>
          <w:b/>
          <w:sz w:val="28"/>
        </w:rPr>
        <w:t>ИЛЬМЕНСКОГО СЕЛЬСКОГО ПОСЕЛЕНИЯ</w:t>
      </w:r>
    </w:p>
    <w:p w:rsidR="00332FE3" w:rsidRPr="00332FE3" w:rsidRDefault="00332FE3" w:rsidP="00332FE3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/>
        <w:outlineLvl w:val="1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:rsidR="00332FE3" w:rsidRPr="00332FE3" w:rsidRDefault="00332FE3" w:rsidP="00332FE3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332F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</w:t>
      </w:r>
      <w:r w:rsidRPr="00332FE3">
        <w:rPr>
          <w:rFonts w:ascii="Times New Roman" w:hAnsi="Times New Roman" w:cs="Times New Roman"/>
          <w:b/>
          <w:iCs/>
          <w:sz w:val="28"/>
          <w:szCs w:val="28"/>
        </w:rPr>
        <w:t>№  36/67</w:t>
      </w:r>
    </w:p>
    <w:p w:rsidR="00332FE3" w:rsidRPr="00332FE3" w:rsidRDefault="00332FE3" w:rsidP="00332F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32FE3" w:rsidRPr="00332FE3" w:rsidRDefault="00332FE3" w:rsidP="00332FE3">
      <w:pPr>
        <w:rPr>
          <w:rFonts w:ascii="Times New Roman" w:eastAsia="Calibri" w:hAnsi="Times New Roman" w:cs="Times New Roman"/>
          <w:b/>
        </w:rPr>
      </w:pPr>
      <w:r w:rsidRPr="00332FE3">
        <w:rPr>
          <w:rFonts w:ascii="Times New Roman" w:eastAsia="Calibri" w:hAnsi="Times New Roman" w:cs="Times New Roman"/>
          <w:b/>
        </w:rPr>
        <w:t xml:space="preserve"> От 04 сентября  2017 года                                                            х.Ильмень – </w:t>
      </w:r>
      <w:proofErr w:type="gramStart"/>
      <w:r w:rsidRPr="00332FE3">
        <w:rPr>
          <w:rFonts w:ascii="Times New Roman" w:eastAsia="Calibri" w:hAnsi="Times New Roman" w:cs="Times New Roman"/>
          <w:b/>
        </w:rPr>
        <w:t>Суворовский</w:t>
      </w:r>
      <w:proofErr w:type="gramEnd"/>
      <w:r w:rsidRPr="00332FE3">
        <w:rPr>
          <w:rFonts w:ascii="Times New Roman" w:eastAsia="Calibri" w:hAnsi="Times New Roman" w:cs="Times New Roman"/>
          <w:b/>
        </w:rPr>
        <w:t xml:space="preserve">     </w:t>
      </w:r>
    </w:p>
    <w:p w:rsidR="00332FE3" w:rsidRPr="00332FE3" w:rsidRDefault="00332FE3" w:rsidP="00332FE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32FE3" w:rsidRPr="00332FE3" w:rsidTr="00332FE3">
        <w:trPr>
          <w:trHeight w:val="1075"/>
        </w:trPr>
        <w:tc>
          <w:tcPr>
            <w:tcW w:w="4361" w:type="dxa"/>
          </w:tcPr>
          <w:p w:rsidR="00332FE3" w:rsidRPr="00332FE3" w:rsidRDefault="00332FE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32F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 внесении изменений в решение Совета народных депутатов Ильменского сельского поселения от 29.04.2016 г. № 21/38 «Об утверждении Порядка предоставления права на размещение нестационарных торговых объектов на территории Ильменского сельского поселения Октябрьского муниципального района Волгоградской области» </w:t>
            </w:r>
          </w:p>
          <w:p w:rsidR="00332FE3" w:rsidRPr="00332FE3" w:rsidRDefault="00332FE3">
            <w:pPr>
              <w:pStyle w:val="ConsPlusTitle"/>
              <w:spacing w:line="276" w:lineRule="auto"/>
              <w:jc w:val="both"/>
              <w:rPr>
                <w:rStyle w:val="a3"/>
                <w:bCs w:val="0"/>
                <w:color w:val="auto"/>
              </w:rPr>
            </w:pPr>
          </w:p>
        </w:tc>
      </w:tr>
    </w:tbl>
    <w:p w:rsidR="00332FE3" w:rsidRPr="00332FE3" w:rsidRDefault="00332FE3" w:rsidP="00332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FE3" w:rsidRPr="00332FE3" w:rsidRDefault="00332FE3" w:rsidP="00332F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E3">
        <w:rPr>
          <w:rFonts w:ascii="Times New Roman" w:hAnsi="Times New Roman" w:cs="Times New Roman"/>
          <w:sz w:val="24"/>
          <w:szCs w:val="24"/>
        </w:rPr>
        <w:t>Рассмотрев протест прокурора Октябрьского района от 24.08.2017 года № 7-52-2017</w:t>
      </w:r>
      <w:r w:rsidRPr="00332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32FE3">
        <w:rPr>
          <w:rFonts w:ascii="Times New Roman" w:hAnsi="Times New Roman" w:cs="Times New Roman"/>
          <w:sz w:val="24"/>
          <w:szCs w:val="24"/>
        </w:rPr>
        <w:t>руководствуясь Уставом Ильменского сельского поселения Октябрьского муниципального района Волгоградской области, Совет народных депутатов Ильменского сельского поселения</w:t>
      </w:r>
    </w:p>
    <w:p w:rsidR="00332FE3" w:rsidRPr="00332FE3" w:rsidRDefault="00332FE3" w:rsidP="00332FE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2FE3" w:rsidRPr="00332FE3" w:rsidRDefault="00332FE3" w:rsidP="00332FE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2FE3">
        <w:rPr>
          <w:rFonts w:ascii="Times New Roman" w:hAnsi="Times New Roman" w:cs="Times New Roman"/>
          <w:sz w:val="24"/>
          <w:szCs w:val="24"/>
        </w:rPr>
        <w:t>РЕШИЛ:</w:t>
      </w:r>
    </w:p>
    <w:p w:rsidR="00332FE3" w:rsidRPr="00332FE3" w:rsidRDefault="00332FE3" w:rsidP="00332FE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2FE3" w:rsidRPr="00332FE3" w:rsidRDefault="00332FE3" w:rsidP="00332F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E3">
        <w:rPr>
          <w:rFonts w:ascii="Times New Roman" w:hAnsi="Times New Roman" w:cs="Times New Roman"/>
          <w:sz w:val="24"/>
          <w:szCs w:val="24"/>
        </w:rPr>
        <w:t>1. Внести в решение Совета народных депутатов Ильменского сельского поселения от 29.04.2016 г. № 21/38</w:t>
      </w:r>
      <w:r w:rsidRPr="00332F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32FE3">
        <w:rPr>
          <w:rFonts w:ascii="Times New Roman" w:hAnsi="Times New Roman" w:cs="Times New Roman"/>
          <w:sz w:val="24"/>
          <w:szCs w:val="24"/>
        </w:rPr>
        <w:t>Об утверждении Порядка предоставления права на размещение нестационарных торговых объектов на территории Ильменского сельского поселения Октябрьского муниципал</w:t>
      </w:r>
      <w:bookmarkStart w:id="0" w:name="_GoBack"/>
      <w:bookmarkEnd w:id="0"/>
      <w:r w:rsidRPr="00332FE3">
        <w:rPr>
          <w:rFonts w:ascii="Times New Roman" w:hAnsi="Times New Roman" w:cs="Times New Roman"/>
          <w:sz w:val="24"/>
          <w:szCs w:val="24"/>
        </w:rPr>
        <w:t>ьного района Волгоградской области» следующие изменения.</w:t>
      </w:r>
    </w:p>
    <w:p w:rsidR="00332FE3" w:rsidRPr="00332FE3" w:rsidRDefault="00332FE3" w:rsidP="00332F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E3">
        <w:rPr>
          <w:rFonts w:ascii="Times New Roman" w:hAnsi="Times New Roman" w:cs="Times New Roman"/>
          <w:sz w:val="24"/>
          <w:szCs w:val="24"/>
        </w:rPr>
        <w:t xml:space="preserve">1.1. пункт 8.2. Порядка предоставления права на размещение нестационарных торговых объектов на территории Ильменского сельского поселения Октябрьского муниципального района Волгоградской области, утверждённого названным решением исключить.  </w:t>
      </w:r>
    </w:p>
    <w:p w:rsidR="00332FE3" w:rsidRPr="00332FE3" w:rsidRDefault="00332FE3" w:rsidP="00332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E3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опубликования.</w:t>
      </w:r>
    </w:p>
    <w:p w:rsidR="00332FE3" w:rsidRPr="00332FE3" w:rsidRDefault="00332FE3" w:rsidP="00332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FE3" w:rsidRPr="00332FE3" w:rsidRDefault="00332FE3" w:rsidP="00332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FE3" w:rsidRPr="00332FE3" w:rsidRDefault="00332FE3" w:rsidP="00332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FE3" w:rsidRPr="00332FE3" w:rsidRDefault="00332FE3" w:rsidP="00332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2FE3">
        <w:rPr>
          <w:rFonts w:ascii="Times New Roman" w:hAnsi="Times New Roman" w:cs="Times New Roman"/>
          <w:sz w:val="24"/>
          <w:szCs w:val="24"/>
        </w:rPr>
        <w:t>Глава Ильменского сельского поселения                                                          В.В.Гончаров</w:t>
      </w:r>
    </w:p>
    <w:p w:rsidR="00332FE3" w:rsidRPr="00332FE3" w:rsidRDefault="00332FE3" w:rsidP="00332FE3">
      <w:pPr>
        <w:rPr>
          <w:rFonts w:ascii="Times New Roman" w:hAnsi="Times New Roman" w:cs="Times New Roman"/>
          <w:sz w:val="24"/>
          <w:szCs w:val="24"/>
        </w:rPr>
      </w:pPr>
    </w:p>
    <w:p w:rsidR="00684FCE" w:rsidRPr="00684FCE" w:rsidRDefault="00332FE3" w:rsidP="00684FC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 </w:t>
      </w:r>
    </w:p>
    <w:p w:rsidR="00D664BE" w:rsidRDefault="00D664BE"/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6"/>
    <w:rsid w:val="00085370"/>
    <w:rsid w:val="0008578A"/>
    <w:rsid w:val="000C4FC2"/>
    <w:rsid w:val="000E337D"/>
    <w:rsid w:val="00116232"/>
    <w:rsid w:val="00143025"/>
    <w:rsid w:val="00144511"/>
    <w:rsid w:val="00170450"/>
    <w:rsid w:val="00177D7C"/>
    <w:rsid w:val="00195E5D"/>
    <w:rsid w:val="001D2D3D"/>
    <w:rsid w:val="002119B3"/>
    <w:rsid w:val="00243BCB"/>
    <w:rsid w:val="00275B51"/>
    <w:rsid w:val="002A10C2"/>
    <w:rsid w:val="002B4391"/>
    <w:rsid w:val="002B43CE"/>
    <w:rsid w:val="002C6558"/>
    <w:rsid w:val="002C7640"/>
    <w:rsid w:val="00306C64"/>
    <w:rsid w:val="00307C3B"/>
    <w:rsid w:val="00321105"/>
    <w:rsid w:val="00326D71"/>
    <w:rsid w:val="00332FE3"/>
    <w:rsid w:val="00333650"/>
    <w:rsid w:val="00352483"/>
    <w:rsid w:val="00361700"/>
    <w:rsid w:val="003731EB"/>
    <w:rsid w:val="0037515D"/>
    <w:rsid w:val="003857E3"/>
    <w:rsid w:val="00385CB6"/>
    <w:rsid w:val="00387570"/>
    <w:rsid w:val="00390656"/>
    <w:rsid w:val="003A639F"/>
    <w:rsid w:val="003A63D8"/>
    <w:rsid w:val="003C1B21"/>
    <w:rsid w:val="003E5B47"/>
    <w:rsid w:val="00410F4C"/>
    <w:rsid w:val="00414CC7"/>
    <w:rsid w:val="0043363C"/>
    <w:rsid w:val="00452BC9"/>
    <w:rsid w:val="00483502"/>
    <w:rsid w:val="004B5F38"/>
    <w:rsid w:val="004D1C87"/>
    <w:rsid w:val="004F78F8"/>
    <w:rsid w:val="00506058"/>
    <w:rsid w:val="0053394C"/>
    <w:rsid w:val="005812B3"/>
    <w:rsid w:val="005840C6"/>
    <w:rsid w:val="005873FE"/>
    <w:rsid w:val="00587CF4"/>
    <w:rsid w:val="00594FD1"/>
    <w:rsid w:val="005955EA"/>
    <w:rsid w:val="005C795F"/>
    <w:rsid w:val="005D0673"/>
    <w:rsid w:val="005F052D"/>
    <w:rsid w:val="00603185"/>
    <w:rsid w:val="006437DE"/>
    <w:rsid w:val="0065116A"/>
    <w:rsid w:val="00654E12"/>
    <w:rsid w:val="00657E52"/>
    <w:rsid w:val="00660F50"/>
    <w:rsid w:val="0066282C"/>
    <w:rsid w:val="00671D9E"/>
    <w:rsid w:val="006778BC"/>
    <w:rsid w:val="00684FCE"/>
    <w:rsid w:val="006B2F9A"/>
    <w:rsid w:val="006D034C"/>
    <w:rsid w:val="006D79B9"/>
    <w:rsid w:val="006D7D07"/>
    <w:rsid w:val="006E6099"/>
    <w:rsid w:val="006F6ADC"/>
    <w:rsid w:val="00707618"/>
    <w:rsid w:val="007141B6"/>
    <w:rsid w:val="00723ECF"/>
    <w:rsid w:val="0072721F"/>
    <w:rsid w:val="00735EA3"/>
    <w:rsid w:val="00736CFC"/>
    <w:rsid w:val="007528D7"/>
    <w:rsid w:val="007764AB"/>
    <w:rsid w:val="00783068"/>
    <w:rsid w:val="007976AF"/>
    <w:rsid w:val="007A368A"/>
    <w:rsid w:val="007B7ED5"/>
    <w:rsid w:val="007C4499"/>
    <w:rsid w:val="007E27E6"/>
    <w:rsid w:val="007E76CA"/>
    <w:rsid w:val="00804998"/>
    <w:rsid w:val="008106E5"/>
    <w:rsid w:val="00817C15"/>
    <w:rsid w:val="00823FF2"/>
    <w:rsid w:val="0082547F"/>
    <w:rsid w:val="0083108A"/>
    <w:rsid w:val="00857E54"/>
    <w:rsid w:val="00861458"/>
    <w:rsid w:val="008771F5"/>
    <w:rsid w:val="008873A0"/>
    <w:rsid w:val="00893F61"/>
    <w:rsid w:val="008D3A1E"/>
    <w:rsid w:val="008F0195"/>
    <w:rsid w:val="008F7C9D"/>
    <w:rsid w:val="00902370"/>
    <w:rsid w:val="00904C38"/>
    <w:rsid w:val="00904E69"/>
    <w:rsid w:val="00933D1C"/>
    <w:rsid w:val="009479FF"/>
    <w:rsid w:val="00960F3E"/>
    <w:rsid w:val="00997C71"/>
    <w:rsid w:val="009A0B16"/>
    <w:rsid w:val="009A65F9"/>
    <w:rsid w:val="009C7476"/>
    <w:rsid w:val="009F783C"/>
    <w:rsid w:val="00A25B43"/>
    <w:rsid w:val="00A40F2A"/>
    <w:rsid w:val="00A71B03"/>
    <w:rsid w:val="00A836FB"/>
    <w:rsid w:val="00AC69E0"/>
    <w:rsid w:val="00AF3BDE"/>
    <w:rsid w:val="00B02EAC"/>
    <w:rsid w:val="00B0341E"/>
    <w:rsid w:val="00B33EA7"/>
    <w:rsid w:val="00B66F53"/>
    <w:rsid w:val="00B708BE"/>
    <w:rsid w:val="00B73DEC"/>
    <w:rsid w:val="00B82F0C"/>
    <w:rsid w:val="00BA1DF2"/>
    <w:rsid w:val="00BA50A3"/>
    <w:rsid w:val="00BB081B"/>
    <w:rsid w:val="00BF63B9"/>
    <w:rsid w:val="00C22377"/>
    <w:rsid w:val="00C31DB1"/>
    <w:rsid w:val="00C32839"/>
    <w:rsid w:val="00C42771"/>
    <w:rsid w:val="00C62471"/>
    <w:rsid w:val="00C665CA"/>
    <w:rsid w:val="00C84AC6"/>
    <w:rsid w:val="00C924D2"/>
    <w:rsid w:val="00C97275"/>
    <w:rsid w:val="00CA0A23"/>
    <w:rsid w:val="00CA50E3"/>
    <w:rsid w:val="00CB44BD"/>
    <w:rsid w:val="00CE4386"/>
    <w:rsid w:val="00D05059"/>
    <w:rsid w:val="00D25A79"/>
    <w:rsid w:val="00D25E02"/>
    <w:rsid w:val="00D3398E"/>
    <w:rsid w:val="00D36178"/>
    <w:rsid w:val="00D47640"/>
    <w:rsid w:val="00D50FCE"/>
    <w:rsid w:val="00D52995"/>
    <w:rsid w:val="00D53B14"/>
    <w:rsid w:val="00D62755"/>
    <w:rsid w:val="00D63E9D"/>
    <w:rsid w:val="00D664BE"/>
    <w:rsid w:val="00D670F0"/>
    <w:rsid w:val="00D71010"/>
    <w:rsid w:val="00D73CD3"/>
    <w:rsid w:val="00D95463"/>
    <w:rsid w:val="00D961FA"/>
    <w:rsid w:val="00D96C8E"/>
    <w:rsid w:val="00DA2980"/>
    <w:rsid w:val="00DC6E7F"/>
    <w:rsid w:val="00DE45E7"/>
    <w:rsid w:val="00E04CB7"/>
    <w:rsid w:val="00E2098E"/>
    <w:rsid w:val="00E20FC9"/>
    <w:rsid w:val="00E52CA2"/>
    <w:rsid w:val="00E658DF"/>
    <w:rsid w:val="00ED4B64"/>
    <w:rsid w:val="00F338F4"/>
    <w:rsid w:val="00F520E6"/>
    <w:rsid w:val="00F61023"/>
    <w:rsid w:val="00F94AE8"/>
    <w:rsid w:val="00FA5F75"/>
    <w:rsid w:val="00FD4990"/>
    <w:rsid w:val="00FD7D03"/>
    <w:rsid w:val="00FE37A4"/>
    <w:rsid w:val="00FE390B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F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32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332FE3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F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32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332FE3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4</cp:revision>
  <dcterms:created xsi:type="dcterms:W3CDTF">2017-10-02T10:48:00Z</dcterms:created>
  <dcterms:modified xsi:type="dcterms:W3CDTF">2017-10-02T10:49:00Z</dcterms:modified>
</cp:coreProperties>
</file>