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774878">
        <w:rPr>
          <w:b/>
          <w:szCs w:val="28"/>
        </w:rPr>
        <w:t>КОЛБИНСКОГО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1E233D">
        <w:rPr>
          <w:rFonts w:eastAsia="Calibri"/>
          <w:szCs w:val="28"/>
          <w:u w:val="single"/>
        </w:rPr>
        <w:t>17</w:t>
      </w:r>
      <w:r w:rsidRPr="00245FC4">
        <w:rPr>
          <w:rFonts w:eastAsia="Calibri"/>
          <w:szCs w:val="28"/>
          <w:u w:val="single"/>
        </w:rPr>
        <w:t>»</w:t>
      </w:r>
      <w:r w:rsidR="001E233D">
        <w:rPr>
          <w:rFonts w:eastAsia="Calibri"/>
          <w:szCs w:val="28"/>
          <w:u w:val="single"/>
        </w:rPr>
        <w:t xml:space="preserve"> сентября </w:t>
      </w:r>
      <w:r>
        <w:rPr>
          <w:rFonts w:eastAsia="Calibri"/>
          <w:szCs w:val="28"/>
          <w:u w:val="single"/>
        </w:rPr>
        <w:t>20</w:t>
      </w:r>
      <w:r w:rsidR="00EC1D6F">
        <w:rPr>
          <w:rFonts w:eastAsia="Calibri"/>
          <w:szCs w:val="28"/>
          <w:u w:val="single"/>
        </w:rPr>
        <w:t>20</w:t>
      </w:r>
      <w:r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</w:t>
      </w:r>
      <w:r w:rsidR="001E233D">
        <w:rPr>
          <w:rFonts w:eastAsia="Calibri"/>
          <w:szCs w:val="28"/>
          <w:u w:val="single"/>
        </w:rPr>
        <w:t>4</w:t>
      </w:r>
      <w:r w:rsidR="00774878">
        <w:rPr>
          <w:rFonts w:eastAsia="Calibri"/>
          <w:szCs w:val="28"/>
          <w:u w:val="single"/>
        </w:rPr>
        <w:t xml:space="preserve">  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774878">
        <w:rPr>
          <w:sz w:val="24"/>
          <w:szCs w:val="24"/>
        </w:rPr>
        <w:t>Колбино</w:t>
      </w:r>
    </w:p>
    <w:p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 xml:space="preserve"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</w:t>
      </w:r>
      <w:bookmarkStart w:id="0" w:name="_GoBack"/>
      <w:bookmarkEnd w:id="0"/>
      <w:r w:rsidRPr="00845111">
        <w:rPr>
          <w:b/>
          <w:bCs/>
          <w:szCs w:val="28"/>
        </w:rPr>
        <w:t>Совета народных депутатов</w:t>
      </w:r>
      <w:r>
        <w:rPr>
          <w:b/>
          <w:bCs/>
          <w:szCs w:val="28"/>
        </w:rPr>
        <w:t xml:space="preserve"> </w:t>
      </w:r>
      <w:r w:rsidR="00774878">
        <w:rPr>
          <w:b/>
          <w:bCs/>
          <w:szCs w:val="28"/>
        </w:rPr>
        <w:t>Колбинского</w:t>
      </w:r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Репьевского муниципального района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с 1</w:t>
      </w:r>
      <w:r w:rsidR="00EC1D6F">
        <w:rPr>
          <w:szCs w:val="28"/>
        </w:rPr>
        <w:t xml:space="preserve"> октября</w:t>
      </w:r>
      <w:r w:rsidRPr="00CF2A1D">
        <w:rPr>
          <w:szCs w:val="28"/>
        </w:rPr>
        <w:t xml:space="preserve"> </w:t>
      </w:r>
      <w:r w:rsidR="00EC1D6F" w:rsidRPr="00EC1D6F">
        <w:rPr>
          <w:szCs w:val="28"/>
        </w:rPr>
        <w:t>2020 года в 1,03 раза</w:t>
      </w:r>
      <w:r w:rsidRPr="00CF2A1D">
        <w:rPr>
          <w:szCs w:val="28"/>
        </w:rPr>
        <w:t>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замещающих должности муниципальной службы, и размеры ежемесячных надбавок к должностным окладам за классный чин, установленные решением Совета народных депутатов </w:t>
      </w:r>
      <w:r w:rsidR="00774878" w:rsidRPr="00556C7A">
        <w:rPr>
          <w:szCs w:val="28"/>
        </w:rPr>
        <w:t>Колбинского</w:t>
      </w:r>
      <w:r w:rsidRPr="00CF2A1D">
        <w:rPr>
          <w:szCs w:val="28"/>
        </w:rPr>
        <w:t xml:space="preserve"> сельского поселения Репьевского муниципального района от </w:t>
      </w:r>
      <w:r w:rsidR="00774878">
        <w:rPr>
          <w:szCs w:val="28"/>
        </w:rPr>
        <w:t>24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774878">
        <w:rPr>
          <w:szCs w:val="28"/>
        </w:rPr>
        <w:t>27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774878" w:rsidRPr="00556C7A">
        <w:rPr>
          <w:szCs w:val="28"/>
        </w:rPr>
        <w:t>Колбинского</w:t>
      </w:r>
      <w:r w:rsidR="00B958F2" w:rsidRPr="00B958F2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1.2. Размеры должностных окладов работников, замещающих должности, не отнесенные к должностям муниципальной службы в органах местного самоуправления</w:t>
      </w:r>
      <w:r w:rsidR="00271FA2" w:rsidRPr="00271FA2">
        <w:rPr>
          <w:szCs w:val="28"/>
        </w:rPr>
        <w:t xml:space="preserve"> </w:t>
      </w:r>
      <w:r w:rsidR="00271FA2" w:rsidRPr="00556C7A">
        <w:rPr>
          <w:szCs w:val="28"/>
        </w:rPr>
        <w:t>Колбинского</w:t>
      </w:r>
      <w:r w:rsidR="00271FA2" w:rsidRPr="00CF2A1D">
        <w:rPr>
          <w:szCs w:val="28"/>
        </w:rPr>
        <w:t xml:space="preserve"> сельского поселения</w:t>
      </w:r>
      <w:r w:rsidRPr="00CF2A1D">
        <w:rPr>
          <w:szCs w:val="28"/>
        </w:rPr>
        <w:t xml:space="preserve"> Репьевского муниципального района, установленные решением</w:t>
      </w:r>
      <w:r w:rsidR="00774878" w:rsidRPr="00774878">
        <w:rPr>
          <w:szCs w:val="28"/>
        </w:rPr>
        <w:t xml:space="preserve"> </w:t>
      </w:r>
      <w:r w:rsidRPr="00CF2A1D">
        <w:rPr>
          <w:szCs w:val="28"/>
        </w:rPr>
        <w:t xml:space="preserve">Совета народных </w:t>
      </w:r>
      <w:r w:rsidRPr="00CF2A1D">
        <w:rPr>
          <w:szCs w:val="28"/>
        </w:rPr>
        <w:lastRenderedPageBreak/>
        <w:t xml:space="preserve">депутатов </w:t>
      </w:r>
      <w:r w:rsidR="007E62CF" w:rsidRPr="00556C7A">
        <w:rPr>
          <w:szCs w:val="28"/>
        </w:rPr>
        <w:t>Колбинского</w:t>
      </w:r>
      <w:r w:rsidR="007E62CF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</w:t>
      </w:r>
      <w:r w:rsidR="002E6AAA">
        <w:rPr>
          <w:szCs w:val="28"/>
        </w:rPr>
        <w:t>вс</w:t>
      </w:r>
      <w:r w:rsidR="00774878">
        <w:rPr>
          <w:szCs w:val="28"/>
        </w:rPr>
        <w:t>кого муниципального района от 24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774878">
        <w:rPr>
          <w:szCs w:val="28"/>
        </w:rPr>
        <w:t>29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774878" w:rsidRPr="00556C7A">
        <w:rPr>
          <w:szCs w:val="28"/>
        </w:rPr>
        <w:t>Колбинского</w:t>
      </w:r>
      <w:r w:rsidR="002E6AAA" w:rsidRPr="002E6AAA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>осуществляющего свои полномочия на постоянной основе</w:t>
      </w:r>
      <w:r w:rsidR="007E62CF">
        <w:rPr>
          <w:szCs w:val="28"/>
        </w:rPr>
        <w:t>,</w:t>
      </w:r>
      <w:r w:rsidRPr="002E6AAA">
        <w:rPr>
          <w:szCs w:val="28"/>
        </w:rPr>
        <w:t xml:space="preserve"> </w:t>
      </w:r>
      <w:r w:rsidR="00774878" w:rsidRPr="00556C7A">
        <w:rPr>
          <w:szCs w:val="28"/>
        </w:rPr>
        <w:t>Колбинского</w:t>
      </w:r>
      <w:r w:rsidRPr="002E6AAA">
        <w:rPr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Совета народных депутатов </w:t>
      </w:r>
      <w:r w:rsidR="007E62CF" w:rsidRPr="00556C7A">
        <w:rPr>
          <w:szCs w:val="28"/>
        </w:rPr>
        <w:t>Колбинского</w:t>
      </w:r>
      <w:r w:rsidR="007E62CF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</w:t>
      </w:r>
      <w:r>
        <w:rPr>
          <w:szCs w:val="28"/>
        </w:rPr>
        <w:t>вского мун</w:t>
      </w:r>
      <w:r w:rsidR="00774878">
        <w:rPr>
          <w:szCs w:val="28"/>
        </w:rPr>
        <w:t>иципального района от 24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774878">
        <w:rPr>
          <w:szCs w:val="28"/>
        </w:rPr>
        <w:t>24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774878" w:rsidRPr="00556C7A">
        <w:rPr>
          <w:szCs w:val="28"/>
        </w:rPr>
        <w:t>Колбинского</w:t>
      </w:r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2. Проиндексировать с 1 октября 20</w:t>
      </w:r>
      <w:r w:rsidR="00EC1D6F">
        <w:rPr>
          <w:szCs w:val="28"/>
        </w:rPr>
        <w:t>20 года в 1,0</w:t>
      </w:r>
      <w:r w:rsidRPr="00CF2A1D">
        <w:rPr>
          <w:szCs w:val="28"/>
        </w:rPr>
        <w:t xml:space="preserve">3 раза размеры доплат к страховой пенсии по старости (инвалидности) лицам, замещавшим муниципальные должности и размеры пенсий за выслугу лет муниципальных служащих органов местного самоуправления </w:t>
      </w:r>
      <w:r w:rsidR="00774878" w:rsidRPr="00556C7A">
        <w:rPr>
          <w:szCs w:val="28"/>
        </w:rPr>
        <w:t>Колбинского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Pr="00424EA2" w:rsidRDefault="002E6AAA" w:rsidP="002E6AAA">
      <w:pPr>
        <w:tabs>
          <w:tab w:val="left" w:pos="0"/>
          <w:tab w:val="left" w:pos="1276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774878" w:rsidRPr="00556C7A">
        <w:rPr>
          <w:szCs w:val="28"/>
        </w:rPr>
        <w:t>Колбинского</w:t>
      </w:r>
      <w:r w:rsidRPr="002E6AAA">
        <w:rPr>
          <w:szCs w:val="28"/>
        </w:rPr>
        <w:t xml:space="preserve"> сельского поселения Репьевского муниципально</w:t>
      </w:r>
      <w:r w:rsidR="00774878">
        <w:rPr>
          <w:szCs w:val="28"/>
        </w:rPr>
        <w:t>го района от 20.12.2010 г. №27</w:t>
      </w:r>
      <w:r w:rsidRPr="002E6AAA">
        <w:rPr>
          <w:szCs w:val="28"/>
        </w:rPr>
        <w:t xml:space="preserve"> «О денежном содержании муниципальных служащих органов местного самоуправления </w:t>
      </w:r>
      <w:r w:rsidR="00774878" w:rsidRPr="00556C7A">
        <w:rPr>
          <w:szCs w:val="28"/>
        </w:rPr>
        <w:t>Колбинского</w:t>
      </w:r>
      <w:r w:rsidRPr="002E6AAA">
        <w:rPr>
          <w:szCs w:val="28"/>
        </w:rPr>
        <w:t xml:space="preserve"> сельского поселения Репьевского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.1. Пункт 3.2</w:t>
      </w:r>
      <w:proofErr w:type="gramStart"/>
      <w:r w:rsidRPr="00424EA2">
        <w:rPr>
          <w:szCs w:val="28"/>
        </w:rPr>
        <w:t>. части</w:t>
      </w:r>
      <w:proofErr w:type="gramEnd"/>
      <w:r w:rsidRPr="00424EA2">
        <w:rPr>
          <w:szCs w:val="28"/>
        </w:rPr>
        <w:t xml:space="preserve"> 3 Положения об оплате труда муниципальных служащих органов местного самоуправления</w:t>
      </w:r>
      <w:r w:rsidR="00220CA1">
        <w:rPr>
          <w:szCs w:val="28"/>
        </w:rPr>
        <w:t xml:space="preserve"> </w:t>
      </w:r>
      <w:r w:rsidR="00774878" w:rsidRPr="00556C7A">
        <w:rPr>
          <w:szCs w:val="28"/>
        </w:rPr>
        <w:t>Колбинского</w:t>
      </w:r>
      <w:r w:rsidR="00220CA1">
        <w:rPr>
          <w:szCs w:val="28"/>
        </w:rPr>
        <w:t xml:space="preserve"> сельского поселения</w:t>
      </w:r>
      <w:r w:rsidRPr="00424EA2">
        <w:rPr>
          <w:szCs w:val="28"/>
        </w:rPr>
        <w:t xml:space="preserve"> Репьевского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« 3.2. Ежемесячная надбавка к должностному окладу за классный чин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CA02A6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220C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220C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220C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CA02A6" w:rsidRPr="00BA69F1" w:rsidTr="00CA02A6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1881</w:t>
            </w:r>
          </w:p>
        </w:tc>
      </w:tr>
      <w:tr w:rsidR="00CA02A6" w:rsidRPr="00BA69F1" w:rsidTr="00CA02A6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1693</w:t>
            </w:r>
          </w:p>
        </w:tc>
      </w:tr>
      <w:tr w:rsidR="00CA02A6" w:rsidRPr="00BA69F1" w:rsidTr="00CA02A6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1505</w:t>
            </w:r>
          </w:p>
        </w:tc>
      </w:tr>
      <w:tr w:rsidR="00CA02A6" w:rsidRPr="00BA69F1" w:rsidTr="00CA02A6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1318</w:t>
            </w:r>
          </w:p>
        </w:tc>
      </w:tr>
      <w:tr w:rsidR="00CA02A6" w:rsidRPr="00BA69F1" w:rsidTr="00CA02A6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1130</w:t>
            </w:r>
          </w:p>
        </w:tc>
      </w:tr>
      <w:tr w:rsidR="00CA02A6" w:rsidRPr="00BA69F1" w:rsidTr="00CA02A6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943</w:t>
            </w:r>
          </w:p>
        </w:tc>
      </w:tr>
      <w:tr w:rsidR="00CA02A6" w:rsidRPr="00BA69F1" w:rsidTr="00CA02A6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737</w:t>
            </w:r>
          </w:p>
        </w:tc>
      </w:tr>
      <w:tr w:rsidR="00CA02A6" w:rsidRPr="00BA69F1" w:rsidTr="00CA02A6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631</w:t>
            </w:r>
          </w:p>
        </w:tc>
      </w:tr>
      <w:tr w:rsidR="00CA02A6" w:rsidRPr="00BA69F1" w:rsidTr="00CA02A6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521</w:t>
            </w:r>
          </w:p>
        </w:tc>
      </w:tr>
      <w:tr w:rsidR="00CA02A6" w:rsidRPr="00BA69F1" w:rsidTr="00CA02A6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</w:tr>
      <w:tr w:rsidR="00CA02A6" w:rsidRPr="00BA69F1" w:rsidTr="00CA02A6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CA02A6" w:rsidRPr="00BA69F1" w:rsidTr="00CA02A6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</w:tr>
    </w:tbl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424EA2">
        <w:rPr>
          <w:szCs w:val="28"/>
        </w:rPr>
        <w:t>»;</w:t>
      </w:r>
    </w:p>
    <w:p w:rsidR="002E6AAA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.2.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2E6AAA" w:rsidRPr="005834F5" w:rsidRDefault="002E6AAA" w:rsidP="002E6AAA">
      <w:pPr>
        <w:spacing w:after="0" w:line="240" w:lineRule="auto"/>
        <w:rPr>
          <w:rFonts w:cs="Arial"/>
        </w:rPr>
      </w:pPr>
      <w:r>
        <w:rPr>
          <w:szCs w:val="28"/>
        </w:rPr>
        <w:t xml:space="preserve">«                                                               </w:t>
      </w:r>
      <w:r w:rsidRPr="005834F5">
        <w:rPr>
          <w:rFonts w:cs="Arial"/>
          <w:caps/>
        </w:rPr>
        <w:t xml:space="preserve">Приложение </w:t>
      </w:r>
      <w:r w:rsidRPr="005834F5">
        <w:rPr>
          <w:rFonts w:cs="Arial"/>
        </w:rPr>
        <w:t>2</w:t>
      </w:r>
    </w:p>
    <w:p w:rsidR="00271FA2" w:rsidRDefault="002E6AAA" w:rsidP="00271FA2">
      <w:pPr>
        <w:spacing w:after="0" w:line="240" w:lineRule="auto"/>
        <w:ind w:left="4536"/>
        <w:jc w:val="both"/>
        <w:rPr>
          <w:rFonts w:cs="Arial"/>
        </w:rPr>
      </w:pPr>
      <w:proofErr w:type="gramStart"/>
      <w:r w:rsidRPr="005834F5">
        <w:rPr>
          <w:rFonts w:cs="Arial"/>
        </w:rPr>
        <w:t>к</w:t>
      </w:r>
      <w:proofErr w:type="gramEnd"/>
      <w:r w:rsidRPr="005834F5">
        <w:rPr>
          <w:rFonts w:cs="Arial"/>
        </w:rPr>
        <w:t xml:space="preserve"> решению Совета народных депутатов </w:t>
      </w:r>
      <w:r w:rsidR="00774878" w:rsidRPr="00556C7A">
        <w:rPr>
          <w:szCs w:val="28"/>
        </w:rPr>
        <w:t>Колбинского</w:t>
      </w:r>
      <w:r w:rsidRPr="005834F5">
        <w:rPr>
          <w:rFonts w:cs="Arial"/>
        </w:rPr>
        <w:t xml:space="preserve"> сельского поселения</w:t>
      </w:r>
      <w:r w:rsidR="00271FA2">
        <w:rPr>
          <w:rFonts w:cs="Arial"/>
        </w:rPr>
        <w:t xml:space="preserve"> </w:t>
      </w:r>
      <w:r w:rsidRPr="005834F5">
        <w:rPr>
          <w:rFonts w:cs="Arial"/>
        </w:rPr>
        <w:t>Репьевского муниципального района Воронежской области</w:t>
      </w:r>
      <w:r w:rsidR="00271FA2">
        <w:rPr>
          <w:rFonts w:cs="Arial"/>
        </w:rPr>
        <w:t xml:space="preserve"> </w:t>
      </w:r>
    </w:p>
    <w:p w:rsidR="002E6AAA" w:rsidRDefault="002E6AAA" w:rsidP="00271FA2">
      <w:pPr>
        <w:spacing w:after="0" w:line="240" w:lineRule="auto"/>
        <w:ind w:left="4536"/>
        <w:jc w:val="both"/>
        <w:rPr>
          <w:rFonts w:cs="Arial"/>
        </w:rPr>
      </w:pPr>
      <w:proofErr w:type="gramStart"/>
      <w:r w:rsidRPr="005834F5">
        <w:rPr>
          <w:rFonts w:cs="Arial"/>
        </w:rPr>
        <w:t>от</w:t>
      </w:r>
      <w:proofErr w:type="gramEnd"/>
      <w:r w:rsidRPr="005834F5">
        <w:rPr>
          <w:rFonts w:cs="Arial"/>
        </w:rPr>
        <w:t xml:space="preserve"> </w:t>
      </w:r>
      <w:r w:rsidR="00774878">
        <w:rPr>
          <w:rFonts w:cs="Arial"/>
        </w:rPr>
        <w:t>«24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774878">
        <w:rPr>
          <w:rFonts w:cs="Arial"/>
        </w:rPr>
        <w:t>27</w:t>
      </w:r>
    </w:p>
    <w:p w:rsidR="007E62CF" w:rsidRDefault="007E62CF" w:rsidP="00271FA2">
      <w:pPr>
        <w:spacing w:after="0" w:line="240" w:lineRule="auto"/>
        <w:ind w:left="4536"/>
        <w:jc w:val="both"/>
        <w:rPr>
          <w:rFonts w:cs="Arial"/>
        </w:rPr>
      </w:pP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proofErr w:type="gramStart"/>
      <w:r w:rsidRPr="00E51B50">
        <w:rPr>
          <w:rFonts w:cs="Arial"/>
          <w:b/>
          <w:szCs w:val="26"/>
        </w:rPr>
        <w:t>должностных</w:t>
      </w:r>
      <w:proofErr w:type="gramEnd"/>
      <w:r w:rsidRPr="00E51B50">
        <w:rPr>
          <w:rFonts w:cs="Arial"/>
          <w:b/>
          <w:szCs w:val="26"/>
        </w:rPr>
        <w:t xml:space="preserve">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>службы органов местного самоуправления</w:t>
      </w:r>
      <w:r w:rsidR="00271FA2">
        <w:rPr>
          <w:rFonts w:cs="Arial"/>
          <w:b/>
          <w:szCs w:val="26"/>
        </w:rPr>
        <w:t xml:space="preserve"> </w:t>
      </w:r>
      <w:r w:rsidR="00774878" w:rsidRPr="00774878">
        <w:rPr>
          <w:rFonts w:cs="Arial"/>
          <w:b/>
          <w:szCs w:val="26"/>
        </w:rPr>
        <w:t xml:space="preserve">Колбинского </w:t>
      </w:r>
      <w:r w:rsidRPr="00E51B50">
        <w:rPr>
          <w:rFonts w:cs="Arial"/>
          <w:b/>
          <w:szCs w:val="26"/>
        </w:rPr>
        <w:t>сельского поселения</w:t>
      </w:r>
      <w:r w:rsidR="00271FA2"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>Репьевского муниципального района Воронежской области</w:t>
      </w:r>
    </w:p>
    <w:p w:rsidR="002E6AAA" w:rsidRPr="00424EA2" w:rsidRDefault="002E6AAA" w:rsidP="002E6AAA">
      <w:pPr>
        <w:tabs>
          <w:tab w:val="left" w:pos="4678"/>
        </w:tabs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220CA1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220CA1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220CA1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CA02A6" w:rsidRPr="00CA02A6" w:rsidTr="00CA02A6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422159" w:rsidRDefault="00CA02A6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422159" w:rsidRDefault="00271FA2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Заместитель главы </w:t>
            </w:r>
            <w:r w:rsidR="00CA02A6">
              <w:rPr>
                <w:rFonts w:cs="Arial"/>
                <w:sz w:val="24"/>
                <w:szCs w:val="24"/>
              </w:rPr>
              <w:t>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4232</w:t>
            </w:r>
          </w:p>
        </w:tc>
      </w:tr>
      <w:tr w:rsidR="00CA02A6" w:rsidRPr="00CA02A6" w:rsidTr="00CA02A6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6" w:rsidRPr="00422159" w:rsidRDefault="00CA02A6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6" w:rsidRPr="00422159" w:rsidRDefault="00CA02A6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4232</w:t>
            </w:r>
          </w:p>
        </w:tc>
      </w:tr>
    </w:tbl>
    <w:p w:rsidR="002E6AAA" w:rsidRDefault="00D3346A" w:rsidP="002E6AAA">
      <w:pPr>
        <w:tabs>
          <w:tab w:val="left" w:pos="4678"/>
        </w:tabs>
        <w:spacing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>
        <w:rPr>
          <w:szCs w:val="28"/>
        </w:rPr>
        <w:t>е</w:t>
      </w:r>
      <w:r w:rsidRPr="0025759C">
        <w:rPr>
          <w:szCs w:val="28"/>
        </w:rPr>
        <w:t>е изменени</w:t>
      </w:r>
      <w:r>
        <w:rPr>
          <w:szCs w:val="28"/>
        </w:rPr>
        <w:t>е</w:t>
      </w:r>
      <w:r w:rsidRPr="0025759C">
        <w:rPr>
          <w:szCs w:val="28"/>
        </w:rPr>
        <w:t xml:space="preserve"> в решение Совета народных депутатов </w:t>
      </w:r>
      <w:r w:rsidR="00774878" w:rsidRPr="00556C7A">
        <w:rPr>
          <w:szCs w:val="28"/>
        </w:rPr>
        <w:t>Колбинского</w:t>
      </w:r>
      <w:r w:rsidR="00774878">
        <w:rPr>
          <w:szCs w:val="28"/>
        </w:rPr>
        <w:t xml:space="preserve"> </w:t>
      </w:r>
      <w:r w:rsidR="00422159">
        <w:rPr>
          <w:szCs w:val="28"/>
        </w:rPr>
        <w:t xml:space="preserve">сельского поселения Репьевского </w:t>
      </w:r>
      <w:r w:rsidRPr="0025759C">
        <w:rPr>
          <w:szCs w:val="28"/>
        </w:rPr>
        <w:t xml:space="preserve">муниципального района от </w:t>
      </w:r>
      <w:r w:rsidR="00774878">
        <w:rPr>
          <w:szCs w:val="28"/>
        </w:rPr>
        <w:t>24.12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="00774878">
        <w:rPr>
          <w:szCs w:val="28"/>
        </w:rPr>
        <w:t xml:space="preserve"> г. №29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271FA2">
        <w:rPr>
          <w:szCs w:val="28"/>
        </w:rPr>
        <w:t>Колбинского</w:t>
      </w:r>
      <w:r w:rsidR="00422159" w:rsidRPr="00422159">
        <w:rPr>
          <w:szCs w:val="28"/>
        </w:rPr>
        <w:t xml:space="preserve"> сельского поселения Репьевского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2E6AAA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приложение 2 к Решению 2 изложить в следующей редакции:</w:t>
      </w:r>
    </w:p>
    <w:p w:rsidR="00422159" w:rsidRPr="00422159" w:rsidRDefault="002E6AAA" w:rsidP="007E62CF">
      <w:pPr>
        <w:pStyle w:val="3"/>
        <w:ind w:lef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«  </w:t>
      </w:r>
      <w:proofErr w:type="gramEnd"/>
      <w:r>
        <w:rPr>
          <w:rFonts w:ascii="Times New Roman" w:hAnsi="Times New Roman"/>
          <w:sz w:val="28"/>
        </w:rPr>
        <w:t xml:space="preserve">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="00EC1D6F">
        <w:rPr>
          <w:rFonts w:ascii="Times New Roman" w:hAnsi="Times New Roman"/>
          <w:sz w:val="28"/>
        </w:rPr>
        <w:t xml:space="preserve">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7E62CF">
      <w:pPr>
        <w:pStyle w:val="3"/>
        <w:ind w:left="4536"/>
        <w:rPr>
          <w:rFonts w:ascii="Times New Roman" w:hAnsi="Times New Roman"/>
          <w:sz w:val="28"/>
        </w:rPr>
      </w:pPr>
      <w:proofErr w:type="gramStart"/>
      <w:r w:rsidRPr="00422159">
        <w:rPr>
          <w:rFonts w:ascii="Times New Roman" w:hAnsi="Times New Roman"/>
          <w:sz w:val="28"/>
        </w:rPr>
        <w:t>к</w:t>
      </w:r>
      <w:proofErr w:type="gramEnd"/>
      <w:r w:rsidRPr="00422159">
        <w:rPr>
          <w:rFonts w:ascii="Times New Roman" w:hAnsi="Times New Roman"/>
          <w:sz w:val="28"/>
        </w:rPr>
        <w:t xml:space="preserve"> решению Совета народных депутатов</w:t>
      </w:r>
      <w:r>
        <w:rPr>
          <w:rFonts w:ascii="Times New Roman" w:hAnsi="Times New Roman"/>
          <w:sz w:val="28"/>
        </w:rPr>
        <w:t xml:space="preserve"> </w:t>
      </w:r>
      <w:r w:rsidR="00774878" w:rsidRPr="00556C7A">
        <w:rPr>
          <w:rFonts w:ascii="Times New Roman" w:hAnsi="Times New Roman"/>
          <w:sz w:val="28"/>
        </w:rPr>
        <w:t>Колбинского</w:t>
      </w:r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Репьевского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7E62CF">
      <w:pPr>
        <w:pStyle w:val="3"/>
        <w:ind w:left="4536"/>
        <w:rPr>
          <w:rFonts w:ascii="Times New Roman" w:hAnsi="Times New Roman"/>
          <w:sz w:val="28"/>
        </w:rPr>
      </w:pPr>
      <w:proofErr w:type="gramStart"/>
      <w:r w:rsidRPr="00422159">
        <w:rPr>
          <w:rFonts w:ascii="Times New Roman" w:hAnsi="Times New Roman"/>
          <w:sz w:val="28"/>
        </w:rPr>
        <w:t>от</w:t>
      </w:r>
      <w:proofErr w:type="gramEnd"/>
      <w:r w:rsidRPr="00422159">
        <w:rPr>
          <w:rFonts w:ascii="Times New Roman" w:hAnsi="Times New Roman"/>
          <w:sz w:val="28"/>
        </w:rPr>
        <w:t xml:space="preserve"> «</w:t>
      </w:r>
      <w:r w:rsidR="00774878">
        <w:rPr>
          <w:rFonts w:ascii="Times New Roman" w:hAnsi="Times New Roman"/>
          <w:sz w:val="28"/>
        </w:rPr>
        <w:t>24</w:t>
      </w:r>
      <w:r w:rsidRPr="00422159">
        <w:rPr>
          <w:rFonts w:ascii="Times New Roman" w:hAnsi="Times New Roman"/>
          <w:sz w:val="28"/>
        </w:rPr>
        <w:t xml:space="preserve">» </w:t>
      </w:r>
      <w:r w:rsidR="00774878">
        <w:rPr>
          <w:rFonts w:ascii="Times New Roman" w:hAnsi="Times New Roman"/>
          <w:sz w:val="28"/>
        </w:rPr>
        <w:t>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774878">
        <w:rPr>
          <w:rFonts w:ascii="Times New Roman" w:hAnsi="Times New Roman"/>
          <w:sz w:val="28"/>
        </w:rPr>
        <w:t>29</w:t>
      </w:r>
    </w:p>
    <w:p w:rsidR="002E6AAA" w:rsidRPr="00422159" w:rsidRDefault="002E6AAA" w:rsidP="00422159">
      <w:pPr>
        <w:spacing w:after="0" w:line="240" w:lineRule="auto"/>
        <w:ind w:firstLine="709"/>
        <w:rPr>
          <w:szCs w:val="28"/>
        </w:rPr>
      </w:pPr>
    </w:p>
    <w:p w:rsidR="007E62CF" w:rsidRDefault="00422159" w:rsidP="00422159">
      <w:pPr>
        <w:spacing w:after="0" w:line="24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  <w:r w:rsidR="007E62CF">
        <w:rPr>
          <w:b/>
          <w:caps/>
          <w:szCs w:val="28"/>
        </w:rPr>
        <w:t xml:space="preserve"> 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proofErr w:type="gramStart"/>
      <w:r w:rsidRPr="00422159">
        <w:rPr>
          <w:b/>
          <w:szCs w:val="28"/>
        </w:rPr>
        <w:t>должностных</w:t>
      </w:r>
      <w:proofErr w:type="gramEnd"/>
      <w:r w:rsidRPr="00422159">
        <w:rPr>
          <w:b/>
          <w:szCs w:val="28"/>
        </w:rPr>
        <w:t xml:space="preserve"> окладов по должностям работников</w:t>
      </w:r>
      <w:r w:rsidR="007E62CF">
        <w:rPr>
          <w:b/>
          <w:szCs w:val="28"/>
        </w:rPr>
        <w:t xml:space="preserve"> </w:t>
      </w:r>
      <w:r w:rsidRPr="00422159">
        <w:rPr>
          <w:b/>
          <w:szCs w:val="28"/>
        </w:rPr>
        <w:t>ор</w:t>
      </w:r>
      <w:r w:rsidR="00F6790A">
        <w:rPr>
          <w:b/>
          <w:szCs w:val="28"/>
        </w:rPr>
        <w:t xml:space="preserve">ганов местного самоуправления </w:t>
      </w:r>
      <w:r w:rsidR="00774878" w:rsidRPr="00774878">
        <w:rPr>
          <w:b/>
          <w:szCs w:val="28"/>
        </w:rPr>
        <w:t>Колбинского</w:t>
      </w:r>
      <w:r w:rsidRPr="00422159">
        <w:rPr>
          <w:b/>
          <w:szCs w:val="28"/>
        </w:rPr>
        <w:t xml:space="preserve"> сельского поселения Репьевского муниципального района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p w:rsidR="002E6AAA" w:rsidRDefault="002E6AAA" w:rsidP="002E6AAA">
      <w:pPr>
        <w:jc w:val="center"/>
        <w:rPr>
          <w:b/>
          <w:szCs w:val="28"/>
        </w:rPr>
      </w:pPr>
    </w:p>
    <w:tbl>
      <w:tblPr>
        <w:tblW w:w="9360" w:type="dxa"/>
        <w:tblInd w:w="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925118" w:rsidRPr="00925118" w:rsidTr="00CA02A6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№</w:t>
            </w:r>
          </w:p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25118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925118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Размер должностного оклада</w:t>
            </w:r>
          </w:p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925118" w:rsidRPr="00925118" w:rsidTr="00CA02A6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EC1D6F" w:rsidRDefault="00925118" w:rsidP="00220CA1">
            <w:pPr>
              <w:spacing w:after="0" w:line="24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6790A">
              <w:rPr>
                <w:rFonts w:cs="Arial"/>
                <w:sz w:val="24"/>
                <w:szCs w:val="24"/>
              </w:rPr>
              <w:t>3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5451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4382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4174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4174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3339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3339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3339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2922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2505</w:t>
            </w:r>
          </w:p>
        </w:tc>
      </w:tr>
    </w:tbl>
    <w:p w:rsidR="002E6AAA" w:rsidRPr="00925118" w:rsidRDefault="002E6AAA" w:rsidP="00925118">
      <w:pPr>
        <w:tabs>
          <w:tab w:val="left" w:pos="4678"/>
        </w:tabs>
        <w:spacing w:line="360" w:lineRule="auto"/>
        <w:ind w:right="-2" w:firstLine="709"/>
        <w:jc w:val="both"/>
        <w:rPr>
          <w:rFonts w:cs="Times New Roman"/>
          <w:sz w:val="24"/>
          <w:szCs w:val="24"/>
        </w:rPr>
      </w:pPr>
      <w:r w:rsidRPr="00925118">
        <w:rPr>
          <w:rFonts w:cs="Times New Roman"/>
          <w:sz w:val="24"/>
          <w:szCs w:val="24"/>
        </w:rPr>
        <w:t>».</w:t>
      </w:r>
    </w:p>
    <w:p w:rsidR="00422159" w:rsidRDefault="00422159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 xml:space="preserve">Внести следующее изменение в решение Совета народных депутатов </w:t>
      </w:r>
      <w:r w:rsidR="00774878" w:rsidRPr="00556C7A">
        <w:rPr>
          <w:szCs w:val="28"/>
        </w:rPr>
        <w:t>Колбинского</w:t>
      </w:r>
      <w:r w:rsidRPr="00422159">
        <w:rPr>
          <w:szCs w:val="28"/>
        </w:rPr>
        <w:t xml:space="preserve"> сельского поселения Репьевского муниципального района от </w:t>
      </w:r>
      <w:r w:rsidR="00774878">
        <w:rPr>
          <w:szCs w:val="28"/>
        </w:rPr>
        <w:t>24.10.2010 г. №25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774878" w:rsidRPr="00556C7A">
        <w:rPr>
          <w:szCs w:val="28"/>
        </w:rPr>
        <w:t>Колбинского</w:t>
      </w:r>
      <w:r w:rsidR="00774878" w:rsidRPr="00530308">
        <w:rPr>
          <w:szCs w:val="28"/>
        </w:rPr>
        <w:t xml:space="preserve">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530308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пункте 2.1. части 2 приложения 1 к Решению 3 цифры «</w:t>
      </w:r>
      <w:r w:rsidR="00EC1D6F">
        <w:rPr>
          <w:szCs w:val="28"/>
        </w:rPr>
        <w:t>10002</w:t>
      </w:r>
      <w:r>
        <w:rPr>
          <w:szCs w:val="28"/>
        </w:rPr>
        <w:t>» заменить цифрами «</w:t>
      </w:r>
      <w:r w:rsidR="00CA02A6" w:rsidRPr="00CA02A6">
        <w:rPr>
          <w:szCs w:val="28"/>
        </w:rPr>
        <w:t>10303</w:t>
      </w:r>
      <w:r>
        <w:rPr>
          <w:szCs w:val="28"/>
        </w:rPr>
        <w:t>».</w:t>
      </w:r>
    </w:p>
    <w:p w:rsidR="002E6AAA" w:rsidRDefault="00292441" w:rsidP="00530308">
      <w:pPr>
        <w:tabs>
          <w:tab w:val="left" w:pos="4678"/>
        </w:tabs>
        <w:spacing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 xml:space="preserve">. Настоящее решение </w:t>
      </w:r>
      <w:r w:rsidR="00EC1D6F">
        <w:rPr>
          <w:color w:val="000000"/>
          <w:szCs w:val="28"/>
        </w:rPr>
        <w:t>подлежит</w:t>
      </w:r>
      <w:r w:rsidR="002E6AAA">
        <w:rPr>
          <w:color w:val="000000"/>
          <w:szCs w:val="28"/>
        </w:rPr>
        <w:t xml:space="preserve"> официальн</w:t>
      </w:r>
      <w:r w:rsidR="00EC1D6F">
        <w:rPr>
          <w:color w:val="000000"/>
          <w:szCs w:val="28"/>
        </w:rPr>
        <w:t>ому</w:t>
      </w:r>
      <w:r w:rsidR="002E6AAA">
        <w:rPr>
          <w:color w:val="000000"/>
          <w:szCs w:val="28"/>
        </w:rPr>
        <w:t xml:space="preserve"> </w:t>
      </w:r>
      <w:r w:rsidR="00530308">
        <w:rPr>
          <w:color w:val="000000"/>
          <w:szCs w:val="28"/>
        </w:rPr>
        <w:t>обнародовани</w:t>
      </w:r>
      <w:r w:rsidR="00EC1D6F">
        <w:rPr>
          <w:color w:val="000000"/>
          <w:szCs w:val="28"/>
        </w:rPr>
        <w:t>ю</w:t>
      </w:r>
      <w:r w:rsidR="002E6AAA">
        <w:rPr>
          <w:color w:val="000000"/>
          <w:szCs w:val="28"/>
        </w:rPr>
        <w:t xml:space="preserve"> и </w:t>
      </w:r>
      <w:r w:rsidR="00EC1D6F" w:rsidRPr="00EC1D6F">
        <w:rPr>
          <w:color w:val="000000"/>
          <w:szCs w:val="28"/>
        </w:rPr>
        <w:t>вступает в силу</w:t>
      </w:r>
      <w:r w:rsidR="002E6AAA">
        <w:rPr>
          <w:color w:val="000000"/>
          <w:szCs w:val="28"/>
        </w:rPr>
        <w:t xml:space="preserve"> с 01.10.20</w:t>
      </w:r>
      <w:r w:rsidR="00EC1D6F">
        <w:rPr>
          <w:color w:val="000000"/>
          <w:szCs w:val="28"/>
        </w:rPr>
        <w:t>20</w:t>
      </w:r>
      <w:r w:rsidR="002E6AAA">
        <w:rPr>
          <w:color w:val="000000"/>
          <w:szCs w:val="28"/>
        </w:rPr>
        <w:t xml:space="preserve"> г.</w:t>
      </w:r>
    </w:p>
    <w:p w:rsidR="0033332D" w:rsidRDefault="0033332D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9B0434" w:rsidRDefault="009B0434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774878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В.Н. Симонцева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E62CF">
      <w:pgSz w:w="11906" w:h="16838"/>
      <w:pgMar w:top="851" w:right="567" w:bottom="170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33D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CA1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1FA2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441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878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2CF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17B5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118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2A6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D6F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C7B67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6790A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2379B-085D-43BD-A254-7953FBFB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D16B-0388-48E3-A109-2C292470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</vt:lpstr>
      <vt:lpstr/>
      <vt:lpstr/>
    </vt:vector>
  </TitlesOfParts>
  <Company>*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45</cp:revision>
  <cp:lastPrinted>2015-09-28T12:41:00Z</cp:lastPrinted>
  <dcterms:created xsi:type="dcterms:W3CDTF">2017-12-26T12:24:00Z</dcterms:created>
  <dcterms:modified xsi:type="dcterms:W3CDTF">2020-09-16T12:48:00Z</dcterms:modified>
</cp:coreProperties>
</file>