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8D3" w:rsidRDefault="00AC68D3" w:rsidP="00AC68D3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A57209">
        <w:rPr>
          <w:rFonts w:ascii="Arial" w:hAnsi="Arial" w:cs="Arial"/>
          <w:b/>
          <w:sz w:val="24"/>
          <w:szCs w:val="24"/>
        </w:rPr>
        <w:t>АДМИНИСТРАЦИЯ КРИНИЧЕНСКОГО СЕЛЬСКОГО ПОСЕЛЕНИЯ ОСТРОГОЖСКОГО МУНИЦИПАЛЬНОГО РАЙОНА ВОРОНЕЖСКОЙ ОБЛАСТИ</w:t>
      </w:r>
    </w:p>
    <w:p w:rsidR="00A57209" w:rsidRPr="00A57209" w:rsidRDefault="00A57209" w:rsidP="00AC68D3">
      <w:pPr>
        <w:jc w:val="center"/>
        <w:rPr>
          <w:rFonts w:ascii="Arial" w:hAnsi="Arial" w:cs="Arial"/>
          <w:sz w:val="24"/>
          <w:szCs w:val="24"/>
        </w:rPr>
      </w:pPr>
    </w:p>
    <w:p w:rsidR="00AC68D3" w:rsidRPr="00A57209" w:rsidRDefault="00AC68D3" w:rsidP="00AC68D3">
      <w:pPr>
        <w:jc w:val="center"/>
        <w:rPr>
          <w:rFonts w:ascii="Arial" w:hAnsi="Arial" w:cs="Arial"/>
          <w:b/>
          <w:sz w:val="24"/>
          <w:szCs w:val="24"/>
        </w:rPr>
      </w:pPr>
      <w:r w:rsidRPr="00A57209">
        <w:rPr>
          <w:rFonts w:ascii="Arial" w:hAnsi="Arial" w:cs="Arial"/>
          <w:b/>
          <w:sz w:val="24"/>
          <w:szCs w:val="24"/>
        </w:rPr>
        <w:t>ПОСТАНОВЛЕНИЕ</w:t>
      </w:r>
    </w:p>
    <w:p w:rsidR="00AC68D3" w:rsidRPr="00A57209" w:rsidRDefault="00AC68D3" w:rsidP="00AC68D3">
      <w:pPr>
        <w:rPr>
          <w:rFonts w:ascii="Arial" w:hAnsi="Arial" w:cs="Arial"/>
          <w:sz w:val="24"/>
          <w:szCs w:val="24"/>
        </w:rPr>
      </w:pPr>
    </w:p>
    <w:p w:rsidR="00AC68D3" w:rsidRPr="00A57209" w:rsidRDefault="00AC68D3" w:rsidP="00A57209">
      <w:pPr>
        <w:pStyle w:val="a3"/>
        <w:rPr>
          <w:rFonts w:ascii="Arial" w:hAnsi="Arial" w:cs="Arial"/>
          <w:sz w:val="24"/>
          <w:szCs w:val="24"/>
        </w:rPr>
      </w:pPr>
      <w:r w:rsidRPr="00A57209">
        <w:rPr>
          <w:rFonts w:ascii="Arial" w:hAnsi="Arial" w:cs="Arial"/>
          <w:sz w:val="24"/>
          <w:szCs w:val="24"/>
        </w:rPr>
        <w:t>«</w:t>
      </w:r>
      <w:r w:rsidR="00181FB6">
        <w:rPr>
          <w:rFonts w:ascii="Arial" w:hAnsi="Arial" w:cs="Arial"/>
          <w:sz w:val="24"/>
          <w:szCs w:val="24"/>
        </w:rPr>
        <w:t>1</w:t>
      </w:r>
      <w:r w:rsidR="00010CA0">
        <w:rPr>
          <w:rFonts w:ascii="Arial" w:hAnsi="Arial" w:cs="Arial"/>
          <w:sz w:val="24"/>
          <w:szCs w:val="24"/>
        </w:rPr>
        <w:t>0</w:t>
      </w:r>
      <w:r w:rsidRPr="00A57209">
        <w:rPr>
          <w:rFonts w:ascii="Arial" w:hAnsi="Arial" w:cs="Arial"/>
          <w:sz w:val="24"/>
          <w:szCs w:val="24"/>
        </w:rPr>
        <w:t xml:space="preserve">» </w:t>
      </w:r>
      <w:r w:rsidR="00181FB6">
        <w:rPr>
          <w:rFonts w:ascii="Arial" w:hAnsi="Arial" w:cs="Arial"/>
          <w:sz w:val="24"/>
          <w:szCs w:val="24"/>
        </w:rPr>
        <w:t>июля</w:t>
      </w:r>
      <w:r w:rsidRPr="00A57209">
        <w:rPr>
          <w:rFonts w:ascii="Arial" w:hAnsi="Arial" w:cs="Arial"/>
          <w:sz w:val="24"/>
          <w:szCs w:val="24"/>
        </w:rPr>
        <w:t xml:space="preserve">    201</w:t>
      </w:r>
      <w:r w:rsidR="00181FB6">
        <w:rPr>
          <w:rFonts w:ascii="Arial" w:hAnsi="Arial" w:cs="Arial"/>
          <w:sz w:val="24"/>
          <w:szCs w:val="24"/>
        </w:rPr>
        <w:t>7</w:t>
      </w:r>
      <w:r w:rsidRPr="00A57209">
        <w:rPr>
          <w:rFonts w:ascii="Arial" w:hAnsi="Arial" w:cs="Arial"/>
          <w:sz w:val="24"/>
          <w:szCs w:val="24"/>
        </w:rPr>
        <w:t xml:space="preserve"> г.                                                           № </w:t>
      </w:r>
      <w:r w:rsidR="00010CA0">
        <w:rPr>
          <w:rFonts w:ascii="Arial" w:hAnsi="Arial" w:cs="Arial"/>
          <w:sz w:val="24"/>
          <w:szCs w:val="24"/>
        </w:rPr>
        <w:t>31</w:t>
      </w:r>
    </w:p>
    <w:p w:rsidR="00AC68D3" w:rsidRPr="00A57209" w:rsidRDefault="00AC68D3" w:rsidP="00A57209">
      <w:pPr>
        <w:pStyle w:val="a3"/>
        <w:rPr>
          <w:rFonts w:ascii="Arial" w:hAnsi="Arial" w:cs="Arial"/>
          <w:sz w:val="24"/>
          <w:szCs w:val="24"/>
        </w:rPr>
      </w:pPr>
    </w:p>
    <w:p w:rsidR="00AC68D3" w:rsidRPr="00A57209" w:rsidRDefault="00AC68D3" w:rsidP="00A57209">
      <w:pPr>
        <w:pStyle w:val="a3"/>
        <w:rPr>
          <w:rFonts w:ascii="Arial" w:hAnsi="Arial" w:cs="Arial"/>
          <w:sz w:val="24"/>
          <w:szCs w:val="24"/>
        </w:rPr>
      </w:pPr>
    </w:p>
    <w:p w:rsidR="00010CA0" w:rsidRPr="00010CA0" w:rsidRDefault="00010CA0" w:rsidP="00010CA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010CA0">
        <w:rPr>
          <w:rFonts w:ascii="Arial" w:eastAsia="Times New Roman" w:hAnsi="Arial" w:cs="Arial"/>
          <w:b/>
          <w:bCs/>
          <w:sz w:val="24"/>
          <w:szCs w:val="24"/>
        </w:rPr>
        <w:t xml:space="preserve">Об отмене постановлений администрации </w:t>
      </w:r>
      <w:proofErr w:type="spellStart"/>
      <w:r w:rsidRPr="00010CA0">
        <w:rPr>
          <w:rFonts w:ascii="Arial" w:eastAsia="Times New Roman" w:hAnsi="Arial" w:cs="Arial"/>
          <w:b/>
          <w:bCs/>
          <w:sz w:val="24"/>
          <w:szCs w:val="24"/>
        </w:rPr>
        <w:t>Криниченского</w:t>
      </w:r>
      <w:proofErr w:type="spellEnd"/>
      <w:r w:rsidRPr="00010CA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010CA0" w:rsidRPr="00010CA0" w:rsidRDefault="00010CA0" w:rsidP="00010CA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010CA0">
        <w:rPr>
          <w:rFonts w:ascii="Arial" w:eastAsia="Times New Roman" w:hAnsi="Arial" w:cs="Arial"/>
          <w:b/>
          <w:bCs/>
          <w:sz w:val="24"/>
          <w:szCs w:val="24"/>
        </w:rPr>
        <w:t xml:space="preserve">сельского поселения от 12.04.2017 г № 25 «Об утверждении </w:t>
      </w:r>
    </w:p>
    <w:p w:rsidR="00010CA0" w:rsidRPr="00010CA0" w:rsidRDefault="00010CA0" w:rsidP="00010CA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010CA0">
        <w:rPr>
          <w:rFonts w:ascii="Arial" w:eastAsia="Times New Roman" w:hAnsi="Arial" w:cs="Arial"/>
          <w:b/>
          <w:bCs/>
          <w:sz w:val="24"/>
          <w:szCs w:val="24"/>
        </w:rPr>
        <w:t xml:space="preserve">программы Комплексного развития систем коммунальной </w:t>
      </w:r>
    </w:p>
    <w:p w:rsidR="00010CA0" w:rsidRPr="00010CA0" w:rsidRDefault="00010CA0" w:rsidP="00010CA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010CA0">
        <w:rPr>
          <w:rFonts w:ascii="Arial" w:eastAsia="Times New Roman" w:hAnsi="Arial" w:cs="Arial"/>
          <w:b/>
          <w:bCs/>
          <w:sz w:val="24"/>
          <w:szCs w:val="24"/>
        </w:rPr>
        <w:t xml:space="preserve">инфраструктуры на территории </w:t>
      </w:r>
      <w:proofErr w:type="spellStart"/>
      <w:r w:rsidRPr="00010CA0">
        <w:rPr>
          <w:rFonts w:ascii="Arial" w:eastAsia="Times New Roman" w:hAnsi="Arial" w:cs="Arial"/>
          <w:b/>
          <w:bCs/>
          <w:sz w:val="24"/>
          <w:szCs w:val="24"/>
        </w:rPr>
        <w:t>Криниченского</w:t>
      </w:r>
      <w:proofErr w:type="spellEnd"/>
      <w:r w:rsidRPr="00010CA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010CA0" w:rsidRPr="00010CA0" w:rsidRDefault="00010CA0" w:rsidP="00010CA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010CA0">
        <w:rPr>
          <w:rFonts w:ascii="Arial" w:eastAsia="Times New Roman" w:hAnsi="Arial" w:cs="Arial"/>
          <w:b/>
          <w:bCs/>
          <w:sz w:val="24"/>
          <w:szCs w:val="24"/>
        </w:rPr>
        <w:t>сельского поселения Острогожского муниципального</w:t>
      </w:r>
    </w:p>
    <w:p w:rsidR="00010CA0" w:rsidRPr="00010CA0" w:rsidRDefault="00010CA0" w:rsidP="00010CA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010CA0">
        <w:rPr>
          <w:rFonts w:ascii="Arial" w:eastAsia="Times New Roman" w:hAnsi="Arial" w:cs="Arial"/>
          <w:b/>
          <w:bCs/>
          <w:sz w:val="24"/>
          <w:szCs w:val="24"/>
        </w:rPr>
        <w:t>района Воронежской области на 2017-2027 годы»</w:t>
      </w:r>
      <w:proofErr w:type="gramStart"/>
      <w:r w:rsidRPr="00010CA0">
        <w:rPr>
          <w:rFonts w:ascii="Arial" w:eastAsia="Times New Roman" w:hAnsi="Arial" w:cs="Arial"/>
          <w:b/>
          <w:bCs/>
          <w:sz w:val="24"/>
          <w:szCs w:val="24"/>
        </w:rPr>
        <w:t xml:space="preserve"> ,</w:t>
      </w:r>
      <w:proofErr w:type="gramEnd"/>
    </w:p>
    <w:p w:rsidR="00010CA0" w:rsidRPr="00010CA0" w:rsidRDefault="00010CA0" w:rsidP="00010CA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010CA0">
        <w:rPr>
          <w:rFonts w:ascii="Arial" w:eastAsia="Times New Roman" w:hAnsi="Arial" w:cs="Arial"/>
          <w:b/>
          <w:bCs/>
          <w:sz w:val="24"/>
          <w:szCs w:val="24"/>
        </w:rPr>
        <w:t>от 12.04.2017 г. № 27 «Об утверждении Программы</w:t>
      </w:r>
    </w:p>
    <w:p w:rsidR="00010CA0" w:rsidRPr="00010CA0" w:rsidRDefault="00010CA0" w:rsidP="00010CA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010CA0">
        <w:rPr>
          <w:rFonts w:ascii="Arial" w:eastAsia="Times New Roman" w:hAnsi="Arial" w:cs="Arial"/>
          <w:b/>
          <w:bCs/>
          <w:sz w:val="24"/>
          <w:szCs w:val="24"/>
        </w:rPr>
        <w:t xml:space="preserve">комплексного развития систем </w:t>
      </w:r>
      <w:proofErr w:type="gramStart"/>
      <w:r w:rsidRPr="00010CA0">
        <w:rPr>
          <w:rFonts w:ascii="Arial" w:eastAsia="Times New Roman" w:hAnsi="Arial" w:cs="Arial"/>
          <w:b/>
          <w:bCs/>
          <w:sz w:val="24"/>
          <w:szCs w:val="24"/>
        </w:rPr>
        <w:t>транспортной</w:t>
      </w:r>
      <w:proofErr w:type="gramEnd"/>
      <w:r w:rsidRPr="00010CA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010CA0" w:rsidRPr="00010CA0" w:rsidRDefault="00010CA0" w:rsidP="00010CA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010CA0">
        <w:rPr>
          <w:rFonts w:ascii="Arial" w:eastAsia="Times New Roman" w:hAnsi="Arial" w:cs="Arial"/>
          <w:b/>
          <w:bCs/>
          <w:sz w:val="24"/>
          <w:szCs w:val="24"/>
        </w:rPr>
        <w:t xml:space="preserve">инфраструктуры на территории </w:t>
      </w:r>
      <w:proofErr w:type="spellStart"/>
      <w:r w:rsidRPr="00010CA0">
        <w:rPr>
          <w:rFonts w:ascii="Arial" w:eastAsia="Times New Roman" w:hAnsi="Arial" w:cs="Arial"/>
          <w:b/>
          <w:bCs/>
          <w:sz w:val="24"/>
          <w:szCs w:val="24"/>
        </w:rPr>
        <w:t>Криниченского</w:t>
      </w:r>
      <w:proofErr w:type="spellEnd"/>
      <w:r w:rsidRPr="00010CA0">
        <w:rPr>
          <w:rFonts w:ascii="Arial" w:eastAsia="Times New Roman" w:hAnsi="Arial" w:cs="Arial"/>
          <w:b/>
          <w:bCs/>
          <w:sz w:val="24"/>
          <w:szCs w:val="24"/>
        </w:rPr>
        <w:t xml:space="preserve">  </w:t>
      </w:r>
    </w:p>
    <w:p w:rsidR="00010CA0" w:rsidRPr="00010CA0" w:rsidRDefault="00010CA0" w:rsidP="00010CA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010CA0">
        <w:rPr>
          <w:rFonts w:ascii="Arial" w:eastAsia="Times New Roman" w:hAnsi="Arial" w:cs="Arial"/>
          <w:b/>
          <w:bCs/>
          <w:sz w:val="24"/>
          <w:szCs w:val="24"/>
        </w:rPr>
        <w:t>сельского поселения Острогожского муниципального</w:t>
      </w:r>
    </w:p>
    <w:p w:rsidR="00010CA0" w:rsidRPr="00010CA0" w:rsidRDefault="00010CA0" w:rsidP="00010CA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010CA0">
        <w:rPr>
          <w:rFonts w:ascii="Arial" w:eastAsia="Times New Roman" w:hAnsi="Arial" w:cs="Arial"/>
          <w:b/>
          <w:bCs/>
          <w:sz w:val="24"/>
          <w:szCs w:val="24"/>
        </w:rPr>
        <w:t>района Воронежской области  на 2017-2027 годы»</w:t>
      </w:r>
    </w:p>
    <w:p w:rsidR="00010CA0" w:rsidRPr="00010CA0" w:rsidRDefault="00010CA0" w:rsidP="00010CA0">
      <w:pPr>
        <w:spacing w:after="0" w:line="240" w:lineRule="auto"/>
        <w:ind w:left="-180"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0CA0" w:rsidRPr="00010CA0" w:rsidRDefault="00010CA0" w:rsidP="00010CA0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0CA0" w:rsidRPr="00010CA0" w:rsidRDefault="00010CA0" w:rsidP="00010CA0">
      <w:pPr>
        <w:spacing w:after="0" w:line="240" w:lineRule="auto"/>
        <w:ind w:left="-181"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10CA0">
        <w:rPr>
          <w:rFonts w:ascii="Arial" w:eastAsia="Times New Roman" w:hAnsi="Arial" w:cs="Arial"/>
          <w:sz w:val="24"/>
          <w:szCs w:val="24"/>
        </w:rPr>
        <w:t xml:space="preserve">На основании письма Департамента </w:t>
      </w:r>
      <w:proofErr w:type="spellStart"/>
      <w:r w:rsidRPr="00010CA0">
        <w:rPr>
          <w:rFonts w:ascii="Arial" w:eastAsia="Times New Roman" w:hAnsi="Arial" w:cs="Arial"/>
          <w:sz w:val="24"/>
          <w:szCs w:val="24"/>
        </w:rPr>
        <w:t>жилищно</w:t>
      </w:r>
      <w:proofErr w:type="spellEnd"/>
      <w:r w:rsidRPr="00010CA0">
        <w:rPr>
          <w:rFonts w:ascii="Arial" w:eastAsia="Times New Roman" w:hAnsi="Arial" w:cs="Arial"/>
          <w:sz w:val="24"/>
          <w:szCs w:val="24"/>
        </w:rPr>
        <w:t xml:space="preserve"> - коммунального хозяйства и энергетики Воронежской</w:t>
      </w:r>
      <w:r w:rsidR="00BC40DB">
        <w:rPr>
          <w:rFonts w:ascii="Arial" w:eastAsia="Times New Roman" w:hAnsi="Arial" w:cs="Arial"/>
          <w:sz w:val="24"/>
          <w:szCs w:val="24"/>
        </w:rPr>
        <w:t xml:space="preserve"> области, </w:t>
      </w:r>
      <w:bookmarkStart w:id="0" w:name="_GoBack"/>
      <w:bookmarkEnd w:id="0"/>
      <w:r w:rsidRPr="00010CA0">
        <w:rPr>
          <w:rFonts w:ascii="Arial" w:eastAsia="Times New Roman" w:hAnsi="Arial" w:cs="Arial"/>
          <w:sz w:val="24"/>
          <w:szCs w:val="24"/>
        </w:rPr>
        <w:t>письма Департамента транспорта и автомобильных дорог Воронежской области от 05.07.2017 г. № 66-11/3146, на основании Постановления Правительства РФ от 25.12.2015 г. № 1440 и в соответствии со ст. 8 Градостроительного кодекса РФ (в ред. ФЗ от 29.12.2014 г. № 456 ФЗ и в целях приведения нормативно-правовых актов в соответствие с действующим</w:t>
      </w:r>
      <w:proofErr w:type="gramEnd"/>
      <w:r w:rsidRPr="00010CA0">
        <w:rPr>
          <w:rFonts w:ascii="Arial" w:eastAsia="Times New Roman" w:hAnsi="Arial" w:cs="Arial"/>
          <w:sz w:val="24"/>
          <w:szCs w:val="24"/>
        </w:rPr>
        <w:t xml:space="preserve"> законодательством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 w:rsidRPr="00010CA0">
        <w:rPr>
          <w:rFonts w:ascii="Arial" w:eastAsia="Times New Roman" w:hAnsi="Arial" w:cs="Arial"/>
          <w:sz w:val="24"/>
          <w:szCs w:val="24"/>
        </w:rPr>
        <w:t xml:space="preserve"> администрация </w:t>
      </w:r>
      <w:proofErr w:type="spellStart"/>
      <w:r w:rsidR="00457126">
        <w:rPr>
          <w:rFonts w:ascii="Arial" w:eastAsia="Times New Roman" w:hAnsi="Arial" w:cs="Arial"/>
          <w:sz w:val="24"/>
          <w:szCs w:val="24"/>
        </w:rPr>
        <w:t>Криниченского</w:t>
      </w:r>
      <w:proofErr w:type="spellEnd"/>
      <w:r w:rsidRPr="00010CA0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</w:p>
    <w:p w:rsidR="00010CA0" w:rsidRPr="00010CA0" w:rsidRDefault="00010CA0" w:rsidP="00010CA0">
      <w:pPr>
        <w:keepNext/>
        <w:spacing w:after="0" w:line="240" w:lineRule="auto"/>
        <w:jc w:val="center"/>
        <w:outlineLvl w:val="6"/>
        <w:rPr>
          <w:rFonts w:ascii="Arial" w:eastAsia="Times New Roman" w:hAnsi="Arial" w:cs="Arial"/>
          <w:sz w:val="24"/>
          <w:szCs w:val="24"/>
        </w:rPr>
      </w:pPr>
    </w:p>
    <w:p w:rsidR="00010CA0" w:rsidRPr="00010CA0" w:rsidRDefault="00010CA0" w:rsidP="00010CA0">
      <w:pPr>
        <w:keepNext/>
        <w:spacing w:after="0" w:line="240" w:lineRule="auto"/>
        <w:jc w:val="center"/>
        <w:outlineLvl w:val="6"/>
        <w:rPr>
          <w:rFonts w:ascii="Arial" w:eastAsia="Times New Roman" w:hAnsi="Arial" w:cs="Arial"/>
          <w:b/>
          <w:sz w:val="24"/>
          <w:szCs w:val="24"/>
        </w:rPr>
      </w:pPr>
      <w:r w:rsidRPr="00010CA0">
        <w:rPr>
          <w:rFonts w:ascii="Arial" w:eastAsia="Times New Roman" w:hAnsi="Arial" w:cs="Arial"/>
          <w:b/>
          <w:sz w:val="24"/>
          <w:szCs w:val="24"/>
        </w:rPr>
        <w:t>ПОСТАНОВЛЯЕТ:</w:t>
      </w:r>
    </w:p>
    <w:p w:rsidR="00010CA0" w:rsidRPr="00010CA0" w:rsidRDefault="00010CA0" w:rsidP="00010CA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7126" w:rsidRPr="00457126" w:rsidRDefault="00010CA0" w:rsidP="0045712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10CA0">
        <w:rPr>
          <w:rFonts w:ascii="Arial" w:eastAsia="Times New Roman" w:hAnsi="Arial" w:cs="Arial"/>
          <w:sz w:val="24"/>
          <w:szCs w:val="24"/>
        </w:rPr>
        <w:t xml:space="preserve">1. Отменить </w:t>
      </w:r>
      <w:r w:rsidRPr="00010CA0">
        <w:rPr>
          <w:rFonts w:ascii="Arial" w:eastAsia="Times New Roman" w:hAnsi="Arial" w:cs="Arial"/>
          <w:bCs/>
          <w:sz w:val="24"/>
          <w:szCs w:val="24"/>
        </w:rPr>
        <w:t xml:space="preserve">постановления администрации </w:t>
      </w:r>
      <w:proofErr w:type="spellStart"/>
      <w:r w:rsidR="00457126">
        <w:rPr>
          <w:rFonts w:ascii="Arial" w:eastAsia="Times New Roman" w:hAnsi="Arial" w:cs="Arial"/>
          <w:bCs/>
          <w:sz w:val="24"/>
          <w:szCs w:val="24"/>
        </w:rPr>
        <w:t>Криниченского</w:t>
      </w:r>
      <w:proofErr w:type="spellEnd"/>
      <w:r w:rsidRPr="00010CA0">
        <w:rPr>
          <w:rFonts w:ascii="Arial" w:eastAsia="Times New Roman" w:hAnsi="Arial" w:cs="Arial"/>
          <w:bCs/>
          <w:sz w:val="24"/>
          <w:szCs w:val="24"/>
        </w:rPr>
        <w:t xml:space="preserve"> сельского поселения от </w:t>
      </w:r>
      <w:r w:rsidR="00457126" w:rsidRPr="00457126">
        <w:rPr>
          <w:rFonts w:ascii="Arial" w:eastAsia="Times New Roman" w:hAnsi="Arial" w:cs="Arial"/>
          <w:bCs/>
          <w:sz w:val="24"/>
          <w:szCs w:val="24"/>
        </w:rPr>
        <w:t>12</w:t>
      </w:r>
      <w:r w:rsidR="00457126" w:rsidRPr="00010CA0">
        <w:rPr>
          <w:rFonts w:ascii="Arial" w:eastAsia="Times New Roman" w:hAnsi="Arial" w:cs="Arial"/>
          <w:bCs/>
          <w:sz w:val="24"/>
          <w:szCs w:val="24"/>
        </w:rPr>
        <w:t xml:space="preserve">.04.2017 г № </w:t>
      </w:r>
      <w:r w:rsidR="00457126" w:rsidRPr="00457126">
        <w:rPr>
          <w:rFonts w:ascii="Arial" w:eastAsia="Times New Roman" w:hAnsi="Arial" w:cs="Arial"/>
          <w:bCs/>
          <w:sz w:val="24"/>
          <w:szCs w:val="24"/>
        </w:rPr>
        <w:t>25</w:t>
      </w:r>
      <w:r w:rsidR="00457126" w:rsidRPr="00010CA0">
        <w:rPr>
          <w:rFonts w:ascii="Arial" w:eastAsia="Times New Roman" w:hAnsi="Arial" w:cs="Arial"/>
          <w:bCs/>
          <w:sz w:val="24"/>
          <w:szCs w:val="24"/>
        </w:rPr>
        <w:t xml:space="preserve"> «Об утверждении программы Комплексного развития систем коммунальной инфраструктуры на территории </w:t>
      </w:r>
      <w:proofErr w:type="spellStart"/>
      <w:r w:rsidR="00457126" w:rsidRPr="00457126">
        <w:rPr>
          <w:rFonts w:ascii="Arial" w:eastAsia="Times New Roman" w:hAnsi="Arial" w:cs="Arial"/>
          <w:bCs/>
          <w:sz w:val="24"/>
          <w:szCs w:val="24"/>
        </w:rPr>
        <w:t>Криниченского</w:t>
      </w:r>
      <w:proofErr w:type="spellEnd"/>
      <w:r w:rsidR="00457126" w:rsidRPr="0045712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457126" w:rsidRPr="00010CA0">
        <w:rPr>
          <w:rFonts w:ascii="Arial" w:eastAsia="Times New Roman" w:hAnsi="Arial" w:cs="Arial"/>
          <w:bCs/>
          <w:sz w:val="24"/>
          <w:szCs w:val="24"/>
        </w:rPr>
        <w:t>сельского поселения</w:t>
      </w:r>
      <w:r w:rsidR="00457126" w:rsidRPr="00457126">
        <w:rPr>
          <w:rFonts w:ascii="Arial" w:eastAsia="Times New Roman" w:hAnsi="Arial" w:cs="Arial"/>
          <w:bCs/>
          <w:sz w:val="24"/>
          <w:szCs w:val="24"/>
        </w:rPr>
        <w:t xml:space="preserve"> Острогожского муниципального</w:t>
      </w:r>
      <w:r w:rsidR="0045712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457126" w:rsidRPr="00457126">
        <w:rPr>
          <w:rFonts w:ascii="Arial" w:eastAsia="Times New Roman" w:hAnsi="Arial" w:cs="Arial"/>
          <w:bCs/>
          <w:sz w:val="24"/>
          <w:szCs w:val="24"/>
        </w:rPr>
        <w:t>района Воронежской области</w:t>
      </w:r>
      <w:r w:rsidR="00457126" w:rsidRPr="00010CA0">
        <w:rPr>
          <w:rFonts w:ascii="Arial" w:eastAsia="Times New Roman" w:hAnsi="Arial" w:cs="Arial"/>
          <w:bCs/>
          <w:sz w:val="24"/>
          <w:szCs w:val="24"/>
        </w:rPr>
        <w:t xml:space="preserve"> на 2017-2027 годы»</w:t>
      </w:r>
      <w:proofErr w:type="gramStart"/>
      <w:r w:rsidR="00457126" w:rsidRPr="00010CA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457126" w:rsidRPr="00457126">
        <w:rPr>
          <w:rFonts w:ascii="Arial" w:eastAsia="Times New Roman" w:hAnsi="Arial" w:cs="Arial"/>
          <w:bCs/>
          <w:sz w:val="24"/>
          <w:szCs w:val="24"/>
        </w:rPr>
        <w:t>,</w:t>
      </w:r>
      <w:proofErr w:type="gramEnd"/>
      <w:r w:rsidR="0045712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457126" w:rsidRPr="00010CA0">
        <w:rPr>
          <w:rFonts w:ascii="Arial" w:eastAsia="Times New Roman" w:hAnsi="Arial" w:cs="Arial"/>
          <w:bCs/>
          <w:sz w:val="24"/>
          <w:szCs w:val="24"/>
        </w:rPr>
        <w:t xml:space="preserve">от </w:t>
      </w:r>
      <w:r w:rsidR="00457126" w:rsidRPr="00457126">
        <w:rPr>
          <w:rFonts w:ascii="Arial" w:eastAsia="Times New Roman" w:hAnsi="Arial" w:cs="Arial"/>
          <w:bCs/>
          <w:sz w:val="24"/>
          <w:szCs w:val="24"/>
        </w:rPr>
        <w:t>12</w:t>
      </w:r>
      <w:r w:rsidR="00457126" w:rsidRPr="00010CA0">
        <w:rPr>
          <w:rFonts w:ascii="Arial" w:eastAsia="Times New Roman" w:hAnsi="Arial" w:cs="Arial"/>
          <w:bCs/>
          <w:sz w:val="24"/>
          <w:szCs w:val="24"/>
        </w:rPr>
        <w:t>.04.2017 г. № 2</w:t>
      </w:r>
      <w:r w:rsidR="00457126" w:rsidRPr="00457126">
        <w:rPr>
          <w:rFonts w:ascii="Arial" w:eastAsia="Times New Roman" w:hAnsi="Arial" w:cs="Arial"/>
          <w:bCs/>
          <w:sz w:val="24"/>
          <w:szCs w:val="24"/>
        </w:rPr>
        <w:t>7</w:t>
      </w:r>
      <w:r w:rsidR="00457126" w:rsidRPr="00010CA0">
        <w:rPr>
          <w:rFonts w:ascii="Arial" w:eastAsia="Times New Roman" w:hAnsi="Arial" w:cs="Arial"/>
          <w:bCs/>
          <w:sz w:val="24"/>
          <w:szCs w:val="24"/>
        </w:rPr>
        <w:t xml:space="preserve"> «Об утверждении Программы</w:t>
      </w:r>
      <w:r w:rsidR="0045712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457126" w:rsidRPr="00010CA0">
        <w:rPr>
          <w:rFonts w:ascii="Arial" w:eastAsia="Times New Roman" w:hAnsi="Arial" w:cs="Arial"/>
          <w:bCs/>
          <w:sz w:val="24"/>
          <w:szCs w:val="24"/>
        </w:rPr>
        <w:t xml:space="preserve">комплексного развития систем транспортной </w:t>
      </w:r>
      <w:r w:rsidR="0045712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457126" w:rsidRPr="00010CA0">
        <w:rPr>
          <w:rFonts w:ascii="Arial" w:eastAsia="Times New Roman" w:hAnsi="Arial" w:cs="Arial"/>
          <w:bCs/>
          <w:sz w:val="24"/>
          <w:szCs w:val="24"/>
        </w:rPr>
        <w:t xml:space="preserve">инфраструктуры на территории </w:t>
      </w:r>
      <w:proofErr w:type="spellStart"/>
      <w:r w:rsidR="00457126" w:rsidRPr="00457126">
        <w:rPr>
          <w:rFonts w:ascii="Arial" w:eastAsia="Times New Roman" w:hAnsi="Arial" w:cs="Arial"/>
          <w:bCs/>
          <w:sz w:val="24"/>
          <w:szCs w:val="24"/>
        </w:rPr>
        <w:t>Криниченского</w:t>
      </w:r>
      <w:proofErr w:type="spellEnd"/>
      <w:r w:rsidR="00457126" w:rsidRPr="0045712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457126" w:rsidRPr="00010CA0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457126" w:rsidRPr="00010CA0" w:rsidRDefault="00457126" w:rsidP="0045712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10CA0">
        <w:rPr>
          <w:rFonts w:ascii="Arial" w:eastAsia="Times New Roman" w:hAnsi="Arial" w:cs="Arial"/>
          <w:bCs/>
          <w:sz w:val="24"/>
          <w:szCs w:val="24"/>
        </w:rPr>
        <w:t>сельского поселения</w:t>
      </w:r>
      <w:r w:rsidRPr="00457126">
        <w:rPr>
          <w:rFonts w:ascii="Arial" w:eastAsia="Times New Roman" w:hAnsi="Arial" w:cs="Arial"/>
          <w:bCs/>
          <w:sz w:val="24"/>
          <w:szCs w:val="24"/>
        </w:rPr>
        <w:t xml:space="preserve"> Острогожского муниципального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457126">
        <w:rPr>
          <w:rFonts w:ascii="Arial" w:eastAsia="Times New Roman" w:hAnsi="Arial" w:cs="Arial"/>
          <w:bCs/>
          <w:sz w:val="24"/>
          <w:szCs w:val="24"/>
        </w:rPr>
        <w:t xml:space="preserve">района Воронежской области </w:t>
      </w:r>
      <w:r w:rsidRPr="00010CA0">
        <w:rPr>
          <w:rFonts w:ascii="Arial" w:eastAsia="Times New Roman" w:hAnsi="Arial" w:cs="Arial"/>
          <w:bCs/>
          <w:sz w:val="24"/>
          <w:szCs w:val="24"/>
        </w:rPr>
        <w:t xml:space="preserve"> на 2017-2027 годы»</w:t>
      </w:r>
    </w:p>
    <w:p w:rsidR="00010CA0" w:rsidRPr="00010CA0" w:rsidRDefault="00010CA0" w:rsidP="00457126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010CA0">
        <w:rPr>
          <w:rFonts w:ascii="Arial" w:eastAsia="Times New Roman" w:hAnsi="Arial" w:cs="Arial"/>
          <w:sz w:val="24"/>
          <w:szCs w:val="24"/>
        </w:rPr>
        <w:t xml:space="preserve">2. Настоящее </w:t>
      </w:r>
      <w:r w:rsidR="00457126">
        <w:rPr>
          <w:rFonts w:ascii="Arial" w:eastAsia="Times New Roman" w:hAnsi="Arial" w:cs="Arial"/>
          <w:sz w:val="24"/>
          <w:szCs w:val="24"/>
        </w:rPr>
        <w:t xml:space="preserve">постановление </w:t>
      </w:r>
      <w:r w:rsidRPr="00010CA0">
        <w:rPr>
          <w:rFonts w:ascii="Arial" w:eastAsia="Times New Roman" w:hAnsi="Arial" w:cs="Arial"/>
          <w:sz w:val="24"/>
          <w:szCs w:val="24"/>
        </w:rPr>
        <w:t xml:space="preserve"> вступает в силу с момента его обнародования.</w:t>
      </w:r>
    </w:p>
    <w:p w:rsidR="00010CA0" w:rsidRPr="00010CA0" w:rsidRDefault="00010CA0" w:rsidP="00457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10CA0">
        <w:rPr>
          <w:rFonts w:ascii="Arial" w:eastAsia="Times New Roman" w:hAnsi="Arial" w:cs="Arial"/>
          <w:sz w:val="24"/>
          <w:szCs w:val="24"/>
        </w:rPr>
        <w:t>3.</w:t>
      </w:r>
      <w:proofErr w:type="gramStart"/>
      <w:r w:rsidRPr="00010CA0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010CA0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010CA0" w:rsidRPr="00010CA0" w:rsidRDefault="00010CA0" w:rsidP="00010CA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10CA0" w:rsidRPr="00010CA0" w:rsidRDefault="00010CA0" w:rsidP="00010CA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6255E" w:rsidRDefault="00F6255E" w:rsidP="00F625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6255E" w:rsidRDefault="00F6255E" w:rsidP="00F625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6255E" w:rsidRDefault="00F6255E" w:rsidP="00F625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6255E" w:rsidRPr="00F6255E" w:rsidRDefault="00F6255E" w:rsidP="00F625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6255E">
        <w:rPr>
          <w:rFonts w:ascii="Arial" w:eastAsia="Times New Roman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eastAsia="Times New Roman" w:hAnsi="Arial" w:cs="Arial"/>
          <w:sz w:val="24"/>
          <w:szCs w:val="24"/>
        </w:rPr>
        <w:t>Криниченского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6255E">
        <w:rPr>
          <w:rFonts w:ascii="Arial" w:eastAsia="Times New Roman" w:hAnsi="Arial" w:cs="Arial"/>
          <w:sz w:val="24"/>
          <w:szCs w:val="24"/>
        </w:rPr>
        <w:t xml:space="preserve">  сельского поселения                                  </w:t>
      </w:r>
      <w:proofErr w:type="spellStart"/>
      <w:r>
        <w:rPr>
          <w:rFonts w:ascii="Arial" w:eastAsia="Times New Roman" w:hAnsi="Arial" w:cs="Arial"/>
          <w:sz w:val="24"/>
          <w:szCs w:val="24"/>
        </w:rPr>
        <w:t>Ю.В.Пикулин</w:t>
      </w:r>
      <w:proofErr w:type="spellEnd"/>
    </w:p>
    <w:p w:rsidR="00F6255E" w:rsidRPr="00F6255E" w:rsidRDefault="00F6255E" w:rsidP="00F6255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F6255E" w:rsidRPr="00F6255E" w:rsidRDefault="00F6255E" w:rsidP="00F6255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F6255E" w:rsidRPr="00F6255E" w:rsidRDefault="00F6255E" w:rsidP="00F6255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F6255E" w:rsidRPr="00F6255E" w:rsidRDefault="00F6255E" w:rsidP="00F6255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F6255E" w:rsidRPr="00F6255E" w:rsidRDefault="00F6255E" w:rsidP="00F6255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F6255E" w:rsidRPr="00F6255E" w:rsidRDefault="00F6255E" w:rsidP="00F6255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F6255E" w:rsidRPr="00F6255E" w:rsidRDefault="00F6255E" w:rsidP="00F6255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F6255E" w:rsidRPr="00F6255E" w:rsidRDefault="00F6255E" w:rsidP="00F6255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F6255E" w:rsidRPr="00F6255E" w:rsidRDefault="00F6255E" w:rsidP="00F6255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F6255E" w:rsidRPr="00F6255E" w:rsidRDefault="00F6255E" w:rsidP="00F6255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F6255E" w:rsidRDefault="00F6255E" w:rsidP="00F6255E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</w:rPr>
      </w:pPr>
    </w:p>
    <w:sectPr w:rsidR="00F62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68D3"/>
    <w:rsid w:val="00010CA0"/>
    <w:rsid w:val="0002775F"/>
    <w:rsid w:val="00181FB6"/>
    <w:rsid w:val="002F5483"/>
    <w:rsid w:val="00457126"/>
    <w:rsid w:val="00784EAF"/>
    <w:rsid w:val="00A57209"/>
    <w:rsid w:val="00AC68D3"/>
    <w:rsid w:val="00BC40DB"/>
    <w:rsid w:val="00CB19FC"/>
    <w:rsid w:val="00F6255E"/>
    <w:rsid w:val="00FA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7209"/>
    <w:pPr>
      <w:spacing w:after="0" w:line="240" w:lineRule="auto"/>
    </w:pPr>
  </w:style>
  <w:style w:type="table" w:styleId="a4">
    <w:name w:val="Table Grid"/>
    <w:basedOn w:val="a1"/>
    <w:uiPriority w:val="59"/>
    <w:rsid w:val="00F6255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2017-08-02T04:46:00Z</cp:lastPrinted>
  <dcterms:created xsi:type="dcterms:W3CDTF">2015-09-22T11:35:00Z</dcterms:created>
  <dcterms:modified xsi:type="dcterms:W3CDTF">2017-08-02T04:46:00Z</dcterms:modified>
</cp:coreProperties>
</file>