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74" w:rsidRPr="004B7B74" w:rsidRDefault="004B7B74" w:rsidP="004B7B74">
      <w:pPr>
        <w:jc w:val="center"/>
        <w:rPr>
          <w:rFonts w:cs="Tahoma"/>
          <w:b/>
        </w:rPr>
      </w:pPr>
      <w:r w:rsidRPr="004B7B74">
        <w:rPr>
          <w:rFonts w:cs="Tahoma"/>
          <w:b/>
        </w:rPr>
        <w:t>СОВЕТ НАРОДНЫХ ДЕПУТАТОВ</w:t>
      </w:r>
    </w:p>
    <w:p w:rsidR="004B7B74" w:rsidRPr="004B7B74" w:rsidRDefault="00390012" w:rsidP="004B7B74">
      <w:pPr>
        <w:jc w:val="center"/>
        <w:rPr>
          <w:rFonts w:cs="Tahoma"/>
          <w:b/>
        </w:rPr>
      </w:pPr>
      <w:r w:rsidRPr="004B7B74">
        <w:rPr>
          <w:rFonts w:cs="Tahoma"/>
          <w:b/>
        </w:rPr>
        <w:t xml:space="preserve">ПАНИНСКОГО </w:t>
      </w:r>
      <w:r>
        <w:rPr>
          <w:rFonts w:cs="Tahoma"/>
          <w:b/>
        </w:rPr>
        <w:t>ГОРОД</w:t>
      </w:r>
      <w:r w:rsidR="004B7B74" w:rsidRPr="004B7B74">
        <w:rPr>
          <w:rFonts w:cs="Tahoma"/>
          <w:b/>
        </w:rPr>
        <w:t>СКОГО ПОСЕЛЕНИЯ</w:t>
      </w:r>
    </w:p>
    <w:p w:rsidR="004B7B74" w:rsidRPr="004B7B74" w:rsidRDefault="004B7B74" w:rsidP="004B7B74">
      <w:pPr>
        <w:jc w:val="center"/>
        <w:rPr>
          <w:rFonts w:cs="Tahoma"/>
          <w:b/>
        </w:rPr>
      </w:pPr>
      <w:r w:rsidRPr="004B7B74">
        <w:rPr>
          <w:rFonts w:cs="Tahoma"/>
          <w:b/>
        </w:rPr>
        <w:t>ПАНИНСКОГО МУНИЦИПАЛЬНОГО РАЙОНА</w:t>
      </w:r>
    </w:p>
    <w:p w:rsidR="004B7B74" w:rsidRPr="004B7B74" w:rsidRDefault="004B7B74" w:rsidP="004B7B74">
      <w:pPr>
        <w:jc w:val="center"/>
        <w:rPr>
          <w:rFonts w:cs="Tahoma"/>
          <w:b/>
        </w:rPr>
      </w:pPr>
      <w:r w:rsidRPr="004B7B74">
        <w:rPr>
          <w:rFonts w:cs="Tahoma"/>
          <w:b/>
        </w:rPr>
        <w:t>ВОРОНЕЖСКОЙ ОБЛАСТИ</w:t>
      </w:r>
    </w:p>
    <w:p w:rsidR="004B7B74" w:rsidRPr="004B7B74" w:rsidRDefault="004B7B74" w:rsidP="004B7B74">
      <w:pPr>
        <w:jc w:val="center"/>
        <w:rPr>
          <w:rFonts w:cs="Tahoma"/>
          <w:b/>
        </w:rPr>
      </w:pPr>
    </w:p>
    <w:p w:rsidR="004B7B74" w:rsidRPr="004B7B74" w:rsidRDefault="004B7B74" w:rsidP="004B7B74">
      <w:pPr>
        <w:jc w:val="center"/>
        <w:rPr>
          <w:rFonts w:cs="Tahoma"/>
          <w:b/>
        </w:rPr>
      </w:pPr>
      <w:r w:rsidRPr="004B7B74">
        <w:rPr>
          <w:rFonts w:cs="Tahoma"/>
          <w:b/>
        </w:rPr>
        <w:t>РЕШЕНИЕ</w:t>
      </w:r>
    </w:p>
    <w:p w:rsidR="004B7B74" w:rsidRPr="00E31B48" w:rsidRDefault="004B7B74" w:rsidP="004B7B74">
      <w:pPr>
        <w:jc w:val="center"/>
        <w:rPr>
          <w:rFonts w:cs="Tahoma"/>
        </w:rPr>
      </w:pPr>
    </w:p>
    <w:p w:rsidR="004B7B74" w:rsidRDefault="004B7B74" w:rsidP="004B7B74">
      <w:pPr>
        <w:rPr>
          <w:rFonts w:cs="Tahoma"/>
        </w:rPr>
      </w:pPr>
      <w:r w:rsidRPr="00E31B48">
        <w:rPr>
          <w:rFonts w:cs="Tahoma"/>
        </w:rPr>
        <w:t xml:space="preserve">от  </w:t>
      </w:r>
      <w:r w:rsidR="00DA4FD7">
        <w:rPr>
          <w:rFonts w:cs="Tahoma"/>
        </w:rPr>
        <w:t>13 июля</w:t>
      </w:r>
      <w:r w:rsidRPr="00E31B48">
        <w:rPr>
          <w:rFonts w:cs="Tahoma"/>
        </w:rPr>
        <w:t xml:space="preserve"> 201</w:t>
      </w:r>
      <w:r w:rsidR="0097379F">
        <w:rPr>
          <w:rFonts w:cs="Tahoma"/>
        </w:rPr>
        <w:t>7</w:t>
      </w:r>
      <w:r w:rsidRPr="00E31B48">
        <w:rPr>
          <w:rFonts w:cs="Tahoma"/>
        </w:rPr>
        <w:t xml:space="preserve"> года  </w:t>
      </w:r>
      <w:r>
        <w:rPr>
          <w:rFonts w:cs="Tahoma"/>
        </w:rPr>
        <w:t xml:space="preserve">                                                                                           </w:t>
      </w:r>
      <w:r w:rsidRPr="00E31B48">
        <w:rPr>
          <w:rFonts w:cs="Tahoma"/>
        </w:rPr>
        <w:t xml:space="preserve">№ </w:t>
      </w:r>
      <w:r w:rsidR="00DA4FD7">
        <w:rPr>
          <w:rFonts w:cs="Tahoma"/>
        </w:rPr>
        <w:t>121</w:t>
      </w:r>
    </w:p>
    <w:p w:rsidR="0097379F" w:rsidRPr="00E31B48" w:rsidRDefault="0097379F" w:rsidP="004B7B74">
      <w:pPr>
        <w:rPr>
          <w:rFonts w:cs="Tahoma"/>
        </w:rPr>
      </w:pPr>
      <w:r>
        <w:rPr>
          <w:rFonts w:cs="Tahoma"/>
        </w:rPr>
        <w:t>р.п. Панино</w:t>
      </w:r>
    </w:p>
    <w:p w:rsidR="004B7B74" w:rsidRPr="00E31B48" w:rsidRDefault="004B7B74" w:rsidP="004B7B74">
      <w:pPr>
        <w:rPr>
          <w:rFonts w:cs="Tahoma"/>
        </w:rPr>
      </w:pPr>
    </w:p>
    <w:p w:rsidR="004B7B74" w:rsidRDefault="00DA4FD7" w:rsidP="004B7B74">
      <w:pPr>
        <w:rPr>
          <w:rFonts w:cs="Tahoma"/>
        </w:rPr>
      </w:pPr>
      <w:r>
        <w:rPr>
          <w:rFonts w:cs="Tahoma"/>
        </w:rPr>
        <w:t>О</w:t>
      </w:r>
      <w:r w:rsidR="004B7B74" w:rsidRPr="00E31B48">
        <w:rPr>
          <w:rFonts w:cs="Tahoma"/>
        </w:rPr>
        <w:t xml:space="preserve"> внесении изменений в решение</w:t>
      </w:r>
      <w:r w:rsidR="004B7B74">
        <w:rPr>
          <w:rFonts w:cs="Tahoma"/>
        </w:rPr>
        <w:t xml:space="preserve"> </w:t>
      </w:r>
      <w:r w:rsidR="004B7B74" w:rsidRPr="00E31B48">
        <w:rPr>
          <w:rFonts w:cs="Tahoma"/>
        </w:rPr>
        <w:t xml:space="preserve">Совета </w:t>
      </w:r>
    </w:p>
    <w:p w:rsidR="004B7B74" w:rsidRDefault="004B7B74" w:rsidP="004B7B74">
      <w:pPr>
        <w:rPr>
          <w:rFonts w:cs="Tahoma"/>
        </w:rPr>
      </w:pPr>
      <w:r w:rsidRPr="00E31B48">
        <w:rPr>
          <w:rFonts w:cs="Tahoma"/>
        </w:rPr>
        <w:t xml:space="preserve">народных депутатов </w:t>
      </w:r>
      <w:r w:rsidRPr="004B7B74">
        <w:t>Панинско</w:t>
      </w:r>
      <w:r>
        <w:t xml:space="preserve">го </w:t>
      </w:r>
      <w:proofErr w:type="gramStart"/>
      <w:r w:rsidRPr="004B7B74">
        <w:t>городско</w:t>
      </w:r>
      <w:r>
        <w:t>го</w:t>
      </w:r>
      <w:proofErr w:type="gramEnd"/>
      <w:r w:rsidRPr="00E31B48">
        <w:rPr>
          <w:rFonts w:cs="Tahoma"/>
        </w:rPr>
        <w:t xml:space="preserve"> </w:t>
      </w:r>
    </w:p>
    <w:p w:rsidR="0097379F" w:rsidRDefault="004B7B74" w:rsidP="0097379F">
      <w:pPr>
        <w:rPr>
          <w:rFonts w:cs="Tahoma"/>
        </w:rPr>
      </w:pPr>
      <w:r w:rsidRPr="00E31B48">
        <w:rPr>
          <w:rFonts w:cs="Tahoma"/>
        </w:rPr>
        <w:t xml:space="preserve">поселения от </w:t>
      </w:r>
      <w:r>
        <w:rPr>
          <w:rFonts w:cs="Tahoma"/>
        </w:rPr>
        <w:t>24</w:t>
      </w:r>
      <w:r w:rsidRPr="00E31B48">
        <w:rPr>
          <w:rFonts w:cs="Tahoma"/>
        </w:rPr>
        <w:t>.</w:t>
      </w:r>
      <w:r>
        <w:rPr>
          <w:rFonts w:cs="Tahoma"/>
        </w:rPr>
        <w:t>04</w:t>
      </w:r>
      <w:r w:rsidRPr="00E31B48">
        <w:rPr>
          <w:rFonts w:cs="Tahoma"/>
        </w:rPr>
        <w:t>.200</w:t>
      </w:r>
      <w:r>
        <w:rPr>
          <w:rFonts w:cs="Tahoma"/>
        </w:rPr>
        <w:t>8</w:t>
      </w:r>
      <w:r w:rsidRPr="00E31B48">
        <w:rPr>
          <w:rFonts w:cs="Tahoma"/>
        </w:rPr>
        <w:t xml:space="preserve"> № </w:t>
      </w:r>
      <w:r>
        <w:rPr>
          <w:rFonts w:cs="Tahoma"/>
        </w:rPr>
        <w:t>100</w:t>
      </w:r>
      <w:r w:rsidR="0097379F">
        <w:rPr>
          <w:rFonts w:cs="Tahoma"/>
        </w:rPr>
        <w:t xml:space="preserve"> </w:t>
      </w:r>
      <w:r w:rsidRPr="00E31B48">
        <w:rPr>
          <w:rFonts w:cs="Tahoma"/>
        </w:rPr>
        <w:t>«</w:t>
      </w:r>
      <w:proofErr w:type="gramStart"/>
      <w:r w:rsidRPr="00E31B48">
        <w:rPr>
          <w:rFonts w:cs="Tahoma"/>
        </w:rPr>
        <w:t>Об</w:t>
      </w:r>
      <w:proofErr w:type="gramEnd"/>
      <w:r w:rsidRPr="00E31B48">
        <w:rPr>
          <w:rFonts w:cs="Tahoma"/>
        </w:rPr>
        <w:t xml:space="preserve"> </w:t>
      </w:r>
    </w:p>
    <w:p w:rsidR="004B7B74" w:rsidRDefault="004B7B74" w:rsidP="0097379F">
      <w:proofErr w:type="gramStart"/>
      <w:r w:rsidRPr="00E31B48">
        <w:rPr>
          <w:rFonts w:cs="Tahoma"/>
        </w:rPr>
        <w:t>утверждении</w:t>
      </w:r>
      <w:proofErr w:type="gramEnd"/>
      <w:r w:rsidRPr="00E31B48">
        <w:rPr>
          <w:rFonts w:cs="Tahoma"/>
        </w:rPr>
        <w:t xml:space="preserve"> Положения «О </w:t>
      </w:r>
      <w:r w:rsidRPr="004B7B74">
        <w:t xml:space="preserve">порядке </w:t>
      </w:r>
    </w:p>
    <w:p w:rsidR="004B7B74" w:rsidRDefault="004B7B74" w:rsidP="004B7B74">
      <w:pPr>
        <w:jc w:val="both"/>
      </w:pPr>
      <w:r w:rsidRPr="004B7B74">
        <w:t xml:space="preserve">предоставления отпусков </w:t>
      </w:r>
      <w:proofErr w:type="gramStart"/>
      <w:r w:rsidRPr="004B7B74">
        <w:t>муниципальным</w:t>
      </w:r>
      <w:proofErr w:type="gramEnd"/>
      <w:r w:rsidRPr="004B7B74">
        <w:t xml:space="preserve"> </w:t>
      </w:r>
    </w:p>
    <w:p w:rsidR="004B7B74" w:rsidRDefault="004B7B74" w:rsidP="004B7B74">
      <w:pPr>
        <w:jc w:val="both"/>
        <w:rPr>
          <w:rFonts w:cs="Tahoma"/>
        </w:rPr>
      </w:pPr>
      <w:r w:rsidRPr="004B7B74">
        <w:t xml:space="preserve">служащим в </w:t>
      </w:r>
      <w:proofErr w:type="spellStart"/>
      <w:r w:rsidRPr="004B7B74">
        <w:t>Панинском</w:t>
      </w:r>
      <w:proofErr w:type="spellEnd"/>
      <w:r>
        <w:t xml:space="preserve"> </w:t>
      </w:r>
      <w:r w:rsidRPr="004B7B74">
        <w:t>городском поселении</w:t>
      </w:r>
      <w:r w:rsidRPr="00E31B48">
        <w:rPr>
          <w:rFonts w:cs="Tahoma"/>
        </w:rPr>
        <w:t>»</w:t>
      </w:r>
    </w:p>
    <w:p w:rsidR="0097379F" w:rsidRPr="00E31B48" w:rsidRDefault="0097379F" w:rsidP="004B7B74">
      <w:pPr>
        <w:jc w:val="both"/>
        <w:rPr>
          <w:rFonts w:cs="Tahoma"/>
        </w:rPr>
      </w:pPr>
      <w:r>
        <w:rPr>
          <w:rFonts w:cs="Tahoma"/>
        </w:rPr>
        <w:t>(в ред. решения от 14.11.2014 № 269)</w:t>
      </w:r>
    </w:p>
    <w:p w:rsidR="004B7B74" w:rsidRPr="00E31B48" w:rsidRDefault="004B7B74" w:rsidP="004B7B74">
      <w:pPr>
        <w:jc w:val="both"/>
        <w:rPr>
          <w:rFonts w:cs="Tahoma"/>
        </w:rPr>
      </w:pPr>
    </w:p>
    <w:p w:rsidR="004B7B74" w:rsidRPr="00E31B48" w:rsidRDefault="004B7B74" w:rsidP="004B7B74">
      <w:pPr>
        <w:jc w:val="both"/>
      </w:pPr>
      <w:r w:rsidRPr="00E31B48">
        <w:rPr>
          <w:rFonts w:cs="Tahoma"/>
        </w:rPr>
        <w:t xml:space="preserve">     </w:t>
      </w:r>
      <w:proofErr w:type="gramStart"/>
      <w:r>
        <w:rPr>
          <w:rFonts w:cs="Tahoma"/>
        </w:rPr>
        <w:t xml:space="preserve">В соответствии с </w:t>
      </w:r>
      <w:r w:rsidRPr="00E31B48">
        <w:t xml:space="preserve"> Федеральн</w:t>
      </w:r>
      <w:r>
        <w:t>ым</w:t>
      </w:r>
      <w:r w:rsidRPr="00E31B48">
        <w:t xml:space="preserve"> закон</w:t>
      </w:r>
      <w:r>
        <w:t>ом</w:t>
      </w:r>
      <w:r w:rsidRPr="00E31B48">
        <w:t xml:space="preserve"> от 06.10.2003 №</w:t>
      </w:r>
      <w:r w:rsidR="0097379F">
        <w:t xml:space="preserve"> </w:t>
      </w:r>
      <w:r w:rsidRPr="00E31B48">
        <w:t xml:space="preserve">131-ФЗ «Об общих принципах организации местного самоуправления в Российской Федерации», </w:t>
      </w:r>
      <w:r w:rsidR="0097379F" w:rsidRPr="00E31B48">
        <w:t>Федеральн</w:t>
      </w:r>
      <w:r w:rsidR="0097379F">
        <w:t>ым</w:t>
      </w:r>
      <w:r w:rsidR="0097379F" w:rsidRPr="00E31B48">
        <w:t xml:space="preserve"> закон</w:t>
      </w:r>
      <w:r w:rsidR="0097379F">
        <w:t>ом</w:t>
      </w:r>
      <w:r w:rsidR="0097379F" w:rsidRPr="00E31B48">
        <w:t xml:space="preserve"> от 0</w:t>
      </w:r>
      <w:r w:rsidR="0097379F">
        <w:t>2</w:t>
      </w:r>
      <w:r w:rsidR="0097379F" w:rsidRPr="00E31B48">
        <w:t>.</w:t>
      </w:r>
      <w:r w:rsidR="0097379F">
        <w:t>03</w:t>
      </w:r>
      <w:r w:rsidR="0097379F" w:rsidRPr="00E31B48">
        <w:t>.200</w:t>
      </w:r>
      <w:r w:rsidR="0097379F">
        <w:t>7</w:t>
      </w:r>
      <w:r w:rsidR="0097379F" w:rsidRPr="00E31B48">
        <w:t xml:space="preserve"> №</w:t>
      </w:r>
      <w:r w:rsidR="0097379F">
        <w:t xml:space="preserve"> 25</w:t>
      </w:r>
      <w:r w:rsidR="0097379F" w:rsidRPr="00E31B48">
        <w:t>-ФЗ</w:t>
      </w:r>
      <w:r w:rsidR="0097379F">
        <w:t xml:space="preserve"> </w:t>
      </w:r>
      <w:r w:rsidR="0097379F" w:rsidRPr="00E31B48">
        <w:rPr>
          <w:rFonts w:cs="Tahoma"/>
        </w:rPr>
        <w:t xml:space="preserve">«О муниципальной службе в </w:t>
      </w:r>
      <w:r w:rsidR="0097379F" w:rsidRPr="00E31B48">
        <w:t>Российской Федерации</w:t>
      </w:r>
      <w:r w:rsidR="0097379F" w:rsidRPr="00E31B48">
        <w:rPr>
          <w:rFonts w:cs="Tahoma"/>
        </w:rPr>
        <w:t xml:space="preserve">», </w:t>
      </w:r>
      <w:r w:rsidRPr="00E31B48">
        <w:rPr>
          <w:rFonts w:cs="Tahoma"/>
        </w:rPr>
        <w:t>Закон</w:t>
      </w:r>
      <w:r>
        <w:rPr>
          <w:rFonts w:cs="Tahoma"/>
        </w:rPr>
        <w:t>ом</w:t>
      </w:r>
      <w:r w:rsidRPr="00E31B48">
        <w:rPr>
          <w:rFonts w:cs="Tahoma"/>
        </w:rPr>
        <w:t xml:space="preserve"> Воронежской области от 28.12.2007 № 175-ОЗ «О муниципальной службе в Воронежской области», </w:t>
      </w:r>
      <w:r w:rsidRPr="00E31B48">
        <w:t xml:space="preserve">Совет народных депутатов </w:t>
      </w:r>
      <w:r w:rsidR="00390012" w:rsidRPr="004B7B74">
        <w:t>Панинско</w:t>
      </w:r>
      <w:r w:rsidR="00390012">
        <w:t xml:space="preserve">го </w:t>
      </w:r>
      <w:r w:rsidR="00390012" w:rsidRPr="004B7B74">
        <w:t>городско</w:t>
      </w:r>
      <w:r w:rsidR="00390012">
        <w:t>го</w:t>
      </w:r>
      <w:r w:rsidRPr="00E31B48">
        <w:t xml:space="preserve"> поселения Панинского муниципального района Воронежской области</w:t>
      </w:r>
      <w:proofErr w:type="gramEnd"/>
    </w:p>
    <w:p w:rsidR="004B7B74" w:rsidRPr="00E31B48" w:rsidRDefault="004B7B74" w:rsidP="004B7B74">
      <w:pPr>
        <w:jc w:val="both"/>
        <w:rPr>
          <w:rFonts w:cs="Tahoma"/>
        </w:rPr>
      </w:pPr>
    </w:p>
    <w:p w:rsidR="004B7B74" w:rsidRPr="00E31B48" w:rsidRDefault="004B7B74" w:rsidP="004B7B74">
      <w:pPr>
        <w:jc w:val="center"/>
        <w:rPr>
          <w:rFonts w:cs="Tahoma"/>
        </w:rPr>
      </w:pPr>
      <w:r w:rsidRPr="00E31B48">
        <w:rPr>
          <w:rFonts w:cs="Tahoma"/>
        </w:rPr>
        <w:t>РЕШИЛ:</w:t>
      </w:r>
    </w:p>
    <w:p w:rsidR="004B7B74" w:rsidRPr="00E31B48" w:rsidRDefault="004B7B74" w:rsidP="004B7B74">
      <w:pPr>
        <w:jc w:val="both"/>
        <w:rPr>
          <w:rFonts w:cs="Tahoma"/>
        </w:rPr>
      </w:pPr>
    </w:p>
    <w:p w:rsidR="004B7B74" w:rsidRDefault="004B7B74" w:rsidP="00390012">
      <w:pPr>
        <w:jc w:val="both"/>
        <w:rPr>
          <w:rFonts w:cs="Tahoma"/>
        </w:rPr>
      </w:pPr>
      <w:r w:rsidRPr="00E31B48">
        <w:rPr>
          <w:rFonts w:cs="Tahoma"/>
        </w:rPr>
        <w:t xml:space="preserve">     1.</w:t>
      </w:r>
      <w:r w:rsidR="00EF1B7B">
        <w:rPr>
          <w:rFonts w:cs="Tahoma"/>
        </w:rPr>
        <w:t xml:space="preserve"> </w:t>
      </w:r>
      <w:r w:rsidRPr="00E31B48">
        <w:rPr>
          <w:rFonts w:cs="Tahoma"/>
        </w:rPr>
        <w:t xml:space="preserve">Внести в решение Совета народных депутатов </w:t>
      </w:r>
      <w:r w:rsidR="00390012" w:rsidRPr="004B7B74">
        <w:t>Панинско</w:t>
      </w:r>
      <w:r w:rsidR="00390012">
        <w:t xml:space="preserve">го </w:t>
      </w:r>
      <w:r w:rsidR="00390012" w:rsidRPr="004B7B74">
        <w:t>городско</w:t>
      </w:r>
      <w:r w:rsidR="00390012">
        <w:t>го</w:t>
      </w:r>
      <w:r w:rsidRPr="00E31B48">
        <w:rPr>
          <w:rFonts w:cs="Tahoma"/>
        </w:rPr>
        <w:t xml:space="preserve"> поселения от </w:t>
      </w:r>
      <w:r w:rsidR="00390012">
        <w:rPr>
          <w:rFonts w:cs="Tahoma"/>
        </w:rPr>
        <w:t>24</w:t>
      </w:r>
      <w:r w:rsidRPr="00E31B48">
        <w:rPr>
          <w:rFonts w:cs="Tahoma"/>
        </w:rPr>
        <w:t>.</w:t>
      </w:r>
      <w:r w:rsidR="00390012">
        <w:rPr>
          <w:rFonts w:cs="Tahoma"/>
        </w:rPr>
        <w:t>04</w:t>
      </w:r>
      <w:r w:rsidRPr="00E31B48">
        <w:rPr>
          <w:rFonts w:cs="Tahoma"/>
        </w:rPr>
        <w:t>.200</w:t>
      </w:r>
      <w:r w:rsidR="00390012">
        <w:rPr>
          <w:rFonts w:cs="Tahoma"/>
        </w:rPr>
        <w:t>8</w:t>
      </w:r>
      <w:r w:rsidRPr="00E31B48">
        <w:rPr>
          <w:rFonts w:cs="Tahoma"/>
        </w:rPr>
        <w:t xml:space="preserve"> № </w:t>
      </w:r>
      <w:r w:rsidR="00390012">
        <w:rPr>
          <w:rFonts w:cs="Tahoma"/>
        </w:rPr>
        <w:t>100</w:t>
      </w:r>
      <w:r w:rsidRPr="00E31B48">
        <w:rPr>
          <w:rFonts w:cs="Tahoma"/>
        </w:rPr>
        <w:t xml:space="preserve"> «Об утверждении Положения «О </w:t>
      </w:r>
      <w:r w:rsidR="00390012" w:rsidRPr="004B7B74">
        <w:t>порядке</w:t>
      </w:r>
      <w:r w:rsidR="00390012">
        <w:t xml:space="preserve"> </w:t>
      </w:r>
      <w:r w:rsidR="00390012" w:rsidRPr="004B7B74">
        <w:t>предоставления отпусков муниципальным</w:t>
      </w:r>
      <w:r w:rsidR="00390012">
        <w:t xml:space="preserve"> </w:t>
      </w:r>
      <w:r w:rsidR="00390012" w:rsidRPr="004B7B74">
        <w:t xml:space="preserve">служащим в </w:t>
      </w:r>
      <w:proofErr w:type="spellStart"/>
      <w:r w:rsidR="00390012" w:rsidRPr="004B7B74">
        <w:t>Панинском</w:t>
      </w:r>
      <w:proofErr w:type="spellEnd"/>
      <w:r w:rsidR="00390012">
        <w:t xml:space="preserve"> </w:t>
      </w:r>
      <w:r w:rsidR="00390012" w:rsidRPr="004B7B74">
        <w:t>городском поселении</w:t>
      </w:r>
      <w:r w:rsidRPr="00E31B48">
        <w:rPr>
          <w:rFonts w:cs="Tahoma"/>
        </w:rPr>
        <w:t>»</w:t>
      </w:r>
      <w:r w:rsidR="0097379F" w:rsidRPr="0097379F">
        <w:rPr>
          <w:rFonts w:cs="Tahoma"/>
        </w:rPr>
        <w:t xml:space="preserve"> </w:t>
      </w:r>
      <w:r w:rsidR="0097379F">
        <w:rPr>
          <w:rFonts w:cs="Tahoma"/>
        </w:rPr>
        <w:t xml:space="preserve">(в ред. решения от 14.11.2014 № 269) </w:t>
      </w:r>
      <w:r w:rsidR="0097379F" w:rsidRPr="00E31B48">
        <w:rPr>
          <w:rFonts w:cs="Tahoma"/>
        </w:rPr>
        <w:t>следующие изменения</w:t>
      </w:r>
      <w:r w:rsidRPr="00E31B48">
        <w:rPr>
          <w:rFonts w:cs="Tahoma"/>
        </w:rPr>
        <w:t>:</w:t>
      </w:r>
    </w:p>
    <w:p w:rsidR="001004C2" w:rsidRDefault="001004C2" w:rsidP="00390012">
      <w:pPr>
        <w:jc w:val="both"/>
        <w:rPr>
          <w:rFonts w:cs="Tahoma"/>
        </w:rPr>
      </w:pPr>
    </w:p>
    <w:p w:rsidR="001470F5" w:rsidRDefault="004B7B74" w:rsidP="001470F5">
      <w:pPr>
        <w:jc w:val="both"/>
        <w:rPr>
          <w:rFonts w:cs="Tahoma"/>
        </w:rPr>
      </w:pPr>
      <w:r>
        <w:rPr>
          <w:rFonts w:cs="Tahoma"/>
        </w:rPr>
        <w:t xml:space="preserve">     </w:t>
      </w:r>
      <w:r w:rsidR="00EF1B7B">
        <w:rPr>
          <w:rFonts w:cs="Tahoma"/>
        </w:rPr>
        <w:t>а)</w:t>
      </w:r>
      <w:r>
        <w:rPr>
          <w:rFonts w:cs="Tahoma"/>
        </w:rPr>
        <w:t xml:space="preserve"> </w:t>
      </w:r>
      <w:r w:rsidR="00E855C6">
        <w:rPr>
          <w:rFonts w:cs="Tahoma"/>
        </w:rPr>
        <w:t xml:space="preserve">раздел </w:t>
      </w:r>
      <w:r w:rsidR="001470F5">
        <w:rPr>
          <w:rFonts w:cs="Tahoma"/>
        </w:rPr>
        <w:t>1</w:t>
      </w:r>
      <w:r w:rsidR="00E855C6">
        <w:rPr>
          <w:rFonts w:cs="Tahoma"/>
        </w:rPr>
        <w:t xml:space="preserve"> Положения</w:t>
      </w:r>
      <w:r w:rsidR="001470F5">
        <w:rPr>
          <w:rFonts w:cs="Tahoma"/>
        </w:rPr>
        <w:t xml:space="preserve"> изложить в следующей редакции:</w:t>
      </w:r>
    </w:p>
    <w:p w:rsidR="004B7B74" w:rsidRDefault="001470F5" w:rsidP="001470F5">
      <w:pPr>
        <w:jc w:val="center"/>
        <w:rPr>
          <w:rFonts w:cs="Tahoma"/>
        </w:rPr>
      </w:pPr>
      <w:r>
        <w:rPr>
          <w:rFonts w:cs="Tahoma"/>
        </w:rPr>
        <w:t>«</w:t>
      </w:r>
      <w:r w:rsidRPr="00CB53A7">
        <w:rPr>
          <w:rFonts w:cs="Tahoma"/>
          <w:b/>
        </w:rPr>
        <w:t>1. Виды отпусков</w:t>
      </w:r>
    </w:p>
    <w:p w:rsidR="00EF1B7B" w:rsidRDefault="00EF1B7B" w:rsidP="00EF1B7B">
      <w:pPr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     1.1. </w:t>
      </w:r>
      <w:r w:rsidRPr="00EF1B7B">
        <w:rPr>
          <w:rStyle w:val="blk"/>
          <w:color w:val="000000"/>
        </w:rPr>
        <w:t xml:space="preserve">Муниципальному служащему предоставляется ежегодный </w:t>
      </w:r>
      <w:r>
        <w:rPr>
          <w:rStyle w:val="blk"/>
          <w:color w:val="000000"/>
        </w:rPr>
        <w:t xml:space="preserve">оплачиваемый </w:t>
      </w:r>
      <w:r w:rsidRPr="00EF1B7B">
        <w:rPr>
          <w:rStyle w:val="blk"/>
          <w:color w:val="000000"/>
        </w:rPr>
        <w:t>отпуск с сохранением замещаемой должности муниципальной службы и денежного содержания</w:t>
      </w:r>
      <w:r>
        <w:rPr>
          <w:rStyle w:val="blk"/>
          <w:color w:val="000000"/>
        </w:rPr>
        <w:t>.</w:t>
      </w:r>
    </w:p>
    <w:p w:rsidR="00EF1B7B" w:rsidRDefault="00EF1B7B" w:rsidP="00EF1B7B">
      <w:pPr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     1.2. </w:t>
      </w:r>
      <w:r w:rsidR="00F425F0">
        <w:rPr>
          <w:rStyle w:val="blk"/>
          <w:color w:val="000000"/>
        </w:rPr>
        <w:t>Е</w:t>
      </w:r>
      <w:r w:rsidR="00F425F0" w:rsidRPr="00EF1B7B">
        <w:rPr>
          <w:rStyle w:val="blk"/>
          <w:color w:val="000000"/>
        </w:rPr>
        <w:t xml:space="preserve">жегодный </w:t>
      </w:r>
      <w:r w:rsidR="00F425F0">
        <w:rPr>
          <w:rStyle w:val="blk"/>
          <w:color w:val="000000"/>
        </w:rPr>
        <w:t xml:space="preserve">оплачиваемый </w:t>
      </w:r>
      <w:r w:rsidR="00F425F0" w:rsidRPr="00EF1B7B">
        <w:rPr>
          <w:rStyle w:val="blk"/>
          <w:color w:val="000000"/>
        </w:rPr>
        <w:t>отпуск</w:t>
      </w:r>
      <w:r w:rsidR="00F425F0" w:rsidRPr="00F425F0">
        <w:rPr>
          <w:rFonts w:ascii="Arial" w:hAnsi="Arial" w:cs="Arial"/>
          <w:color w:val="000000"/>
        </w:rPr>
        <w:t xml:space="preserve"> </w:t>
      </w:r>
      <w:r w:rsidR="00F425F0" w:rsidRPr="00F425F0">
        <w:rPr>
          <w:rStyle w:val="blk"/>
          <w:color w:val="000000"/>
        </w:rPr>
        <w:t>муниципального служащего состоит из основного оплачиваемого отпуска и дополнительных оплачиваемых отпусков</w:t>
      </w:r>
      <w:r w:rsidR="00F425F0">
        <w:rPr>
          <w:rStyle w:val="blk"/>
          <w:color w:val="000000"/>
        </w:rPr>
        <w:t xml:space="preserve"> за выслугу лет и особые условия муниципальной службы.</w:t>
      </w:r>
    </w:p>
    <w:p w:rsidR="00F425F0" w:rsidRDefault="00F425F0" w:rsidP="00EF1B7B">
      <w:pPr>
        <w:jc w:val="both"/>
      </w:pPr>
      <w:r>
        <w:rPr>
          <w:rStyle w:val="blk"/>
          <w:color w:val="000000"/>
        </w:rPr>
        <w:t xml:space="preserve">     1.3.</w:t>
      </w:r>
      <w:r w:rsidR="00F12564">
        <w:rPr>
          <w:rStyle w:val="blk"/>
          <w:color w:val="000000"/>
        </w:rPr>
        <w:t xml:space="preserve"> </w:t>
      </w:r>
      <w:r w:rsidR="00F12564" w:rsidRPr="00EF1B7B">
        <w:rPr>
          <w:rStyle w:val="blk"/>
          <w:color w:val="000000"/>
        </w:rPr>
        <w:t>Муниципальному служащему</w:t>
      </w:r>
      <w:r w:rsidR="00F12564">
        <w:rPr>
          <w:rStyle w:val="blk"/>
          <w:color w:val="000000"/>
        </w:rPr>
        <w:t xml:space="preserve">, для которого установлен </w:t>
      </w:r>
      <w:r w:rsidR="00F12564">
        <w:t xml:space="preserve">ненормированный служебный день, </w:t>
      </w:r>
      <w:r w:rsidR="00F12564" w:rsidRPr="00EF1B7B">
        <w:rPr>
          <w:rStyle w:val="blk"/>
          <w:color w:val="000000"/>
        </w:rPr>
        <w:t>предоставляется ежегодный</w:t>
      </w:r>
      <w:r w:rsidR="00F12564">
        <w:rPr>
          <w:rStyle w:val="blk"/>
          <w:color w:val="000000"/>
        </w:rPr>
        <w:t xml:space="preserve"> дополнительный оплачиваемый </w:t>
      </w:r>
      <w:r w:rsidR="00F12564" w:rsidRPr="00EF1B7B">
        <w:rPr>
          <w:rStyle w:val="blk"/>
          <w:color w:val="000000"/>
        </w:rPr>
        <w:t>отпуск</w:t>
      </w:r>
      <w:r w:rsidR="00F12564">
        <w:rPr>
          <w:rStyle w:val="blk"/>
          <w:color w:val="000000"/>
        </w:rPr>
        <w:t xml:space="preserve"> за </w:t>
      </w:r>
      <w:r w:rsidR="00F12564">
        <w:t>ненормированный служебный день.</w:t>
      </w:r>
    </w:p>
    <w:p w:rsidR="00F12564" w:rsidRDefault="00F12564" w:rsidP="00EF1B7B">
      <w:pPr>
        <w:jc w:val="both"/>
      </w:pPr>
      <w:r>
        <w:t xml:space="preserve">     1.4.</w:t>
      </w:r>
      <w:r w:rsidR="00B76E9E">
        <w:t xml:space="preserve"> </w:t>
      </w:r>
      <w:r w:rsidR="00B76E9E" w:rsidRPr="00EF1B7B">
        <w:rPr>
          <w:rStyle w:val="blk"/>
          <w:color w:val="000000"/>
        </w:rPr>
        <w:t>Муниципальному служащему</w:t>
      </w:r>
      <w:r w:rsidR="00B76E9E">
        <w:t xml:space="preserve"> </w:t>
      </w:r>
      <w:r w:rsidR="00B76E9E" w:rsidRPr="00B76E9E">
        <w:rPr>
          <w:rStyle w:val="blk"/>
          <w:color w:val="000000"/>
        </w:rPr>
        <w:t>по его письменному заявлению может предоставляться отпуск без сохранения денежного содержания</w:t>
      </w:r>
      <w:r w:rsidR="00B76E9E">
        <w:t>.</w:t>
      </w:r>
    </w:p>
    <w:p w:rsidR="00B76E9E" w:rsidRDefault="00B76E9E" w:rsidP="00EF1B7B">
      <w:pPr>
        <w:jc w:val="both"/>
        <w:rPr>
          <w:rStyle w:val="blk"/>
          <w:color w:val="000000"/>
        </w:rPr>
      </w:pPr>
      <w:r>
        <w:t xml:space="preserve">     1.5.</w:t>
      </w:r>
      <w:r w:rsidR="00D0039E">
        <w:t xml:space="preserve"> </w:t>
      </w:r>
      <w:r w:rsidR="00D0039E" w:rsidRPr="00EF1B7B">
        <w:rPr>
          <w:rStyle w:val="blk"/>
          <w:color w:val="000000"/>
        </w:rPr>
        <w:t xml:space="preserve">Муниципальному </w:t>
      </w:r>
      <w:r w:rsidR="00A52C6F">
        <w:rPr>
          <w:rStyle w:val="blk"/>
          <w:color w:val="000000"/>
        </w:rPr>
        <w:t xml:space="preserve"> </w:t>
      </w:r>
      <w:r w:rsidR="00D0039E" w:rsidRPr="00EF1B7B">
        <w:rPr>
          <w:rStyle w:val="blk"/>
          <w:color w:val="000000"/>
        </w:rPr>
        <w:t>служащему</w:t>
      </w:r>
      <w:r w:rsidR="00D0039E">
        <w:rPr>
          <w:rStyle w:val="blk"/>
          <w:color w:val="000000"/>
        </w:rPr>
        <w:t xml:space="preserve">, совмещающему работу с </w:t>
      </w:r>
      <w:r w:rsidR="00A52C6F">
        <w:rPr>
          <w:rStyle w:val="blk"/>
          <w:color w:val="000000"/>
        </w:rPr>
        <w:t xml:space="preserve"> </w:t>
      </w:r>
      <w:r w:rsidR="00D0039E">
        <w:rPr>
          <w:rStyle w:val="blk"/>
          <w:color w:val="000000"/>
        </w:rPr>
        <w:t>обучением</w:t>
      </w:r>
      <w:r w:rsidR="00D0039E">
        <w:t xml:space="preserve">, </w:t>
      </w:r>
      <w:r w:rsidR="00D0039E" w:rsidRPr="00EF1B7B">
        <w:rPr>
          <w:rStyle w:val="blk"/>
          <w:color w:val="000000"/>
        </w:rPr>
        <w:t>предоставля</w:t>
      </w:r>
      <w:r w:rsidR="00D0039E">
        <w:rPr>
          <w:rStyle w:val="blk"/>
          <w:color w:val="000000"/>
        </w:rPr>
        <w:t>ю</w:t>
      </w:r>
      <w:r w:rsidR="00D0039E" w:rsidRPr="00EF1B7B">
        <w:rPr>
          <w:rStyle w:val="blk"/>
          <w:color w:val="000000"/>
        </w:rPr>
        <w:t xml:space="preserve">тся </w:t>
      </w:r>
      <w:r w:rsidR="00D0039E">
        <w:rPr>
          <w:rStyle w:val="blk"/>
          <w:color w:val="000000"/>
        </w:rPr>
        <w:t>дополнительные</w:t>
      </w:r>
      <w:r w:rsidR="00CE602D">
        <w:rPr>
          <w:rStyle w:val="blk"/>
          <w:color w:val="000000"/>
        </w:rPr>
        <w:t xml:space="preserve"> отпуска, предусмотренные ст.173 ТК РФ</w:t>
      </w:r>
      <w:proofErr w:type="gramStart"/>
      <w:r w:rsidR="00CE602D">
        <w:rPr>
          <w:rStyle w:val="blk"/>
          <w:color w:val="000000"/>
        </w:rPr>
        <w:t>.</w:t>
      </w:r>
      <w:r w:rsidR="00EC4993">
        <w:rPr>
          <w:rStyle w:val="blk"/>
          <w:color w:val="000000"/>
        </w:rPr>
        <w:t>»;</w:t>
      </w:r>
      <w:proofErr w:type="gramEnd"/>
    </w:p>
    <w:p w:rsidR="00A52C6F" w:rsidRPr="00F425F0" w:rsidRDefault="00A52C6F" w:rsidP="00EF1B7B">
      <w:pPr>
        <w:jc w:val="both"/>
      </w:pPr>
    </w:p>
    <w:p w:rsidR="008F497F" w:rsidRDefault="00E855C6" w:rsidP="008F497F">
      <w:pPr>
        <w:jc w:val="both"/>
        <w:rPr>
          <w:rFonts w:cs="Tahoma"/>
        </w:rPr>
      </w:pPr>
      <w:r>
        <w:rPr>
          <w:rFonts w:cs="Tahoma"/>
        </w:rPr>
        <w:t xml:space="preserve">     б) пункт 3.1 </w:t>
      </w:r>
      <w:r w:rsidR="008F497F">
        <w:rPr>
          <w:rFonts w:cs="Tahoma"/>
        </w:rPr>
        <w:t>изложить в следующей редакции:</w:t>
      </w:r>
    </w:p>
    <w:p w:rsidR="00E855C6" w:rsidRPr="00DA4FD7" w:rsidRDefault="00E855C6" w:rsidP="00A52C6F">
      <w:pPr>
        <w:rPr>
          <w:rFonts w:cs="Tahoma"/>
        </w:rPr>
      </w:pPr>
      <w:r>
        <w:rPr>
          <w:rFonts w:cs="Tahoma"/>
        </w:rPr>
        <w:t xml:space="preserve">     </w:t>
      </w:r>
      <w:r w:rsidRPr="00DA4FD7">
        <w:rPr>
          <w:rFonts w:cs="Tahoma"/>
        </w:rPr>
        <w:t xml:space="preserve">«3.1. </w:t>
      </w:r>
      <w:r w:rsidR="00A52C6F" w:rsidRPr="00DA4FD7">
        <w:rPr>
          <w:rFonts w:cs="Tahoma"/>
        </w:rPr>
        <w:t xml:space="preserve">   </w:t>
      </w:r>
      <w:proofErr w:type="gramStart"/>
      <w:r w:rsidR="008F497F" w:rsidRPr="00DA4FD7">
        <w:rPr>
          <w:spacing w:val="2"/>
          <w:shd w:val="clear" w:color="auto" w:fill="FFFFFF"/>
        </w:rPr>
        <w:t xml:space="preserve">Муниципальным </w:t>
      </w:r>
      <w:r w:rsidR="00A52C6F" w:rsidRPr="00DA4FD7">
        <w:rPr>
          <w:spacing w:val="2"/>
          <w:shd w:val="clear" w:color="auto" w:fill="FFFFFF"/>
        </w:rPr>
        <w:t xml:space="preserve">  </w:t>
      </w:r>
      <w:r w:rsidR="008F497F" w:rsidRPr="00DA4FD7">
        <w:rPr>
          <w:spacing w:val="2"/>
          <w:shd w:val="clear" w:color="auto" w:fill="FFFFFF"/>
        </w:rPr>
        <w:t xml:space="preserve">служащим </w:t>
      </w:r>
      <w:r w:rsidR="00A52C6F" w:rsidRPr="00DA4FD7">
        <w:rPr>
          <w:spacing w:val="2"/>
          <w:shd w:val="clear" w:color="auto" w:fill="FFFFFF"/>
        </w:rPr>
        <w:t xml:space="preserve">  </w:t>
      </w:r>
      <w:r w:rsidR="008F497F" w:rsidRPr="00DA4FD7">
        <w:rPr>
          <w:spacing w:val="2"/>
          <w:shd w:val="clear" w:color="auto" w:fill="FFFFFF"/>
        </w:rPr>
        <w:t xml:space="preserve">предоставляется </w:t>
      </w:r>
      <w:r w:rsidR="00A52C6F" w:rsidRPr="00DA4FD7">
        <w:rPr>
          <w:spacing w:val="2"/>
          <w:shd w:val="clear" w:color="auto" w:fill="FFFFFF"/>
        </w:rPr>
        <w:t xml:space="preserve">  </w:t>
      </w:r>
      <w:r w:rsidR="008F497F" w:rsidRPr="00DA4FD7">
        <w:rPr>
          <w:spacing w:val="2"/>
          <w:shd w:val="clear" w:color="auto" w:fill="FFFFFF"/>
        </w:rPr>
        <w:t xml:space="preserve">ежегодный </w:t>
      </w:r>
      <w:r w:rsidR="00A52C6F" w:rsidRPr="00DA4FD7">
        <w:rPr>
          <w:spacing w:val="2"/>
          <w:shd w:val="clear" w:color="auto" w:fill="FFFFFF"/>
        </w:rPr>
        <w:t xml:space="preserve">  </w:t>
      </w:r>
      <w:r w:rsidR="008F497F" w:rsidRPr="00DA4FD7">
        <w:rPr>
          <w:spacing w:val="2"/>
          <w:shd w:val="clear" w:color="auto" w:fill="FFFFFF"/>
        </w:rPr>
        <w:t>дополнительный оплачиваемый отпуск за выслугу лет продолжительностью:</w:t>
      </w:r>
      <w:r w:rsidR="008F497F" w:rsidRPr="00DA4FD7">
        <w:rPr>
          <w:spacing w:val="2"/>
        </w:rPr>
        <w:br/>
      </w:r>
      <w:r w:rsidR="00A52C6F" w:rsidRPr="00DA4FD7">
        <w:rPr>
          <w:spacing w:val="2"/>
          <w:shd w:val="clear" w:color="auto" w:fill="FFFFFF"/>
        </w:rPr>
        <w:t xml:space="preserve">     </w:t>
      </w:r>
      <w:r w:rsidR="008F497F" w:rsidRPr="00DA4FD7">
        <w:rPr>
          <w:spacing w:val="2"/>
          <w:shd w:val="clear" w:color="auto" w:fill="FFFFFF"/>
        </w:rPr>
        <w:t>1) при стаже муниципальной службы от 1 года до 5 лет - 1 календарный день;</w:t>
      </w:r>
      <w:r w:rsidR="008F497F" w:rsidRPr="00DA4FD7">
        <w:rPr>
          <w:spacing w:val="2"/>
        </w:rPr>
        <w:br/>
      </w:r>
      <w:r w:rsidR="00A52C6F" w:rsidRPr="00DA4FD7">
        <w:rPr>
          <w:spacing w:val="2"/>
          <w:shd w:val="clear" w:color="auto" w:fill="FFFFFF"/>
        </w:rPr>
        <w:t xml:space="preserve">     </w:t>
      </w:r>
      <w:r w:rsidR="008F497F" w:rsidRPr="00DA4FD7">
        <w:rPr>
          <w:spacing w:val="2"/>
          <w:shd w:val="clear" w:color="auto" w:fill="FFFFFF"/>
        </w:rPr>
        <w:t>2) при стаже муниципальной службы от 5 до 10 лет - 5 календарных дней;</w:t>
      </w:r>
      <w:r w:rsidR="008F497F" w:rsidRPr="00DA4FD7">
        <w:rPr>
          <w:spacing w:val="2"/>
        </w:rPr>
        <w:br/>
      </w:r>
      <w:r w:rsidR="00A52C6F" w:rsidRPr="00DA4FD7">
        <w:rPr>
          <w:spacing w:val="2"/>
          <w:shd w:val="clear" w:color="auto" w:fill="FFFFFF"/>
        </w:rPr>
        <w:lastRenderedPageBreak/>
        <w:t xml:space="preserve">     </w:t>
      </w:r>
      <w:r w:rsidR="008F497F" w:rsidRPr="00DA4FD7">
        <w:rPr>
          <w:spacing w:val="2"/>
          <w:shd w:val="clear" w:color="auto" w:fill="FFFFFF"/>
        </w:rPr>
        <w:t>3) при стаже муниципальной службы от 10 до 15 лет - 7 календарных дней;</w:t>
      </w:r>
      <w:proofErr w:type="gramEnd"/>
      <w:r w:rsidR="008F497F" w:rsidRPr="00DA4FD7">
        <w:rPr>
          <w:spacing w:val="2"/>
        </w:rPr>
        <w:br/>
      </w:r>
      <w:r w:rsidR="00A52C6F" w:rsidRPr="00DA4FD7">
        <w:rPr>
          <w:spacing w:val="2"/>
          <w:shd w:val="clear" w:color="auto" w:fill="FFFFFF"/>
        </w:rPr>
        <w:t xml:space="preserve">     </w:t>
      </w:r>
      <w:r w:rsidR="008F497F" w:rsidRPr="00DA4FD7">
        <w:rPr>
          <w:spacing w:val="2"/>
          <w:shd w:val="clear" w:color="auto" w:fill="FFFFFF"/>
        </w:rPr>
        <w:t>4) при стаже муниципальной службы 15 лет и более - 10 календарных дней</w:t>
      </w:r>
      <w:proofErr w:type="gramStart"/>
      <w:r w:rsidR="00393C8C" w:rsidRPr="00DA4FD7">
        <w:rPr>
          <w:rFonts w:cs="Tahoma"/>
        </w:rPr>
        <w:t>.»;</w:t>
      </w:r>
      <w:proofErr w:type="gramEnd"/>
    </w:p>
    <w:p w:rsidR="00A52C6F" w:rsidRPr="00DA4FD7" w:rsidRDefault="00A52C6F" w:rsidP="00A52C6F">
      <w:pPr>
        <w:rPr>
          <w:rFonts w:cs="Tahoma"/>
        </w:rPr>
      </w:pPr>
    </w:p>
    <w:p w:rsidR="004B7B74" w:rsidRDefault="004B7B74" w:rsidP="00393C8C">
      <w:pPr>
        <w:jc w:val="both"/>
        <w:rPr>
          <w:rFonts w:cs="Tahoma"/>
        </w:rPr>
      </w:pPr>
      <w:r>
        <w:rPr>
          <w:rFonts w:cs="Tahoma"/>
        </w:rPr>
        <w:t xml:space="preserve">     </w:t>
      </w:r>
      <w:r w:rsidR="00393C8C">
        <w:rPr>
          <w:rFonts w:cs="Tahoma"/>
        </w:rPr>
        <w:t>в) пункт 3.</w:t>
      </w:r>
      <w:r w:rsidR="00EC4993">
        <w:rPr>
          <w:rFonts w:cs="Tahoma"/>
        </w:rPr>
        <w:t>1.1</w:t>
      </w:r>
      <w:r w:rsidR="00393C8C">
        <w:rPr>
          <w:rFonts w:cs="Tahoma"/>
        </w:rPr>
        <w:t xml:space="preserve"> </w:t>
      </w:r>
      <w:r w:rsidR="00EC4993">
        <w:rPr>
          <w:rFonts w:cs="Tahoma"/>
        </w:rPr>
        <w:t>признать утратившим силу;</w:t>
      </w:r>
    </w:p>
    <w:p w:rsidR="00A52C6F" w:rsidRDefault="00A52C6F" w:rsidP="00393C8C">
      <w:pPr>
        <w:jc w:val="both"/>
        <w:rPr>
          <w:rFonts w:cs="Tahoma"/>
        </w:rPr>
      </w:pPr>
    </w:p>
    <w:p w:rsidR="00EC4993" w:rsidRDefault="00EC4993" w:rsidP="00EC4993">
      <w:pPr>
        <w:jc w:val="both"/>
        <w:rPr>
          <w:rFonts w:cs="Tahoma"/>
        </w:rPr>
      </w:pPr>
      <w:r>
        <w:rPr>
          <w:rFonts w:cs="Tahoma"/>
        </w:rPr>
        <w:t xml:space="preserve">     г) пункт 3.3 признать утратившим силу;</w:t>
      </w:r>
    </w:p>
    <w:p w:rsidR="00A52C6F" w:rsidRDefault="00A52C6F" w:rsidP="00EC4993">
      <w:pPr>
        <w:jc w:val="both"/>
        <w:rPr>
          <w:rFonts w:cs="Tahoma"/>
        </w:rPr>
      </w:pPr>
    </w:p>
    <w:p w:rsidR="00EC4993" w:rsidRDefault="00EC4993" w:rsidP="00393C8C">
      <w:pPr>
        <w:jc w:val="both"/>
        <w:rPr>
          <w:rFonts w:cs="Tahoma"/>
        </w:rPr>
      </w:pPr>
      <w:r>
        <w:rPr>
          <w:rFonts w:cs="Tahoma"/>
        </w:rPr>
        <w:t xml:space="preserve">     </w:t>
      </w:r>
      <w:proofErr w:type="spellStart"/>
      <w:r>
        <w:rPr>
          <w:rFonts w:cs="Tahoma"/>
        </w:rPr>
        <w:t>д</w:t>
      </w:r>
      <w:proofErr w:type="spellEnd"/>
      <w:r>
        <w:rPr>
          <w:rFonts w:cs="Tahoma"/>
        </w:rPr>
        <w:t>) дополнить разделом 5.1 следующего содержания:</w:t>
      </w:r>
    </w:p>
    <w:p w:rsidR="00EC4993" w:rsidRDefault="00CB53A7" w:rsidP="00EC4993">
      <w:pPr>
        <w:jc w:val="center"/>
        <w:rPr>
          <w:b/>
        </w:rPr>
      </w:pPr>
      <w:r>
        <w:rPr>
          <w:rFonts w:cs="Tahoma"/>
        </w:rPr>
        <w:t>«</w:t>
      </w:r>
      <w:r w:rsidR="00EC4993" w:rsidRPr="00CB53A7">
        <w:rPr>
          <w:rFonts w:cs="Tahoma"/>
          <w:b/>
        </w:rPr>
        <w:t>5.1.</w:t>
      </w:r>
      <w:r>
        <w:rPr>
          <w:rFonts w:cs="Tahoma"/>
          <w:b/>
        </w:rPr>
        <w:t xml:space="preserve"> </w:t>
      </w:r>
      <w:r w:rsidRPr="00CB53A7">
        <w:rPr>
          <w:rStyle w:val="blk"/>
          <w:b/>
          <w:color w:val="000000"/>
        </w:rPr>
        <w:t xml:space="preserve">Ежегодный дополнительный оплачиваемый отпуск за </w:t>
      </w:r>
      <w:r w:rsidRPr="00CB53A7">
        <w:rPr>
          <w:b/>
        </w:rPr>
        <w:t>ненормированный служебный день</w:t>
      </w:r>
    </w:p>
    <w:p w:rsidR="00CB53A7" w:rsidRDefault="00CB53A7" w:rsidP="00CB53A7">
      <w:pPr>
        <w:jc w:val="both"/>
      </w:pPr>
      <w:r>
        <w:rPr>
          <w:rStyle w:val="blk"/>
          <w:color w:val="000000"/>
        </w:rPr>
        <w:t xml:space="preserve">     5.1.1. </w:t>
      </w:r>
      <w:r w:rsidRPr="00EF1B7B">
        <w:rPr>
          <w:rStyle w:val="blk"/>
          <w:color w:val="000000"/>
        </w:rPr>
        <w:t>Муниципальному служащему</w:t>
      </w:r>
      <w:r>
        <w:rPr>
          <w:rStyle w:val="blk"/>
          <w:color w:val="000000"/>
        </w:rPr>
        <w:t xml:space="preserve">, для которого установлен </w:t>
      </w:r>
      <w:r>
        <w:t xml:space="preserve">ненормированный служебный день, </w:t>
      </w:r>
      <w:r w:rsidRPr="00EF1B7B">
        <w:rPr>
          <w:rStyle w:val="blk"/>
          <w:color w:val="000000"/>
        </w:rPr>
        <w:t>предоставляется ежегодный</w:t>
      </w:r>
      <w:r>
        <w:rPr>
          <w:rStyle w:val="blk"/>
          <w:color w:val="000000"/>
        </w:rPr>
        <w:t xml:space="preserve"> дополнительный оплачиваемый </w:t>
      </w:r>
      <w:r w:rsidRPr="00EF1B7B">
        <w:rPr>
          <w:rStyle w:val="blk"/>
          <w:color w:val="000000"/>
        </w:rPr>
        <w:t>отпуск</w:t>
      </w:r>
      <w:r>
        <w:rPr>
          <w:rStyle w:val="blk"/>
          <w:color w:val="000000"/>
        </w:rPr>
        <w:t xml:space="preserve"> за </w:t>
      </w:r>
      <w:r>
        <w:t xml:space="preserve">ненормированный служебный день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CB53A7" w:rsidRDefault="0052790B" w:rsidP="00CB53A7">
      <w:pPr>
        <w:jc w:val="both"/>
      </w:pPr>
      <w:r>
        <w:rPr>
          <w:rFonts w:cs="Tahoma"/>
        </w:rPr>
        <w:t xml:space="preserve">     5.1.2. </w:t>
      </w:r>
      <w:r>
        <w:t xml:space="preserve">Ежегодный дополнительный оплачиваемый отпуск за ненормированный </w:t>
      </w:r>
      <w:r w:rsidR="00A52C6F">
        <w:t>служебный</w:t>
      </w:r>
      <w:r>
        <w:t xml:space="preserve"> день, а также ежегодные дополнительные оплачиваемые отпуска, предоставляемые в иных предусмотренных федеральным законодательством случаях, предоставляются сверх предусмотренной настоящим Положением общей продолжительности ежегодного основного оплачиваемого отпуска и ежегодного дополнительного оплачиваемого отпуска за выслугу лет</w:t>
      </w:r>
      <w:proofErr w:type="gramStart"/>
      <w:r>
        <w:t>.».</w:t>
      </w:r>
      <w:proofErr w:type="gramEnd"/>
    </w:p>
    <w:p w:rsidR="001004C2" w:rsidRPr="00CB53A7" w:rsidRDefault="001004C2" w:rsidP="00CB53A7">
      <w:pPr>
        <w:jc w:val="both"/>
        <w:rPr>
          <w:rFonts w:cs="Tahoma"/>
        </w:rPr>
      </w:pPr>
    </w:p>
    <w:p w:rsidR="004B7B74" w:rsidRDefault="004B7B74" w:rsidP="004B7B74">
      <w:pPr>
        <w:jc w:val="both"/>
        <w:rPr>
          <w:rFonts w:cs="Tahoma"/>
        </w:rPr>
      </w:pPr>
      <w:r w:rsidRPr="00E31B48">
        <w:rPr>
          <w:rFonts w:cs="Tahoma"/>
        </w:rPr>
        <w:t xml:space="preserve">     2.Опубликовать настоящее решение в официальном печатном издании </w:t>
      </w:r>
      <w:r w:rsidR="00390012" w:rsidRPr="004B7B74">
        <w:t>Панинско</w:t>
      </w:r>
      <w:r w:rsidR="00390012">
        <w:t xml:space="preserve">го </w:t>
      </w:r>
      <w:r w:rsidR="00390012" w:rsidRPr="004B7B74">
        <w:t>городско</w:t>
      </w:r>
      <w:r w:rsidR="00390012">
        <w:t>го</w:t>
      </w:r>
      <w:r w:rsidRPr="00E31B48">
        <w:rPr>
          <w:rFonts w:cs="Tahoma"/>
        </w:rPr>
        <w:t xml:space="preserve"> поселения «</w:t>
      </w:r>
      <w:proofErr w:type="spellStart"/>
      <w:r w:rsidR="00390012">
        <w:rPr>
          <w:rFonts w:cs="Tahoma"/>
        </w:rPr>
        <w:t>Панинский</w:t>
      </w:r>
      <w:proofErr w:type="spellEnd"/>
      <w:r w:rsidRPr="00E31B48">
        <w:rPr>
          <w:rFonts w:cs="Tahoma"/>
        </w:rPr>
        <w:t xml:space="preserve"> </w:t>
      </w:r>
      <w:proofErr w:type="gramStart"/>
      <w:r w:rsidRPr="00E31B48">
        <w:rPr>
          <w:rFonts w:cs="Tahoma"/>
        </w:rPr>
        <w:t>муниципальной</w:t>
      </w:r>
      <w:proofErr w:type="gramEnd"/>
      <w:r w:rsidRPr="00E31B48">
        <w:rPr>
          <w:rFonts w:cs="Tahoma"/>
        </w:rPr>
        <w:t xml:space="preserve"> вестник</w:t>
      </w:r>
      <w:r w:rsidR="00390012">
        <w:rPr>
          <w:rFonts w:cs="Tahoma"/>
        </w:rPr>
        <w:t xml:space="preserve"> </w:t>
      </w:r>
      <w:r w:rsidR="00DA4FD7">
        <w:rPr>
          <w:rFonts w:cs="Tahoma"/>
        </w:rPr>
        <w:t>«</w:t>
      </w:r>
      <w:r w:rsidR="00390012">
        <w:rPr>
          <w:rFonts w:cs="Tahoma"/>
        </w:rPr>
        <w:t>Официально</w:t>
      </w:r>
      <w:r w:rsidRPr="00E31B48">
        <w:rPr>
          <w:rFonts w:cs="Tahoma"/>
        </w:rPr>
        <w:t>».</w:t>
      </w:r>
    </w:p>
    <w:p w:rsidR="001004C2" w:rsidRPr="00E31B48" w:rsidRDefault="001004C2" w:rsidP="004B7B74">
      <w:pPr>
        <w:jc w:val="both"/>
        <w:rPr>
          <w:rFonts w:cs="Tahoma"/>
        </w:rPr>
      </w:pPr>
    </w:p>
    <w:p w:rsidR="004B7B74" w:rsidRDefault="004B7B74" w:rsidP="004B7B74">
      <w:pPr>
        <w:jc w:val="both"/>
        <w:rPr>
          <w:rFonts w:cs="Tahoma"/>
        </w:rPr>
      </w:pPr>
      <w:r w:rsidRPr="00E31B48">
        <w:rPr>
          <w:rFonts w:cs="Tahoma"/>
        </w:rPr>
        <w:t xml:space="preserve">     3.Настоящее решение вступает в силу с момента опубликования</w:t>
      </w:r>
      <w:r w:rsidR="00DA4FD7">
        <w:rPr>
          <w:rFonts w:cs="Tahoma"/>
        </w:rPr>
        <w:t>.</w:t>
      </w:r>
    </w:p>
    <w:p w:rsidR="00DA4FD7" w:rsidRDefault="00DA4FD7" w:rsidP="004B7B74">
      <w:pPr>
        <w:jc w:val="both"/>
        <w:rPr>
          <w:rFonts w:cs="Tahoma"/>
        </w:rPr>
      </w:pPr>
    </w:p>
    <w:p w:rsidR="004B7B74" w:rsidRPr="00E31B48" w:rsidRDefault="004B7B74" w:rsidP="004B7B74">
      <w:pPr>
        <w:jc w:val="both"/>
        <w:rPr>
          <w:rFonts w:cs="Tahoma"/>
        </w:rPr>
      </w:pPr>
    </w:p>
    <w:p w:rsidR="004B7B74" w:rsidRDefault="004B7B74" w:rsidP="004B7B74">
      <w:pPr>
        <w:tabs>
          <w:tab w:val="left" w:pos="1080"/>
        </w:tabs>
        <w:rPr>
          <w:rFonts w:cs="Tahoma"/>
        </w:rPr>
      </w:pPr>
      <w:r w:rsidRPr="00E31B48">
        <w:rPr>
          <w:rFonts w:cs="Tahoma"/>
        </w:rPr>
        <w:t xml:space="preserve">Глава </w:t>
      </w:r>
      <w:r w:rsidR="00390012" w:rsidRPr="004B7B74">
        <w:t>Панинско</w:t>
      </w:r>
      <w:r w:rsidR="00390012">
        <w:t xml:space="preserve">го </w:t>
      </w:r>
      <w:r w:rsidR="00390012" w:rsidRPr="004B7B74">
        <w:t>городско</w:t>
      </w:r>
      <w:r w:rsidR="00390012">
        <w:t>го</w:t>
      </w:r>
      <w:r w:rsidRPr="00E31B48">
        <w:rPr>
          <w:rFonts w:cs="Tahoma"/>
        </w:rPr>
        <w:t xml:space="preserve"> поселения                                </w:t>
      </w:r>
      <w:r w:rsidR="00390012">
        <w:rPr>
          <w:rFonts w:cs="Tahoma"/>
        </w:rPr>
        <w:t xml:space="preserve">                          В.</w:t>
      </w:r>
      <w:r w:rsidR="00CB53A7">
        <w:rPr>
          <w:rFonts w:cs="Tahoma"/>
        </w:rPr>
        <w:t>Н</w:t>
      </w:r>
      <w:r w:rsidR="00390012">
        <w:rPr>
          <w:rFonts w:cs="Tahoma"/>
        </w:rPr>
        <w:t>.</w:t>
      </w:r>
      <w:r w:rsidR="0052790B">
        <w:rPr>
          <w:rFonts w:cs="Tahoma"/>
        </w:rPr>
        <w:t>Губкин</w:t>
      </w:r>
    </w:p>
    <w:p w:rsidR="004B7B74" w:rsidRDefault="004B7B74" w:rsidP="004B7B74">
      <w:pPr>
        <w:tabs>
          <w:tab w:val="left" w:pos="1080"/>
        </w:tabs>
        <w:rPr>
          <w:rFonts w:cs="Tahoma"/>
        </w:rPr>
      </w:pPr>
    </w:p>
    <w:p w:rsidR="006F5EAE" w:rsidRDefault="006F5EAE"/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74"/>
    <w:rsid w:val="00002F45"/>
    <w:rsid w:val="0002473F"/>
    <w:rsid w:val="00037E81"/>
    <w:rsid w:val="00044C3C"/>
    <w:rsid w:val="00050365"/>
    <w:rsid w:val="00052667"/>
    <w:rsid w:val="00052DBC"/>
    <w:rsid w:val="00053B1D"/>
    <w:rsid w:val="00054DD3"/>
    <w:rsid w:val="00057BD0"/>
    <w:rsid w:val="000673AB"/>
    <w:rsid w:val="00073576"/>
    <w:rsid w:val="000779A8"/>
    <w:rsid w:val="00095B27"/>
    <w:rsid w:val="000B301C"/>
    <w:rsid w:val="000C49AF"/>
    <w:rsid w:val="001004C2"/>
    <w:rsid w:val="00122F48"/>
    <w:rsid w:val="00143CC9"/>
    <w:rsid w:val="00144C24"/>
    <w:rsid w:val="001470F5"/>
    <w:rsid w:val="00154875"/>
    <w:rsid w:val="001548C4"/>
    <w:rsid w:val="0016227D"/>
    <w:rsid w:val="00163C47"/>
    <w:rsid w:val="00167325"/>
    <w:rsid w:val="001729D3"/>
    <w:rsid w:val="0018054C"/>
    <w:rsid w:val="00180CB8"/>
    <w:rsid w:val="0018376F"/>
    <w:rsid w:val="00184D89"/>
    <w:rsid w:val="00192348"/>
    <w:rsid w:val="001A2CF6"/>
    <w:rsid w:val="001B7A8B"/>
    <w:rsid w:val="001C00AC"/>
    <w:rsid w:val="001C251C"/>
    <w:rsid w:val="001C754A"/>
    <w:rsid w:val="001D5DD0"/>
    <w:rsid w:val="001E36ED"/>
    <w:rsid w:val="0020191A"/>
    <w:rsid w:val="00202DB1"/>
    <w:rsid w:val="00205539"/>
    <w:rsid w:val="002055DE"/>
    <w:rsid w:val="00207B4F"/>
    <w:rsid w:val="002101AB"/>
    <w:rsid w:val="002109A3"/>
    <w:rsid w:val="00210ECA"/>
    <w:rsid w:val="00215278"/>
    <w:rsid w:val="00217D03"/>
    <w:rsid w:val="0023509D"/>
    <w:rsid w:val="00237C47"/>
    <w:rsid w:val="00244F1D"/>
    <w:rsid w:val="00244F9E"/>
    <w:rsid w:val="00246337"/>
    <w:rsid w:val="002464AA"/>
    <w:rsid w:val="00247216"/>
    <w:rsid w:val="00247CBA"/>
    <w:rsid w:val="00254430"/>
    <w:rsid w:val="00255040"/>
    <w:rsid w:val="002572CB"/>
    <w:rsid w:val="00257A57"/>
    <w:rsid w:val="002704D0"/>
    <w:rsid w:val="002717AE"/>
    <w:rsid w:val="00277C34"/>
    <w:rsid w:val="002941E0"/>
    <w:rsid w:val="002A1A40"/>
    <w:rsid w:val="002A21EE"/>
    <w:rsid w:val="002A53F8"/>
    <w:rsid w:val="002B49F8"/>
    <w:rsid w:val="002B5986"/>
    <w:rsid w:val="002E1A9A"/>
    <w:rsid w:val="002E5004"/>
    <w:rsid w:val="002E5BAA"/>
    <w:rsid w:val="002F5289"/>
    <w:rsid w:val="00302D23"/>
    <w:rsid w:val="003039F4"/>
    <w:rsid w:val="00303BE6"/>
    <w:rsid w:val="003119F1"/>
    <w:rsid w:val="00316F03"/>
    <w:rsid w:val="00322976"/>
    <w:rsid w:val="0032350A"/>
    <w:rsid w:val="003257AF"/>
    <w:rsid w:val="00327C77"/>
    <w:rsid w:val="003347AA"/>
    <w:rsid w:val="003421ED"/>
    <w:rsid w:val="0034723F"/>
    <w:rsid w:val="00363CC0"/>
    <w:rsid w:val="00363FA2"/>
    <w:rsid w:val="0037313F"/>
    <w:rsid w:val="00375B02"/>
    <w:rsid w:val="00390012"/>
    <w:rsid w:val="00393C8C"/>
    <w:rsid w:val="003B1E28"/>
    <w:rsid w:val="003B20BC"/>
    <w:rsid w:val="003B4071"/>
    <w:rsid w:val="003C60AE"/>
    <w:rsid w:val="003D0779"/>
    <w:rsid w:val="003D6FB6"/>
    <w:rsid w:val="003E0E0B"/>
    <w:rsid w:val="003E2017"/>
    <w:rsid w:val="003F1829"/>
    <w:rsid w:val="004070E0"/>
    <w:rsid w:val="00407433"/>
    <w:rsid w:val="00421DF4"/>
    <w:rsid w:val="004261BB"/>
    <w:rsid w:val="00433017"/>
    <w:rsid w:val="00437A45"/>
    <w:rsid w:val="00445388"/>
    <w:rsid w:val="00445CC1"/>
    <w:rsid w:val="004472F4"/>
    <w:rsid w:val="00457BE2"/>
    <w:rsid w:val="00464385"/>
    <w:rsid w:val="00476970"/>
    <w:rsid w:val="00490C62"/>
    <w:rsid w:val="004911D1"/>
    <w:rsid w:val="004B1977"/>
    <w:rsid w:val="004B2F3B"/>
    <w:rsid w:val="004B4A4F"/>
    <w:rsid w:val="004B7B74"/>
    <w:rsid w:val="004D4EBA"/>
    <w:rsid w:val="004F1D4D"/>
    <w:rsid w:val="004F2893"/>
    <w:rsid w:val="004F2B98"/>
    <w:rsid w:val="004F2FC5"/>
    <w:rsid w:val="004F68EE"/>
    <w:rsid w:val="004F7B0E"/>
    <w:rsid w:val="00512414"/>
    <w:rsid w:val="005133CF"/>
    <w:rsid w:val="0052790B"/>
    <w:rsid w:val="00530863"/>
    <w:rsid w:val="00531E98"/>
    <w:rsid w:val="00537F9F"/>
    <w:rsid w:val="005419CF"/>
    <w:rsid w:val="00545067"/>
    <w:rsid w:val="005558F9"/>
    <w:rsid w:val="0056382B"/>
    <w:rsid w:val="0058590E"/>
    <w:rsid w:val="00592478"/>
    <w:rsid w:val="005A480F"/>
    <w:rsid w:val="005A48C5"/>
    <w:rsid w:val="005A5D5D"/>
    <w:rsid w:val="005C2104"/>
    <w:rsid w:val="005C52EB"/>
    <w:rsid w:val="005F2225"/>
    <w:rsid w:val="0060655D"/>
    <w:rsid w:val="0061447E"/>
    <w:rsid w:val="00617181"/>
    <w:rsid w:val="00617A10"/>
    <w:rsid w:val="00634A29"/>
    <w:rsid w:val="0063775D"/>
    <w:rsid w:val="006378CB"/>
    <w:rsid w:val="00644CC9"/>
    <w:rsid w:val="00652C84"/>
    <w:rsid w:val="006578E0"/>
    <w:rsid w:val="00671A3D"/>
    <w:rsid w:val="0067363E"/>
    <w:rsid w:val="0067448F"/>
    <w:rsid w:val="00675145"/>
    <w:rsid w:val="006934FF"/>
    <w:rsid w:val="006B2624"/>
    <w:rsid w:val="006B46CC"/>
    <w:rsid w:val="006C086C"/>
    <w:rsid w:val="006C2F45"/>
    <w:rsid w:val="006C5CB9"/>
    <w:rsid w:val="006C5FBF"/>
    <w:rsid w:val="006D2802"/>
    <w:rsid w:val="006D7893"/>
    <w:rsid w:val="006F5EAE"/>
    <w:rsid w:val="007060DB"/>
    <w:rsid w:val="007077D1"/>
    <w:rsid w:val="00714BBF"/>
    <w:rsid w:val="00737788"/>
    <w:rsid w:val="00745FDF"/>
    <w:rsid w:val="00752687"/>
    <w:rsid w:val="00756D99"/>
    <w:rsid w:val="00785313"/>
    <w:rsid w:val="007867E6"/>
    <w:rsid w:val="00787C3D"/>
    <w:rsid w:val="00796484"/>
    <w:rsid w:val="007B45AC"/>
    <w:rsid w:val="007B6F7A"/>
    <w:rsid w:val="007C4A5A"/>
    <w:rsid w:val="007C6C1F"/>
    <w:rsid w:val="007C7FA1"/>
    <w:rsid w:val="007D2908"/>
    <w:rsid w:val="007F0386"/>
    <w:rsid w:val="007F1B5A"/>
    <w:rsid w:val="0080377A"/>
    <w:rsid w:val="0081076A"/>
    <w:rsid w:val="00820DE7"/>
    <w:rsid w:val="00822142"/>
    <w:rsid w:val="00822A72"/>
    <w:rsid w:val="00823703"/>
    <w:rsid w:val="00823B5E"/>
    <w:rsid w:val="00826450"/>
    <w:rsid w:val="0083554A"/>
    <w:rsid w:val="008423EE"/>
    <w:rsid w:val="00856967"/>
    <w:rsid w:val="00866666"/>
    <w:rsid w:val="00873323"/>
    <w:rsid w:val="008734B6"/>
    <w:rsid w:val="008868E8"/>
    <w:rsid w:val="00891D0B"/>
    <w:rsid w:val="0089502E"/>
    <w:rsid w:val="00896DF5"/>
    <w:rsid w:val="008A08FE"/>
    <w:rsid w:val="008C56F9"/>
    <w:rsid w:val="008C7AAE"/>
    <w:rsid w:val="008D3C51"/>
    <w:rsid w:val="008E06A1"/>
    <w:rsid w:val="008F37A3"/>
    <w:rsid w:val="008F497F"/>
    <w:rsid w:val="009330C2"/>
    <w:rsid w:val="00947394"/>
    <w:rsid w:val="00950ABF"/>
    <w:rsid w:val="009525BE"/>
    <w:rsid w:val="00957C40"/>
    <w:rsid w:val="009608DD"/>
    <w:rsid w:val="0097379F"/>
    <w:rsid w:val="00980789"/>
    <w:rsid w:val="00982A08"/>
    <w:rsid w:val="00984796"/>
    <w:rsid w:val="009872FF"/>
    <w:rsid w:val="0099653C"/>
    <w:rsid w:val="009A2FA3"/>
    <w:rsid w:val="009D1D96"/>
    <w:rsid w:val="009D39E6"/>
    <w:rsid w:val="009D586D"/>
    <w:rsid w:val="009D6D3F"/>
    <w:rsid w:val="009D7F7A"/>
    <w:rsid w:val="00A227A9"/>
    <w:rsid w:val="00A26EE5"/>
    <w:rsid w:val="00A4059B"/>
    <w:rsid w:val="00A40844"/>
    <w:rsid w:val="00A52C6F"/>
    <w:rsid w:val="00A52E7C"/>
    <w:rsid w:val="00A5394C"/>
    <w:rsid w:val="00A66550"/>
    <w:rsid w:val="00A71FFB"/>
    <w:rsid w:val="00A7656F"/>
    <w:rsid w:val="00A81001"/>
    <w:rsid w:val="00AB1D73"/>
    <w:rsid w:val="00AC550D"/>
    <w:rsid w:val="00AC5532"/>
    <w:rsid w:val="00AD074E"/>
    <w:rsid w:val="00B024FB"/>
    <w:rsid w:val="00B07147"/>
    <w:rsid w:val="00B11A77"/>
    <w:rsid w:val="00B21222"/>
    <w:rsid w:val="00B23303"/>
    <w:rsid w:val="00B26C8F"/>
    <w:rsid w:val="00B342D4"/>
    <w:rsid w:val="00B348FE"/>
    <w:rsid w:val="00B35832"/>
    <w:rsid w:val="00B35940"/>
    <w:rsid w:val="00B509DA"/>
    <w:rsid w:val="00B52E5D"/>
    <w:rsid w:val="00B567E4"/>
    <w:rsid w:val="00B60BF4"/>
    <w:rsid w:val="00B6110F"/>
    <w:rsid w:val="00B76E9E"/>
    <w:rsid w:val="00B770BA"/>
    <w:rsid w:val="00BA04E2"/>
    <w:rsid w:val="00BA0890"/>
    <w:rsid w:val="00BA7F1D"/>
    <w:rsid w:val="00BB0D62"/>
    <w:rsid w:val="00BB5EFA"/>
    <w:rsid w:val="00BB7A32"/>
    <w:rsid w:val="00BC5C91"/>
    <w:rsid w:val="00BD07C5"/>
    <w:rsid w:val="00BF662B"/>
    <w:rsid w:val="00C20454"/>
    <w:rsid w:val="00C21535"/>
    <w:rsid w:val="00C2695C"/>
    <w:rsid w:val="00C40EE8"/>
    <w:rsid w:val="00C44429"/>
    <w:rsid w:val="00C5587B"/>
    <w:rsid w:val="00C558EC"/>
    <w:rsid w:val="00C61B10"/>
    <w:rsid w:val="00C649F7"/>
    <w:rsid w:val="00C737D2"/>
    <w:rsid w:val="00C80323"/>
    <w:rsid w:val="00C82B06"/>
    <w:rsid w:val="00C843A0"/>
    <w:rsid w:val="00CA3F2F"/>
    <w:rsid w:val="00CA40D0"/>
    <w:rsid w:val="00CA42A8"/>
    <w:rsid w:val="00CA7B5F"/>
    <w:rsid w:val="00CA7D1B"/>
    <w:rsid w:val="00CB02DE"/>
    <w:rsid w:val="00CB53A7"/>
    <w:rsid w:val="00CB5DCD"/>
    <w:rsid w:val="00CB7611"/>
    <w:rsid w:val="00CC07C3"/>
    <w:rsid w:val="00CC2B01"/>
    <w:rsid w:val="00CD6826"/>
    <w:rsid w:val="00CE44E4"/>
    <w:rsid w:val="00CE602D"/>
    <w:rsid w:val="00CE6342"/>
    <w:rsid w:val="00D0039E"/>
    <w:rsid w:val="00D0230B"/>
    <w:rsid w:val="00D07C4D"/>
    <w:rsid w:val="00D13594"/>
    <w:rsid w:val="00D238CB"/>
    <w:rsid w:val="00D407EF"/>
    <w:rsid w:val="00D4220B"/>
    <w:rsid w:val="00D56B46"/>
    <w:rsid w:val="00D576DA"/>
    <w:rsid w:val="00D66A26"/>
    <w:rsid w:val="00D73B3F"/>
    <w:rsid w:val="00D7597F"/>
    <w:rsid w:val="00D81646"/>
    <w:rsid w:val="00D82474"/>
    <w:rsid w:val="00DA4FD7"/>
    <w:rsid w:val="00DA6700"/>
    <w:rsid w:val="00DB7C32"/>
    <w:rsid w:val="00DC0CAB"/>
    <w:rsid w:val="00DD6D2E"/>
    <w:rsid w:val="00DE6F18"/>
    <w:rsid w:val="00E02FE6"/>
    <w:rsid w:val="00E212BD"/>
    <w:rsid w:val="00E274A0"/>
    <w:rsid w:val="00E318D5"/>
    <w:rsid w:val="00E32721"/>
    <w:rsid w:val="00E352DB"/>
    <w:rsid w:val="00E41437"/>
    <w:rsid w:val="00E47B98"/>
    <w:rsid w:val="00E47E44"/>
    <w:rsid w:val="00E721BA"/>
    <w:rsid w:val="00E855C6"/>
    <w:rsid w:val="00E963AD"/>
    <w:rsid w:val="00EB7D41"/>
    <w:rsid w:val="00EC4993"/>
    <w:rsid w:val="00EC67D0"/>
    <w:rsid w:val="00ED3AE3"/>
    <w:rsid w:val="00ED64F0"/>
    <w:rsid w:val="00EF1B7B"/>
    <w:rsid w:val="00EF6EF3"/>
    <w:rsid w:val="00F02298"/>
    <w:rsid w:val="00F10CF6"/>
    <w:rsid w:val="00F12564"/>
    <w:rsid w:val="00F12608"/>
    <w:rsid w:val="00F16083"/>
    <w:rsid w:val="00F22800"/>
    <w:rsid w:val="00F3213D"/>
    <w:rsid w:val="00F425F0"/>
    <w:rsid w:val="00F604EF"/>
    <w:rsid w:val="00F66D2E"/>
    <w:rsid w:val="00F7295C"/>
    <w:rsid w:val="00F818DC"/>
    <w:rsid w:val="00FB5E88"/>
    <w:rsid w:val="00FD3F66"/>
    <w:rsid w:val="00FE0285"/>
    <w:rsid w:val="00FE1F28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F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2</cp:revision>
  <dcterms:created xsi:type="dcterms:W3CDTF">2017-07-14T05:39:00Z</dcterms:created>
  <dcterms:modified xsi:type="dcterms:W3CDTF">2017-07-14T05:39:00Z</dcterms:modified>
</cp:coreProperties>
</file>