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4" w:rsidRDefault="00870D14" w:rsidP="00870D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70D14" w:rsidRDefault="00870D14" w:rsidP="00870D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ПЕРЕВАЛЕНСКОГО СЕЛЬСКОГО ПОСЕЛЕНИЯ</w:t>
      </w:r>
    </w:p>
    <w:p w:rsidR="00870D14" w:rsidRDefault="00870D14" w:rsidP="00870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870D14" w:rsidRDefault="00870D14" w:rsidP="00870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ОБЛАСТИ.</w:t>
      </w:r>
    </w:p>
    <w:p w:rsidR="00870D14" w:rsidRDefault="00870D14" w:rsidP="00870D14">
      <w:pPr>
        <w:rPr>
          <w:b/>
          <w:sz w:val="28"/>
          <w:szCs w:val="28"/>
        </w:rPr>
      </w:pPr>
    </w:p>
    <w:p w:rsidR="00870D14" w:rsidRDefault="00870D14" w:rsidP="00870D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0324C" w:rsidRDefault="0080324C" w:rsidP="00870D14">
      <w:pPr>
        <w:jc w:val="center"/>
        <w:outlineLvl w:val="0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0000" w:themeColor="text1"/>
          <w:insideV w:val="none" w:sz="0" w:space="0" w:color="auto"/>
        </w:tblBorders>
        <w:tblLook w:val="04A0"/>
      </w:tblPr>
      <w:tblGrid>
        <w:gridCol w:w="3510"/>
      </w:tblGrid>
      <w:tr w:rsidR="0080324C" w:rsidTr="0080324C">
        <w:tc>
          <w:tcPr>
            <w:tcW w:w="3510" w:type="dxa"/>
          </w:tcPr>
          <w:p w:rsidR="0080324C" w:rsidRPr="0080324C" w:rsidRDefault="00F00A07" w:rsidP="009F61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 28 июня</w:t>
            </w:r>
            <w:r w:rsidR="0080324C" w:rsidRPr="0080324C">
              <w:rPr>
                <w:sz w:val="24"/>
                <w:szCs w:val="28"/>
              </w:rPr>
              <w:t xml:space="preserve"> 2019 г. № </w:t>
            </w:r>
            <w:r w:rsidR="0080324C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2</w:t>
            </w:r>
          </w:p>
        </w:tc>
      </w:tr>
      <w:tr w:rsidR="0080324C" w:rsidTr="0080324C">
        <w:tc>
          <w:tcPr>
            <w:tcW w:w="3510" w:type="dxa"/>
          </w:tcPr>
          <w:p w:rsidR="0080324C" w:rsidRPr="0080324C" w:rsidRDefault="0080324C" w:rsidP="0080324C">
            <w:pPr>
              <w:jc w:val="center"/>
              <w:rPr>
                <w:b/>
                <w:sz w:val="24"/>
                <w:szCs w:val="28"/>
              </w:rPr>
            </w:pPr>
            <w:r w:rsidRPr="0080324C">
              <w:rPr>
                <w:b/>
                <w:sz w:val="24"/>
                <w:szCs w:val="28"/>
              </w:rPr>
              <w:t>пос. Пробуждение</w:t>
            </w:r>
          </w:p>
        </w:tc>
      </w:tr>
    </w:tbl>
    <w:p w:rsidR="00AC78C6" w:rsidRDefault="00AC78C6" w:rsidP="00AC78C6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F00A07" w:rsidTr="00F00A07">
        <w:tc>
          <w:tcPr>
            <w:tcW w:w="3510" w:type="dxa"/>
          </w:tcPr>
          <w:p w:rsidR="00F00A07" w:rsidRDefault="00F00A07" w:rsidP="00F00A07">
            <w:pPr>
              <w:rPr>
                <w:b/>
              </w:rPr>
            </w:pPr>
            <w:r w:rsidRPr="00F00A07">
              <w:rPr>
                <w:b/>
                <w:sz w:val="24"/>
              </w:rPr>
              <w:t>О выделении топлива</w:t>
            </w:r>
          </w:p>
        </w:tc>
      </w:tr>
    </w:tbl>
    <w:p w:rsidR="00F00A07" w:rsidRPr="0026579C" w:rsidRDefault="00F00A07" w:rsidP="00AC78C6">
      <w:pPr>
        <w:rPr>
          <w:b/>
        </w:rPr>
      </w:pPr>
    </w:p>
    <w:p w:rsidR="00AC78C6" w:rsidRDefault="00AC78C6" w:rsidP="00AC78C6">
      <w:pPr>
        <w:spacing w:line="360" w:lineRule="auto"/>
        <w:jc w:val="both"/>
        <w:rPr>
          <w:sz w:val="28"/>
          <w:szCs w:val="28"/>
        </w:rPr>
      </w:pPr>
    </w:p>
    <w:p w:rsidR="00AC78C6" w:rsidRDefault="00AC78C6" w:rsidP="00AC78C6">
      <w:pPr>
        <w:spacing w:line="360" w:lineRule="auto"/>
        <w:ind w:firstLine="708"/>
        <w:jc w:val="both"/>
        <w:rPr>
          <w:sz w:val="28"/>
          <w:szCs w:val="28"/>
        </w:rPr>
      </w:pPr>
      <w:r w:rsidRPr="005D12EC">
        <w:rPr>
          <w:sz w:val="28"/>
          <w:szCs w:val="28"/>
        </w:rPr>
        <w:t xml:space="preserve">В соответствии с Федеральным законом № 131-ФЗ от 06.10.2003 года </w:t>
      </w:r>
      <w:r>
        <w:rPr>
          <w:sz w:val="28"/>
          <w:szCs w:val="28"/>
        </w:rPr>
        <w:t xml:space="preserve">  «</w:t>
      </w:r>
      <w:r w:rsidRPr="005D12EC">
        <w:rPr>
          <w:sz w:val="28"/>
          <w:szCs w:val="28"/>
        </w:rPr>
        <w:t>Об общих принципах организации местного самоуправления в Российской Федерации», в целях повышения уровня благоустройства и санитарного состояния территории Переваленского сельского поселения</w:t>
      </w:r>
      <w:r>
        <w:rPr>
          <w:sz w:val="28"/>
          <w:szCs w:val="28"/>
        </w:rPr>
        <w:t xml:space="preserve"> Подгоренского муниципального района Воронежской области</w:t>
      </w:r>
      <w:r w:rsidRPr="005D12EC">
        <w:rPr>
          <w:sz w:val="28"/>
          <w:szCs w:val="28"/>
        </w:rPr>
        <w:t xml:space="preserve"> и в целях оздоровления экологической обстановки;</w:t>
      </w:r>
    </w:p>
    <w:p w:rsidR="00AC78C6" w:rsidRDefault="00AC78C6" w:rsidP="00AC78C6">
      <w:pPr>
        <w:spacing w:line="360" w:lineRule="auto"/>
        <w:ind w:firstLine="708"/>
        <w:jc w:val="both"/>
        <w:rPr>
          <w:sz w:val="28"/>
          <w:szCs w:val="28"/>
        </w:rPr>
      </w:pPr>
    </w:p>
    <w:p w:rsidR="00AC78C6" w:rsidRPr="0026579C" w:rsidRDefault="00AC78C6" w:rsidP="00AC78C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1. Выделит</w:t>
      </w:r>
      <w:r w:rsidR="0080324C">
        <w:rPr>
          <w:sz w:val="28"/>
          <w:szCs w:val="28"/>
        </w:rPr>
        <w:t>ь топливо АИ – 92 в количестве 6</w:t>
      </w:r>
      <w:r>
        <w:rPr>
          <w:sz w:val="28"/>
          <w:szCs w:val="28"/>
        </w:rPr>
        <w:t>0 литров</w:t>
      </w:r>
      <w:r w:rsidR="0080324C">
        <w:rPr>
          <w:sz w:val="28"/>
          <w:szCs w:val="28"/>
        </w:rPr>
        <w:t xml:space="preserve"> на цели </w:t>
      </w:r>
      <w:proofErr w:type="spellStart"/>
      <w:r w:rsidR="00380192">
        <w:rPr>
          <w:sz w:val="28"/>
          <w:szCs w:val="28"/>
        </w:rPr>
        <w:t>обкоса</w:t>
      </w:r>
      <w:proofErr w:type="spellEnd"/>
      <w:r w:rsidR="00380192">
        <w:rPr>
          <w:sz w:val="28"/>
          <w:szCs w:val="28"/>
        </w:rPr>
        <w:t xml:space="preserve"> травяной растительности на</w:t>
      </w:r>
      <w:r>
        <w:rPr>
          <w:sz w:val="28"/>
          <w:szCs w:val="28"/>
        </w:rPr>
        <w:t xml:space="preserve"> территории Переваленского сельского поселения Подгоренского муниципального района Воронежской области, а именно на заправку </w:t>
      </w:r>
      <w:proofErr w:type="spellStart"/>
      <w:r>
        <w:rPr>
          <w:sz w:val="28"/>
          <w:szCs w:val="28"/>
        </w:rPr>
        <w:t>бензокос</w:t>
      </w:r>
      <w:proofErr w:type="spellEnd"/>
      <w:r w:rsidR="00F00A07">
        <w:rPr>
          <w:sz w:val="28"/>
          <w:szCs w:val="28"/>
        </w:rPr>
        <w:t xml:space="preserve"> и дизельного топлива в количестве 30 литров на сжигание сухой древесной растительности.</w:t>
      </w:r>
    </w:p>
    <w:p w:rsidR="00AC78C6" w:rsidRPr="0026579C" w:rsidRDefault="00AC78C6" w:rsidP="00AC78C6">
      <w:pPr>
        <w:spacing w:line="360" w:lineRule="auto"/>
        <w:jc w:val="both"/>
        <w:rPr>
          <w:sz w:val="26"/>
          <w:szCs w:val="26"/>
        </w:rPr>
      </w:pPr>
    </w:p>
    <w:p w:rsidR="00AC78C6" w:rsidRPr="0026579C" w:rsidRDefault="00AC78C6" w:rsidP="00AC78C6">
      <w:pPr>
        <w:spacing w:line="360" w:lineRule="auto"/>
        <w:jc w:val="both"/>
        <w:rPr>
          <w:sz w:val="26"/>
          <w:szCs w:val="26"/>
        </w:rPr>
      </w:pPr>
    </w:p>
    <w:p w:rsidR="00AC78C6" w:rsidRDefault="00AC78C6" w:rsidP="00AC78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C78C6" w:rsidRPr="00C0290E" w:rsidRDefault="00AC78C6" w:rsidP="00AC78C6">
      <w:pPr>
        <w:spacing w:line="360" w:lineRule="auto"/>
        <w:jc w:val="both"/>
        <w:rPr>
          <w:sz w:val="28"/>
          <w:szCs w:val="28"/>
        </w:rPr>
      </w:pPr>
      <w:r w:rsidRPr="00C0290E">
        <w:rPr>
          <w:sz w:val="28"/>
          <w:szCs w:val="28"/>
        </w:rPr>
        <w:t>Переваленского</w:t>
      </w:r>
      <w:r>
        <w:rPr>
          <w:sz w:val="28"/>
          <w:szCs w:val="28"/>
        </w:rPr>
        <w:t xml:space="preserve"> </w:t>
      </w:r>
      <w:r w:rsidRPr="00C0290E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</w:t>
      </w:r>
      <w:r w:rsidRPr="00C0290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C0290E">
        <w:rPr>
          <w:sz w:val="28"/>
          <w:szCs w:val="28"/>
        </w:rPr>
        <w:t>А. Орлов.</w:t>
      </w:r>
    </w:p>
    <w:p w:rsidR="003C6404" w:rsidRDefault="003C6404" w:rsidP="00AC78C6">
      <w:pPr>
        <w:jc w:val="both"/>
      </w:pPr>
    </w:p>
    <w:sectPr w:rsidR="003C6404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D14"/>
    <w:rsid w:val="001B2D8B"/>
    <w:rsid w:val="002F770D"/>
    <w:rsid w:val="00366237"/>
    <w:rsid w:val="00380192"/>
    <w:rsid w:val="00386C44"/>
    <w:rsid w:val="003C6404"/>
    <w:rsid w:val="003C78C7"/>
    <w:rsid w:val="00432300"/>
    <w:rsid w:val="0044082B"/>
    <w:rsid w:val="004C4D9C"/>
    <w:rsid w:val="004E5D9B"/>
    <w:rsid w:val="0051520A"/>
    <w:rsid w:val="005C724B"/>
    <w:rsid w:val="006C7076"/>
    <w:rsid w:val="006F5CD7"/>
    <w:rsid w:val="0075197F"/>
    <w:rsid w:val="0080324C"/>
    <w:rsid w:val="0081700E"/>
    <w:rsid w:val="0086060E"/>
    <w:rsid w:val="00870D14"/>
    <w:rsid w:val="009550F9"/>
    <w:rsid w:val="009F6EB4"/>
    <w:rsid w:val="00AC78C6"/>
    <w:rsid w:val="00B455C5"/>
    <w:rsid w:val="00B91EAF"/>
    <w:rsid w:val="00BF210C"/>
    <w:rsid w:val="00DD4EF6"/>
    <w:rsid w:val="00F0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2019-07-09T08:41:00Z</cp:lastPrinted>
  <dcterms:created xsi:type="dcterms:W3CDTF">2019-04-18T05:36:00Z</dcterms:created>
  <dcterms:modified xsi:type="dcterms:W3CDTF">2019-07-09T08:46:00Z</dcterms:modified>
</cp:coreProperties>
</file>