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A7" w:rsidRDefault="000840A7" w:rsidP="00980C22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   Российская Федерация</w:t>
      </w:r>
    </w:p>
    <w:p w:rsidR="000840A7" w:rsidRDefault="000840A7" w:rsidP="00980C22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Собрание представителей </w:t>
      </w:r>
    </w:p>
    <w:p w:rsidR="000840A7" w:rsidRDefault="000840A7" w:rsidP="00980C22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сельского поселения</w:t>
      </w:r>
    </w:p>
    <w:p w:rsidR="000840A7" w:rsidRDefault="000840A7" w:rsidP="00980C22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СРЕДНЕЕ АВЕРКИНО</w:t>
      </w:r>
    </w:p>
    <w:p w:rsidR="000840A7" w:rsidRDefault="000840A7" w:rsidP="00980C22">
      <w:pPr>
        <w:autoSpaceDE w:val="0"/>
        <w:autoSpaceDN w:val="0"/>
        <w:adjustRightInd w:val="0"/>
        <w:ind w:left="-360" w:firstLine="360"/>
        <w:rPr>
          <w:bCs/>
        </w:rPr>
      </w:pPr>
      <w:r>
        <w:rPr>
          <w:bCs/>
        </w:rPr>
        <w:t>муниципального района Похвистневский</w:t>
      </w:r>
    </w:p>
    <w:p w:rsidR="000840A7" w:rsidRDefault="000840A7" w:rsidP="00980C22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    Самарской области  </w:t>
      </w:r>
    </w:p>
    <w:p w:rsidR="000840A7" w:rsidRDefault="00D01F19" w:rsidP="00980C22">
      <w:pPr>
        <w:autoSpaceDE w:val="0"/>
        <w:autoSpaceDN w:val="0"/>
        <w:adjustRightInd w:val="0"/>
        <w:ind w:left="-360" w:firstLine="360"/>
        <w:rPr>
          <w:bCs/>
          <w:szCs w:val="28"/>
        </w:rPr>
      </w:pPr>
      <w:r>
        <w:rPr>
          <w:bCs/>
          <w:szCs w:val="28"/>
        </w:rPr>
        <w:t xml:space="preserve">                   четверто</w:t>
      </w:r>
      <w:r w:rsidR="000840A7">
        <w:rPr>
          <w:bCs/>
          <w:szCs w:val="28"/>
        </w:rPr>
        <w:t>го созыва</w:t>
      </w:r>
      <w:bookmarkStart w:id="0" w:name="_GoBack"/>
      <w:bookmarkEnd w:id="0"/>
    </w:p>
    <w:p w:rsidR="000840A7" w:rsidRDefault="000840A7" w:rsidP="00980C22">
      <w:pPr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0840A7" w:rsidRPr="000840A7" w:rsidRDefault="000840A7" w:rsidP="00980C22">
      <w:pPr>
        <w:autoSpaceDE w:val="0"/>
        <w:autoSpaceDN w:val="0"/>
        <w:adjustRightInd w:val="0"/>
        <w:ind w:left="-360" w:firstLine="36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</w:t>
      </w:r>
      <w:r w:rsidR="0083291E">
        <w:rPr>
          <w:bCs/>
          <w:sz w:val="28"/>
          <w:szCs w:val="28"/>
        </w:rPr>
        <w:t xml:space="preserve">  </w:t>
      </w:r>
      <w:r w:rsidR="00980C22">
        <w:rPr>
          <w:bCs/>
          <w:sz w:val="28"/>
          <w:szCs w:val="28"/>
          <w:u w:val="single"/>
        </w:rPr>
        <w:t>01</w:t>
      </w:r>
      <w:r w:rsidRPr="000840A7">
        <w:rPr>
          <w:bCs/>
          <w:sz w:val="28"/>
          <w:szCs w:val="28"/>
          <w:u w:val="single"/>
        </w:rPr>
        <w:t>.</w:t>
      </w:r>
      <w:r w:rsidR="00B11B6F">
        <w:rPr>
          <w:bCs/>
          <w:sz w:val="28"/>
          <w:szCs w:val="28"/>
          <w:u w:val="single"/>
        </w:rPr>
        <w:t>0</w:t>
      </w:r>
      <w:r w:rsidR="00980C22">
        <w:rPr>
          <w:bCs/>
          <w:sz w:val="28"/>
          <w:szCs w:val="28"/>
          <w:u w:val="single"/>
        </w:rPr>
        <w:t>2</w:t>
      </w:r>
      <w:r w:rsidRPr="000840A7">
        <w:rPr>
          <w:bCs/>
          <w:sz w:val="28"/>
          <w:szCs w:val="28"/>
          <w:u w:val="single"/>
        </w:rPr>
        <w:t>.202</w:t>
      </w:r>
      <w:r w:rsidR="00B37D4B">
        <w:rPr>
          <w:bCs/>
          <w:sz w:val="28"/>
          <w:szCs w:val="28"/>
          <w:u w:val="single"/>
        </w:rPr>
        <w:t>4</w:t>
      </w:r>
      <w:r w:rsidR="0083291E">
        <w:rPr>
          <w:bCs/>
          <w:sz w:val="28"/>
          <w:szCs w:val="28"/>
        </w:rPr>
        <w:t xml:space="preserve"> № </w:t>
      </w:r>
      <w:r w:rsidR="00B37D4B">
        <w:rPr>
          <w:bCs/>
          <w:sz w:val="28"/>
          <w:szCs w:val="28"/>
          <w:u w:val="single"/>
        </w:rPr>
        <w:t>140</w:t>
      </w:r>
    </w:p>
    <w:p w:rsidR="000840A7" w:rsidRDefault="000840A7" w:rsidP="00980C22">
      <w:pPr>
        <w:autoSpaceDE w:val="0"/>
        <w:autoSpaceDN w:val="0"/>
        <w:adjustRightInd w:val="0"/>
        <w:ind w:left="-360" w:firstLine="360"/>
        <w:rPr>
          <w:bCs/>
          <w:sz w:val="22"/>
          <w:szCs w:val="22"/>
        </w:rPr>
      </w:pPr>
      <w:r>
        <w:rPr>
          <w:bCs/>
          <w:szCs w:val="28"/>
        </w:rPr>
        <w:t xml:space="preserve">                    </w:t>
      </w:r>
      <w:proofErr w:type="gramStart"/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. Среднее Аверкино</w:t>
      </w:r>
    </w:p>
    <w:p w:rsidR="000840A7" w:rsidRDefault="000840A7" w:rsidP="00980C22">
      <w:pPr>
        <w:ind w:right="5215"/>
        <w:jc w:val="center"/>
      </w:pPr>
    </w:p>
    <w:p w:rsidR="000840A7" w:rsidRDefault="000840A7" w:rsidP="00980C22">
      <w:pPr>
        <w:ind w:right="5243"/>
        <w:jc w:val="both"/>
      </w:pPr>
      <w:r>
        <w:t>Об отчете Главы сельского поселения Среднее Аверкино муниципального района Похвистневский Самарской области о деятельности Администрации сельского поселения по решению вопросов местного значения за 202</w:t>
      </w:r>
      <w:r w:rsidR="00B37D4B">
        <w:t>3</w:t>
      </w:r>
      <w:r>
        <w:t xml:space="preserve"> год</w:t>
      </w:r>
    </w:p>
    <w:p w:rsidR="000840A7" w:rsidRDefault="000840A7" w:rsidP="00980C22">
      <w:pPr>
        <w:ind w:right="5215"/>
      </w:pPr>
    </w:p>
    <w:p w:rsidR="000840A7" w:rsidRDefault="000840A7" w:rsidP="00980C22">
      <w:pPr>
        <w:spacing w:line="276" w:lineRule="auto"/>
        <w:ind w:right="-143" w:firstLine="708"/>
        <w:jc w:val="both"/>
        <w:rPr>
          <w:sz w:val="26"/>
          <w:szCs w:val="26"/>
        </w:rPr>
      </w:pPr>
    </w:p>
    <w:p w:rsidR="000840A7" w:rsidRDefault="000840A7" w:rsidP="00980C22">
      <w:pPr>
        <w:spacing w:line="276" w:lineRule="auto"/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подпунктом 12 п. 2 ст. 35 Устава сельского поселения Среднее Аверкино муниципального района Похвистневский Самарской области, заслушав отчет Главы сельского поселения Среднее Аверкино о результатах его деятельности, деятельности Администрации сельского поселения Среднее Аверкино за 202</w:t>
      </w:r>
      <w:r w:rsidR="00B37D4B">
        <w:rPr>
          <w:sz w:val="26"/>
          <w:szCs w:val="26"/>
        </w:rPr>
        <w:t>3</w:t>
      </w:r>
      <w:r>
        <w:rPr>
          <w:sz w:val="26"/>
          <w:szCs w:val="26"/>
        </w:rPr>
        <w:t xml:space="preserve"> год,           в том числе о решении вопросов, поставленных Собранием представителей поселения, </w:t>
      </w:r>
    </w:p>
    <w:p w:rsidR="000840A7" w:rsidRDefault="000840A7" w:rsidP="00980C22">
      <w:pPr>
        <w:ind w:firstLine="1130"/>
        <w:jc w:val="both"/>
        <w:rPr>
          <w:sz w:val="26"/>
          <w:szCs w:val="26"/>
        </w:rPr>
      </w:pPr>
    </w:p>
    <w:p w:rsidR="000840A7" w:rsidRDefault="000840A7" w:rsidP="00980C22">
      <w:pPr>
        <w:ind w:firstLine="11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ПОСЕЛЕНИЯ</w:t>
      </w:r>
    </w:p>
    <w:p w:rsidR="000840A7" w:rsidRDefault="000840A7" w:rsidP="00980C22">
      <w:pPr>
        <w:ind w:firstLine="11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0840A7" w:rsidRDefault="000840A7" w:rsidP="00980C22">
      <w:pPr>
        <w:ind w:firstLine="1130"/>
        <w:jc w:val="center"/>
        <w:rPr>
          <w:b/>
          <w:sz w:val="26"/>
          <w:szCs w:val="26"/>
        </w:rPr>
      </w:pPr>
    </w:p>
    <w:p w:rsidR="000840A7" w:rsidRDefault="000840A7" w:rsidP="00980C22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szCs w:val="26"/>
        </w:rPr>
        <w:t xml:space="preserve">1. Принять отчёт Главы сельского поселения Среднее Аверкино </w:t>
      </w:r>
      <w:r>
        <w:rPr>
          <w:sz w:val="26"/>
        </w:rPr>
        <w:t>муниципального района Похвистневский Самарской области к сведению (отчёт прилагается).</w:t>
      </w:r>
    </w:p>
    <w:p w:rsidR="000840A7" w:rsidRDefault="000840A7" w:rsidP="00980C22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 xml:space="preserve">2.  Признать деятельность </w:t>
      </w:r>
      <w:r>
        <w:rPr>
          <w:sz w:val="26"/>
          <w:szCs w:val="26"/>
        </w:rPr>
        <w:t xml:space="preserve">Главы сельского поселения Среднее Аверкино </w:t>
      </w:r>
      <w:r>
        <w:rPr>
          <w:sz w:val="26"/>
        </w:rPr>
        <w:t xml:space="preserve">муниципального района Похвистневский Самарской области Ф.М. </w:t>
      </w:r>
      <w:proofErr w:type="spellStart"/>
      <w:r>
        <w:rPr>
          <w:sz w:val="26"/>
        </w:rPr>
        <w:t>Просвиркиной</w:t>
      </w:r>
      <w:proofErr w:type="spellEnd"/>
      <w:r>
        <w:rPr>
          <w:sz w:val="26"/>
        </w:rPr>
        <w:t xml:space="preserve"> за 202</w:t>
      </w:r>
      <w:r w:rsidR="00B37D4B">
        <w:rPr>
          <w:sz w:val="26"/>
        </w:rPr>
        <w:t>3</w:t>
      </w:r>
      <w:r>
        <w:rPr>
          <w:sz w:val="26"/>
        </w:rPr>
        <w:t xml:space="preserve"> год удовлетворительной.</w:t>
      </w:r>
    </w:p>
    <w:p w:rsidR="000840A7" w:rsidRDefault="000840A7" w:rsidP="00980C22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 xml:space="preserve">3. Признать деятельность </w:t>
      </w:r>
      <w:r>
        <w:rPr>
          <w:sz w:val="26"/>
          <w:szCs w:val="26"/>
        </w:rPr>
        <w:t xml:space="preserve">Администрации сельского поселения Среднее Аверкино </w:t>
      </w:r>
      <w:r>
        <w:rPr>
          <w:sz w:val="26"/>
        </w:rPr>
        <w:t>муниципального района Похвистневский Самарской области за 202</w:t>
      </w:r>
      <w:r w:rsidR="00B37D4B">
        <w:rPr>
          <w:sz w:val="26"/>
        </w:rPr>
        <w:t>3</w:t>
      </w:r>
      <w:r>
        <w:rPr>
          <w:sz w:val="26"/>
        </w:rPr>
        <w:t xml:space="preserve"> год удовлетворительной.</w:t>
      </w:r>
    </w:p>
    <w:p w:rsidR="000840A7" w:rsidRDefault="000840A7" w:rsidP="00980C22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</w:rPr>
        <w:t xml:space="preserve">         4. </w:t>
      </w:r>
      <w:r>
        <w:rPr>
          <w:sz w:val="26"/>
          <w:szCs w:val="26"/>
        </w:rPr>
        <w:t>Опубликовать настоящее решение в газете «Вестник сельского поселения Среднее Аверкино» и на официальном сайте поселения в сети «Интернет».</w:t>
      </w:r>
    </w:p>
    <w:p w:rsidR="000840A7" w:rsidRDefault="000840A7" w:rsidP="00980C22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5. Настоящее Решение вступает в силу со дня </w:t>
      </w:r>
      <w:r w:rsidR="00543B95">
        <w:rPr>
          <w:sz w:val="26"/>
          <w:szCs w:val="26"/>
        </w:rPr>
        <w:t>его принятия</w:t>
      </w:r>
      <w:r>
        <w:rPr>
          <w:sz w:val="26"/>
          <w:szCs w:val="26"/>
        </w:rPr>
        <w:t>.</w:t>
      </w:r>
    </w:p>
    <w:p w:rsidR="000840A7" w:rsidRDefault="000840A7" w:rsidP="00980C2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840A7" w:rsidRDefault="000840A7" w:rsidP="00980C22">
      <w:pPr>
        <w:spacing w:line="360" w:lineRule="auto"/>
        <w:rPr>
          <w:sz w:val="26"/>
          <w:szCs w:val="26"/>
        </w:rPr>
      </w:pPr>
    </w:p>
    <w:p w:rsidR="000840A7" w:rsidRDefault="000840A7" w:rsidP="00980C2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представителей                                      Л.А. </w:t>
      </w:r>
      <w:proofErr w:type="spellStart"/>
      <w:r>
        <w:rPr>
          <w:sz w:val="26"/>
          <w:szCs w:val="26"/>
        </w:rPr>
        <w:t>Захарычева</w:t>
      </w:r>
      <w:proofErr w:type="spellEnd"/>
    </w:p>
    <w:p w:rsidR="000840A7" w:rsidRDefault="000840A7" w:rsidP="00980C2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0840A7" w:rsidRDefault="000840A7" w:rsidP="00980C2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w w:val="90"/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>Ф.М. Просвиркина</w:t>
      </w:r>
    </w:p>
    <w:p w:rsidR="004138D5" w:rsidRDefault="004138D5" w:rsidP="00980C22"/>
    <w:p w:rsidR="00980C22" w:rsidRPr="00980C22" w:rsidRDefault="00980C22" w:rsidP="00980C22">
      <w:pPr>
        <w:jc w:val="both"/>
        <w:rPr>
          <w:sz w:val="28"/>
          <w:szCs w:val="28"/>
        </w:rPr>
      </w:pPr>
    </w:p>
    <w:p w:rsidR="00980C22" w:rsidRPr="00980C22" w:rsidRDefault="00980C22" w:rsidP="00980C22">
      <w:pPr>
        <w:widowControl w:val="0"/>
        <w:suppressAutoHyphens/>
        <w:jc w:val="center"/>
        <w:rPr>
          <w:rFonts w:eastAsia="SimSun"/>
          <w:b/>
          <w:bCs/>
          <w:color w:val="00000A"/>
          <w:sz w:val="28"/>
          <w:szCs w:val="28"/>
        </w:rPr>
      </w:pPr>
      <w:r w:rsidRPr="00980C22">
        <w:rPr>
          <w:rFonts w:eastAsia="SimSun"/>
          <w:b/>
          <w:bCs/>
          <w:color w:val="00000A"/>
          <w:sz w:val="28"/>
          <w:szCs w:val="28"/>
        </w:rPr>
        <w:t>ОТЧЕТ</w:t>
      </w:r>
    </w:p>
    <w:p w:rsidR="00980C22" w:rsidRPr="00980C22" w:rsidRDefault="00980C22" w:rsidP="00980C22">
      <w:pPr>
        <w:widowControl w:val="0"/>
        <w:suppressAutoHyphens/>
        <w:jc w:val="center"/>
        <w:rPr>
          <w:rFonts w:eastAsia="SimSun"/>
          <w:b/>
          <w:bCs/>
          <w:color w:val="00000A"/>
          <w:sz w:val="28"/>
          <w:szCs w:val="28"/>
        </w:rPr>
      </w:pPr>
      <w:r w:rsidRPr="00980C22">
        <w:rPr>
          <w:rFonts w:eastAsia="SimSun"/>
          <w:b/>
          <w:bCs/>
          <w:color w:val="00000A"/>
          <w:sz w:val="28"/>
          <w:szCs w:val="28"/>
        </w:rPr>
        <w:t>о деятельности Администрации сельского поселения Среднее Аверкино</w:t>
      </w:r>
    </w:p>
    <w:p w:rsidR="00980C22" w:rsidRPr="00980C22" w:rsidRDefault="00980C22" w:rsidP="00980C22">
      <w:pPr>
        <w:widowControl w:val="0"/>
        <w:suppressAutoHyphens/>
        <w:jc w:val="center"/>
        <w:rPr>
          <w:rFonts w:eastAsia="SimSun"/>
          <w:b/>
          <w:bCs/>
          <w:color w:val="00000A"/>
          <w:sz w:val="28"/>
          <w:szCs w:val="28"/>
        </w:rPr>
      </w:pPr>
      <w:r w:rsidRPr="00980C22">
        <w:rPr>
          <w:rFonts w:eastAsia="SimSun"/>
          <w:b/>
          <w:bCs/>
          <w:color w:val="00000A"/>
          <w:sz w:val="28"/>
          <w:szCs w:val="28"/>
        </w:rPr>
        <w:t>за 2023 год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</w:p>
    <w:p w:rsidR="00980C22" w:rsidRPr="00980C22" w:rsidRDefault="00980C22" w:rsidP="00980C22">
      <w:pPr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>Работа администрации сельского поселения – это полномочия, предусмотренные Уставом поселения по обеспечению деятельности местного самоуправления, которые осуществляются путем организации повседневной работы администрации поселения. </w:t>
      </w:r>
    </w:p>
    <w:p w:rsidR="00980C22" w:rsidRPr="00980C22" w:rsidRDefault="00980C22" w:rsidP="00980C22">
      <w:pPr>
        <w:ind w:firstLine="708"/>
        <w:jc w:val="both"/>
        <w:outlineLvl w:val="1"/>
        <w:rPr>
          <w:sz w:val="28"/>
          <w:szCs w:val="28"/>
        </w:rPr>
      </w:pPr>
      <w:proofErr w:type="gramStart"/>
      <w:r w:rsidRPr="00980C22">
        <w:rPr>
          <w:sz w:val="28"/>
          <w:szCs w:val="28"/>
        </w:rPr>
        <w:t>На  01.01.2024 в 10 населенных пунктах    проживает  2515 человек, в том числе, проживающие более 9 месяцев без регистрации - 100 человек.</w:t>
      </w:r>
      <w:proofErr w:type="gramEnd"/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По сравнению с 2022 годом численность населения уменьшилась на 120 человек.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Из  общей численности населения:  мужчин – 1016, женщин – 1010, детей - 549,  трудоспособного  населения- 1489, пенсионеров –653 человека.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>Уровень зарегистрированной безработицы -  9 человек.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В  2023 году  зафиксировано уменьшение смертности - умерло 39 человек,  </w:t>
      </w:r>
    </w:p>
    <w:p w:rsidR="00980C22" w:rsidRPr="00980C22" w:rsidRDefault="00980C22" w:rsidP="00980C22">
      <w:pPr>
        <w:jc w:val="both"/>
        <w:rPr>
          <w:b/>
          <w:sz w:val="28"/>
          <w:szCs w:val="28"/>
        </w:rPr>
      </w:pPr>
      <w:r w:rsidRPr="00980C22">
        <w:rPr>
          <w:sz w:val="28"/>
          <w:szCs w:val="28"/>
        </w:rPr>
        <w:t xml:space="preserve"> а родилось</w:t>
      </w:r>
      <w:r w:rsidRPr="00980C22">
        <w:rPr>
          <w:b/>
          <w:sz w:val="28"/>
          <w:szCs w:val="28"/>
        </w:rPr>
        <w:t xml:space="preserve"> – </w:t>
      </w:r>
      <w:r w:rsidRPr="00980C22">
        <w:rPr>
          <w:sz w:val="28"/>
          <w:szCs w:val="28"/>
        </w:rPr>
        <w:t xml:space="preserve">9 </w:t>
      </w:r>
      <w:r w:rsidRPr="00980C22">
        <w:rPr>
          <w:b/>
          <w:sz w:val="28"/>
          <w:szCs w:val="28"/>
        </w:rPr>
        <w:t xml:space="preserve">,  </w:t>
      </w:r>
      <w:r w:rsidRPr="00980C22">
        <w:rPr>
          <w:sz w:val="28"/>
          <w:szCs w:val="28"/>
        </w:rPr>
        <w:t>для  сравнения  в 2022 году  43 умерло, 15 родилось.</w:t>
      </w:r>
    </w:p>
    <w:p w:rsidR="00980C22" w:rsidRPr="00980C22" w:rsidRDefault="00980C22" w:rsidP="00980C22">
      <w:pPr>
        <w:ind w:firstLine="708"/>
        <w:jc w:val="both"/>
        <w:outlineLvl w:val="1"/>
        <w:rPr>
          <w:sz w:val="28"/>
          <w:szCs w:val="28"/>
        </w:rPr>
      </w:pPr>
      <w:r w:rsidRPr="00980C22">
        <w:rPr>
          <w:sz w:val="28"/>
          <w:szCs w:val="28"/>
        </w:rPr>
        <w:t>На 01.01.2023 г., на территории поселения проживают</w:t>
      </w:r>
    </w:p>
    <w:p w:rsidR="00980C22" w:rsidRPr="00980C22" w:rsidRDefault="00980C22" w:rsidP="00980C22">
      <w:pPr>
        <w:ind w:firstLine="708"/>
        <w:jc w:val="both"/>
        <w:outlineLvl w:val="1"/>
        <w:rPr>
          <w:sz w:val="28"/>
          <w:szCs w:val="28"/>
        </w:rPr>
      </w:pPr>
      <w:r w:rsidRPr="00980C22">
        <w:rPr>
          <w:sz w:val="28"/>
          <w:szCs w:val="28"/>
        </w:rPr>
        <w:t xml:space="preserve">41 многодетная семья, в </w:t>
      </w:r>
      <w:proofErr w:type="gramStart"/>
      <w:r w:rsidRPr="00980C22">
        <w:rPr>
          <w:sz w:val="28"/>
          <w:szCs w:val="28"/>
        </w:rPr>
        <w:t>которых</w:t>
      </w:r>
      <w:proofErr w:type="gramEnd"/>
      <w:r w:rsidRPr="00980C22">
        <w:rPr>
          <w:sz w:val="28"/>
          <w:szCs w:val="28"/>
        </w:rPr>
        <w:t xml:space="preserve"> воспитывается - 151 ребенок,</w:t>
      </w:r>
    </w:p>
    <w:p w:rsidR="00980C22" w:rsidRPr="00980C22" w:rsidRDefault="00980C22" w:rsidP="00980C22">
      <w:pPr>
        <w:ind w:firstLine="708"/>
        <w:jc w:val="both"/>
        <w:outlineLvl w:val="1"/>
        <w:rPr>
          <w:sz w:val="28"/>
          <w:szCs w:val="28"/>
        </w:rPr>
      </w:pPr>
      <w:r w:rsidRPr="00980C22">
        <w:rPr>
          <w:sz w:val="28"/>
          <w:szCs w:val="28"/>
        </w:rPr>
        <w:t>в 8-ти приемных семьях проживают 10 детей.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color w:val="000000"/>
          <w:sz w:val="28"/>
          <w:szCs w:val="28"/>
        </w:rPr>
        <w:t xml:space="preserve">В поселении  насчитывается </w:t>
      </w:r>
      <w:r w:rsidRPr="00980C22">
        <w:rPr>
          <w:sz w:val="28"/>
          <w:szCs w:val="28"/>
        </w:rPr>
        <w:t>1181</w:t>
      </w:r>
      <w:r w:rsidRPr="00980C22">
        <w:rPr>
          <w:color w:val="000000"/>
          <w:sz w:val="28"/>
          <w:szCs w:val="28"/>
        </w:rPr>
        <w:t xml:space="preserve"> домовладение, </w:t>
      </w:r>
      <w:r w:rsidRPr="00980C22">
        <w:rPr>
          <w:sz w:val="28"/>
          <w:szCs w:val="28"/>
        </w:rPr>
        <w:t xml:space="preserve">в </w:t>
      </w:r>
      <w:proofErr w:type="gramStart"/>
      <w:r w:rsidRPr="00980C22">
        <w:rPr>
          <w:sz w:val="28"/>
          <w:szCs w:val="28"/>
        </w:rPr>
        <w:t>которых</w:t>
      </w:r>
      <w:proofErr w:type="gramEnd"/>
      <w:r w:rsidRPr="00980C22">
        <w:rPr>
          <w:sz w:val="28"/>
          <w:szCs w:val="28"/>
        </w:rPr>
        <w:t xml:space="preserve"> содержится: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– КРС – всего 96 (2021-128) из них 49 коров, 23 свиней,  овец всех пород – 23, коз – 25203, лошадей - 1, кроликов – 380, пчелосемей- 171, птицы – 6300.</w:t>
      </w:r>
    </w:p>
    <w:p w:rsidR="00980C22" w:rsidRPr="00980C22" w:rsidRDefault="00980C22" w:rsidP="00980C22">
      <w:pPr>
        <w:ind w:firstLine="56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На  территории  сельского поселения  Среднее Аверкино действуют 8 торговых точек: из них: 2 магазин</w:t>
      </w:r>
      <w:proofErr w:type="gramStart"/>
      <w:r w:rsidRPr="00980C22">
        <w:rPr>
          <w:sz w:val="28"/>
          <w:szCs w:val="28"/>
        </w:rPr>
        <w:t>а ООО</w:t>
      </w:r>
      <w:proofErr w:type="gramEnd"/>
      <w:r w:rsidRPr="00980C22">
        <w:rPr>
          <w:sz w:val="28"/>
          <w:szCs w:val="28"/>
        </w:rPr>
        <w:t xml:space="preserve"> «Кооператор», 6 торговых точек индивидуальных предпринимателей;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  <w:shd w:val="clear" w:color="auto" w:fill="FFFFFF"/>
        </w:rPr>
        <w:t xml:space="preserve">На конец прошлого года зарегистрировано </w:t>
      </w:r>
      <w:r w:rsidRPr="00980C22">
        <w:rPr>
          <w:sz w:val="28"/>
          <w:szCs w:val="28"/>
        </w:rPr>
        <w:t xml:space="preserve">2 ИП:  Нестеренко В.Н., </w:t>
      </w:r>
      <w:proofErr w:type="spellStart"/>
      <w:r w:rsidRPr="00980C22">
        <w:rPr>
          <w:sz w:val="28"/>
          <w:szCs w:val="28"/>
        </w:rPr>
        <w:t>Сошникова</w:t>
      </w:r>
      <w:proofErr w:type="spellEnd"/>
      <w:r w:rsidRPr="00980C22">
        <w:rPr>
          <w:sz w:val="28"/>
          <w:szCs w:val="28"/>
        </w:rPr>
        <w:t xml:space="preserve"> В.А. </w:t>
      </w:r>
      <w:r w:rsidRPr="00980C22">
        <w:rPr>
          <w:sz w:val="28"/>
          <w:szCs w:val="28"/>
          <w:shd w:val="clear" w:color="auto" w:fill="FFFFFF"/>
        </w:rPr>
        <w:t xml:space="preserve">статус </w:t>
      </w:r>
      <w:proofErr w:type="spellStart"/>
      <w:r w:rsidRPr="00980C22">
        <w:rPr>
          <w:sz w:val="28"/>
          <w:szCs w:val="28"/>
          <w:shd w:val="clear" w:color="auto" w:fill="FFFFFF"/>
        </w:rPr>
        <w:t>самозанятых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 зарегистрировали – 131 чел.</w:t>
      </w:r>
    </w:p>
    <w:p w:rsidR="00980C22" w:rsidRPr="00980C22" w:rsidRDefault="00980C22" w:rsidP="00980C22">
      <w:pPr>
        <w:suppressAutoHyphens/>
        <w:ind w:firstLine="708"/>
        <w:jc w:val="both"/>
        <w:rPr>
          <w:color w:val="FF0000"/>
          <w:sz w:val="28"/>
          <w:szCs w:val="28"/>
        </w:rPr>
      </w:pPr>
      <w:r w:rsidRPr="00980C22">
        <w:rPr>
          <w:sz w:val="28"/>
          <w:szCs w:val="28"/>
        </w:rPr>
        <w:t>На территории поселения работают 6 социальных работников,  которые помогают</w:t>
      </w:r>
      <w:r w:rsidRPr="00980C22">
        <w:rPr>
          <w:color w:val="FF0000"/>
          <w:sz w:val="28"/>
          <w:szCs w:val="28"/>
        </w:rPr>
        <w:t xml:space="preserve">  </w:t>
      </w:r>
      <w:r w:rsidRPr="00980C22">
        <w:rPr>
          <w:sz w:val="28"/>
          <w:szCs w:val="28"/>
        </w:rPr>
        <w:t xml:space="preserve">76 пожилым людям на дому: (Нижнеаверкино 1-6 чел, Среднее Аверкино 5 - 59 чел, </w:t>
      </w:r>
      <w:proofErr w:type="spellStart"/>
      <w:r w:rsidRPr="00980C22">
        <w:rPr>
          <w:sz w:val="28"/>
          <w:szCs w:val="28"/>
        </w:rPr>
        <w:t>Ахрат</w:t>
      </w:r>
      <w:proofErr w:type="spellEnd"/>
      <w:r w:rsidRPr="00980C22">
        <w:rPr>
          <w:sz w:val="28"/>
          <w:szCs w:val="28"/>
        </w:rPr>
        <w:t xml:space="preserve"> 1 -   11 чел).</w:t>
      </w:r>
    </w:p>
    <w:p w:rsidR="00980C22" w:rsidRPr="00980C22" w:rsidRDefault="00980C22" w:rsidP="00980C22">
      <w:pPr>
        <w:ind w:firstLine="56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Также на территории поселения работают  3 отделения  почтовой связи.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Имеется 1 АЗС.</w:t>
      </w:r>
    </w:p>
    <w:p w:rsidR="00980C22" w:rsidRPr="00980C22" w:rsidRDefault="00980C22" w:rsidP="00980C22">
      <w:pPr>
        <w:ind w:firstLine="567"/>
        <w:jc w:val="center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>Работа администрации сельского поселения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80C22">
        <w:rPr>
          <w:sz w:val="28"/>
          <w:szCs w:val="28"/>
        </w:rPr>
        <w:t>Администрацией поселения за 2023 год издано 125 постановлений, 72 распоряжения, удостоверено 16 нотариальных действий, выдано различных справок и выписок 1002. Депутатами Собрания представителей поселения проведено 25 заседаний, принято 46 решений.</w:t>
      </w:r>
    </w:p>
    <w:p w:rsidR="00980C22" w:rsidRPr="00980C22" w:rsidRDefault="00980C22" w:rsidP="00980C22">
      <w:pPr>
        <w:tabs>
          <w:tab w:val="left" w:pos="969"/>
        </w:tabs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80C22">
        <w:rPr>
          <w:sz w:val="28"/>
          <w:szCs w:val="28"/>
        </w:rPr>
        <w:t xml:space="preserve">За 2023 год поступило 6 обращений, в </w:t>
      </w:r>
      <w:proofErr w:type="spellStart"/>
      <w:r w:rsidRPr="00980C22">
        <w:rPr>
          <w:sz w:val="28"/>
          <w:szCs w:val="28"/>
        </w:rPr>
        <w:t>т.ч</w:t>
      </w:r>
      <w:proofErr w:type="spellEnd"/>
      <w:r w:rsidRPr="00980C22">
        <w:rPr>
          <w:sz w:val="28"/>
          <w:szCs w:val="28"/>
        </w:rPr>
        <w:t xml:space="preserve">.: </w:t>
      </w:r>
      <w:proofErr w:type="gramStart"/>
      <w:r w:rsidRPr="00980C22">
        <w:rPr>
          <w:sz w:val="28"/>
          <w:szCs w:val="28"/>
        </w:rPr>
        <w:t xml:space="preserve">( </w:t>
      </w:r>
      <w:proofErr w:type="gramEnd"/>
      <w:r w:rsidRPr="00980C22">
        <w:rPr>
          <w:sz w:val="28"/>
          <w:szCs w:val="28"/>
        </w:rPr>
        <w:t xml:space="preserve">1- о выделении </w:t>
      </w:r>
      <w:proofErr w:type="spellStart"/>
      <w:r w:rsidRPr="00980C22">
        <w:rPr>
          <w:sz w:val="28"/>
          <w:szCs w:val="28"/>
        </w:rPr>
        <w:t>зу</w:t>
      </w:r>
      <w:proofErr w:type="spellEnd"/>
      <w:r w:rsidRPr="00980C22">
        <w:rPr>
          <w:sz w:val="28"/>
          <w:szCs w:val="28"/>
        </w:rPr>
        <w:t xml:space="preserve"> для строительства церкви; 1- об определении проживании Зориной В.И.; 1- проведение кабельной сети интернет; 1- по </w:t>
      </w:r>
      <w:proofErr w:type="spellStart"/>
      <w:r w:rsidRPr="00980C22">
        <w:rPr>
          <w:sz w:val="28"/>
          <w:szCs w:val="28"/>
        </w:rPr>
        <w:t>инфрастуктуре</w:t>
      </w:r>
      <w:proofErr w:type="spellEnd"/>
      <w:r w:rsidRPr="00980C22">
        <w:rPr>
          <w:sz w:val="28"/>
          <w:szCs w:val="28"/>
        </w:rPr>
        <w:t>; 2-  по подтоплениям) Все они рассмотрены в установленный законодательством срок.</w:t>
      </w:r>
    </w:p>
    <w:p w:rsidR="00980C22" w:rsidRPr="00980C22" w:rsidRDefault="00980C22" w:rsidP="00980C22">
      <w:pPr>
        <w:tabs>
          <w:tab w:val="left" w:pos="969"/>
        </w:tabs>
        <w:jc w:val="both"/>
        <w:rPr>
          <w:sz w:val="28"/>
          <w:szCs w:val="28"/>
        </w:rPr>
      </w:pPr>
      <w:r w:rsidRPr="00980C22">
        <w:rPr>
          <w:sz w:val="28"/>
          <w:szCs w:val="28"/>
        </w:rPr>
        <w:lastRenderedPageBreak/>
        <w:tab/>
        <w:t>Также рассмотрено 875 входящей корреспонденции от организаций, от контролирующих и вышестоящих органов власти, отправлено 525 исходящей корреспонденции.</w:t>
      </w:r>
    </w:p>
    <w:p w:rsidR="00980C22" w:rsidRPr="00980C22" w:rsidRDefault="00980C22" w:rsidP="00980C22">
      <w:pPr>
        <w:jc w:val="both"/>
        <w:rPr>
          <w:color w:val="000000"/>
          <w:sz w:val="28"/>
          <w:szCs w:val="28"/>
        </w:rPr>
      </w:pPr>
      <w:r w:rsidRPr="00980C22">
        <w:rPr>
          <w:sz w:val="28"/>
          <w:szCs w:val="28"/>
        </w:rPr>
        <w:t xml:space="preserve">      </w:t>
      </w:r>
      <w:r w:rsidRPr="00980C22">
        <w:rPr>
          <w:color w:val="000000"/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  <w:r w:rsidRPr="00980C22">
        <w:rPr>
          <w:sz w:val="28"/>
          <w:szCs w:val="28"/>
        </w:rPr>
        <w:t xml:space="preserve">На воинском учете состоят 501  человек, в том числе: офицеров- 2. </w:t>
      </w:r>
      <w:proofErr w:type="gramStart"/>
      <w:r w:rsidRPr="00980C22">
        <w:rPr>
          <w:color w:val="000000"/>
          <w:sz w:val="28"/>
          <w:szCs w:val="28"/>
        </w:rPr>
        <w:t>Граждане</w:t>
      </w:r>
      <w:proofErr w:type="gramEnd"/>
      <w:r w:rsidRPr="00980C22">
        <w:rPr>
          <w:color w:val="000000"/>
          <w:sz w:val="28"/>
          <w:szCs w:val="28"/>
        </w:rPr>
        <w:t xml:space="preserve"> подлежащие призыву на военную службу – 22 человека; допризывников -</w:t>
      </w:r>
      <w:r w:rsidRPr="00980C22">
        <w:rPr>
          <w:sz w:val="28"/>
          <w:szCs w:val="28"/>
        </w:rPr>
        <w:t>14</w:t>
      </w:r>
      <w:r w:rsidRPr="00980C22">
        <w:rPr>
          <w:color w:val="000000"/>
          <w:sz w:val="28"/>
          <w:szCs w:val="28"/>
        </w:rPr>
        <w:t xml:space="preserve"> человек.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2023 год </w:t>
      </w:r>
      <w:proofErr w:type="gramStart"/>
      <w:r w:rsidRPr="00980C22">
        <w:rPr>
          <w:sz w:val="28"/>
          <w:szCs w:val="28"/>
        </w:rPr>
        <w:t>-г</w:t>
      </w:r>
      <w:proofErr w:type="gramEnd"/>
      <w:r w:rsidRPr="00980C22">
        <w:rPr>
          <w:sz w:val="28"/>
          <w:szCs w:val="28"/>
        </w:rPr>
        <w:t xml:space="preserve">од наставника и педагога, плавно перешел в 2024 год, который </w:t>
      </w:r>
      <w:r w:rsidRPr="00980C22">
        <w:rPr>
          <w:sz w:val="28"/>
          <w:szCs w:val="28"/>
          <w:shd w:val="clear" w:color="auto" w:fill="FFFFFF"/>
        </w:rPr>
        <w:t>Указом Президента России объявлен Годом семьи.</w:t>
      </w:r>
      <w:r w:rsidRPr="00980C22">
        <w:rPr>
          <w:sz w:val="28"/>
          <w:szCs w:val="28"/>
        </w:rPr>
        <w:t xml:space="preserve"> </w:t>
      </w:r>
    </w:p>
    <w:p w:rsidR="00980C22" w:rsidRPr="00980C22" w:rsidRDefault="00980C22" w:rsidP="00980C22">
      <w:pPr>
        <w:ind w:firstLine="708"/>
        <w:jc w:val="both"/>
        <w:rPr>
          <w:color w:val="FF0000"/>
          <w:sz w:val="28"/>
          <w:szCs w:val="28"/>
        </w:rPr>
      </w:pPr>
      <w:r w:rsidRPr="00980C22">
        <w:rPr>
          <w:sz w:val="28"/>
          <w:szCs w:val="28"/>
        </w:rPr>
        <w:t>Стало традицией поздравлять золотых юбиляров,  бриллиантовых. В 2023 году у нас таких пар было- 8, в 2024 году -7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Берегите свои семьи</w:t>
      </w:r>
      <w:r w:rsidRPr="00980C22">
        <w:rPr>
          <w:sz w:val="28"/>
          <w:szCs w:val="28"/>
          <w:shd w:val="clear" w:color="auto" w:fill="FFFFFF"/>
        </w:rPr>
        <w:t xml:space="preserve">  и сохраняйте традиционные семейные ценности!</w:t>
      </w:r>
    </w:p>
    <w:p w:rsidR="00980C22" w:rsidRPr="00980C22" w:rsidRDefault="00980C22" w:rsidP="00980C22">
      <w:pPr>
        <w:jc w:val="both"/>
        <w:rPr>
          <w:color w:val="FF0000"/>
          <w:sz w:val="28"/>
          <w:szCs w:val="28"/>
        </w:rPr>
      </w:pPr>
    </w:p>
    <w:p w:rsidR="00980C22" w:rsidRPr="00980C22" w:rsidRDefault="00980C22" w:rsidP="00980C22">
      <w:pPr>
        <w:jc w:val="both"/>
        <w:rPr>
          <w:b/>
          <w:color w:val="FF0000"/>
          <w:sz w:val="28"/>
          <w:szCs w:val="28"/>
        </w:rPr>
      </w:pPr>
      <w:r w:rsidRPr="00980C22">
        <w:rPr>
          <w:color w:val="FF0000"/>
          <w:sz w:val="28"/>
          <w:szCs w:val="28"/>
        </w:rPr>
        <w:t xml:space="preserve">     </w:t>
      </w:r>
      <w:r w:rsidRPr="00980C22">
        <w:rPr>
          <w:b/>
          <w:color w:val="FF0000"/>
          <w:sz w:val="28"/>
          <w:szCs w:val="28"/>
        </w:rPr>
        <w:t xml:space="preserve">      </w:t>
      </w:r>
      <w:r w:rsidRPr="00980C22">
        <w:rPr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нормативно правовые документы, график приема главы и специалистов администрации, депутатов Собрания представителей. Вся информация пополняется. На сайте поселения вы можете видеть новости поселения, объявления.</w:t>
      </w:r>
      <w:r w:rsidRPr="00980C22">
        <w:rPr>
          <w:b/>
          <w:color w:val="FF0000"/>
          <w:sz w:val="28"/>
          <w:szCs w:val="28"/>
        </w:rPr>
        <w:t xml:space="preserve">  </w:t>
      </w:r>
    </w:p>
    <w:p w:rsidR="00980C22" w:rsidRPr="00980C22" w:rsidRDefault="00980C22" w:rsidP="00980C22">
      <w:pPr>
        <w:jc w:val="both"/>
        <w:rPr>
          <w:b/>
          <w:color w:val="FF0000"/>
          <w:sz w:val="28"/>
          <w:szCs w:val="28"/>
        </w:rPr>
      </w:pPr>
      <w:r w:rsidRPr="00980C22">
        <w:rPr>
          <w:b/>
          <w:color w:val="FF0000"/>
          <w:sz w:val="28"/>
          <w:szCs w:val="28"/>
        </w:rPr>
        <w:t xml:space="preserve">                                      </w:t>
      </w:r>
    </w:p>
    <w:p w:rsidR="00980C22" w:rsidRPr="00980C22" w:rsidRDefault="00980C22" w:rsidP="00980C22">
      <w:pPr>
        <w:tabs>
          <w:tab w:val="left" w:pos="3686"/>
        </w:tabs>
        <w:jc w:val="both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ab/>
        <w:t>Бюджет  поселения.</w:t>
      </w:r>
    </w:p>
    <w:p w:rsidR="00980C22" w:rsidRDefault="00980C22" w:rsidP="00980C22">
      <w:pPr>
        <w:ind w:left="-142" w:firstLine="850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Со  всеми  внесёнными  изменениями (с учетом полученных субсидий)  бюджет на 2023 год по доходной части утверждён в  сумме – 18 541,2 тыс. р., исполнение  составляет – 18 727,2 тыс. руб., в </w:t>
      </w:r>
      <w:proofErr w:type="spellStart"/>
      <w:r w:rsidRPr="00980C22">
        <w:rPr>
          <w:sz w:val="28"/>
          <w:szCs w:val="28"/>
        </w:rPr>
        <w:t>т.ч</w:t>
      </w:r>
      <w:proofErr w:type="spellEnd"/>
      <w:r w:rsidRPr="00980C22">
        <w:rPr>
          <w:sz w:val="28"/>
          <w:szCs w:val="28"/>
        </w:rPr>
        <w:t>. объем поступлений в бюджет поселения собственных доходов составил 7 873,8 тыс. руб.,</w:t>
      </w:r>
    </w:p>
    <w:p w:rsidR="00980C22" w:rsidRPr="00980C22" w:rsidRDefault="00980C22" w:rsidP="00980C22">
      <w:pPr>
        <w:ind w:left="-142" w:firstLine="850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Такие источники собственных доходов - как земельный налог с </w:t>
      </w:r>
      <w:proofErr w:type="spellStart"/>
      <w:r w:rsidRPr="00980C22">
        <w:rPr>
          <w:sz w:val="28"/>
          <w:szCs w:val="28"/>
        </w:rPr>
        <w:t>физ.лиц</w:t>
      </w:r>
      <w:proofErr w:type="spellEnd"/>
      <w:r w:rsidRPr="00980C22">
        <w:rPr>
          <w:sz w:val="28"/>
          <w:szCs w:val="28"/>
        </w:rPr>
        <w:t xml:space="preserve"> –  составляет 890,8 тыс. рублей, налог на имущество физических лиц 184,5 тыс. руб., налог на доходы физических лиц  889,8 тыс. </w:t>
      </w:r>
      <w:proofErr w:type="spellStart"/>
      <w:r w:rsidRPr="00980C22">
        <w:rPr>
          <w:sz w:val="28"/>
          <w:szCs w:val="28"/>
        </w:rPr>
        <w:t>руб</w:t>
      </w:r>
      <w:proofErr w:type="gramStart"/>
      <w:r w:rsidRPr="00980C22">
        <w:rPr>
          <w:sz w:val="28"/>
          <w:szCs w:val="28"/>
        </w:rPr>
        <w:t>.Г</w:t>
      </w:r>
      <w:proofErr w:type="gramEnd"/>
      <w:r w:rsidRPr="00980C22">
        <w:rPr>
          <w:sz w:val="28"/>
          <w:szCs w:val="28"/>
        </w:rPr>
        <w:t>одовой</w:t>
      </w:r>
      <w:proofErr w:type="spellEnd"/>
      <w:r w:rsidRPr="00980C22">
        <w:rPr>
          <w:sz w:val="28"/>
          <w:szCs w:val="28"/>
        </w:rPr>
        <w:t xml:space="preserve"> уточненный план по налоговым доходам выполнен на 101% процентов.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843"/>
        <w:gridCol w:w="1559"/>
        <w:gridCol w:w="1276"/>
      </w:tblGrid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% исп. 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proofErr w:type="spellStart"/>
            <w:r w:rsidRPr="00980C22">
              <w:rPr>
                <w:sz w:val="28"/>
                <w:szCs w:val="28"/>
              </w:rPr>
              <w:t>Испол</w:t>
            </w:r>
            <w:proofErr w:type="spellEnd"/>
            <w:r w:rsidRPr="00980C22">
              <w:rPr>
                <w:sz w:val="28"/>
                <w:szCs w:val="28"/>
              </w:rPr>
              <w:t>-</w:t>
            </w:r>
          </w:p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80C22">
              <w:rPr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</w:tr>
      <w:tr w:rsidR="00980C22" w:rsidRPr="00980C22" w:rsidTr="00980C22">
        <w:trPr>
          <w:trHeight w:val="5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 xml:space="preserve">Налоговые и неналоговые доходы в </w:t>
            </w:r>
            <w:proofErr w:type="spellStart"/>
            <w:r w:rsidRPr="00980C22">
              <w:rPr>
                <w:b/>
                <w:sz w:val="28"/>
                <w:szCs w:val="28"/>
              </w:rPr>
              <w:t>т.ч</w:t>
            </w:r>
            <w:proofErr w:type="spellEnd"/>
            <w:r w:rsidRPr="00980C22">
              <w:rPr>
                <w:b/>
                <w:sz w:val="28"/>
                <w:szCs w:val="28"/>
              </w:rPr>
              <w:t>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7688,7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7873,8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102,4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АКЦИЗЫ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4815,0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5081,8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105,5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НДФЛ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858,0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889,8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103,7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Единый </w:t>
            </w:r>
            <w:proofErr w:type="gramStart"/>
            <w:r w:rsidRPr="00980C22">
              <w:rPr>
                <w:sz w:val="28"/>
                <w:szCs w:val="28"/>
              </w:rPr>
              <w:t>сельхоз налог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-413,0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-413,0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100,0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92,3</w:t>
            </w:r>
          </w:p>
        </w:tc>
      </w:tr>
      <w:tr w:rsidR="00980C22" w:rsidRPr="00980C22" w:rsidTr="00980C22">
        <w:trPr>
          <w:trHeight w:val="3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629,0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576,2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91,6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Земельный налог с </w:t>
            </w:r>
            <w:proofErr w:type="spellStart"/>
            <w:r w:rsidRPr="00980C22">
              <w:rPr>
                <w:sz w:val="28"/>
                <w:szCs w:val="28"/>
              </w:rPr>
              <w:t>физ</w:t>
            </w:r>
            <w:proofErr w:type="gramStart"/>
            <w:r w:rsidRPr="00980C22">
              <w:rPr>
                <w:sz w:val="28"/>
                <w:szCs w:val="28"/>
              </w:rPr>
              <w:t>.л</w:t>
            </w:r>
            <w:proofErr w:type="gramEnd"/>
            <w:r w:rsidRPr="00980C22">
              <w:rPr>
                <w:sz w:val="28"/>
                <w:szCs w:val="28"/>
              </w:rPr>
              <w:t>иц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937,0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890,8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95,1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Госпошлина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140,0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99,9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Аренда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99,9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100,0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105,7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lastRenderedPageBreak/>
              <w:t xml:space="preserve">Средства самообложения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100,0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 xml:space="preserve">Безвозмездные поступления от других бюджетов в </w:t>
            </w:r>
            <w:proofErr w:type="spellStart"/>
            <w:r w:rsidRPr="00980C22">
              <w:rPr>
                <w:b/>
                <w:sz w:val="28"/>
                <w:szCs w:val="28"/>
              </w:rPr>
              <w:t>т.ч</w:t>
            </w:r>
            <w:proofErr w:type="spellEnd"/>
            <w:r w:rsidRPr="00980C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10853,5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10853,5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100,0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Дотация 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4955,8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4955,8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100,0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100,0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100,0</w:t>
            </w:r>
          </w:p>
        </w:tc>
      </w:tr>
      <w:tr w:rsidR="00980C22" w:rsidRPr="00980C22" w:rsidTr="00980C2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Субвенции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287,7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100,0</w:t>
            </w:r>
          </w:p>
        </w:tc>
      </w:tr>
      <w:tr w:rsidR="00980C22" w:rsidRPr="00980C22" w:rsidTr="00980C22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100,0</w:t>
            </w:r>
          </w:p>
        </w:tc>
      </w:tr>
      <w:tr w:rsidR="00980C22" w:rsidRPr="00980C22" w:rsidTr="00980C22">
        <w:trPr>
          <w:trHeight w:val="2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18542,2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18727,3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101,0</w:t>
            </w:r>
          </w:p>
        </w:tc>
      </w:tr>
    </w:tbl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Расходная часть бюджета утверждена в сумме </w:t>
      </w:r>
      <w:r w:rsidRPr="00980C22">
        <w:rPr>
          <w:b/>
          <w:sz w:val="28"/>
          <w:szCs w:val="28"/>
        </w:rPr>
        <w:t xml:space="preserve">21 464,2 </w:t>
      </w:r>
      <w:r w:rsidRPr="00980C22">
        <w:rPr>
          <w:sz w:val="28"/>
          <w:szCs w:val="28"/>
        </w:rPr>
        <w:t xml:space="preserve">т. р., исполнено – </w:t>
      </w:r>
      <w:r w:rsidRPr="00980C22">
        <w:rPr>
          <w:rFonts w:eastAsia="SimSun"/>
          <w:sz w:val="28"/>
          <w:szCs w:val="28"/>
        </w:rPr>
        <w:t>16 570,6 т. р., т.е. на 76,6%.</w:t>
      </w:r>
    </w:p>
    <w:p w:rsidR="00980C22" w:rsidRPr="00980C22" w:rsidRDefault="00980C22" w:rsidP="00980C22">
      <w:pPr>
        <w:suppressAutoHyphens/>
        <w:spacing w:line="276" w:lineRule="auto"/>
        <w:jc w:val="center"/>
        <w:rPr>
          <w:rFonts w:eastAsia="SimSun"/>
          <w:b/>
          <w:sz w:val="28"/>
          <w:szCs w:val="28"/>
          <w:u w:val="single"/>
        </w:rPr>
      </w:pPr>
      <w:r w:rsidRPr="00980C22">
        <w:rPr>
          <w:rFonts w:eastAsia="SimSun"/>
          <w:b/>
          <w:sz w:val="28"/>
          <w:szCs w:val="28"/>
          <w:u w:val="single"/>
        </w:rPr>
        <w:t>Структура расходов (всего 16 570,6</w:t>
      </w:r>
      <w:r w:rsidRPr="00980C22">
        <w:rPr>
          <w:rFonts w:eastAsia="SimSun"/>
          <w:sz w:val="28"/>
          <w:szCs w:val="28"/>
        </w:rPr>
        <w:t xml:space="preserve"> </w:t>
      </w:r>
      <w:proofErr w:type="spellStart"/>
      <w:r w:rsidRPr="00980C22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980C22">
        <w:rPr>
          <w:rFonts w:eastAsia="SimSun"/>
          <w:b/>
          <w:sz w:val="28"/>
          <w:szCs w:val="28"/>
          <w:u w:val="single"/>
        </w:rPr>
        <w:t>.)</w:t>
      </w:r>
    </w:p>
    <w:p w:rsidR="00980C22" w:rsidRPr="00980C22" w:rsidRDefault="00980C22" w:rsidP="00980C22">
      <w:pPr>
        <w:numPr>
          <w:ilvl w:val="0"/>
          <w:numId w:val="2"/>
        </w:numPr>
        <w:suppressAutoHyphens/>
        <w:ind w:left="538" w:hanging="357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b/>
          <w:sz w:val="28"/>
          <w:szCs w:val="28"/>
          <w:u w:val="single"/>
        </w:rPr>
        <w:t>Содержание администрации (</w:t>
      </w:r>
      <w:r w:rsidRPr="00980C22">
        <w:rPr>
          <w:rFonts w:eastAsia="SimSun"/>
          <w:sz w:val="28"/>
          <w:szCs w:val="28"/>
          <w:u w:val="single"/>
        </w:rPr>
        <w:t>включая первичный воинский учёт</w:t>
      </w:r>
      <w:r w:rsidRPr="00980C22">
        <w:rPr>
          <w:rFonts w:eastAsia="SimSun"/>
          <w:b/>
          <w:sz w:val="28"/>
          <w:szCs w:val="28"/>
          <w:u w:val="single"/>
        </w:rPr>
        <w:t>) – 3 769,0 тыс. руб.</w:t>
      </w:r>
      <w:r w:rsidRPr="00980C22">
        <w:rPr>
          <w:rFonts w:eastAsia="SimSun"/>
          <w:sz w:val="28"/>
          <w:szCs w:val="28"/>
        </w:rPr>
        <w:t xml:space="preserve"> Из них: 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Иной межбюджетный трансферт на реализацию мероприятий по улучшению мат. технической базы органов местного самоуправления за счет областного бюджета – 865 </w:t>
      </w:r>
      <w:proofErr w:type="spellStart"/>
      <w:r w:rsidRPr="00980C22">
        <w:rPr>
          <w:rFonts w:eastAsia="SimSun"/>
          <w:sz w:val="28"/>
          <w:szCs w:val="28"/>
        </w:rPr>
        <w:t>тыс</w:t>
      </w:r>
      <w:proofErr w:type="gramStart"/>
      <w:r w:rsidRPr="00980C22">
        <w:rPr>
          <w:rFonts w:eastAsia="SimSun"/>
          <w:sz w:val="28"/>
          <w:szCs w:val="28"/>
        </w:rPr>
        <w:t>.р</w:t>
      </w:r>
      <w:proofErr w:type="gramEnd"/>
      <w:r w:rsidRPr="00980C22">
        <w:rPr>
          <w:rFonts w:eastAsia="SimSun"/>
          <w:sz w:val="28"/>
          <w:szCs w:val="28"/>
        </w:rPr>
        <w:t>уб</w:t>
      </w:r>
      <w:proofErr w:type="spellEnd"/>
      <w:r w:rsidRPr="00980C22">
        <w:rPr>
          <w:rFonts w:eastAsia="SimSun"/>
          <w:sz w:val="28"/>
          <w:szCs w:val="28"/>
        </w:rPr>
        <w:t>.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Передача полномочий КСП по осуществлению внешнего муниципального финансового контроля – 5,0 </w:t>
      </w:r>
      <w:proofErr w:type="spellStart"/>
      <w:r w:rsidRPr="00980C22">
        <w:rPr>
          <w:rFonts w:eastAsia="SimSun"/>
          <w:sz w:val="28"/>
          <w:szCs w:val="28"/>
        </w:rPr>
        <w:t>тыс</w:t>
      </w:r>
      <w:proofErr w:type="gramStart"/>
      <w:r w:rsidRPr="00980C22">
        <w:rPr>
          <w:rFonts w:eastAsia="SimSun"/>
          <w:sz w:val="28"/>
          <w:szCs w:val="28"/>
        </w:rPr>
        <w:t>.р</w:t>
      </w:r>
      <w:proofErr w:type="gramEnd"/>
      <w:r w:rsidRPr="00980C22">
        <w:rPr>
          <w:rFonts w:eastAsia="SimSun"/>
          <w:sz w:val="28"/>
          <w:szCs w:val="28"/>
        </w:rPr>
        <w:t>уб</w:t>
      </w:r>
      <w:proofErr w:type="spellEnd"/>
      <w:r w:rsidRPr="00980C22">
        <w:rPr>
          <w:rFonts w:eastAsia="SimSun"/>
          <w:sz w:val="28"/>
          <w:szCs w:val="28"/>
        </w:rPr>
        <w:t>.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Осуществление муниципального земельного контроля в границах поселения – 15,0 тыс. руб.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Осуществление мер по противодействию коррупции в границах поселения – 5,0 </w:t>
      </w:r>
      <w:proofErr w:type="spellStart"/>
      <w:r w:rsidRPr="00980C22">
        <w:rPr>
          <w:rFonts w:eastAsia="SimSun"/>
          <w:sz w:val="28"/>
          <w:szCs w:val="28"/>
        </w:rPr>
        <w:t>тыс</w:t>
      </w:r>
      <w:proofErr w:type="gramStart"/>
      <w:r w:rsidRPr="00980C22">
        <w:rPr>
          <w:rFonts w:eastAsia="SimSun"/>
          <w:sz w:val="28"/>
          <w:szCs w:val="28"/>
        </w:rPr>
        <w:t>.р</w:t>
      </w:r>
      <w:proofErr w:type="gramEnd"/>
      <w:r w:rsidRPr="00980C22">
        <w:rPr>
          <w:rFonts w:eastAsia="SimSun"/>
          <w:sz w:val="28"/>
          <w:szCs w:val="28"/>
        </w:rPr>
        <w:t>уб</w:t>
      </w:r>
      <w:proofErr w:type="spellEnd"/>
      <w:r w:rsidRPr="00980C22">
        <w:rPr>
          <w:rFonts w:eastAsia="SimSun"/>
          <w:sz w:val="28"/>
          <w:szCs w:val="28"/>
        </w:rPr>
        <w:t>.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 - Исполнение бюджетов поселений,  </w:t>
      </w:r>
      <w:proofErr w:type="gramStart"/>
      <w:r w:rsidRPr="00980C22">
        <w:rPr>
          <w:rFonts w:eastAsia="SimSun"/>
          <w:sz w:val="28"/>
          <w:szCs w:val="28"/>
        </w:rPr>
        <w:t>контроль за</w:t>
      </w:r>
      <w:proofErr w:type="gramEnd"/>
      <w:r w:rsidRPr="00980C22">
        <w:rPr>
          <w:rFonts w:eastAsia="SimSun"/>
          <w:sz w:val="28"/>
          <w:szCs w:val="28"/>
        </w:rPr>
        <w:t xml:space="preserve"> исполнением данного бюджета – 211,4 тыс. руб.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Осуществление части полномочий по решению вопросов местного значения в соответствии с заключёнными соглашениями по градостроительной деятельности и рекламы – 10,0 тыс. руб.</w:t>
      </w:r>
    </w:p>
    <w:p w:rsidR="00980C22" w:rsidRPr="00980C22" w:rsidRDefault="00980C22" w:rsidP="00980C22">
      <w:pPr>
        <w:numPr>
          <w:ilvl w:val="0"/>
          <w:numId w:val="2"/>
        </w:numPr>
        <w:suppressAutoHyphens/>
        <w:ind w:left="357" w:hanging="357"/>
        <w:jc w:val="center"/>
        <w:rPr>
          <w:rFonts w:eastAsia="SimSun"/>
          <w:b/>
          <w:sz w:val="28"/>
          <w:szCs w:val="28"/>
          <w:u w:val="single"/>
        </w:rPr>
      </w:pPr>
      <w:r w:rsidRPr="00980C22">
        <w:rPr>
          <w:rFonts w:eastAsia="SimSun"/>
          <w:b/>
          <w:sz w:val="28"/>
          <w:szCs w:val="28"/>
          <w:u w:val="single"/>
        </w:rPr>
        <w:t>Расходы по решению вопросов местного значения:</w:t>
      </w:r>
    </w:p>
    <w:p w:rsidR="00980C22" w:rsidRPr="00980C22" w:rsidRDefault="00980C22" w:rsidP="00980C22">
      <w:pPr>
        <w:suppressAutoHyphens/>
        <w:ind w:firstLine="357"/>
        <w:jc w:val="both"/>
        <w:rPr>
          <w:rFonts w:eastAsia="SimSun"/>
          <w:b/>
          <w:sz w:val="28"/>
          <w:szCs w:val="28"/>
          <w:u w:val="single"/>
        </w:rPr>
      </w:pPr>
      <w:r w:rsidRPr="00980C22">
        <w:rPr>
          <w:rFonts w:eastAsia="SimSun"/>
          <w:b/>
          <w:bCs/>
          <w:sz w:val="28"/>
          <w:szCs w:val="28"/>
        </w:rPr>
        <w:t>1. Защита населения и территорий от чрезвычайных ситуаций природного и техногенного характера, пожарная безопасность – 121,4 тыс. руб.:</w:t>
      </w:r>
    </w:p>
    <w:p w:rsidR="00980C22" w:rsidRPr="00980C22" w:rsidRDefault="00980C22" w:rsidP="00980C22">
      <w:pPr>
        <w:suppressAutoHyphens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Обеспечение пожарной безопасности в рамках муниципальных программ на территории сельских поселений – 75,0 тыс. руб.</w:t>
      </w:r>
    </w:p>
    <w:p w:rsidR="00980C22" w:rsidRPr="00980C22" w:rsidRDefault="00980C22" w:rsidP="00980C22">
      <w:pPr>
        <w:suppressAutoHyphens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Проведение </w:t>
      </w:r>
      <w:proofErr w:type="spellStart"/>
      <w:r w:rsidRPr="00980C22">
        <w:rPr>
          <w:rFonts w:eastAsia="SimSun"/>
          <w:sz w:val="28"/>
          <w:szCs w:val="28"/>
        </w:rPr>
        <w:t>дератизационных</w:t>
      </w:r>
      <w:proofErr w:type="spellEnd"/>
      <w:r w:rsidRPr="00980C22">
        <w:rPr>
          <w:rFonts w:eastAsia="SimSun"/>
          <w:sz w:val="28"/>
          <w:szCs w:val="28"/>
        </w:rPr>
        <w:t xml:space="preserve"> мероприятий против мышевидных грызунов на территории поселения – 28,2 тыс. руб.</w:t>
      </w:r>
    </w:p>
    <w:p w:rsidR="00980C22" w:rsidRPr="00980C22" w:rsidRDefault="00980C22" w:rsidP="00980C22">
      <w:pPr>
        <w:suppressAutoHyphens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lastRenderedPageBreak/>
        <w:t xml:space="preserve">- </w:t>
      </w:r>
      <w:proofErr w:type="spellStart"/>
      <w:r w:rsidRPr="00980C22">
        <w:rPr>
          <w:rFonts w:eastAsia="SimSun"/>
          <w:sz w:val="28"/>
          <w:szCs w:val="28"/>
        </w:rPr>
        <w:t>Акарицидная</w:t>
      </w:r>
      <w:proofErr w:type="spellEnd"/>
      <w:r w:rsidRPr="00980C22">
        <w:rPr>
          <w:rFonts w:eastAsia="SimSun"/>
          <w:sz w:val="28"/>
          <w:szCs w:val="28"/>
        </w:rPr>
        <w:t xml:space="preserve"> обработка от клещей  на территории сельских поселений – 18,2 тыс. руб.</w:t>
      </w:r>
    </w:p>
    <w:p w:rsidR="00980C22" w:rsidRPr="00980C22" w:rsidRDefault="00980C22" w:rsidP="00980C22">
      <w:pPr>
        <w:suppressAutoHyphens/>
        <w:ind w:firstLine="708"/>
        <w:jc w:val="both"/>
        <w:rPr>
          <w:rFonts w:eastAsia="SimSun"/>
          <w:b/>
          <w:sz w:val="28"/>
          <w:szCs w:val="28"/>
        </w:rPr>
      </w:pPr>
      <w:r w:rsidRPr="00980C22">
        <w:rPr>
          <w:rFonts w:eastAsia="SimSun"/>
          <w:b/>
          <w:sz w:val="28"/>
          <w:szCs w:val="28"/>
        </w:rPr>
        <w:t>2. Другие вопросы в области национальной безопасности и правоохранительной деятельности:</w:t>
      </w:r>
    </w:p>
    <w:p w:rsidR="00980C22" w:rsidRPr="00980C22" w:rsidRDefault="00980C22" w:rsidP="00980C22">
      <w:pPr>
        <w:suppressAutoHyphens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Содержание добровольной народной дружины – 69,2 тыс. руб.</w:t>
      </w:r>
    </w:p>
    <w:p w:rsidR="00980C22" w:rsidRPr="00980C22" w:rsidRDefault="00980C22" w:rsidP="00980C22">
      <w:pPr>
        <w:suppressAutoHyphens/>
        <w:ind w:firstLine="708"/>
        <w:jc w:val="both"/>
        <w:rPr>
          <w:rFonts w:eastAsia="SimSun"/>
          <w:b/>
          <w:sz w:val="28"/>
          <w:szCs w:val="28"/>
        </w:rPr>
      </w:pPr>
      <w:r w:rsidRPr="00980C22">
        <w:rPr>
          <w:rFonts w:eastAsia="SimSun"/>
          <w:b/>
          <w:sz w:val="28"/>
          <w:szCs w:val="28"/>
        </w:rPr>
        <w:t xml:space="preserve">3. Дорожная деятельность в отношении автомобильных дорог местного значения в границах населенных пунктов поселения - 4 838,7 </w:t>
      </w:r>
      <w:proofErr w:type="spellStart"/>
      <w:r w:rsidRPr="00980C22">
        <w:rPr>
          <w:rFonts w:eastAsia="SimSun"/>
          <w:b/>
          <w:sz w:val="28"/>
          <w:szCs w:val="28"/>
        </w:rPr>
        <w:t>т.р</w:t>
      </w:r>
      <w:proofErr w:type="spellEnd"/>
      <w:r w:rsidRPr="00980C22">
        <w:rPr>
          <w:rFonts w:eastAsia="SimSun"/>
          <w:b/>
          <w:sz w:val="28"/>
          <w:szCs w:val="28"/>
        </w:rPr>
        <w:t xml:space="preserve">., в </w:t>
      </w:r>
      <w:proofErr w:type="spellStart"/>
      <w:r w:rsidRPr="00980C22">
        <w:rPr>
          <w:rFonts w:eastAsia="SimSun"/>
          <w:b/>
          <w:sz w:val="28"/>
          <w:szCs w:val="28"/>
        </w:rPr>
        <w:t>т.ч</w:t>
      </w:r>
      <w:proofErr w:type="spellEnd"/>
      <w:r w:rsidRPr="00980C22">
        <w:rPr>
          <w:rFonts w:eastAsia="SimSun"/>
          <w:b/>
          <w:sz w:val="28"/>
          <w:szCs w:val="28"/>
        </w:rPr>
        <w:t>.:</w:t>
      </w:r>
    </w:p>
    <w:p w:rsidR="00980C22" w:rsidRPr="00980C22" w:rsidRDefault="00980C22" w:rsidP="00980C22">
      <w:pPr>
        <w:ind w:right="-1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- очистка дорог от снега и наледи, очистка водостоков – 1 098,0 тыс. руб.;</w:t>
      </w:r>
    </w:p>
    <w:p w:rsidR="00980C22" w:rsidRPr="00980C22" w:rsidRDefault="00980C22" w:rsidP="00980C22">
      <w:pPr>
        <w:ind w:right="-1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- обработка </w:t>
      </w:r>
      <w:proofErr w:type="spellStart"/>
      <w:r w:rsidRPr="00980C22">
        <w:rPr>
          <w:sz w:val="28"/>
          <w:szCs w:val="28"/>
        </w:rPr>
        <w:t>противогололедными</w:t>
      </w:r>
      <w:proofErr w:type="spellEnd"/>
      <w:r w:rsidRPr="00980C22">
        <w:rPr>
          <w:sz w:val="28"/>
          <w:szCs w:val="28"/>
        </w:rPr>
        <w:t xml:space="preserve"> материалами (ПГМ) – 49,0 тыс. руб.;</w:t>
      </w:r>
    </w:p>
    <w:p w:rsidR="00980C22" w:rsidRPr="00980C22" w:rsidRDefault="00980C22" w:rsidP="00980C22">
      <w:pPr>
        <w:ind w:right="-1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- </w:t>
      </w:r>
      <w:proofErr w:type="spellStart"/>
      <w:r w:rsidRPr="00980C22">
        <w:rPr>
          <w:sz w:val="28"/>
          <w:szCs w:val="28"/>
        </w:rPr>
        <w:t>обкос</w:t>
      </w:r>
      <w:proofErr w:type="spellEnd"/>
      <w:r w:rsidRPr="00980C22">
        <w:rPr>
          <w:sz w:val="28"/>
          <w:szCs w:val="28"/>
        </w:rPr>
        <w:t xml:space="preserve"> обочин дорожного полотна – 124,8 руб.;</w:t>
      </w:r>
    </w:p>
    <w:p w:rsidR="00980C22" w:rsidRPr="00980C22" w:rsidRDefault="00980C22" w:rsidP="00980C22">
      <w:pPr>
        <w:ind w:right="-1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- работы по нанесению дорожной разметки краской с применением </w:t>
      </w:r>
      <w:proofErr w:type="spellStart"/>
      <w:r w:rsidRPr="00980C22">
        <w:rPr>
          <w:sz w:val="28"/>
          <w:szCs w:val="28"/>
        </w:rPr>
        <w:t>стеклошариков</w:t>
      </w:r>
      <w:proofErr w:type="spellEnd"/>
      <w:r w:rsidRPr="00980C22">
        <w:rPr>
          <w:sz w:val="28"/>
          <w:szCs w:val="28"/>
        </w:rPr>
        <w:t xml:space="preserve"> на автомобильных дорогах в </w:t>
      </w: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>. Среднее Аверкино – 56,4 тыс. руб.;</w:t>
      </w:r>
    </w:p>
    <w:p w:rsidR="00980C22" w:rsidRPr="00980C22" w:rsidRDefault="00980C22" w:rsidP="00980C22">
      <w:pPr>
        <w:ind w:right="-1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- повторная гос. экспертиза проектной документации и результатов инженерных изысканий по объекту: "Строительство автомобильной  дороги по ул. Центральная в </w:t>
      </w: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>. Среднее Аверкино муниципального района Похвистневский Самарской области" – 171,4 тыс. руб.;</w:t>
      </w:r>
    </w:p>
    <w:p w:rsidR="00980C22" w:rsidRPr="00980C22" w:rsidRDefault="00980C22" w:rsidP="00980C22">
      <w:pPr>
        <w:ind w:right="-1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- </w:t>
      </w:r>
      <w:proofErr w:type="spellStart"/>
      <w:r w:rsidRPr="00980C22">
        <w:rPr>
          <w:sz w:val="28"/>
          <w:szCs w:val="28"/>
        </w:rPr>
        <w:t>грейдирование</w:t>
      </w:r>
      <w:proofErr w:type="spellEnd"/>
      <w:r w:rsidRPr="00980C22">
        <w:rPr>
          <w:sz w:val="28"/>
          <w:szCs w:val="28"/>
        </w:rPr>
        <w:t xml:space="preserve"> автомобильных дорог – 75,0 тыс. руб.;</w:t>
      </w:r>
    </w:p>
    <w:p w:rsidR="00980C22" w:rsidRPr="00980C22" w:rsidRDefault="00980C22" w:rsidP="00980C22">
      <w:pPr>
        <w:ind w:right="-1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- уличное освещение – 1 012,6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земельный налог за участки под строительство автомобильной дороги – 63,9 </w:t>
      </w:r>
      <w:proofErr w:type="spellStart"/>
      <w:r w:rsidRPr="00980C22">
        <w:rPr>
          <w:rFonts w:eastAsia="SimSun"/>
          <w:sz w:val="28"/>
          <w:szCs w:val="28"/>
        </w:rPr>
        <w:t>т.р</w:t>
      </w:r>
      <w:proofErr w:type="spellEnd"/>
      <w:r w:rsidRPr="00980C22">
        <w:rPr>
          <w:rFonts w:eastAsia="SimSun"/>
          <w:sz w:val="28"/>
          <w:szCs w:val="28"/>
        </w:rPr>
        <w:t>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устройство искусственной дорожной неровности и установка дорожных знаков в </w:t>
      </w:r>
      <w:proofErr w:type="gramStart"/>
      <w:r w:rsidRPr="00980C22">
        <w:rPr>
          <w:rFonts w:eastAsia="SimSun"/>
          <w:sz w:val="28"/>
          <w:szCs w:val="28"/>
        </w:rPr>
        <w:t>с</w:t>
      </w:r>
      <w:proofErr w:type="gramEnd"/>
      <w:r w:rsidRPr="00980C22">
        <w:rPr>
          <w:rFonts w:eastAsia="SimSun"/>
          <w:sz w:val="28"/>
          <w:szCs w:val="28"/>
        </w:rPr>
        <w:t xml:space="preserve">. Среднее Аверкино по ул. Спортивная, в пос. </w:t>
      </w:r>
      <w:proofErr w:type="spellStart"/>
      <w:r w:rsidRPr="00980C22">
        <w:rPr>
          <w:rFonts w:eastAsia="SimSun"/>
          <w:sz w:val="28"/>
          <w:szCs w:val="28"/>
        </w:rPr>
        <w:t>Матьян</w:t>
      </w:r>
      <w:proofErr w:type="spellEnd"/>
      <w:r w:rsidRPr="00980C22">
        <w:rPr>
          <w:rFonts w:eastAsia="SimSun"/>
          <w:sz w:val="28"/>
          <w:szCs w:val="28"/>
        </w:rPr>
        <w:t xml:space="preserve"> по ул. </w:t>
      </w:r>
      <w:proofErr w:type="spellStart"/>
      <w:r w:rsidRPr="00980C22">
        <w:rPr>
          <w:rFonts w:eastAsia="SimSun"/>
          <w:sz w:val="28"/>
          <w:szCs w:val="28"/>
        </w:rPr>
        <w:t>Матьянская</w:t>
      </w:r>
      <w:proofErr w:type="spellEnd"/>
      <w:r w:rsidRPr="00980C22">
        <w:rPr>
          <w:rFonts w:eastAsia="SimSun"/>
          <w:sz w:val="28"/>
          <w:szCs w:val="28"/>
        </w:rPr>
        <w:t xml:space="preserve"> – 135,4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работы по ремонту автомобильной дороги местного значения по </w:t>
      </w:r>
      <w:proofErr w:type="spellStart"/>
      <w:r w:rsidRPr="00980C22">
        <w:rPr>
          <w:rFonts w:eastAsia="SimSun"/>
          <w:sz w:val="28"/>
          <w:szCs w:val="28"/>
        </w:rPr>
        <w:t>ул</w:t>
      </w:r>
      <w:proofErr w:type="gramStart"/>
      <w:r w:rsidRPr="00980C22">
        <w:rPr>
          <w:rFonts w:eastAsia="SimSun"/>
          <w:sz w:val="28"/>
          <w:szCs w:val="28"/>
        </w:rPr>
        <w:t>.Ш</w:t>
      </w:r>
      <w:proofErr w:type="gramEnd"/>
      <w:r w:rsidRPr="00980C22">
        <w:rPr>
          <w:rFonts w:eastAsia="SimSun"/>
          <w:sz w:val="28"/>
          <w:szCs w:val="28"/>
        </w:rPr>
        <w:t>кольная</w:t>
      </w:r>
      <w:proofErr w:type="spellEnd"/>
      <w:r w:rsidRPr="00980C22">
        <w:rPr>
          <w:rFonts w:eastAsia="SimSun"/>
          <w:sz w:val="28"/>
          <w:szCs w:val="28"/>
        </w:rPr>
        <w:t xml:space="preserve"> от дома №21 протяженностью 220 м в </w:t>
      </w:r>
      <w:proofErr w:type="spellStart"/>
      <w:r w:rsidRPr="00980C22">
        <w:rPr>
          <w:rFonts w:eastAsia="SimSun"/>
          <w:sz w:val="28"/>
          <w:szCs w:val="28"/>
        </w:rPr>
        <w:t>с.Ахрат</w:t>
      </w:r>
      <w:proofErr w:type="spellEnd"/>
      <w:r w:rsidRPr="00980C22">
        <w:rPr>
          <w:rFonts w:eastAsia="SimSun"/>
          <w:sz w:val="28"/>
          <w:szCs w:val="28"/>
        </w:rPr>
        <w:t xml:space="preserve"> сельского поселения Среднее Аверкино муниципального района Похвистневский Самарской области – 2 020,2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разработка схемы дислокации организации дорожного движения – 32,0 тыс. руб.</w:t>
      </w:r>
    </w:p>
    <w:p w:rsidR="00980C22" w:rsidRPr="00980C22" w:rsidRDefault="00980C22" w:rsidP="00980C22">
      <w:pPr>
        <w:suppressAutoHyphens/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  <w:r w:rsidRPr="00980C22">
        <w:rPr>
          <w:rFonts w:eastAsia="SimSun"/>
          <w:b/>
          <w:sz w:val="28"/>
          <w:szCs w:val="28"/>
        </w:rPr>
        <w:t>4. Другие вопросы в области национальной экономики: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публикация информационных сообщений в газетах «Вестник Похвистневского района и Волжская коммуна» – 18,6 </w:t>
      </w:r>
      <w:proofErr w:type="spellStart"/>
      <w:r w:rsidRPr="00980C22">
        <w:rPr>
          <w:rFonts w:eastAsia="SimSun"/>
          <w:sz w:val="28"/>
          <w:szCs w:val="28"/>
        </w:rPr>
        <w:t>тыс</w:t>
      </w:r>
      <w:proofErr w:type="gramStart"/>
      <w:r w:rsidRPr="00980C22">
        <w:rPr>
          <w:rFonts w:eastAsia="SimSun"/>
          <w:sz w:val="28"/>
          <w:szCs w:val="28"/>
        </w:rPr>
        <w:t>.р</w:t>
      </w:r>
      <w:proofErr w:type="gramEnd"/>
      <w:r w:rsidRPr="00980C22">
        <w:rPr>
          <w:rFonts w:eastAsia="SimSun"/>
          <w:sz w:val="28"/>
          <w:szCs w:val="28"/>
        </w:rPr>
        <w:t>уб</w:t>
      </w:r>
      <w:proofErr w:type="spellEnd"/>
      <w:r w:rsidRPr="00980C22">
        <w:rPr>
          <w:rFonts w:eastAsia="SimSun"/>
          <w:sz w:val="28"/>
          <w:szCs w:val="28"/>
        </w:rPr>
        <w:t>.</w:t>
      </w:r>
    </w:p>
    <w:p w:rsidR="00980C22" w:rsidRPr="00980C22" w:rsidRDefault="00980C22" w:rsidP="00980C22">
      <w:pPr>
        <w:suppressAutoHyphens/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  <w:r w:rsidRPr="00980C22">
        <w:rPr>
          <w:rFonts w:eastAsia="SimSun"/>
          <w:b/>
          <w:sz w:val="28"/>
          <w:szCs w:val="28"/>
        </w:rPr>
        <w:t>5. Жилищное хозяйство: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земельный налог – 0,2 тыс. руб.</w:t>
      </w:r>
    </w:p>
    <w:p w:rsidR="00980C22" w:rsidRPr="00980C22" w:rsidRDefault="00980C22" w:rsidP="00980C22">
      <w:pPr>
        <w:suppressAutoHyphens/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  <w:r w:rsidRPr="00980C22">
        <w:rPr>
          <w:rFonts w:eastAsia="SimSun"/>
          <w:b/>
          <w:sz w:val="28"/>
          <w:szCs w:val="28"/>
        </w:rPr>
        <w:t xml:space="preserve">6. Коммунальное хозяйство – 1 561,7 </w:t>
      </w:r>
      <w:proofErr w:type="spellStart"/>
      <w:r w:rsidRPr="00980C22">
        <w:rPr>
          <w:rFonts w:eastAsia="SimSun"/>
          <w:b/>
          <w:sz w:val="28"/>
          <w:szCs w:val="28"/>
        </w:rPr>
        <w:t>т</w:t>
      </w:r>
      <w:proofErr w:type="gramStart"/>
      <w:r w:rsidRPr="00980C22">
        <w:rPr>
          <w:rFonts w:eastAsia="SimSun"/>
          <w:b/>
          <w:sz w:val="28"/>
          <w:szCs w:val="28"/>
        </w:rPr>
        <w:t>.р</w:t>
      </w:r>
      <w:proofErr w:type="gramEnd"/>
      <w:r w:rsidRPr="00980C22">
        <w:rPr>
          <w:rFonts w:eastAsia="SimSun"/>
          <w:b/>
          <w:sz w:val="28"/>
          <w:szCs w:val="28"/>
        </w:rPr>
        <w:t>уб</w:t>
      </w:r>
      <w:proofErr w:type="spellEnd"/>
      <w:r w:rsidRPr="00980C22">
        <w:rPr>
          <w:rFonts w:eastAsia="SimSun"/>
          <w:b/>
          <w:sz w:val="28"/>
          <w:szCs w:val="28"/>
        </w:rPr>
        <w:t xml:space="preserve">., в </w:t>
      </w:r>
      <w:proofErr w:type="spellStart"/>
      <w:r w:rsidRPr="00980C22">
        <w:rPr>
          <w:rFonts w:eastAsia="SimSun"/>
          <w:b/>
          <w:sz w:val="28"/>
          <w:szCs w:val="28"/>
        </w:rPr>
        <w:t>т.ч</w:t>
      </w:r>
      <w:proofErr w:type="spellEnd"/>
      <w:r w:rsidRPr="00980C22">
        <w:rPr>
          <w:rFonts w:eastAsia="SimSun"/>
          <w:b/>
          <w:sz w:val="28"/>
          <w:szCs w:val="28"/>
        </w:rPr>
        <w:t>.: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Испытание электрооборудования котельных – 35,9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Техническая диагностика котлов в котельных – 24,9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Ремонт котельных – 1,091,1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Разработка программы комплексного развития коммунальной инфраструктуры – 29,0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lastRenderedPageBreak/>
        <w:t>- Экспертиза промышленной безопасности ГРУ, ШГРП, ГРПШ – 46,3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Проведение поверки пожарных гидрантов – 1,6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Приобретение и замена глубинных насосов – 55,3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Приобретение и замена котлов в котельных – 275,0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Земельный налог – 2,6 тыс. руб.</w:t>
      </w:r>
    </w:p>
    <w:p w:rsidR="00980C22" w:rsidRPr="00980C22" w:rsidRDefault="00980C22" w:rsidP="00980C22">
      <w:pPr>
        <w:suppressAutoHyphens/>
        <w:spacing w:line="276" w:lineRule="auto"/>
        <w:ind w:firstLine="708"/>
        <w:jc w:val="both"/>
        <w:rPr>
          <w:rFonts w:eastAsia="SimSun"/>
          <w:b/>
          <w:sz w:val="28"/>
          <w:szCs w:val="28"/>
        </w:rPr>
      </w:pPr>
      <w:r w:rsidRPr="00980C22">
        <w:rPr>
          <w:rFonts w:eastAsia="SimSun"/>
          <w:b/>
          <w:sz w:val="28"/>
          <w:szCs w:val="28"/>
        </w:rPr>
        <w:t xml:space="preserve">7. Благоустройство – 2 643,1 тыс. руб., в </w:t>
      </w:r>
      <w:proofErr w:type="spellStart"/>
      <w:r w:rsidRPr="00980C22">
        <w:rPr>
          <w:rFonts w:eastAsia="SimSun"/>
          <w:b/>
          <w:sz w:val="28"/>
          <w:szCs w:val="28"/>
        </w:rPr>
        <w:t>т.ч</w:t>
      </w:r>
      <w:proofErr w:type="spellEnd"/>
      <w:r w:rsidRPr="00980C22">
        <w:rPr>
          <w:rFonts w:eastAsia="SimSun"/>
          <w:b/>
          <w:sz w:val="28"/>
          <w:szCs w:val="28"/>
        </w:rPr>
        <w:t>.: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содержание работников по договорам ГПХ – 538,6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расходы по обслуживанию автомобиля и затраты на ГСМ – 168,9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расходы на </w:t>
      </w:r>
      <w:proofErr w:type="spellStart"/>
      <w:r w:rsidRPr="00980C22">
        <w:rPr>
          <w:rFonts w:eastAsia="SimSun"/>
          <w:sz w:val="28"/>
          <w:szCs w:val="28"/>
        </w:rPr>
        <w:t>бензотриммер</w:t>
      </w:r>
      <w:proofErr w:type="spellEnd"/>
      <w:r w:rsidRPr="00980C22">
        <w:rPr>
          <w:rFonts w:eastAsia="SimSun"/>
          <w:sz w:val="28"/>
          <w:szCs w:val="28"/>
        </w:rPr>
        <w:t xml:space="preserve"> – 10,0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вывоз ТКО с территорий кладбищ – 25,3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земельный налог – 85,5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уличное освещение – 451,5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- выполнение работ по объекту: "Долгожданная дорога"- восстановление автомобильной дороги от </w:t>
      </w:r>
      <w:proofErr w:type="spellStart"/>
      <w:r w:rsidRPr="00980C22">
        <w:rPr>
          <w:rFonts w:eastAsia="SimSun"/>
          <w:sz w:val="28"/>
          <w:szCs w:val="28"/>
        </w:rPr>
        <w:t>ул</w:t>
      </w:r>
      <w:proofErr w:type="gramStart"/>
      <w:r w:rsidRPr="00980C22">
        <w:rPr>
          <w:rFonts w:eastAsia="SimSun"/>
          <w:sz w:val="28"/>
          <w:szCs w:val="28"/>
        </w:rPr>
        <w:t>.Ц</w:t>
      </w:r>
      <w:proofErr w:type="gramEnd"/>
      <w:r w:rsidRPr="00980C22">
        <w:rPr>
          <w:rFonts w:eastAsia="SimSun"/>
          <w:sz w:val="28"/>
          <w:szCs w:val="28"/>
        </w:rPr>
        <w:t>ентральной</w:t>
      </w:r>
      <w:proofErr w:type="spellEnd"/>
      <w:r w:rsidRPr="00980C22">
        <w:rPr>
          <w:rFonts w:eastAsia="SimSun"/>
          <w:sz w:val="28"/>
          <w:szCs w:val="28"/>
        </w:rPr>
        <w:t xml:space="preserve">, д.55 до пересечения с </w:t>
      </w:r>
      <w:proofErr w:type="spellStart"/>
      <w:r w:rsidRPr="00980C22">
        <w:rPr>
          <w:rFonts w:eastAsia="SimSun"/>
          <w:sz w:val="28"/>
          <w:szCs w:val="28"/>
        </w:rPr>
        <w:t>ул.Овражной</w:t>
      </w:r>
      <w:proofErr w:type="spellEnd"/>
      <w:r w:rsidRPr="00980C22">
        <w:rPr>
          <w:rFonts w:eastAsia="SimSun"/>
          <w:sz w:val="28"/>
          <w:szCs w:val="28"/>
        </w:rPr>
        <w:t xml:space="preserve"> и по </w:t>
      </w:r>
      <w:proofErr w:type="spellStart"/>
      <w:r w:rsidRPr="00980C22">
        <w:rPr>
          <w:rFonts w:eastAsia="SimSun"/>
          <w:sz w:val="28"/>
          <w:szCs w:val="28"/>
        </w:rPr>
        <w:t>ул.Овражной</w:t>
      </w:r>
      <w:proofErr w:type="spellEnd"/>
      <w:r w:rsidRPr="00980C22">
        <w:rPr>
          <w:rFonts w:eastAsia="SimSun"/>
          <w:sz w:val="28"/>
          <w:szCs w:val="28"/>
        </w:rPr>
        <w:t xml:space="preserve"> от д.3 до д.19 в селе Среднее Аверкино – 399,5 тыс. руб.;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- выполнение работ по объекту: "</w:t>
      </w:r>
      <w:proofErr w:type="spellStart"/>
      <w:r w:rsidRPr="00980C22">
        <w:rPr>
          <w:rFonts w:eastAsia="SimSun"/>
          <w:sz w:val="28"/>
          <w:szCs w:val="28"/>
        </w:rPr>
        <w:t>Емер</w:t>
      </w:r>
      <w:proofErr w:type="spellEnd"/>
      <w:r w:rsidRPr="00980C22">
        <w:rPr>
          <w:rFonts w:eastAsia="SimSun"/>
          <w:sz w:val="28"/>
          <w:szCs w:val="28"/>
        </w:rPr>
        <w:t xml:space="preserve"> </w:t>
      </w:r>
      <w:proofErr w:type="spellStart"/>
      <w:r w:rsidRPr="00980C22">
        <w:rPr>
          <w:rFonts w:eastAsia="SimSun"/>
          <w:sz w:val="28"/>
          <w:szCs w:val="28"/>
        </w:rPr>
        <w:t>асанмалах</w:t>
      </w:r>
      <w:proofErr w:type="spellEnd"/>
      <w:r w:rsidRPr="00980C22">
        <w:rPr>
          <w:rFonts w:eastAsia="SimSun"/>
          <w:sz w:val="28"/>
          <w:szCs w:val="28"/>
        </w:rPr>
        <w:t xml:space="preserve"> (Вечная память)" - устройство ограждения кладбища в селе Нижнеаверкино" – 963,8 тыс. руб.</w:t>
      </w:r>
    </w:p>
    <w:p w:rsidR="00980C22" w:rsidRPr="00980C22" w:rsidRDefault="00980C22" w:rsidP="00980C22">
      <w:pPr>
        <w:suppressAutoHyphens/>
        <w:ind w:firstLine="708"/>
        <w:jc w:val="both"/>
        <w:rPr>
          <w:rFonts w:eastAsia="SimSun"/>
          <w:sz w:val="28"/>
          <w:szCs w:val="28"/>
          <w:u w:val="single"/>
        </w:rPr>
      </w:pPr>
      <w:r w:rsidRPr="00980C22">
        <w:rPr>
          <w:rFonts w:eastAsia="SimSun"/>
          <w:b/>
          <w:sz w:val="28"/>
          <w:szCs w:val="28"/>
          <w:u w:val="single"/>
        </w:rPr>
        <w:t>8. Культура – 3 301,6 тыс. руб.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b/>
          <w:sz w:val="28"/>
          <w:szCs w:val="28"/>
        </w:rPr>
        <w:t xml:space="preserve">1. </w:t>
      </w:r>
      <w:r w:rsidRPr="00980C22">
        <w:rPr>
          <w:rFonts w:eastAsia="SimSun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 (содержание СДК): 3 095,5 </w:t>
      </w:r>
      <w:proofErr w:type="spellStart"/>
      <w:r w:rsidRPr="00980C22">
        <w:rPr>
          <w:rFonts w:eastAsia="SimSun"/>
          <w:sz w:val="28"/>
          <w:szCs w:val="28"/>
        </w:rPr>
        <w:t>т.р</w:t>
      </w:r>
      <w:proofErr w:type="spellEnd"/>
      <w:r w:rsidRPr="00980C22">
        <w:rPr>
          <w:rFonts w:eastAsia="SimSun"/>
          <w:sz w:val="28"/>
          <w:szCs w:val="28"/>
        </w:rPr>
        <w:t xml:space="preserve">.                  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2. Организация библиотечного обслуживания населения, комплектование и обеспечение сохранности библиотечных фондов библиотек поселения (сельская библиотека): 206,1 </w:t>
      </w:r>
      <w:proofErr w:type="spellStart"/>
      <w:r w:rsidRPr="00980C22">
        <w:rPr>
          <w:rFonts w:eastAsia="SimSun"/>
          <w:sz w:val="28"/>
          <w:szCs w:val="28"/>
        </w:rPr>
        <w:t>т.р</w:t>
      </w:r>
      <w:proofErr w:type="spellEnd"/>
      <w:r w:rsidRPr="00980C22">
        <w:rPr>
          <w:rFonts w:eastAsia="SimSun"/>
          <w:sz w:val="28"/>
          <w:szCs w:val="28"/>
        </w:rPr>
        <w:t>.</w:t>
      </w:r>
    </w:p>
    <w:p w:rsidR="00980C22" w:rsidRPr="00980C22" w:rsidRDefault="00980C22" w:rsidP="00980C22">
      <w:pPr>
        <w:suppressAutoHyphens/>
        <w:spacing w:line="276" w:lineRule="auto"/>
        <w:ind w:hanging="360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      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sz w:val="28"/>
          <w:szCs w:val="28"/>
          <w:u w:val="single"/>
        </w:rPr>
      </w:pPr>
      <w:r w:rsidRPr="00980C22">
        <w:rPr>
          <w:rFonts w:eastAsia="SimSun"/>
          <w:b/>
          <w:sz w:val="28"/>
          <w:szCs w:val="28"/>
          <w:u w:val="single"/>
        </w:rPr>
        <w:t xml:space="preserve">9. Социальная политика – 199,5 </w:t>
      </w:r>
      <w:proofErr w:type="spellStart"/>
      <w:r w:rsidRPr="00980C22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980C22">
        <w:rPr>
          <w:rFonts w:eastAsia="SimSun"/>
          <w:b/>
          <w:sz w:val="28"/>
          <w:szCs w:val="28"/>
          <w:u w:val="single"/>
        </w:rPr>
        <w:t xml:space="preserve">. 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b/>
          <w:sz w:val="28"/>
          <w:szCs w:val="28"/>
          <w:u w:val="single"/>
        </w:rPr>
      </w:pPr>
      <w:r w:rsidRPr="00980C22">
        <w:rPr>
          <w:rFonts w:eastAsia="SimSun"/>
          <w:b/>
          <w:sz w:val="28"/>
          <w:szCs w:val="28"/>
          <w:u w:val="single"/>
        </w:rPr>
        <w:t xml:space="preserve">10. Физическая культура и спорт – 20,7 </w:t>
      </w:r>
      <w:proofErr w:type="spellStart"/>
      <w:r w:rsidRPr="00980C22">
        <w:rPr>
          <w:rFonts w:eastAsia="SimSun"/>
          <w:b/>
          <w:sz w:val="28"/>
          <w:szCs w:val="28"/>
          <w:u w:val="single"/>
        </w:rPr>
        <w:t>т.р</w:t>
      </w:r>
      <w:proofErr w:type="spellEnd"/>
      <w:r w:rsidRPr="00980C22">
        <w:rPr>
          <w:rFonts w:eastAsia="SimSun"/>
          <w:b/>
          <w:sz w:val="28"/>
          <w:szCs w:val="28"/>
          <w:u w:val="single"/>
        </w:rPr>
        <w:t xml:space="preserve">. </w:t>
      </w:r>
      <w:r w:rsidRPr="00980C22">
        <w:rPr>
          <w:rFonts w:eastAsia="SimSun"/>
          <w:sz w:val="28"/>
          <w:szCs w:val="28"/>
          <w:u w:val="single"/>
        </w:rPr>
        <w:t>(приобретение ГСМ 7,4; земельный налог – 13,3 тыс. руб.)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b/>
          <w:color w:val="FF0000"/>
          <w:sz w:val="28"/>
          <w:szCs w:val="28"/>
          <w:u w:val="single"/>
        </w:rPr>
      </w:pP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b/>
          <w:i/>
          <w:sz w:val="28"/>
          <w:szCs w:val="28"/>
          <w:u w:val="single"/>
        </w:rPr>
      </w:pPr>
      <w:r w:rsidRPr="00980C22">
        <w:rPr>
          <w:rFonts w:eastAsia="SimSun"/>
          <w:b/>
          <w:i/>
          <w:sz w:val="28"/>
          <w:szCs w:val="28"/>
          <w:u w:val="single"/>
        </w:rPr>
        <w:t>Задолженность по налогам на начало 2023 года составила 836 118 тыс. руб.,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b/>
          <w:i/>
          <w:sz w:val="28"/>
          <w:szCs w:val="28"/>
          <w:u w:val="single"/>
        </w:rPr>
      </w:pPr>
      <w:r w:rsidRPr="00980C22">
        <w:rPr>
          <w:rFonts w:eastAsia="SimSun"/>
          <w:b/>
          <w:i/>
          <w:sz w:val="28"/>
          <w:szCs w:val="28"/>
          <w:u w:val="single"/>
        </w:rPr>
        <w:t xml:space="preserve">в </w:t>
      </w:r>
      <w:proofErr w:type="spellStart"/>
      <w:r w:rsidRPr="00980C22">
        <w:rPr>
          <w:rFonts w:eastAsia="SimSun"/>
          <w:b/>
          <w:i/>
          <w:sz w:val="28"/>
          <w:szCs w:val="28"/>
          <w:u w:val="single"/>
        </w:rPr>
        <w:t>т.ч</w:t>
      </w:r>
      <w:proofErr w:type="spellEnd"/>
      <w:r w:rsidRPr="00980C22">
        <w:rPr>
          <w:rFonts w:eastAsia="SimSun"/>
          <w:b/>
          <w:i/>
          <w:sz w:val="28"/>
          <w:szCs w:val="28"/>
          <w:u w:val="single"/>
        </w:rPr>
        <w:t>. транспортный налог-647 073 тыс</w:t>
      </w:r>
      <w:proofErr w:type="gramStart"/>
      <w:r w:rsidRPr="00980C22">
        <w:rPr>
          <w:rFonts w:eastAsia="SimSun"/>
          <w:b/>
          <w:i/>
          <w:sz w:val="28"/>
          <w:szCs w:val="28"/>
          <w:u w:val="single"/>
        </w:rPr>
        <w:t>.</w:t>
      </w:r>
      <w:proofErr w:type="spellStart"/>
      <w:r w:rsidRPr="00980C22">
        <w:rPr>
          <w:rFonts w:eastAsia="SimSun"/>
          <w:b/>
          <w:i/>
          <w:sz w:val="28"/>
          <w:szCs w:val="28"/>
          <w:u w:val="single"/>
        </w:rPr>
        <w:t>р</w:t>
      </w:r>
      <w:proofErr w:type="gramEnd"/>
      <w:r w:rsidRPr="00980C22">
        <w:rPr>
          <w:rFonts w:eastAsia="SimSun"/>
          <w:b/>
          <w:i/>
          <w:sz w:val="28"/>
          <w:szCs w:val="28"/>
          <w:u w:val="single"/>
        </w:rPr>
        <w:t>уб</w:t>
      </w:r>
      <w:proofErr w:type="spellEnd"/>
      <w:r w:rsidRPr="00980C22">
        <w:rPr>
          <w:rFonts w:eastAsia="SimSun"/>
          <w:b/>
          <w:i/>
          <w:sz w:val="28"/>
          <w:szCs w:val="28"/>
          <w:u w:val="single"/>
        </w:rPr>
        <w:t xml:space="preserve">.,земельный налог – 142 905 </w:t>
      </w:r>
      <w:proofErr w:type="spellStart"/>
      <w:r w:rsidRPr="00980C22">
        <w:rPr>
          <w:rFonts w:eastAsia="SimSun"/>
          <w:b/>
          <w:i/>
          <w:sz w:val="28"/>
          <w:szCs w:val="28"/>
          <w:u w:val="single"/>
        </w:rPr>
        <w:t>тыс.руб</w:t>
      </w:r>
      <w:proofErr w:type="spellEnd"/>
      <w:r w:rsidRPr="00980C22">
        <w:rPr>
          <w:rFonts w:eastAsia="SimSun"/>
          <w:b/>
          <w:i/>
          <w:sz w:val="28"/>
          <w:szCs w:val="28"/>
          <w:u w:val="single"/>
        </w:rPr>
        <w:t xml:space="preserve">., </w:t>
      </w:r>
    </w:p>
    <w:p w:rsidR="00980C22" w:rsidRPr="00980C22" w:rsidRDefault="00980C22" w:rsidP="00980C22">
      <w:pPr>
        <w:suppressAutoHyphens/>
        <w:spacing w:line="276" w:lineRule="auto"/>
        <w:jc w:val="both"/>
        <w:rPr>
          <w:rFonts w:eastAsia="SimSun"/>
          <w:b/>
          <w:i/>
          <w:sz w:val="28"/>
          <w:szCs w:val="28"/>
          <w:u w:val="single"/>
        </w:rPr>
      </w:pPr>
      <w:r w:rsidRPr="00980C22">
        <w:rPr>
          <w:rFonts w:eastAsia="SimSun"/>
          <w:b/>
          <w:i/>
          <w:sz w:val="28"/>
          <w:szCs w:val="28"/>
          <w:u w:val="single"/>
        </w:rPr>
        <w:t xml:space="preserve">налог на имущество – 46 1400 </w:t>
      </w:r>
      <w:proofErr w:type="spellStart"/>
      <w:r w:rsidRPr="00980C22">
        <w:rPr>
          <w:rFonts w:eastAsia="SimSun"/>
          <w:b/>
          <w:i/>
          <w:sz w:val="28"/>
          <w:szCs w:val="28"/>
          <w:u w:val="single"/>
        </w:rPr>
        <w:t>тыс</w:t>
      </w:r>
      <w:proofErr w:type="gramStart"/>
      <w:r w:rsidRPr="00980C22">
        <w:rPr>
          <w:rFonts w:eastAsia="SimSun"/>
          <w:b/>
          <w:i/>
          <w:sz w:val="28"/>
          <w:szCs w:val="28"/>
          <w:u w:val="single"/>
        </w:rPr>
        <w:t>.р</w:t>
      </w:r>
      <w:proofErr w:type="gramEnd"/>
      <w:r w:rsidRPr="00980C22">
        <w:rPr>
          <w:rFonts w:eastAsia="SimSun"/>
          <w:b/>
          <w:i/>
          <w:sz w:val="28"/>
          <w:szCs w:val="28"/>
          <w:u w:val="single"/>
        </w:rPr>
        <w:t>уб</w:t>
      </w:r>
      <w:proofErr w:type="spellEnd"/>
      <w:r w:rsidRPr="00980C22">
        <w:rPr>
          <w:rFonts w:eastAsia="SimSun"/>
          <w:b/>
          <w:i/>
          <w:sz w:val="28"/>
          <w:szCs w:val="28"/>
          <w:u w:val="single"/>
        </w:rPr>
        <w:t>.</w:t>
      </w:r>
    </w:p>
    <w:p w:rsidR="00980C22" w:rsidRPr="00980C22" w:rsidRDefault="00980C22" w:rsidP="00980C22">
      <w:pPr>
        <w:suppressAutoHyphens/>
        <w:jc w:val="both"/>
        <w:rPr>
          <w:rFonts w:eastAsia="SimSun"/>
          <w:b/>
          <w:color w:val="FF0000"/>
          <w:sz w:val="28"/>
          <w:szCs w:val="28"/>
          <w:u w:val="single"/>
        </w:rPr>
      </w:pPr>
    </w:p>
    <w:p w:rsidR="00980C22" w:rsidRPr="00980C22" w:rsidRDefault="00980C22" w:rsidP="00980C22">
      <w:pPr>
        <w:jc w:val="center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>СЕЛЬСКОЕ ХОЗЯЙСТВО</w:t>
      </w:r>
    </w:p>
    <w:p w:rsidR="00980C22" w:rsidRPr="00980C22" w:rsidRDefault="00980C22" w:rsidP="00980C22">
      <w:pPr>
        <w:ind w:firstLine="567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           По состоянию на 01.01.2024г. на территории нашего поселения осуществляют свою деятельность: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2 </w:t>
      </w:r>
      <w:proofErr w:type="spellStart"/>
      <w:r w:rsidRPr="00980C22">
        <w:rPr>
          <w:sz w:val="28"/>
          <w:szCs w:val="28"/>
        </w:rPr>
        <w:t>сельхозорганизации</w:t>
      </w:r>
      <w:proofErr w:type="spellEnd"/>
      <w:r w:rsidRPr="00980C22">
        <w:rPr>
          <w:sz w:val="28"/>
          <w:szCs w:val="28"/>
        </w:rPr>
        <w:t xml:space="preserve"> - ООО «Радуга», рук. </w:t>
      </w:r>
      <w:proofErr w:type="spellStart"/>
      <w:r w:rsidRPr="00980C22">
        <w:rPr>
          <w:sz w:val="28"/>
          <w:szCs w:val="28"/>
        </w:rPr>
        <w:t>Субеев</w:t>
      </w:r>
      <w:proofErr w:type="spellEnd"/>
      <w:r w:rsidRPr="00980C22">
        <w:rPr>
          <w:sz w:val="28"/>
          <w:szCs w:val="28"/>
        </w:rPr>
        <w:t xml:space="preserve"> Г.В., </w:t>
      </w:r>
    </w:p>
    <w:p w:rsidR="00980C22" w:rsidRPr="00980C22" w:rsidRDefault="00980C22" w:rsidP="00980C22">
      <w:pPr>
        <w:ind w:left="2832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СХА «Дружба», рук. Инкин С.В.,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lastRenderedPageBreak/>
        <w:t xml:space="preserve">основными направлениями </w:t>
      </w:r>
      <w:proofErr w:type="gramStart"/>
      <w:r w:rsidRPr="00980C22">
        <w:rPr>
          <w:sz w:val="28"/>
          <w:szCs w:val="28"/>
        </w:rPr>
        <w:t>деятельности</w:t>
      </w:r>
      <w:proofErr w:type="gramEnd"/>
      <w:r w:rsidRPr="00980C22">
        <w:rPr>
          <w:sz w:val="28"/>
          <w:szCs w:val="28"/>
        </w:rPr>
        <w:t xml:space="preserve"> которых  являются растениеводство и животноводство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835"/>
        <w:gridCol w:w="1700"/>
      </w:tblGrid>
      <w:tr w:rsidR="00980C22" w:rsidRPr="00980C22" w:rsidTr="004572B8">
        <w:trPr>
          <w:cantSplit/>
          <w:trHeight w:val="414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Показатели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ind w:right="-1241"/>
              <w:jc w:val="both"/>
              <w:rPr>
                <w:sz w:val="28"/>
                <w:szCs w:val="28"/>
              </w:rPr>
            </w:pPr>
          </w:p>
          <w:p w:rsidR="00980C22" w:rsidRPr="00980C22" w:rsidRDefault="00980C22" w:rsidP="00980C22">
            <w:pPr>
              <w:ind w:right="-1241"/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Единица </w:t>
            </w:r>
          </w:p>
          <w:p w:rsidR="00980C22" w:rsidRPr="00980C22" w:rsidRDefault="00980C22" w:rsidP="00980C22">
            <w:pPr>
              <w:ind w:right="-1241"/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измерения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2023 год </w:t>
            </w:r>
          </w:p>
        </w:tc>
      </w:tr>
      <w:tr w:rsidR="00980C22" w:rsidRPr="00980C22" w:rsidTr="004572B8">
        <w:trPr>
          <w:cantSplit/>
          <w:trHeight w:val="414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22" w:rsidRPr="00980C22" w:rsidRDefault="00980C22" w:rsidP="00980C22">
            <w:pPr>
              <w:ind w:right="-1241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</w:tr>
      <w:tr w:rsidR="00980C22" w:rsidRPr="00980C22" w:rsidTr="00980C22">
        <w:trPr>
          <w:cantSplit/>
          <w:trHeight w:val="322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22" w:rsidRPr="00980C22" w:rsidRDefault="00980C22" w:rsidP="00980C22">
            <w:pPr>
              <w:ind w:right="-1241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Производство основных видов сельскохозяйственной продукции,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jc w:val="both"/>
              <w:rPr>
                <w:b/>
                <w:i/>
                <w:sz w:val="28"/>
                <w:szCs w:val="28"/>
              </w:rPr>
            </w:pPr>
            <w:r w:rsidRPr="00980C22">
              <w:rPr>
                <w:b/>
                <w:i/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ВСЕГО, в </w:t>
            </w:r>
            <w:proofErr w:type="spellStart"/>
            <w:r w:rsidRPr="00980C22">
              <w:rPr>
                <w:sz w:val="28"/>
                <w:szCs w:val="28"/>
              </w:rPr>
              <w:t>т</w:t>
            </w:r>
            <w:proofErr w:type="gramStart"/>
            <w:r w:rsidRPr="00980C22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980C22">
              <w:rPr>
                <w:sz w:val="28"/>
                <w:szCs w:val="28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2540</w:t>
            </w: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Дружба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1158</w:t>
            </w: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Радуга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1382</w:t>
            </w: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keepNext/>
              <w:jc w:val="both"/>
              <w:outlineLvl w:val="2"/>
              <w:rPr>
                <w:b/>
                <w:i/>
                <w:sz w:val="28"/>
                <w:szCs w:val="28"/>
              </w:rPr>
            </w:pPr>
            <w:r w:rsidRPr="00980C22">
              <w:rPr>
                <w:b/>
                <w:i/>
                <w:sz w:val="28"/>
                <w:szCs w:val="28"/>
              </w:rPr>
              <w:t>Подсолнечник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ВСЕГО, в </w:t>
            </w:r>
            <w:proofErr w:type="spellStart"/>
            <w:r w:rsidRPr="00980C22">
              <w:rPr>
                <w:sz w:val="28"/>
                <w:szCs w:val="28"/>
              </w:rPr>
              <w:t>т</w:t>
            </w:r>
            <w:proofErr w:type="gramStart"/>
            <w:r w:rsidRPr="00980C22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980C22">
              <w:rPr>
                <w:sz w:val="28"/>
                <w:szCs w:val="28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1413</w:t>
            </w: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Дружба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516,7</w:t>
            </w: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Радуга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896,3</w:t>
            </w: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keepNext/>
              <w:jc w:val="both"/>
              <w:outlineLvl w:val="2"/>
              <w:rPr>
                <w:b/>
                <w:i/>
                <w:sz w:val="28"/>
                <w:szCs w:val="28"/>
              </w:rPr>
            </w:pPr>
            <w:proofErr w:type="spellStart"/>
            <w:r w:rsidRPr="00980C22">
              <w:rPr>
                <w:b/>
                <w:i/>
                <w:sz w:val="28"/>
                <w:szCs w:val="28"/>
              </w:rPr>
              <w:t>Молоко</w:t>
            </w:r>
            <w:proofErr w:type="gramStart"/>
            <w:r w:rsidRPr="00980C22">
              <w:rPr>
                <w:b/>
                <w:i/>
                <w:sz w:val="28"/>
                <w:szCs w:val="28"/>
              </w:rPr>
              <w:t>,к</w:t>
            </w:r>
            <w:proofErr w:type="gramEnd"/>
            <w:r w:rsidRPr="00980C22">
              <w:rPr>
                <w:b/>
                <w:i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 xml:space="preserve">ВСЕГО, в </w:t>
            </w:r>
            <w:proofErr w:type="spellStart"/>
            <w:r w:rsidRPr="00980C22">
              <w:rPr>
                <w:sz w:val="28"/>
                <w:szCs w:val="28"/>
              </w:rPr>
              <w:t>т</w:t>
            </w:r>
            <w:proofErr w:type="gramStart"/>
            <w:r w:rsidRPr="00980C22">
              <w:rPr>
                <w:sz w:val="28"/>
                <w:szCs w:val="28"/>
              </w:rPr>
              <w:t>.ч</w:t>
            </w:r>
            <w:proofErr w:type="spellEnd"/>
            <w:proofErr w:type="gramEnd"/>
            <w:r w:rsidRPr="00980C22">
              <w:rPr>
                <w:sz w:val="28"/>
                <w:szCs w:val="28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1312380</w:t>
            </w: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Дружба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738258</w:t>
            </w:r>
          </w:p>
        </w:tc>
      </w:tr>
      <w:tr w:rsidR="00980C22" w:rsidRPr="00980C22" w:rsidTr="004572B8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22" w:rsidRPr="00980C22" w:rsidRDefault="00980C22" w:rsidP="00980C22">
            <w:pPr>
              <w:rPr>
                <w:b/>
                <w:sz w:val="28"/>
                <w:szCs w:val="28"/>
              </w:rPr>
            </w:pPr>
            <w:r w:rsidRPr="00980C22">
              <w:rPr>
                <w:b/>
                <w:sz w:val="28"/>
                <w:szCs w:val="28"/>
              </w:rPr>
              <w:t>Радуга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22" w:rsidRPr="00980C22" w:rsidRDefault="00980C22" w:rsidP="00980C22">
            <w:pPr>
              <w:rPr>
                <w:sz w:val="28"/>
                <w:szCs w:val="28"/>
              </w:rPr>
            </w:pPr>
            <w:r w:rsidRPr="00980C22">
              <w:rPr>
                <w:sz w:val="28"/>
                <w:szCs w:val="28"/>
              </w:rPr>
              <w:t>574122</w:t>
            </w:r>
          </w:p>
        </w:tc>
      </w:tr>
    </w:tbl>
    <w:p w:rsidR="00980C22" w:rsidRPr="00980C22" w:rsidRDefault="00980C22" w:rsidP="00980C22">
      <w:pPr>
        <w:jc w:val="both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 xml:space="preserve">Количество работающих на 1.01.2024 - </w:t>
      </w:r>
      <w:r w:rsidRPr="00980C22">
        <w:rPr>
          <w:b/>
          <w:color w:val="FF0000"/>
          <w:sz w:val="28"/>
          <w:szCs w:val="28"/>
        </w:rPr>
        <w:t xml:space="preserve">  </w:t>
      </w:r>
      <w:r w:rsidRPr="00980C22">
        <w:rPr>
          <w:b/>
          <w:sz w:val="28"/>
          <w:szCs w:val="28"/>
        </w:rPr>
        <w:t>Дружба -22</w:t>
      </w:r>
    </w:p>
    <w:p w:rsidR="00980C22" w:rsidRPr="00980C22" w:rsidRDefault="00980C22" w:rsidP="00980C22">
      <w:pPr>
        <w:tabs>
          <w:tab w:val="left" w:pos="3655"/>
        </w:tabs>
        <w:jc w:val="both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ab/>
        <w:t xml:space="preserve">                    Радуга-  44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Также на территории поселения работает 6 крестьянско-фермерских хозяйств. </w:t>
      </w:r>
    </w:p>
    <w:p w:rsidR="00980C22" w:rsidRPr="00980C22" w:rsidRDefault="00980C22" w:rsidP="00980C22">
      <w:pPr>
        <w:tabs>
          <w:tab w:val="left" w:pos="3655"/>
        </w:tabs>
        <w:jc w:val="both"/>
        <w:rPr>
          <w:b/>
          <w:color w:val="FF0000"/>
          <w:sz w:val="28"/>
          <w:szCs w:val="28"/>
        </w:rPr>
      </w:pPr>
    </w:p>
    <w:p w:rsidR="00980C22" w:rsidRPr="00980C22" w:rsidRDefault="00980C22" w:rsidP="00980C22">
      <w:pPr>
        <w:jc w:val="both"/>
        <w:rPr>
          <w:b/>
          <w:sz w:val="28"/>
          <w:szCs w:val="28"/>
        </w:rPr>
      </w:pPr>
      <w:r w:rsidRPr="00980C22">
        <w:rPr>
          <w:b/>
          <w:color w:val="FF0000"/>
          <w:sz w:val="28"/>
          <w:szCs w:val="28"/>
        </w:rPr>
        <w:t xml:space="preserve">  </w:t>
      </w:r>
      <w:r w:rsidRPr="00980C22">
        <w:rPr>
          <w:b/>
          <w:sz w:val="28"/>
          <w:szCs w:val="28"/>
        </w:rPr>
        <w:t>В 2023 году были предоставлены субсидии гражданам, ведущим ЛПХ в целях возмещения затрат на содержание маточного поголовья. Данные выплаты получили   22 человека на 25 коров по 5000 за 1 гол.</w:t>
      </w:r>
    </w:p>
    <w:p w:rsidR="00980C22" w:rsidRPr="00980C22" w:rsidRDefault="00980C22" w:rsidP="00980C22">
      <w:pPr>
        <w:jc w:val="center"/>
        <w:rPr>
          <w:rFonts w:eastAsia="Calibri"/>
          <w:b/>
          <w:sz w:val="28"/>
          <w:szCs w:val="28"/>
        </w:rPr>
      </w:pPr>
      <w:r w:rsidRPr="00980C22">
        <w:rPr>
          <w:rFonts w:eastAsia="Calibri"/>
          <w:b/>
          <w:sz w:val="28"/>
          <w:szCs w:val="28"/>
        </w:rPr>
        <w:t>ЗДРАВООХРАНЕНИЕ</w:t>
      </w:r>
    </w:p>
    <w:p w:rsidR="00980C22" w:rsidRPr="00980C22" w:rsidRDefault="00980C22" w:rsidP="00980C22">
      <w:pPr>
        <w:ind w:firstLine="708"/>
        <w:jc w:val="both"/>
        <w:rPr>
          <w:color w:val="FF0000"/>
          <w:sz w:val="28"/>
          <w:szCs w:val="28"/>
        </w:rPr>
      </w:pPr>
      <w:r w:rsidRPr="00980C22">
        <w:rPr>
          <w:sz w:val="28"/>
          <w:szCs w:val="28"/>
        </w:rPr>
        <w:t xml:space="preserve">На территории сельского поселения в настоящее время работает 3 </w:t>
      </w:r>
      <w:proofErr w:type="spellStart"/>
      <w:r w:rsidRPr="00980C22">
        <w:rPr>
          <w:sz w:val="28"/>
          <w:szCs w:val="28"/>
        </w:rPr>
        <w:t>ФАПа</w:t>
      </w:r>
      <w:proofErr w:type="spellEnd"/>
      <w:r w:rsidRPr="00980C22">
        <w:rPr>
          <w:sz w:val="28"/>
          <w:szCs w:val="28"/>
        </w:rPr>
        <w:t xml:space="preserve">,  (обслуживает  3 фельдшера) и один офис врача общей практики, который был открыт в начале 2022 г. В отделении работают 2 медсестры, с 1 февраля прием ведет врач-терапевт  </w:t>
      </w:r>
      <w:proofErr w:type="spellStart"/>
      <w:r w:rsidRPr="00980C22">
        <w:rPr>
          <w:sz w:val="28"/>
          <w:szCs w:val="28"/>
        </w:rPr>
        <w:t>Добранова</w:t>
      </w:r>
      <w:proofErr w:type="spellEnd"/>
      <w:r w:rsidRPr="00980C22">
        <w:rPr>
          <w:sz w:val="28"/>
          <w:szCs w:val="28"/>
        </w:rPr>
        <w:t xml:space="preserve"> Лариса Владимировна.  </w:t>
      </w:r>
    </w:p>
    <w:p w:rsidR="00980C22" w:rsidRPr="00980C22" w:rsidRDefault="00980C22" w:rsidP="00980C22">
      <w:pPr>
        <w:jc w:val="center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>КУЛЬТУРА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На территории нашего поселения три клуба, три библиотеки.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В них созданы благоприятные условия для организации культурного досуга и отдыха жителей поселения.</w:t>
      </w:r>
    </w:p>
    <w:p w:rsidR="00980C22" w:rsidRPr="00980C22" w:rsidRDefault="00980C22" w:rsidP="00980C22">
      <w:pPr>
        <w:widowControl w:val="0"/>
        <w:tabs>
          <w:tab w:val="left" w:pos="142"/>
        </w:tabs>
        <w:autoSpaceDE w:val="0"/>
        <w:autoSpaceDN w:val="0"/>
        <w:ind w:left="568"/>
        <w:contextualSpacing/>
        <w:jc w:val="both"/>
        <w:rPr>
          <w:sz w:val="28"/>
          <w:szCs w:val="28"/>
          <w:lang w:eastAsia="en-US"/>
        </w:rPr>
      </w:pPr>
      <w:r w:rsidRPr="00980C22">
        <w:rPr>
          <w:sz w:val="28"/>
          <w:szCs w:val="28"/>
          <w:lang w:eastAsia="en-US"/>
        </w:rPr>
        <w:t>Клубы свою работу проводят во взаимодействии со школами и с библиотеками.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proofErr w:type="gramStart"/>
      <w:r w:rsidRPr="00980C22">
        <w:rPr>
          <w:sz w:val="28"/>
          <w:szCs w:val="28"/>
        </w:rPr>
        <w:t xml:space="preserve">Массовые мероприятия проводятся к календарным (Новый год, 23 февраля, 8 Марта, </w:t>
      </w:r>
      <w:proofErr w:type="gramEnd"/>
    </w:p>
    <w:p w:rsidR="00980C22" w:rsidRPr="00980C22" w:rsidRDefault="00980C22" w:rsidP="00980C22">
      <w:pPr>
        <w:jc w:val="both"/>
        <w:rPr>
          <w:sz w:val="28"/>
          <w:szCs w:val="28"/>
        </w:rPr>
      </w:pPr>
      <w:proofErr w:type="gramStart"/>
      <w:r w:rsidRPr="00980C22">
        <w:rPr>
          <w:sz w:val="28"/>
          <w:szCs w:val="28"/>
        </w:rPr>
        <w:t xml:space="preserve">9 Мая, 4 ноября, Новый год), юбилейным датам,  книжные выставки.  </w:t>
      </w:r>
      <w:proofErr w:type="gramEnd"/>
    </w:p>
    <w:p w:rsidR="00980C22" w:rsidRPr="00980C22" w:rsidRDefault="00980C22" w:rsidP="00980C22">
      <w:pPr>
        <w:tabs>
          <w:tab w:val="left" w:pos="1680"/>
        </w:tabs>
        <w:jc w:val="both"/>
        <w:rPr>
          <w:sz w:val="28"/>
          <w:szCs w:val="28"/>
        </w:rPr>
      </w:pPr>
      <w:r w:rsidRPr="00980C22">
        <w:rPr>
          <w:color w:val="FF0000"/>
          <w:sz w:val="28"/>
          <w:szCs w:val="28"/>
        </w:rPr>
        <w:t xml:space="preserve">        </w:t>
      </w:r>
      <w:r w:rsidRPr="00980C22">
        <w:rPr>
          <w:sz w:val="28"/>
          <w:szCs w:val="28"/>
        </w:rPr>
        <w:t xml:space="preserve">Также в ЦСДК </w:t>
      </w: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>. Среднее Аверкино в 23 году проводились мероприятия районного масштаба, такие как:</w:t>
      </w:r>
    </w:p>
    <w:p w:rsidR="00980C22" w:rsidRPr="00980C22" w:rsidRDefault="00980C22" w:rsidP="00980C22">
      <w:pPr>
        <w:tabs>
          <w:tab w:val="left" w:pos="1680"/>
        </w:tabs>
        <w:jc w:val="both"/>
        <w:rPr>
          <w:sz w:val="28"/>
          <w:szCs w:val="28"/>
        </w:rPr>
      </w:pPr>
      <w:r w:rsidRPr="00980C22">
        <w:rPr>
          <w:sz w:val="28"/>
          <w:szCs w:val="28"/>
        </w:rPr>
        <w:t>- районный форум «Умы и таланты земли Похвистневской»</w:t>
      </w:r>
    </w:p>
    <w:p w:rsidR="00980C22" w:rsidRPr="00980C22" w:rsidRDefault="00980C22" w:rsidP="00980C22">
      <w:pPr>
        <w:tabs>
          <w:tab w:val="left" w:pos="168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980C22">
        <w:rPr>
          <w:color w:val="000000"/>
          <w:sz w:val="28"/>
          <w:szCs w:val="28"/>
          <w:shd w:val="clear" w:color="auto" w:fill="FFFFFF"/>
        </w:rPr>
        <w:t>- «Краса Похвистневского района-2023!»</w:t>
      </w:r>
    </w:p>
    <w:p w:rsidR="00980C22" w:rsidRPr="00980C22" w:rsidRDefault="00980C22" w:rsidP="00980C22">
      <w:pPr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 xml:space="preserve"> -праздничные концерты, посвященные:</w:t>
      </w:r>
    </w:p>
    <w:p w:rsidR="00980C22" w:rsidRPr="00980C22" w:rsidRDefault="00980C22" w:rsidP="00980C22">
      <w:pPr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 xml:space="preserve"> Дню Отца и Матери «САМЫЕ ГЛАВНЫЕ ЛЮДИ НА СВЕТЕ!»»,</w:t>
      </w:r>
    </w:p>
    <w:p w:rsidR="00980C22" w:rsidRPr="00980C22" w:rsidRDefault="00980C22" w:rsidP="00980C22">
      <w:pPr>
        <w:tabs>
          <w:tab w:val="left" w:pos="1680"/>
        </w:tabs>
        <w:jc w:val="both"/>
        <w:rPr>
          <w:sz w:val="28"/>
          <w:szCs w:val="28"/>
        </w:rPr>
      </w:pPr>
      <w:r w:rsidRPr="00980C22">
        <w:rPr>
          <w:sz w:val="28"/>
          <w:szCs w:val="28"/>
          <w:shd w:val="clear" w:color="auto" w:fill="FFFFFF"/>
        </w:rPr>
        <w:t>- Дню органов местного самоуправления,</w:t>
      </w:r>
    </w:p>
    <w:p w:rsidR="00980C22" w:rsidRPr="00980C22" w:rsidRDefault="00980C22" w:rsidP="00980C22">
      <w:pPr>
        <w:jc w:val="both"/>
        <w:rPr>
          <w:sz w:val="28"/>
          <w:szCs w:val="28"/>
          <w:shd w:val="clear" w:color="auto" w:fill="F0F2F5"/>
        </w:rPr>
      </w:pPr>
      <w:r w:rsidRPr="00980C22">
        <w:rPr>
          <w:sz w:val="28"/>
          <w:szCs w:val="28"/>
          <w:shd w:val="clear" w:color="auto" w:fill="F0F2F5"/>
        </w:rPr>
        <w:lastRenderedPageBreak/>
        <w:t>- Дню социального работника,</w:t>
      </w:r>
    </w:p>
    <w:p w:rsidR="00980C22" w:rsidRPr="00980C22" w:rsidRDefault="00980C22" w:rsidP="00980C22">
      <w:pPr>
        <w:tabs>
          <w:tab w:val="left" w:pos="1680"/>
        </w:tabs>
        <w:jc w:val="both"/>
        <w:rPr>
          <w:sz w:val="28"/>
          <w:szCs w:val="28"/>
        </w:rPr>
      </w:pPr>
      <w:r w:rsidRPr="00980C22">
        <w:rPr>
          <w:sz w:val="28"/>
          <w:szCs w:val="28"/>
          <w:shd w:val="clear" w:color="auto" w:fill="FFFFFF"/>
        </w:rPr>
        <w:t>- Дню учителя.</w:t>
      </w:r>
    </w:p>
    <w:p w:rsidR="00980C22" w:rsidRPr="00980C22" w:rsidRDefault="00980C22" w:rsidP="00980C22">
      <w:pPr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>Также прошла</w:t>
      </w:r>
    </w:p>
    <w:p w:rsidR="00980C22" w:rsidRPr="00980C22" w:rsidRDefault="00980C22" w:rsidP="00980C22">
      <w:pPr>
        <w:jc w:val="both"/>
        <w:rPr>
          <w:color w:val="000000"/>
          <w:sz w:val="28"/>
          <w:szCs w:val="28"/>
          <w:shd w:val="clear" w:color="auto" w:fill="FFFFFF"/>
        </w:rPr>
      </w:pPr>
      <w:r w:rsidRPr="00980C22">
        <w:rPr>
          <w:color w:val="000000"/>
          <w:sz w:val="28"/>
          <w:szCs w:val="28"/>
          <w:shd w:val="clear" w:color="auto" w:fill="FFFFFF"/>
        </w:rPr>
        <w:t xml:space="preserve">- конференция местного отделения  ВПП ЕР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м.р</w:t>
      </w:r>
      <w:proofErr w:type="gramStart"/>
      <w:r w:rsidRPr="00980C22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980C22">
        <w:rPr>
          <w:color w:val="000000"/>
          <w:sz w:val="28"/>
          <w:szCs w:val="28"/>
          <w:shd w:val="clear" w:color="auto" w:fill="FFFFFF"/>
        </w:rPr>
        <w:t>охвистневский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980C22" w:rsidRPr="00980C22" w:rsidRDefault="00980C22" w:rsidP="00980C22">
      <w:pPr>
        <w:jc w:val="both"/>
        <w:rPr>
          <w:color w:val="000000"/>
          <w:sz w:val="28"/>
          <w:szCs w:val="28"/>
          <w:shd w:val="clear" w:color="auto" w:fill="FFFFFF"/>
        </w:rPr>
      </w:pPr>
      <w:r w:rsidRPr="00980C22">
        <w:rPr>
          <w:color w:val="000000"/>
          <w:sz w:val="28"/>
          <w:szCs w:val="28"/>
          <w:shd w:val="clear" w:color="auto" w:fill="FFFFFF"/>
        </w:rPr>
        <w:t xml:space="preserve">- «ЮИД-2023» (Команда ГБОУ СОШ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980C22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980C22">
        <w:rPr>
          <w:color w:val="000000"/>
          <w:sz w:val="28"/>
          <w:szCs w:val="28"/>
          <w:shd w:val="clear" w:color="auto" w:fill="FFFFFF"/>
        </w:rPr>
        <w:t>реднее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 Аверкино заняла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ll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 место среди 6 школьных команд района)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В малонаселенных пунктах досуг жителей  организован с помощью  мобильного «Автоклуба».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По итогам конкурса на звание лучших муниципальных учреждений Самарской области, находящихся на территории сельских поселений и их работников за 2023 год, звание лучшего работника  получила </w:t>
      </w:r>
      <w:proofErr w:type="spellStart"/>
      <w:r w:rsidRPr="00980C22">
        <w:rPr>
          <w:sz w:val="28"/>
          <w:szCs w:val="28"/>
        </w:rPr>
        <w:t>худ</w:t>
      </w:r>
      <w:proofErr w:type="gramStart"/>
      <w:r w:rsidRPr="00980C22">
        <w:rPr>
          <w:sz w:val="28"/>
          <w:szCs w:val="28"/>
        </w:rPr>
        <w:t>.р</w:t>
      </w:r>
      <w:proofErr w:type="gramEnd"/>
      <w:r w:rsidRPr="00980C22">
        <w:rPr>
          <w:sz w:val="28"/>
          <w:szCs w:val="28"/>
        </w:rPr>
        <w:t>ук</w:t>
      </w:r>
      <w:proofErr w:type="spellEnd"/>
      <w:r w:rsidRPr="00980C22">
        <w:rPr>
          <w:sz w:val="28"/>
          <w:szCs w:val="28"/>
        </w:rPr>
        <w:t xml:space="preserve">. </w:t>
      </w:r>
      <w:proofErr w:type="spellStart"/>
      <w:r w:rsidRPr="00980C22">
        <w:rPr>
          <w:sz w:val="28"/>
          <w:szCs w:val="28"/>
        </w:rPr>
        <w:t>Ахратского</w:t>
      </w:r>
      <w:proofErr w:type="spellEnd"/>
      <w:r w:rsidRPr="00980C22">
        <w:rPr>
          <w:sz w:val="28"/>
          <w:szCs w:val="28"/>
        </w:rPr>
        <w:t xml:space="preserve"> СДК Макарова Л.В. и в качестве поощрения  ей будет выплачен денежный приз.</w:t>
      </w:r>
    </w:p>
    <w:p w:rsidR="00980C22" w:rsidRPr="00980C22" w:rsidRDefault="00980C22" w:rsidP="00980C22">
      <w:pPr>
        <w:jc w:val="both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>ОБРАЗОВАНИЕ</w:t>
      </w:r>
    </w:p>
    <w:p w:rsidR="00980C22" w:rsidRPr="00980C22" w:rsidRDefault="00980C22" w:rsidP="00980C22">
      <w:pPr>
        <w:jc w:val="both"/>
        <w:rPr>
          <w:b/>
          <w:sz w:val="28"/>
          <w:szCs w:val="28"/>
        </w:rPr>
      </w:pPr>
      <w:r w:rsidRPr="00980C22">
        <w:rPr>
          <w:sz w:val="28"/>
          <w:szCs w:val="28"/>
        </w:rPr>
        <w:t>В системе образования  сельского поселения представлено   6 образовательных учреждений:   2 школы и 3 детских сада, 1 ЦВР «Эврика»: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- ГБОУ СОШ </w:t>
      </w: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 xml:space="preserve">. Среднее Аверкино, директор </w:t>
      </w:r>
      <w:proofErr w:type="spellStart"/>
      <w:r w:rsidRPr="00980C22">
        <w:rPr>
          <w:sz w:val="28"/>
          <w:szCs w:val="28"/>
        </w:rPr>
        <w:t>Ромаданов</w:t>
      </w:r>
      <w:proofErr w:type="spellEnd"/>
      <w:r w:rsidRPr="00980C22">
        <w:rPr>
          <w:sz w:val="28"/>
          <w:szCs w:val="28"/>
        </w:rPr>
        <w:t xml:space="preserve"> В.Н.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численность учащихся -</w:t>
      </w:r>
      <w:proofErr w:type="gramStart"/>
      <w:r w:rsidRPr="00980C22">
        <w:rPr>
          <w:sz w:val="28"/>
          <w:szCs w:val="28"/>
        </w:rPr>
        <w:t>242</w:t>
      </w:r>
      <w:proofErr w:type="gramEnd"/>
      <w:r w:rsidRPr="00980C22">
        <w:rPr>
          <w:sz w:val="28"/>
          <w:szCs w:val="28"/>
        </w:rPr>
        <w:t xml:space="preserve"> в том числе  2 учащихся на домашнем обучении; преподавателей - 16 человек, обслуживающий персонал 12 чел..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- ГБОУ СОШ с. Нижнеаверкино, директор </w:t>
      </w:r>
      <w:proofErr w:type="spellStart"/>
      <w:r w:rsidRPr="00980C22">
        <w:rPr>
          <w:sz w:val="28"/>
          <w:szCs w:val="28"/>
        </w:rPr>
        <w:t>Арланова</w:t>
      </w:r>
      <w:proofErr w:type="spellEnd"/>
      <w:r w:rsidRPr="00980C22">
        <w:rPr>
          <w:sz w:val="28"/>
          <w:szCs w:val="28"/>
        </w:rPr>
        <w:t xml:space="preserve"> Л.Ю.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численность учащихся -86; преподавателей - 12 человек,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обслуживающий персонал 9 чел.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- дошкольные учреждения в </w:t>
      </w: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 xml:space="preserve">. Среднее Аверкино,  с. Нижнеаверкино, с. </w:t>
      </w:r>
      <w:proofErr w:type="spellStart"/>
      <w:r w:rsidRPr="00980C22">
        <w:rPr>
          <w:sz w:val="28"/>
          <w:szCs w:val="28"/>
        </w:rPr>
        <w:t>Ахрат</w:t>
      </w:r>
      <w:proofErr w:type="spellEnd"/>
      <w:r w:rsidRPr="00980C22">
        <w:rPr>
          <w:sz w:val="28"/>
          <w:szCs w:val="28"/>
        </w:rPr>
        <w:t xml:space="preserve">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с общей численностью 68 воспитанников (на 10 меньше, чем в 2022 г.),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 в них всего: воспитателей 8, обслуживающий персонал 15.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ЦВР «Эврика» количество работающих -  18 (из них 9 здесь).</w:t>
      </w:r>
    </w:p>
    <w:p w:rsidR="00980C22" w:rsidRPr="00980C22" w:rsidRDefault="00980C22" w:rsidP="00980C22">
      <w:pPr>
        <w:tabs>
          <w:tab w:val="left" w:pos="168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980C22" w:rsidRPr="00980C22" w:rsidRDefault="00980C22" w:rsidP="00980C22">
      <w:pPr>
        <w:tabs>
          <w:tab w:val="left" w:pos="709"/>
        </w:tabs>
        <w:jc w:val="both"/>
        <w:rPr>
          <w:sz w:val="28"/>
          <w:szCs w:val="28"/>
        </w:rPr>
      </w:pPr>
      <w:r w:rsidRPr="00980C22">
        <w:rPr>
          <w:sz w:val="28"/>
          <w:szCs w:val="28"/>
          <w:shd w:val="clear" w:color="auto" w:fill="FFFFFF"/>
        </w:rPr>
        <w:tab/>
        <w:t xml:space="preserve">В преддверии празднования Дня Победы на территории парка «Победы» в </w:t>
      </w:r>
      <w:proofErr w:type="gramStart"/>
      <w:r w:rsidRPr="00980C22">
        <w:rPr>
          <w:sz w:val="28"/>
          <w:szCs w:val="28"/>
          <w:shd w:val="clear" w:color="auto" w:fill="FFFFFF"/>
        </w:rPr>
        <w:t>с</w:t>
      </w:r>
      <w:proofErr w:type="gramEnd"/>
      <w:r w:rsidRPr="00980C22">
        <w:rPr>
          <w:sz w:val="28"/>
          <w:szCs w:val="28"/>
          <w:shd w:val="clear" w:color="auto" w:fill="FFFFFF"/>
        </w:rPr>
        <w:t xml:space="preserve">. Среднее Аверкино, прошел традиционный районный парад, смотр-конкурс юнармейских отрядов и военно-патриотических клубов образовательных учреждений </w:t>
      </w:r>
      <w:proofErr w:type="spellStart"/>
      <w:r w:rsidRPr="00980C22">
        <w:rPr>
          <w:sz w:val="28"/>
          <w:szCs w:val="28"/>
          <w:shd w:val="clear" w:color="auto" w:fill="FFFFFF"/>
        </w:rPr>
        <w:t>м.р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. Похвистневский. Команды продемонстрировали прекрасную подготовку, чем вызвали патриотическое чувство гордости за свою страну и Похвистневский район. </w:t>
      </w:r>
    </w:p>
    <w:p w:rsidR="00980C22" w:rsidRPr="00980C22" w:rsidRDefault="00980C22" w:rsidP="00980C2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80C22">
        <w:rPr>
          <w:b/>
          <w:sz w:val="28"/>
          <w:szCs w:val="28"/>
        </w:rPr>
        <w:t xml:space="preserve">Общественные организации: </w:t>
      </w:r>
      <w:r w:rsidRPr="00980C22">
        <w:rPr>
          <w:sz w:val="28"/>
          <w:szCs w:val="28"/>
        </w:rPr>
        <w:t>В 2023 году также активно продолжали свою работу общественные организации поселения – это Советы ветеранов,  Советы женщин, первичные отделения партии «Единая Россия».</w:t>
      </w:r>
    </w:p>
    <w:p w:rsidR="00980C22" w:rsidRPr="00980C22" w:rsidRDefault="00980C22" w:rsidP="00980C22">
      <w:pPr>
        <w:tabs>
          <w:tab w:val="left" w:pos="1680"/>
        </w:tabs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 Также у нас функционирует ДНД. в целях общественной безопасности и содержания правопорядка. Они дежурят на всех проводимых мероприятиях. Командир Кудрявцев О.В. был награжден за добросовестное исполнение своих обязанностей благодарностью МО МВД «Похвистневский».</w:t>
      </w:r>
    </w:p>
    <w:p w:rsidR="00980C22" w:rsidRPr="00980C22" w:rsidRDefault="00980C22" w:rsidP="00980C22">
      <w:pPr>
        <w:suppressAutoHyphens/>
        <w:jc w:val="center"/>
        <w:rPr>
          <w:rFonts w:eastAsia="SimSun"/>
          <w:b/>
          <w:sz w:val="28"/>
          <w:szCs w:val="28"/>
        </w:rPr>
      </w:pPr>
      <w:r w:rsidRPr="00980C22">
        <w:rPr>
          <w:rFonts w:eastAsia="SimSun"/>
          <w:b/>
          <w:sz w:val="28"/>
          <w:szCs w:val="28"/>
        </w:rPr>
        <w:t>Социальная и жилищная политика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В нашем поселении сегодня проживают 6 тружеников тыла.</w:t>
      </w:r>
    </w:p>
    <w:p w:rsidR="00980C22" w:rsidRPr="00980C22" w:rsidRDefault="00980C22" w:rsidP="00980C22">
      <w:pPr>
        <w:tabs>
          <w:tab w:val="left" w:pos="1680"/>
        </w:tabs>
        <w:jc w:val="both"/>
        <w:rPr>
          <w:color w:val="FF0000"/>
          <w:sz w:val="28"/>
          <w:szCs w:val="28"/>
        </w:rPr>
      </w:pPr>
      <w:r w:rsidRPr="00980C22">
        <w:rPr>
          <w:sz w:val="28"/>
          <w:szCs w:val="28"/>
        </w:rPr>
        <w:t xml:space="preserve">В преддверии 9 Мая  всем труженикам тыла  были вручены подарки </w:t>
      </w:r>
      <w:r>
        <w:rPr>
          <w:sz w:val="28"/>
          <w:szCs w:val="28"/>
        </w:rPr>
        <w:t xml:space="preserve">                                  от Г</w:t>
      </w:r>
      <w:r w:rsidRPr="00980C22">
        <w:rPr>
          <w:sz w:val="28"/>
          <w:szCs w:val="28"/>
        </w:rPr>
        <w:t>убернатора Самарской области.</w:t>
      </w:r>
      <w:r w:rsidRPr="00980C2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C22" w:rsidRPr="00980C22" w:rsidRDefault="00980C22" w:rsidP="00980C22">
      <w:pPr>
        <w:tabs>
          <w:tab w:val="left" w:pos="567"/>
        </w:tabs>
        <w:jc w:val="both"/>
        <w:rPr>
          <w:sz w:val="28"/>
          <w:szCs w:val="28"/>
        </w:rPr>
      </w:pPr>
      <w:r w:rsidRPr="00980C22">
        <w:rPr>
          <w:color w:val="FF0000"/>
          <w:sz w:val="28"/>
          <w:szCs w:val="28"/>
        </w:rPr>
        <w:lastRenderedPageBreak/>
        <w:tab/>
        <w:t xml:space="preserve"> </w:t>
      </w:r>
      <w:proofErr w:type="gramStart"/>
      <w:r w:rsidRPr="00980C22">
        <w:rPr>
          <w:sz w:val="28"/>
          <w:szCs w:val="28"/>
        </w:rPr>
        <w:t>В    2023 году, в соответствии с законом Самарской области</w:t>
      </w:r>
      <w:r>
        <w:rPr>
          <w:sz w:val="28"/>
          <w:szCs w:val="28"/>
        </w:rPr>
        <w:t xml:space="preserve"> </w:t>
      </w:r>
      <w:r w:rsidRPr="00980C22">
        <w:rPr>
          <w:sz w:val="28"/>
          <w:szCs w:val="28"/>
        </w:rPr>
        <w:t xml:space="preserve">от 28.12.2012 </w:t>
      </w:r>
      <w:r>
        <w:rPr>
          <w:sz w:val="28"/>
          <w:szCs w:val="28"/>
        </w:rPr>
        <w:t>№</w:t>
      </w:r>
      <w:r w:rsidRPr="00980C22">
        <w:rPr>
          <w:sz w:val="28"/>
          <w:szCs w:val="28"/>
        </w:rPr>
        <w:t xml:space="preserve"> 135- 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родителей, на территории Самарской области» были обеспечены жильем сироты Шакурова Анастасия и Леонова Кристина, им приобретены квартиры в специализированном жилищном фонде </w:t>
      </w:r>
      <w:r>
        <w:rPr>
          <w:sz w:val="28"/>
          <w:szCs w:val="28"/>
        </w:rPr>
        <w:t xml:space="preserve">                                        </w:t>
      </w:r>
      <w:r w:rsidRPr="00980C2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80C22">
        <w:rPr>
          <w:sz w:val="28"/>
          <w:szCs w:val="28"/>
        </w:rPr>
        <w:t xml:space="preserve">с. </w:t>
      </w:r>
      <w:proofErr w:type="spellStart"/>
      <w:r w:rsidRPr="00980C22">
        <w:rPr>
          <w:sz w:val="28"/>
          <w:szCs w:val="28"/>
        </w:rPr>
        <w:t>Подбельск</w:t>
      </w:r>
      <w:proofErr w:type="spellEnd"/>
      <w:r w:rsidRPr="00980C22">
        <w:rPr>
          <w:sz w:val="28"/>
          <w:szCs w:val="28"/>
        </w:rPr>
        <w:t>.</w:t>
      </w:r>
      <w:proofErr w:type="gramEnd"/>
    </w:p>
    <w:p w:rsidR="00980C22" w:rsidRPr="00980C22" w:rsidRDefault="00980C22" w:rsidP="00980C22">
      <w:pPr>
        <w:tabs>
          <w:tab w:val="left" w:pos="567"/>
        </w:tabs>
        <w:jc w:val="both"/>
        <w:rPr>
          <w:sz w:val="28"/>
          <w:szCs w:val="28"/>
          <w:shd w:val="clear" w:color="auto" w:fill="FFFFFF"/>
        </w:rPr>
      </w:pPr>
      <w:r w:rsidRPr="00980C22">
        <w:rPr>
          <w:color w:val="FF0000"/>
          <w:sz w:val="28"/>
          <w:szCs w:val="28"/>
        </w:rPr>
        <w:tab/>
      </w:r>
      <w:r w:rsidRPr="00980C22">
        <w:rPr>
          <w:sz w:val="28"/>
          <w:szCs w:val="28"/>
        </w:rPr>
        <w:t xml:space="preserve">Вы все знаете, что </w:t>
      </w:r>
      <w:r w:rsidRPr="00980C22">
        <w:rPr>
          <w:sz w:val="28"/>
          <w:szCs w:val="28"/>
          <w:shd w:val="clear" w:color="auto" w:fill="FFFFFF"/>
        </w:rPr>
        <w:t>24 февраля 2022 года началась Специальная военная операция на территории Украины.  А осенью в стране была объявлена частичная мобилизация.</w:t>
      </w:r>
    </w:p>
    <w:p w:rsidR="00980C22" w:rsidRPr="00980C22" w:rsidRDefault="00980C22" w:rsidP="00980C22">
      <w:pPr>
        <w:suppressAutoHyphens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>Всего  с  района   призвано</w:t>
      </w:r>
      <w:r w:rsidRPr="00980C22">
        <w:rPr>
          <w:rFonts w:eastAsia="SimSun"/>
          <w:color w:val="FF0000"/>
          <w:sz w:val="28"/>
          <w:szCs w:val="28"/>
        </w:rPr>
        <w:t xml:space="preserve"> </w:t>
      </w:r>
      <w:r w:rsidRPr="00980C22">
        <w:rPr>
          <w:rFonts w:eastAsia="SimSun"/>
          <w:sz w:val="28"/>
          <w:szCs w:val="28"/>
        </w:rPr>
        <w:t xml:space="preserve">в рамках частичной мобилизации 76 человек. Контракт заключили 91 человек. </w:t>
      </w:r>
    </w:p>
    <w:p w:rsidR="00980C22" w:rsidRPr="00980C22" w:rsidRDefault="00980C22" w:rsidP="00980C22">
      <w:pPr>
        <w:suppressAutoHyphens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С нашего поселения призвано   7 </w:t>
      </w:r>
    </w:p>
    <w:p w:rsidR="00980C22" w:rsidRPr="00980C22" w:rsidRDefault="00980C22" w:rsidP="00980C22">
      <w:pPr>
        <w:suppressAutoHyphens/>
        <w:jc w:val="both"/>
        <w:rPr>
          <w:sz w:val="28"/>
          <w:szCs w:val="28"/>
        </w:rPr>
      </w:pPr>
      <w:r w:rsidRPr="00980C22">
        <w:rPr>
          <w:rFonts w:eastAsia="SimSun"/>
          <w:sz w:val="28"/>
          <w:szCs w:val="28"/>
        </w:rPr>
        <w:t>Заключили контракт- 18 чел.</w:t>
      </w:r>
    </w:p>
    <w:p w:rsidR="00980C22" w:rsidRPr="00980C22" w:rsidRDefault="00980C22" w:rsidP="00980C22">
      <w:pPr>
        <w:suppressAutoHyphens/>
        <w:ind w:firstLine="708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Погибло в нашем районе за время СВО 18 человек. Статус без вести </w:t>
      </w:r>
      <w:proofErr w:type="gramStart"/>
      <w:r w:rsidRPr="00980C22">
        <w:rPr>
          <w:rFonts w:eastAsia="SimSun"/>
          <w:sz w:val="28"/>
          <w:szCs w:val="28"/>
        </w:rPr>
        <w:t>пропавшего</w:t>
      </w:r>
      <w:proofErr w:type="gramEnd"/>
      <w:r w:rsidRPr="00980C22">
        <w:rPr>
          <w:rFonts w:eastAsia="SimSun"/>
          <w:sz w:val="28"/>
          <w:szCs w:val="28"/>
        </w:rPr>
        <w:t xml:space="preserve"> имеет </w:t>
      </w:r>
      <w:proofErr w:type="spellStart"/>
      <w:r w:rsidRPr="00980C22">
        <w:rPr>
          <w:rFonts w:eastAsia="SimSun"/>
          <w:sz w:val="28"/>
          <w:szCs w:val="28"/>
        </w:rPr>
        <w:t>Хондрюков</w:t>
      </w:r>
      <w:proofErr w:type="spellEnd"/>
      <w:r w:rsidRPr="00980C22">
        <w:rPr>
          <w:rFonts w:eastAsia="SimSun"/>
          <w:sz w:val="28"/>
          <w:szCs w:val="28"/>
        </w:rPr>
        <w:t xml:space="preserve"> Денис Евгеньевич. </w:t>
      </w:r>
    </w:p>
    <w:p w:rsidR="00980C22" w:rsidRPr="00980C22" w:rsidRDefault="00980C22" w:rsidP="00980C22">
      <w:pPr>
        <w:tabs>
          <w:tab w:val="left" w:pos="567"/>
        </w:tabs>
        <w:jc w:val="both"/>
        <w:rPr>
          <w:b/>
          <w:sz w:val="28"/>
          <w:szCs w:val="28"/>
        </w:rPr>
      </w:pPr>
      <w:r w:rsidRPr="00980C22">
        <w:rPr>
          <w:color w:val="FF0000"/>
          <w:sz w:val="28"/>
          <w:szCs w:val="28"/>
          <w:shd w:val="clear" w:color="auto" w:fill="FFFFFF"/>
        </w:rPr>
        <w:tab/>
      </w:r>
      <w:r w:rsidRPr="00980C22">
        <w:rPr>
          <w:sz w:val="28"/>
          <w:szCs w:val="28"/>
        </w:rPr>
        <w:t>Граждане, призванные в рамках частичной мобилизации и члены их семей пользуются установленными законом льготами и мерами социальной поддержки.</w:t>
      </w:r>
      <w:r w:rsidRPr="00980C22">
        <w:rPr>
          <w:sz w:val="28"/>
          <w:szCs w:val="28"/>
          <w:shd w:val="clear" w:color="auto" w:fill="F3F3F2"/>
        </w:rPr>
        <w:t xml:space="preserve">  </w:t>
      </w:r>
    </w:p>
    <w:p w:rsidR="00980C22" w:rsidRPr="00980C22" w:rsidRDefault="00980C22" w:rsidP="00980C22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Семьи мобилизованных граждан находятся под нашим постоянным контролем и  особым вниманием. </w:t>
      </w:r>
    </w:p>
    <w:p w:rsidR="00980C22" w:rsidRPr="00980C22" w:rsidRDefault="00980C22" w:rsidP="00980C22">
      <w:pPr>
        <w:tabs>
          <w:tab w:val="left" w:pos="567"/>
        </w:tabs>
        <w:jc w:val="both"/>
        <w:rPr>
          <w:sz w:val="28"/>
          <w:szCs w:val="28"/>
        </w:rPr>
      </w:pPr>
      <w:r w:rsidRPr="00980C22">
        <w:rPr>
          <w:sz w:val="28"/>
          <w:szCs w:val="28"/>
        </w:rPr>
        <w:tab/>
        <w:t xml:space="preserve">Администрация </w:t>
      </w:r>
      <w:r w:rsidRPr="00980C22">
        <w:rPr>
          <w:rFonts w:eastAsia="SimSun"/>
          <w:sz w:val="28"/>
          <w:szCs w:val="28"/>
        </w:rPr>
        <w:t xml:space="preserve">совместно с нашими депутатами и членами партии ЕР    поздравили   семьи военнослужащих </w:t>
      </w:r>
      <w:r w:rsidRPr="00980C22">
        <w:rPr>
          <w:sz w:val="28"/>
          <w:szCs w:val="28"/>
          <w:shd w:val="clear" w:color="auto" w:fill="FFFFFF"/>
        </w:rPr>
        <w:t xml:space="preserve">с 8 Марта, 23 февраля, с Днем матери, </w:t>
      </w:r>
      <w:r w:rsidRPr="00980C22">
        <w:rPr>
          <w:rFonts w:eastAsia="SimSun"/>
          <w:sz w:val="28"/>
          <w:szCs w:val="28"/>
        </w:rPr>
        <w:t>с новым годом и</w:t>
      </w:r>
      <w:r w:rsidRPr="00980C22">
        <w:rPr>
          <w:sz w:val="28"/>
          <w:szCs w:val="28"/>
        </w:rPr>
        <w:t xml:space="preserve">  благодаря акции «Елка желаний» исполнили  мечты детей из семей военнослужащих СВО.</w:t>
      </w:r>
    </w:p>
    <w:p w:rsidR="00980C22" w:rsidRPr="00980C22" w:rsidRDefault="00980C22" w:rsidP="00980C22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На территории поселения работают три пункта сбора гуманитарной помощи для оказания помощи мобилизованным гражданам и их семьям: в клубах сел: Среднее Аверкино, Нижнеаверкино, </w:t>
      </w:r>
      <w:proofErr w:type="spellStart"/>
      <w:r w:rsidRPr="00980C22">
        <w:rPr>
          <w:rFonts w:eastAsia="SimSun"/>
          <w:sz w:val="28"/>
          <w:szCs w:val="28"/>
        </w:rPr>
        <w:t>Ахрат</w:t>
      </w:r>
      <w:proofErr w:type="spellEnd"/>
      <w:r w:rsidRPr="00980C22">
        <w:rPr>
          <w:rFonts w:eastAsia="SimSun"/>
          <w:sz w:val="28"/>
          <w:szCs w:val="28"/>
        </w:rPr>
        <w:t>. Все собранные вещи и деньги передаются в пункты сбора в  Администрацию района. Работу координирует Зверева Людмила Николаевна. Были отправлены адресные посылки. Ребята, которые уезжают на службу и те, которые, приходят в отпуск, тоже не остаются без внимания.</w:t>
      </w:r>
    </w:p>
    <w:p w:rsidR="00980C22" w:rsidRPr="00980C22" w:rsidRDefault="00980C22" w:rsidP="00980C22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980C22">
        <w:rPr>
          <w:sz w:val="28"/>
          <w:szCs w:val="28"/>
          <w:shd w:val="clear" w:color="auto" w:fill="FFFFFF"/>
        </w:rPr>
        <w:t xml:space="preserve">Серебряные волонтеры и рукодельницы с. Нижнеаверкино, с. </w:t>
      </w:r>
      <w:proofErr w:type="spellStart"/>
      <w:r w:rsidRPr="00980C22">
        <w:rPr>
          <w:sz w:val="28"/>
          <w:szCs w:val="28"/>
          <w:shd w:val="clear" w:color="auto" w:fill="FFFFFF"/>
        </w:rPr>
        <w:t>Ахрат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,            </w:t>
      </w:r>
      <w:proofErr w:type="gramStart"/>
      <w:r w:rsidRPr="00980C22">
        <w:rPr>
          <w:sz w:val="28"/>
          <w:szCs w:val="28"/>
          <w:shd w:val="clear" w:color="auto" w:fill="FFFFFF"/>
        </w:rPr>
        <w:t>с</w:t>
      </w:r>
      <w:proofErr w:type="gramEnd"/>
      <w:r w:rsidRPr="00980C22">
        <w:rPr>
          <w:sz w:val="28"/>
          <w:szCs w:val="28"/>
          <w:shd w:val="clear" w:color="auto" w:fill="FFFFFF"/>
        </w:rPr>
        <w:t>. Среднее Аверкино продолжают вязать носки и перчатки для наших защитников.</w:t>
      </w:r>
      <w:r w:rsidRPr="00980C22">
        <w:rPr>
          <w:rFonts w:eastAsia="SimSun"/>
          <w:sz w:val="28"/>
          <w:szCs w:val="28"/>
        </w:rPr>
        <w:t xml:space="preserve">   Инициатор - Сергеева Р.Г., жительница </w:t>
      </w:r>
      <w:proofErr w:type="gramStart"/>
      <w:r w:rsidRPr="00980C22">
        <w:rPr>
          <w:rFonts w:eastAsia="SimSun"/>
          <w:sz w:val="28"/>
          <w:szCs w:val="28"/>
        </w:rPr>
        <w:t>с</w:t>
      </w:r>
      <w:proofErr w:type="gramEnd"/>
      <w:r w:rsidRPr="00980C22">
        <w:rPr>
          <w:rFonts w:eastAsia="SimSun"/>
          <w:sz w:val="28"/>
          <w:szCs w:val="28"/>
        </w:rPr>
        <w:t xml:space="preserve">. Среднее Аверкино.   За все время связано и отправлено для наших защитников 597 пар носков, и 187 пар варежек. Каждому военнослужащему, который уходит </w:t>
      </w:r>
      <w:proofErr w:type="gramStart"/>
      <w:r w:rsidRPr="00980C22">
        <w:rPr>
          <w:rFonts w:eastAsia="SimSun"/>
          <w:sz w:val="28"/>
          <w:szCs w:val="28"/>
        </w:rPr>
        <w:t>на</w:t>
      </w:r>
      <w:proofErr w:type="gramEnd"/>
      <w:r w:rsidRPr="00980C22">
        <w:rPr>
          <w:rFonts w:eastAsia="SimSun"/>
          <w:sz w:val="28"/>
          <w:szCs w:val="28"/>
        </w:rPr>
        <w:t xml:space="preserve"> </w:t>
      </w:r>
      <w:proofErr w:type="gramStart"/>
      <w:r w:rsidRPr="00980C22">
        <w:rPr>
          <w:rFonts w:eastAsia="SimSun"/>
          <w:sz w:val="28"/>
          <w:szCs w:val="28"/>
        </w:rPr>
        <w:t>в</w:t>
      </w:r>
      <w:proofErr w:type="gramEnd"/>
      <w:r w:rsidRPr="00980C22">
        <w:rPr>
          <w:rFonts w:eastAsia="SimSun"/>
          <w:sz w:val="28"/>
          <w:szCs w:val="28"/>
        </w:rPr>
        <w:t>/службу, всем отпускникам женщины дарят комплекты связанных носков и варежек.</w:t>
      </w:r>
    </w:p>
    <w:p w:rsidR="00980C22" w:rsidRPr="00980C22" w:rsidRDefault="00980C22" w:rsidP="00980C22">
      <w:pPr>
        <w:suppressAutoHyphens/>
        <w:ind w:firstLine="709"/>
        <w:jc w:val="both"/>
        <w:rPr>
          <w:rFonts w:eastAsia="SimSun"/>
          <w:sz w:val="28"/>
          <w:szCs w:val="28"/>
        </w:rPr>
      </w:pPr>
      <w:r w:rsidRPr="00980C22">
        <w:rPr>
          <w:rFonts w:eastAsia="SimSun"/>
          <w:sz w:val="28"/>
          <w:szCs w:val="28"/>
        </w:rPr>
        <w:t xml:space="preserve">  Союз женщин Самарской области выражает свою благодарность Сергеевой Р.Г. за активное участие в сборе гуманитарной помощи.</w:t>
      </w:r>
    </w:p>
    <w:p w:rsidR="00980C22" w:rsidRPr="00980C22" w:rsidRDefault="00980C22" w:rsidP="00980C22">
      <w:pPr>
        <w:ind w:firstLine="709"/>
        <w:jc w:val="both"/>
        <w:rPr>
          <w:rFonts w:eastAsia="SimSun"/>
          <w:sz w:val="28"/>
          <w:szCs w:val="28"/>
        </w:rPr>
      </w:pPr>
      <w:proofErr w:type="spellStart"/>
      <w:r w:rsidRPr="00980C22">
        <w:rPr>
          <w:rFonts w:eastAsia="SimSun"/>
          <w:sz w:val="28"/>
          <w:szCs w:val="28"/>
        </w:rPr>
        <w:t>Кумирова</w:t>
      </w:r>
      <w:proofErr w:type="spellEnd"/>
      <w:r w:rsidRPr="00980C22">
        <w:rPr>
          <w:rFonts w:eastAsia="SimSun"/>
          <w:sz w:val="28"/>
          <w:szCs w:val="28"/>
        </w:rPr>
        <w:t xml:space="preserve"> Г.Н. со своими волонтерами шьют салфетки для госпиталей. За короткое время они сшили и передали 600 салфеток и продолжают эту работу. Сою женщин Самарской области   выражает благодарность волонтерам в лице организатора </w:t>
      </w:r>
      <w:proofErr w:type="spellStart"/>
      <w:r w:rsidRPr="00980C22">
        <w:rPr>
          <w:rFonts w:eastAsia="SimSun"/>
          <w:sz w:val="28"/>
          <w:szCs w:val="28"/>
        </w:rPr>
        <w:t>Кумировой</w:t>
      </w:r>
      <w:proofErr w:type="spellEnd"/>
      <w:r w:rsidRPr="00980C22">
        <w:rPr>
          <w:rFonts w:eastAsia="SimSun"/>
          <w:sz w:val="28"/>
          <w:szCs w:val="28"/>
        </w:rPr>
        <w:t xml:space="preserve"> Г.Н. за  личное участие за оказание гуманитарной помощи. </w:t>
      </w:r>
    </w:p>
    <w:p w:rsidR="00980C22" w:rsidRPr="00980C22" w:rsidRDefault="00980C22" w:rsidP="00980C22">
      <w:pPr>
        <w:keepNext/>
        <w:keepLines/>
        <w:ind w:right="150" w:firstLine="708"/>
        <w:jc w:val="both"/>
        <w:textAlignment w:val="baseline"/>
        <w:outlineLvl w:val="0"/>
        <w:rPr>
          <w:rFonts w:eastAsia="SimSun"/>
          <w:bCs/>
          <w:sz w:val="28"/>
          <w:szCs w:val="28"/>
        </w:rPr>
      </w:pPr>
      <w:r w:rsidRPr="00980C22">
        <w:rPr>
          <w:rFonts w:eastAsia="SimSun"/>
          <w:bCs/>
          <w:sz w:val="28"/>
          <w:szCs w:val="28"/>
        </w:rPr>
        <w:lastRenderedPageBreak/>
        <w:t xml:space="preserve"> Все </w:t>
      </w:r>
      <w:proofErr w:type="gramStart"/>
      <w:r w:rsidRPr="00980C22">
        <w:rPr>
          <w:rFonts w:eastAsia="SimSun"/>
          <w:bCs/>
          <w:sz w:val="28"/>
          <w:szCs w:val="28"/>
        </w:rPr>
        <w:t>по разному</w:t>
      </w:r>
      <w:proofErr w:type="gramEnd"/>
      <w:r w:rsidRPr="00980C22">
        <w:rPr>
          <w:rFonts w:eastAsia="SimSun"/>
          <w:bCs/>
          <w:sz w:val="28"/>
          <w:szCs w:val="28"/>
        </w:rPr>
        <w:t xml:space="preserve"> помогают нашим ребятам, которые находятся в зоне СВО. Так, библиотекарь </w:t>
      </w:r>
      <w:proofErr w:type="spellStart"/>
      <w:r w:rsidRPr="00980C22">
        <w:rPr>
          <w:rFonts w:eastAsia="SimSun"/>
          <w:bCs/>
          <w:sz w:val="28"/>
          <w:szCs w:val="28"/>
        </w:rPr>
        <w:t>Савачаева</w:t>
      </w:r>
      <w:proofErr w:type="spellEnd"/>
      <w:r w:rsidRPr="00980C22">
        <w:rPr>
          <w:rFonts w:eastAsia="SimSun"/>
          <w:bCs/>
          <w:sz w:val="28"/>
          <w:szCs w:val="28"/>
        </w:rPr>
        <w:t xml:space="preserve"> М.И. из </w:t>
      </w:r>
      <w:proofErr w:type="spellStart"/>
      <w:r w:rsidRPr="00980C22">
        <w:rPr>
          <w:rFonts w:eastAsia="SimSun"/>
          <w:bCs/>
          <w:sz w:val="28"/>
          <w:szCs w:val="28"/>
        </w:rPr>
        <w:t>Ахрата</w:t>
      </w:r>
      <w:proofErr w:type="spellEnd"/>
      <w:r w:rsidRPr="00980C22">
        <w:rPr>
          <w:rFonts w:eastAsia="SimSun"/>
          <w:bCs/>
          <w:sz w:val="28"/>
          <w:szCs w:val="28"/>
        </w:rPr>
        <w:t xml:space="preserve"> приняла   участие в акции «Книг</w:t>
      </w:r>
      <w:proofErr w:type="gramStart"/>
      <w:r w:rsidRPr="00980C22">
        <w:rPr>
          <w:rFonts w:eastAsia="SimSun"/>
          <w:bCs/>
          <w:sz w:val="28"/>
          <w:szCs w:val="28"/>
        </w:rPr>
        <w:t>и-</w:t>
      </w:r>
      <w:proofErr w:type="gramEnd"/>
      <w:r w:rsidRPr="00980C22">
        <w:rPr>
          <w:rFonts w:eastAsia="SimSun"/>
          <w:bCs/>
          <w:sz w:val="28"/>
          <w:szCs w:val="28"/>
        </w:rPr>
        <w:t xml:space="preserve"> Донбассу».   Кроме этого, она также активно принимает участие в сборе гуманитарной помощи. Маргарита Игоревна также награждается благодарностью Союза женщин Самарской области.</w:t>
      </w:r>
    </w:p>
    <w:p w:rsidR="00980C22" w:rsidRPr="00980C22" w:rsidRDefault="00980C22" w:rsidP="00980C22">
      <w:pPr>
        <w:keepNext/>
        <w:keepLines/>
        <w:ind w:right="150" w:firstLine="708"/>
        <w:jc w:val="both"/>
        <w:textAlignment w:val="baseline"/>
        <w:outlineLvl w:val="0"/>
        <w:rPr>
          <w:bCs/>
          <w:sz w:val="28"/>
          <w:szCs w:val="28"/>
        </w:rPr>
      </w:pPr>
      <w:r w:rsidRPr="00980C22">
        <w:rPr>
          <w:bCs/>
          <w:sz w:val="28"/>
          <w:szCs w:val="28"/>
          <w:shd w:val="clear" w:color="auto" w:fill="FFFFFF"/>
        </w:rPr>
        <w:t>Ваше участие – это неоценимый вклад в развитие благотворительности           и, несомненно, ощутимая поддержка наших ребят, участвующих в специальной военной операции на Украине.</w:t>
      </w:r>
      <w:r w:rsidRPr="00980C22">
        <w:rPr>
          <w:bCs/>
          <w:sz w:val="28"/>
          <w:szCs w:val="28"/>
        </w:rPr>
        <w:br/>
      </w:r>
      <w:r w:rsidRPr="00980C22">
        <w:rPr>
          <w:bCs/>
          <w:sz w:val="28"/>
          <w:szCs w:val="28"/>
          <w:shd w:val="clear" w:color="auto" w:fill="FFFFFF"/>
        </w:rPr>
        <w:t>Пусть проявленная доброта и щедрость вернутся к вам сторицей!</w:t>
      </w:r>
      <w:r w:rsidRPr="00980C22">
        <w:rPr>
          <w:bCs/>
          <w:sz w:val="28"/>
          <w:szCs w:val="28"/>
        </w:rPr>
        <w:br/>
      </w:r>
      <w:r w:rsidRPr="00980C22">
        <w:rPr>
          <w:bCs/>
          <w:sz w:val="28"/>
          <w:szCs w:val="28"/>
          <w:shd w:val="clear" w:color="auto" w:fill="FFFFFF"/>
        </w:rPr>
        <w:t>Желаем вам всяческих благ, здоровья, процветания на вашем жизненном пути!</w:t>
      </w:r>
    </w:p>
    <w:p w:rsidR="00980C22" w:rsidRPr="00980C22" w:rsidRDefault="00980C22" w:rsidP="00980C22">
      <w:pPr>
        <w:suppressAutoHyphens/>
        <w:ind w:firstLine="709"/>
        <w:jc w:val="both"/>
        <w:rPr>
          <w:rFonts w:eastAsia="SimSun"/>
          <w:sz w:val="28"/>
          <w:szCs w:val="28"/>
        </w:rPr>
      </w:pPr>
      <w:proofErr w:type="spellStart"/>
      <w:r w:rsidRPr="00980C22">
        <w:rPr>
          <w:rFonts w:eastAsia="SimSun"/>
          <w:sz w:val="28"/>
          <w:szCs w:val="28"/>
        </w:rPr>
        <w:t>Пивкин</w:t>
      </w:r>
      <w:proofErr w:type="spellEnd"/>
      <w:r w:rsidRPr="00980C22">
        <w:rPr>
          <w:rFonts w:eastAsia="SimSun"/>
          <w:sz w:val="28"/>
          <w:szCs w:val="28"/>
        </w:rPr>
        <w:t xml:space="preserve"> В.А  является жителем города и депутатом </w:t>
      </w:r>
      <w:proofErr w:type="spellStart"/>
      <w:r w:rsidRPr="00980C22">
        <w:rPr>
          <w:rFonts w:eastAsia="SimSun"/>
          <w:sz w:val="28"/>
          <w:szCs w:val="28"/>
        </w:rPr>
        <w:t>г.о</w:t>
      </w:r>
      <w:proofErr w:type="spellEnd"/>
      <w:r w:rsidRPr="00980C22">
        <w:rPr>
          <w:rFonts w:eastAsia="SimSun"/>
          <w:sz w:val="28"/>
          <w:szCs w:val="28"/>
        </w:rPr>
        <w:t>. Похвистнево, но его вклад в это движение по району неоценим. С самых первых дней он инициировал и организовал сбор гуманитарной помощи,  и продолжает это делать  по настоящее время и для городских ребят,   и для сельских. Лично от нашей администрации поселения хочу выразить Вам, В.А., благодарность за активное участие в сборе гуманитарной помощи.</w:t>
      </w:r>
    </w:p>
    <w:p w:rsidR="00980C22" w:rsidRPr="00980C22" w:rsidRDefault="00980C22" w:rsidP="00980C22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980C22">
        <w:rPr>
          <w:rFonts w:eastAsia="SimSun"/>
          <w:color w:val="FF0000"/>
          <w:sz w:val="28"/>
          <w:szCs w:val="28"/>
        </w:rPr>
        <w:t xml:space="preserve">  </w:t>
      </w:r>
      <w:r w:rsidRPr="00980C22">
        <w:rPr>
          <w:sz w:val="28"/>
          <w:szCs w:val="28"/>
          <w:shd w:val="clear" w:color="auto" w:fill="FFFFFF"/>
        </w:rPr>
        <w:t xml:space="preserve">Помощь поступает и от организаций, и лично от руководителей, и от депутатов, коллективов школ и </w:t>
      </w:r>
      <w:proofErr w:type="spellStart"/>
      <w:r w:rsidRPr="00980C22">
        <w:rPr>
          <w:sz w:val="28"/>
          <w:szCs w:val="28"/>
          <w:shd w:val="clear" w:color="auto" w:fill="FFFFFF"/>
        </w:rPr>
        <w:t>учащихся</w:t>
      </w:r>
      <w:proofErr w:type="gramStart"/>
      <w:r w:rsidRPr="00980C22">
        <w:rPr>
          <w:sz w:val="28"/>
          <w:szCs w:val="28"/>
          <w:shd w:val="clear" w:color="auto" w:fill="FFFFFF"/>
        </w:rPr>
        <w:t>,р</w:t>
      </w:r>
      <w:proofErr w:type="gramEnd"/>
      <w:r w:rsidRPr="00980C22">
        <w:rPr>
          <w:sz w:val="28"/>
          <w:szCs w:val="28"/>
          <w:shd w:val="clear" w:color="auto" w:fill="FFFFFF"/>
        </w:rPr>
        <w:t>одителей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 и многих, многих неравнодушных жителей. </w:t>
      </w:r>
    </w:p>
    <w:p w:rsidR="00980C22" w:rsidRPr="00980C22" w:rsidRDefault="00980C22" w:rsidP="00980C22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 xml:space="preserve">Награждение Благодарственным письмом Администрации </w:t>
      </w:r>
      <w:proofErr w:type="spellStart"/>
      <w:r w:rsidRPr="00980C22">
        <w:rPr>
          <w:sz w:val="28"/>
          <w:szCs w:val="28"/>
          <w:shd w:val="clear" w:color="auto" w:fill="FFFFFF"/>
        </w:rPr>
        <w:t>м.р</w:t>
      </w:r>
      <w:proofErr w:type="gramStart"/>
      <w:r w:rsidRPr="00980C22">
        <w:rPr>
          <w:sz w:val="28"/>
          <w:szCs w:val="28"/>
          <w:shd w:val="clear" w:color="auto" w:fill="FFFFFF"/>
        </w:rPr>
        <w:t>.П</w:t>
      </w:r>
      <w:proofErr w:type="gramEnd"/>
      <w:r w:rsidRPr="00980C22">
        <w:rPr>
          <w:sz w:val="28"/>
          <w:szCs w:val="28"/>
          <w:shd w:val="clear" w:color="auto" w:fill="FFFFFF"/>
        </w:rPr>
        <w:t>охвистневский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 ГБОУ СОШ </w:t>
      </w:r>
      <w:proofErr w:type="spellStart"/>
      <w:r w:rsidRPr="00980C22">
        <w:rPr>
          <w:sz w:val="28"/>
          <w:szCs w:val="28"/>
          <w:shd w:val="clear" w:color="auto" w:fill="FFFFFF"/>
        </w:rPr>
        <w:t>с.Среднее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 Аверкино (в лице директора школы </w:t>
      </w:r>
      <w:proofErr w:type="spellStart"/>
      <w:r w:rsidRPr="00980C22">
        <w:rPr>
          <w:sz w:val="28"/>
          <w:szCs w:val="28"/>
          <w:shd w:val="clear" w:color="auto" w:fill="FFFFFF"/>
        </w:rPr>
        <w:t>В.Н.Ромаданова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), учащихся и их родителей за </w:t>
      </w:r>
      <w:r w:rsidRPr="00980C22">
        <w:rPr>
          <w:rFonts w:eastAsia="SimSun"/>
          <w:sz w:val="28"/>
          <w:szCs w:val="28"/>
        </w:rPr>
        <w:t xml:space="preserve">активное участие в сборе гуманитарной помощи. </w:t>
      </w:r>
    </w:p>
    <w:p w:rsidR="00980C22" w:rsidRPr="00980C22" w:rsidRDefault="00980C22" w:rsidP="00980C22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 xml:space="preserve">Награждение от партии «Единая Россия» </w:t>
      </w:r>
      <w:r w:rsidRPr="00980C22">
        <w:rPr>
          <w:rFonts w:eastAsia="SimSun"/>
          <w:sz w:val="28"/>
          <w:szCs w:val="28"/>
        </w:rPr>
        <w:t xml:space="preserve">за личное участие в сборе гуманитарной помощи </w:t>
      </w:r>
      <w:proofErr w:type="spellStart"/>
      <w:r w:rsidRPr="00980C22">
        <w:rPr>
          <w:sz w:val="28"/>
          <w:szCs w:val="28"/>
          <w:shd w:val="clear" w:color="auto" w:fill="FFFFFF"/>
        </w:rPr>
        <w:t>Субеева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 Г.В, Инкиных С.В. и О.А.</w:t>
      </w:r>
    </w:p>
    <w:p w:rsidR="00980C22" w:rsidRPr="00980C22" w:rsidRDefault="00980C22" w:rsidP="00980C22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 xml:space="preserve">  Еще раз огромное человеческое спасибо всем вам</w:t>
      </w:r>
      <w:proofErr w:type="gramStart"/>
      <w:r w:rsidRPr="00980C22">
        <w:rPr>
          <w:sz w:val="28"/>
          <w:szCs w:val="28"/>
          <w:shd w:val="clear" w:color="auto" w:fill="FFFFFF"/>
        </w:rPr>
        <w:t xml:space="preserve"> !</w:t>
      </w:r>
      <w:proofErr w:type="gramEnd"/>
      <w:r w:rsidRPr="00980C22">
        <w:rPr>
          <w:sz w:val="28"/>
          <w:szCs w:val="28"/>
          <w:shd w:val="clear" w:color="auto" w:fill="FFFFFF"/>
        </w:rPr>
        <w:t xml:space="preserve"> </w:t>
      </w:r>
    </w:p>
    <w:p w:rsidR="00980C22" w:rsidRPr="00980C22" w:rsidRDefault="00980C22" w:rsidP="00980C22">
      <w:pPr>
        <w:jc w:val="center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>Благоустройство</w:t>
      </w:r>
    </w:p>
    <w:p w:rsidR="00980C22" w:rsidRPr="00980C22" w:rsidRDefault="00980C22" w:rsidP="00980C22">
      <w:pPr>
        <w:jc w:val="both"/>
        <w:rPr>
          <w:rFonts w:eastAsia="Calibri"/>
          <w:sz w:val="28"/>
          <w:szCs w:val="28"/>
        </w:rPr>
      </w:pPr>
      <w:r w:rsidRPr="00980C22">
        <w:rPr>
          <w:sz w:val="28"/>
          <w:szCs w:val="28"/>
        </w:rPr>
        <w:t xml:space="preserve">      </w:t>
      </w:r>
      <w:r w:rsidRPr="00980C22">
        <w:rPr>
          <w:rFonts w:eastAsia="Calibri"/>
          <w:sz w:val="28"/>
          <w:szCs w:val="28"/>
        </w:rPr>
        <w:t xml:space="preserve"> В нашем поселении   пять благоустроенных территорий: это наши парки: 2 в Среднем Аверкино, в </w:t>
      </w:r>
      <w:proofErr w:type="spellStart"/>
      <w:r w:rsidRPr="00980C22">
        <w:rPr>
          <w:rFonts w:eastAsia="Calibri"/>
          <w:sz w:val="28"/>
          <w:szCs w:val="28"/>
        </w:rPr>
        <w:t>Ахрате</w:t>
      </w:r>
      <w:proofErr w:type="spellEnd"/>
      <w:r w:rsidRPr="00980C22">
        <w:rPr>
          <w:rFonts w:eastAsia="Calibri"/>
          <w:sz w:val="28"/>
          <w:szCs w:val="28"/>
        </w:rPr>
        <w:t xml:space="preserve">, п. </w:t>
      </w:r>
      <w:proofErr w:type="spellStart"/>
      <w:r w:rsidRPr="00980C22">
        <w:rPr>
          <w:rFonts w:eastAsia="Calibri"/>
          <w:sz w:val="28"/>
          <w:szCs w:val="28"/>
        </w:rPr>
        <w:t>Чекалинка</w:t>
      </w:r>
      <w:proofErr w:type="spellEnd"/>
      <w:r w:rsidRPr="00980C22">
        <w:rPr>
          <w:rFonts w:eastAsia="Calibri"/>
          <w:sz w:val="28"/>
          <w:szCs w:val="28"/>
        </w:rPr>
        <w:t xml:space="preserve"> и Нижнеаверкино. И без вашей помощи </w:t>
      </w:r>
      <w:proofErr w:type="gramStart"/>
      <w:r w:rsidRPr="00980C22">
        <w:rPr>
          <w:rFonts w:eastAsia="Calibri"/>
          <w:sz w:val="28"/>
          <w:szCs w:val="28"/>
        </w:rPr>
        <w:t>поддерживать порядок и благоустраивать эти территории просто было</w:t>
      </w:r>
      <w:proofErr w:type="gramEnd"/>
      <w:r w:rsidRPr="00980C22">
        <w:rPr>
          <w:rFonts w:eastAsia="Calibri"/>
          <w:sz w:val="28"/>
          <w:szCs w:val="28"/>
        </w:rPr>
        <w:t xml:space="preserve"> бы невозможно.   </w:t>
      </w:r>
    </w:p>
    <w:p w:rsidR="00980C22" w:rsidRPr="00980C22" w:rsidRDefault="00980C22" w:rsidP="00980C22">
      <w:pPr>
        <w:ind w:right="-143"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Слова благодарности выражаю  коллективам  школ, нашим учащимся, нашим неутомимым волонтерам и ветеранам, работникам культуры, социальным работникам, коллективу Управления сельского хозяйства, всем неравнодушным жителям  за содействие в благоустройстве территории нашего поселения, за оказание помощи в уборке  парков, территории памятников.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proofErr w:type="gramStart"/>
      <w:r w:rsidRPr="00980C22">
        <w:rPr>
          <w:sz w:val="28"/>
          <w:szCs w:val="28"/>
        </w:rPr>
        <w:t>В с. Нижнеаверкино появилась детская площадка, которая силами самих жителей установлена в парке.</w:t>
      </w:r>
      <w:proofErr w:type="gramEnd"/>
      <w:r w:rsidRPr="00980C22">
        <w:rPr>
          <w:sz w:val="28"/>
          <w:szCs w:val="28"/>
        </w:rPr>
        <w:t xml:space="preserve"> Спонсором является ООО «</w:t>
      </w:r>
      <w:proofErr w:type="spellStart"/>
      <w:r w:rsidRPr="00980C22">
        <w:rPr>
          <w:sz w:val="28"/>
          <w:szCs w:val="28"/>
        </w:rPr>
        <w:t>Газпромтрансгаз</w:t>
      </w:r>
      <w:proofErr w:type="spellEnd"/>
      <w:r w:rsidRPr="00980C22">
        <w:rPr>
          <w:sz w:val="28"/>
          <w:szCs w:val="28"/>
        </w:rPr>
        <w:t xml:space="preserve"> Самара», который выделил безвозмездно 100 000 для покупки детской площадки.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В прошлом году в течение года жители улицы </w:t>
      </w:r>
      <w:proofErr w:type="gramStart"/>
      <w:r w:rsidRPr="00980C22">
        <w:rPr>
          <w:sz w:val="28"/>
          <w:szCs w:val="28"/>
        </w:rPr>
        <w:t>Школьная</w:t>
      </w:r>
      <w:proofErr w:type="gramEnd"/>
      <w:r w:rsidRPr="00980C22">
        <w:rPr>
          <w:sz w:val="28"/>
          <w:szCs w:val="28"/>
        </w:rPr>
        <w:t xml:space="preserve"> во главе с </w:t>
      </w:r>
      <w:proofErr w:type="spellStart"/>
      <w:r w:rsidRPr="00980C22">
        <w:rPr>
          <w:sz w:val="28"/>
          <w:szCs w:val="28"/>
        </w:rPr>
        <w:t>Кумировой</w:t>
      </w:r>
      <w:proofErr w:type="spellEnd"/>
      <w:r w:rsidRPr="00980C22">
        <w:rPr>
          <w:sz w:val="28"/>
          <w:szCs w:val="28"/>
        </w:rPr>
        <w:t xml:space="preserve"> Г.Н. облагораживали участок рядом с парком, посадили деревья. Здесь опять к нам пришли на помощь ООО «</w:t>
      </w:r>
      <w:proofErr w:type="spellStart"/>
      <w:r w:rsidRPr="00980C22">
        <w:rPr>
          <w:sz w:val="28"/>
          <w:szCs w:val="28"/>
        </w:rPr>
        <w:t>Газпромтрансгаз</w:t>
      </w:r>
      <w:proofErr w:type="spellEnd"/>
      <w:r w:rsidRPr="00980C22">
        <w:rPr>
          <w:sz w:val="28"/>
          <w:szCs w:val="28"/>
        </w:rPr>
        <w:t xml:space="preserve"> Самара», которые за три дня безвозмездно выкорчевали и вывезли весь мусор с территории. </w:t>
      </w:r>
      <w:r w:rsidRPr="00980C22">
        <w:rPr>
          <w:sz w:val="28"/>
          <w:szCs w:val="28"/>
        </w:rPr>
        <w:lastRenderedPageBreak/>
        <w:t>Теперь мы уже в который раз опять попросили финансовую помощь для покупки детской площадки у этой же организации.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Отдельная тема – благоустройство кладбищ. Их у нас 6. Спасибо всем, кто принимает  участие в субботниках. В каждом селе есть неравнодушные люди, которые приходят на помощь. Назову организаторов: </w:t>
      </w:r>
      <w:proofErr w:type="spellStart"/>
      <w:r w:rsidRPr="00980C22">
        <w:rPr>
          <w:sz w:val="28"/>
          <w:szCs w:val="28"/>
        </w:rPr>
        <w:t>Ахрат</w:t>
      </w:r>
      <w:proofErr w:type="spellEnd"/>
      <w:r w:rsidRPr="00980C22">
        <w:rPr>
          <w:sz w:val="28"/>
          <w:szCs w:val="28"/>
        </w:rPr>
        <w:t xml:space="preserve">- </w:t>
      </w:r>
      <w:proofErr w:type="spellStart"/>
      <w:r w:rsidRPr="00980C22">
        <w:rPr>
          <w:sz w:val="28"/>
          <w:szCs w:val="28"/>
        </w:rPr>
        <w:t>Савачаева</w:t>
      </w:r>
      <w:proofErr w:type="spellEnd"/>
      <w:r w:rsidRPr="00980C22">
        <w:rPr>
          <w:sz w:val="28"/>
          <w:szCs w:val="28"/>
        </w:rPr>
        <w:t xml:space="preserve"> Маргарита, </w:t>
      </w:r>
      <w:proofErr w:type="spellStart"/>
      <w:r w:rsidRPr="00980C22">
        <w:rPr>
          <w:sz w:val="28"/>
          <w:szCs w:val="28"/>
        </w:rPr>
        <w:t>Кр</w:t>
      </w:r>
      <w:proofErr w:type="gramStart"/>
      <w:r w:rsidRPr="00980C22">
        <w:rPr>
          <w:sz w:val="28"/>
          <w:szCs w:val="28"/>
        </w:rPr>
        <w:t>.Н</w:t>
      </w:r>
      <w:proofErr w:type="gramEnd"/>
      <w:r w:rsidRPr="00980C22">
        <w:rPr>
          <w:sz w:val="28"/>
          <w:szCs w:val="28"/>
        </w:rPr>
        <w:t>ива</w:t>
      </w:r>
      <w:proofErr w:type="spellEnd"/>
      <w:r w:rsidRPr="00980C22">
        <w:rPr>
          <w:sz w:val="28"/>
          <w:szCs w:val="28"/>
        </w:rPr>
        <w:t xml:space="preserve">, Филипповка- </w:t>
      </w:r>
      <w:proofErr w:type="spellStart"/>
      <w:r w:rsidRPr="00980C22">
        <w:rPr>
          <w:sz w:val="28"/>
          <w:szCs w:val="28"/>
        </w:rPr>
        <w:t>Поргунва</w:t>
      </w:r>
      <w:proofErr w:type="spellEnd"/>
      <w:r w:rsidRPr="00980C22">
        <w:rPr>
          <w:sz w:val="28"/>
          <w:szCs w:val="28"/>
        </w:rPr>
        <w:t xml:space="preserve"> Н.Ю., </w:t>
      </w:r>
      <w:proofErr w:type="spellStart"/>
      <w:r w:rsidRPr="00980C22">
        <w:rPr>
          <w:sz w:val="28"/>
          <w:szCs w:val="28"/>
        </w:rPr>
        <w:t>Чекалинка</w:t>
      </w:r>
      <w:proofErr w:type="spellEnd"/>
      <w:r w:rsidRPr="00980C22">
        <w:rPr>
          <w:sz w:val="28"/>
          <w:szCs w:val="28"/>
        </w:rPr>
        <w:t xml:space="preserve">- </w:t>
      </w:r>
      <w:proofErr w:type="spellStart"/>
      <w:r w:rsidRPr="00980C22">
        <w:rPr>
          <w:sz w:val="28"/>
          <w:szCs w:val="28"/>
        </w:rPr>
        <w:t>Языкина</w:t>
      </w:r>
      <w:proofErr w:type="spellEnd"/>
      <w:r w:rsidRPr="00980C22">
        <w:rPr>
          <w:sz w:val="28"/>
          <w:szCs w:val="28"/>
        </w:rPr>
        <w:t xml:space="preserve"> Н.П., Нижнеаверкино- </w:t>
      </w:r>
      <w:proofErr w:type="spellStart"/>
      <w:r w:rsidRPr="00980C22">
        <w:rPr>
          <w:sz w:val="28"/>
          <w:szCs w:val="28"/>
        </w:rPr>
        <w:t>Улендеева</w:t>
      </w:r>
      <w:proofErr w:type="spellEnd"/>
      <w:r w:rsidRPr="00980C22">
        <w:rPr>
          <w:sz w:val="28"/>
          <w:szCs w:val="28"/>
        </w:rPr>
        <w:t xml:space="preserve"> Н.В., Таволжанка – </w:t>
      </w:r>
      <w:proofErr w:type="spellStart"/>
      <w:r w:rsidRPr="00980C22">
        <w:rPr>
          <w:sz w:val="28"/>
          <w:szCs w:val="28"/>
        </w:rPr>
        <w:t>Языкин</w:t>
      </w:r>
      <w:proofErr w:type="spellEnd"/>
      <w:r w:rsidRPr="00980C22">
        <w:rPr>
          <w:sz w:val="28"/>
          <w:szCs w:val="28"/>
        </w:rPr>
        <w:t xml:space="preserve"> А.М. В Среднем сложнее. Все лето нам помогал </w:t>
      </w:r>
      <w:proofErr w:type="spellStart"/>
      <w:r w:rsidRPr="00980C22">
        <w:rPr>
          <w:sz w:val="28"/>
          <w:szCs w:val="28"/>
        </w:rPr>
        <w:t>Сыгуров</w:t>
      </w:r>
      <w:proofErr w:type="spellEnd"/>
      <w:r w:rsidRPr="00980C22">
        <w:rPr>
          <w:sz w:val="28"/>
          <w:szCs w:val="28"/>
        </w:rPr>
        <w:t xml:space="preserve"> И.Н, спасибо ему большое (награждение Благодарностью Главы поселения). Конечно, еще </w:t>
      </w:r>
      <w:proofErr w:type="gramStart"/>
      <w:r w:rsidRPr="00980C22">
        <w:rPr>
          <w:sz w:val="28"/>
          <w:szCs w:val="28"/>
        </w:rPr>
        <w:t>много людей выходят</w:t>
      </w:r>
      <w:proofErr w:type="gramEnd"/>
      <w:r w:rsidRPr="00980C22">
        <w:rPr>
          <w:sz w:val="28"/>
          <w:szCs w:val="28"/>
        </w:rPr>
        <w:t xml:space="preserve"> на помощь. Спасибо всем. </w:t>
      </w:r>
      <w:proofErr w:type="gramStart"/>
      <w:r w:rsidRPr="00980C22">
        <w:rPr>
          <w:sz w:val="28"/>
          <w:szCs w:val="28"/>
        </w:rPr>
        <w:t>Я хочу, чтоб вы довели информацию для людей: складируйте мусор, пожалуйста, отдельно: траву, пластик, кресты, венки, ветки.</w:t>
      </w:r>
      <w:proofErr w:type="gramEnd"/>
      <w:r w:rsidRPr="00980C22">
        <w:rPr>
          <w:sz w:val="28"/>
          <w:szCs w:val="28"/>
        </w:rPr>
        <w:t xml:space="preserve"> Даже объявления повесили, бесполезно. Если </w:t>
      </w:r>
      <w:proofErr w:type="gramStart"/>
      <w:r w:rsidRPr="00980C22">
        <w:rPr>
          <w:sz w:val="28"/>
          <w:szCs w:val="28"/>
        </w:rPr>
        <w:t>кто то</w:t>
      </w:r>
      <w:proofErr w:type="gramEnd"/>
      <w:r w:rsidRPr="00980C22">
        <w:rPr>
          <w:sz w:val="28"/>
          <w:szCs w:val="28"/>
        </w:rPr>
        <w:t xml:space="preserve"> сам был на субботнике, он никогда не свалит все в кучу, потому, что знает, что все надо разбирать, не делайте лишней работы!</w:t>
      </w:r>
    </w:p>
    <w:p w:rsidR="00980C22" w:rsidRPr="00980C22" w:rsidRDefault="00980C22" w:rsidP="00980C22">
      <w:pPr>
        <w:ind w:firstLine="709"/>
        <w:jc w:val="both"/>
        <w:rPr>
          <w:rFonts w:eastAsia="Calibri"/>
          <w:sz w:val="28"/>
          <w:szCs w:val="28"/>
        </w:rPr>
      </w:pPr>
      <w:r w:rsidRPr="00980C22">
        <w:rPr>
          <w:sz w:val="28"/>
          <w:szCs w:val="28"/>
        </w:rPr>
        <w:t xml:space="preserve">Сбор мусора обеспечивает региональный  оператор по обращению с твёрдыми коммунальными отходами в пятницу и субботу согласно утвержденного графика </w:t>
      </w:r>
      <w:proofErr w:type="spellStart"/>
      <w:r w:rsidRPr="00980C22">
        <w:rPr>
          <w:sz w:val="28"/>
          <w:szCs w:val="28"/>
        </w:rPr>
        <w:t>поведерным</w:t>
      </w:r>
      <w:proofErr w:type="spellEnd"/>
      <w:r w:rsidRPr="00980C22">
        <w:rPr>
          <w:sz w:val="28"/>
          <w:szCs w:val="28"/>
        </w:rPr>
        <w:t xml:space="preserve"> </w:t>
      </w:r>
      <w:proofErr w:type="gramStart"/>
      <w:r w:rsidRPr="00980C22">
        <w:rPr>
          <w:sz w:val="28"/>
          <w:szCs w:val="28"/>
        </w:rPr>
        <w:t xml:space="preserve">( </w:t>
      </w:r>
      <w:proofErr w:type="gramEnd"/>
      <w:r w:rsidRPr="00980C22">
        <w:rPr>
          <w:sz w:val="28"/>
          <w:szCs w:val="28"/>
        </w:rPr>
        <w:t>поквартирным) способом. Транспортные услуги по вывозу ТКО оказывает МУППЖКХ Похвистневского района. Качественно и своевременно. Оплата услуг населением составляет 83 %.</w:t>
      </w:r>
    </w:p>
    <w:p w:rsidR="00980C22" w:rsidRPr="00980C22" w:rsidRDefault="00980C22" w:rsidP="00980C22">
      <w:pPr>
        <w:ind w:firstLine="709"/>
        <w:jc w:val="both"/>
        <w:rPr>
          <w:sz w:val="28"/>
          <w:szCs w:val="28"/>
        </w:rPr>
      </w:pPr>
      <w:r w:rsidRPr="00980C22">
        <w:rPr>
          <w:b/>
          <w:sz w:val="28"/>
          <w:szCs w:val="28"/>
        </w:rPr>
        <w:t>Водоснабжением</w:t>
      </w:r>
      <w:r w:rsidRPr="00980C22">
        <w:rPr>
          <w:sz w:val="28"/>
          <w:szCs w:val="28"/>
        </w:rPr>
        <w:t xml:space="preserve"> на территории поселения занимается МУПП ЖКХ Похвистневского района. Долги по воде у нас только текущие.</w:t>
      </w:r>
    </w:p>
    <w:p w:rsidR="00980C22" w:rsidRPr="00980C22" w:rsidRDefault="00980C22" w:rsidP="00980C22">
      <w:pPr>
        <w:jc w:val="both"/>
        <w:rPr>
          <w:rFonts w:eastAsia="Calibri"/>
          <w:b/>
          <w:sz w:val="28"/>
          <w:szCs w:val="28"/>
        </w:rPr>
      </w:pPr>
      <w:proofErr w:type="spellStart"/>
      <w:r w:rsidRPr="00980C22">
        <w:rPr>
          <w:rFonts w:eastAsia="Calibri"/>
          <w:b/>
          <w:sz w:val="28"/>
          <w:szCs w:val="28"/>
        </w:rPr>
        <w:t>СОдействие</w:t>
      </w:r>
      <w:proofErr w:type="spellEnd"/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        В 2023 году в рамках реализации государственной программы Самарской области «Поддержка инициатив населения муниципальных образований в Самарской области» на 2017-2025 годы реализованы 2 проекта: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В 2023 году планируется реализация двух общественных проектов:</w:t>
      </w:r>
    </w:p>
    <w:p w:rsidR="00980C22" w:rsidRPr="00980C22" w:rsidRDefault="00980C22" w:rsidP="00980C22">
      <w:pPr>
        <w:jc w:val="both"/>
        <w:rPr>
          <w:b/>
          <w:spacing w:val="2"/>
          <w:sz w:val="28"/>
          <w:szCs w:val="28"/>
        </w:rPr>
      </w:pPr>
      <w:r w:rsidRPr="00980C22">
        <w:rPr>
          <w:b/>
          <w:spacing w:val="2"/>
          <w:sz w:val="28"/>
          <w:szCs w:val="28"/>
        </w:rPr>
        <w:t>1. «</w:t>
      </w:r>
      <w:proofErr w:type="spellStart"/>
      <w:r w:rsidRPr="00980C22">
        <w:rPr>
          <w:b/>
          <w:spacing w:val="2"/>
          <w:sz w:val="28"/>
          <w:szCs w:val="28"/>
        </w:rPr>
        <w:t>Ӗмӗ</w:t>
      </w:r>
      <w:proofErr w:type="gramStart"/>
      <w:r w:rsidRPr="00980C22">
        <w:rPr>
          <w:b/>
          <w:spacing w:val="2"/>
          <w:sz w:val="28"/>
          <w:szCs w:val="28"/>
        </w:rPr>
        <w:t>р</w:t>
      </w:r>
      <w:proofErr w:type="spellEnd"/>
      <w:proofErr w:type="gramEnd"/>
      <w:r w:rsidRPr="00980C22">
        <w:rPr>
          <w:b/>
          <w:spacing w:val="2"/>
          <w:sz w:val="28"/>
          <w:szCs w:val="28"/>
        </w:rPr>
        <w:t xml:space="preserve"> </w:t>
      </w:r>
      <w:proofErr w:type="spellStart"/>
      <w:r w:rsidRPr="00980C22">
        <w:rPr>
          <w:b/>
          <w:spacing w:val="2"/>
          <w:sz w:val="28"/>
          <w:szCs w:val="28"/>
        </w:rPr>
        <w:t>асӑнмалӑх</w:t>
      </w:r>
      <w:proofErr w:type="spellEnd"/>
      <w:r w:rsidRPr="00980C22">
        <w:rPr>
          <w:b/>
          <w:spacing w:val="2"/>
          <w:sz w:val="28"/>
          <w:szCs w:val="28"/>
        </w:rPr>
        <w:t xml:space="preserve">»- устройство ограждения кладбища в селе Нижнеаверкино. </w:t>
      </w:r>
      <w:r w:rsidRPr="00980C22">
        <w:rPr>
          <w:sz w:val="28"/>
          <w:szCs w:val="28"/>
        </w:rPr>
        <w:t>Инициатор: Китаев Н.Н.</w:t>
      </w:r>
    </w:p>
    <w:p w:rsidR="00980C22" w:rsidRPr="00980C22" w:rsidRDefault="00980C22" w:rsidP="00980C22">
      <w:pPr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</w:rPr>
        <w:t xml:space="preserve">Стоимость проекта -     </w:t>
      </w:r>
      <w:r w:rsidRPr="00980C22">
        <w:rPr>
          <w:b/>
          <w:sz w:val="28"/>
          <w:szCs w:val="28"/>
        </w:rPr>
        <w:t>963 800</w:t>
      </w:r>
      <w:r w:rsidRPr="00980C22">
        <w:rPr>
          <w:sz w:val="28"/>
          <w:szCs w:val="28"/>
        </w:rPr>
        <w:t xml:space="preserve"> рублей.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proofErr w:type="gramStart"/>
      <w:r w:rsidRPr="00980C22">
        <w:rPr>
          <w:sz w:val="28"/>
          <w:szCs w:val="28"/>
        </w:rPr>
        <w:t>о</w:t>
      </w:r>
      <w:proofErr w:type="gramEnd"/>
      <w:r w:rsidRPr="00980C22">
        <w:rPr>
          <w:sz w:val="28"/>
          <w:szCs w:val="28"/>
        </w:rPr>
        <w:t xml:space="preserve">бъем участия физических лиц  </w:t>
      </w:r>
      <w:r w:rsidRPr="00980C22">
        <w:rPr>
          <w:b/>
          <w:sz w:val="28"/>
          <w:szCs w:val="28"/>
        </w:rPr>
        <w:t>25,00% на сумму  240 950</w:t>
      </w:r>
      <w:r w:rsidRPr="00980C22">
        <w:rPr>
          <w:sz w:val="28"/>
          <w:szCs w:val="28"/>
        </w:rPr>
        <w:t xml:space="preserve"> рублей. </w:t>
      </w:r>
    </w:p>
    <w:p w:rsidR="00980C22" w:rsidRPr="00980C22" w:rsidRDefault="00980C22" w:rsidP="00980C22">
      <w:pPr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 xml:space="preserve">редства субсидии из областного бюджета </w:t>
      </w:r>
      <w:r w:rsidRPr="00980C22">
        <w:rPr>
          <w:b/>
          <w:sz w:val="28"/>
          <w:szCs w:val="28"/>
        </w:rPr>
        <w:t>75,00% на сумму  722 850</w:t>
      </w:r>
      <w:r w:rsidRPr="00980C22">
        <w:rPr>
          <w:sz w:val="28"/>
          <w:szCs w:val="28"/>
        </w:rPr>
        <w:t xml:space="preserve"> рублей.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Большое спасибо  ООО «Радуга» в лице директора </w:t>
      </w:r>
      <w:proofErr w:type="spellStart"/>
      <w:r w:rsidRPr="00980C22">
        <w:rPr>
          <w:sz w:val="28"/>
          <w:szCs w:val="28"/>
        </w:rPr>
        <w:t>Субеева</w:t>
      </w:r>
      <w:proofErr w:type="spellEnd"/>
      <w:r w:rsidRPr="00980C22">
        <w:rPr>
          <w:sz w:val="28"/>
          <w:szCs w:val="28"/>
        </w:rPr>
        <w:t xml:space="preserve"> Г.В., которые оказали безвозмездную помощь в размере 130 000 для устройства ограждения кладбища в с. Нижнеаверкино, а также ООО «Оплот» в лице Малышевой О.В., она пожертвовала 20000 также для устройства ограждения кладбища </w:t>
      </w:r>
      <w:proofErr w:type="gramStart"/>
      <w:r w:rsidRPr="00980C22">
        <w:rPr>
          <w:sz w:val="28"/>
          <w:szCs w:val="28"/>
        </w:rPr>
        <w:t>в</w:t>
      </w:r>
      <w:proofErr w:type="gramEnd"/>
      <w:r w:rsidRPr="00980C22">
        <w:rPr>
          <w:sz w:val="28"/>
          <w:szCs w:val="28"/>
        </w:rPr>
        <w:t xml:space="preserve"> с. Нижнеаверкино.</w:t>
      </w:r>
    </w:p>
    <w:p w:rsidR="00980C22" w:rsidRPr="00980C22" w:rsidRDefault="00980C22" w:rsidP="00980C22">
      <w:pPr>
        <w:tabs>
          <w:tab w:val="left" w:pos="426"/>
        </w:tabs>
        <w:suppressAutoHyphens/>
        <w:jc w:val="both"/>
        <w:textAlignment w:val="baseline"/>
        <w:rPr>
          <w:sz w:val="28"/>
          <w:szCs w:val="28"/>
        </w:rPr>
      </w:pPr>
      <w:r w:rsidRPr="00980C22">
        <w:rPr>
          <w:b/>
          <w:sz w:val="28"/>
          <w:szCs w:val="28"/>
        </w:rPr>
        <w:t>2</w:t>
      </w:r>
      <w:r w:rsidRPr="00980C22">
        <w:rPr>
          <w:sz w:val="28"/>
          <w:szCs w:val="28"/>
        </w:rPr>
        <w:t>.</w:t>
      </w:r>
      <w:r w:rsidRPr="00980C22">
        <w:rPr>
          <w:b/>
          <w:sz w:val="28"/>
          <w:szCs w:val="28"/>
          <w:shd w:val="clear" w:color="auto" w:fill="FFFFFF"/>
        </w:rPr>
        <w:t xml:space="preserve"> «Долгожданная дорога» - восстановление автомобильной дороги от ул. Центральной д. 55 до пересечения с ул. Овражной,    и по ул. Овражной от д. 3 до д. 19  в селе Среднее Аверкино. </w:t>
      </w:r>
      <w:r w:rsidRPr="00980C22">
        <w:rPr>
          <w:sz w:val="28"/>
          <w:szCs w:val="28"/>
        </w:rPr>
        <w:t>Инициатор: Васюткина О.Н.</w:t>
      </w:r>
    </w:p>
    <w:p w:rsidR="00980C22" w:rsidRPr="00980C22" w:rsidRDefault="00980C22" w:rsidP="00980C22">
      <w:pPr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</w:rPr>
        <w:t xml:space="preserve">Стоимость проекта -     </w:t>
      </w:r>
      <w:r w:rsidRPr="00980C22">
        <w:rPr>
          <w:b/>
          <w:sz w:val="28"/>
          <w:szCs w:val="28"/>
        </w:rPr>
        <w:t>408 500</w:t>
      </w:r>
      <w:r w:rsidRPr="00980C22">
        <w:rPr>
          <w:sz w:val="28"/>
          <w:szCs w:val="28"/>
        </w:rPr>
        <w:t xml:space="preserve"> рублей.</w:t>
      </w:r>
    </w:p>
    <w:p w:rsidR="00980C22" w:rsidRPr="00980C22" w:rsidRDefault="00980C22" w:rsidP="00980C22">
      <w:pPr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sz w:val="28"/>
          <w:szCs w:val="28"/>
        </w:rPr>
      </w:pPr>
      <w:r w:rsidRPr="00980C22">
        <w:rPr>
          <w:sz w:val="28"/>
          <w:szCs w:val="28"/>
        </w:rPr>
        <w:t xml:space="preserve">объем участия физических лиц  </w:t>
      </w:r>
      <w:r w:rsidRPr="00980C22">
        <w:rPr>
          <w:b/>
          <w:sz w:val="28"/>
          <w:szCs w:val="28"/>
        </w:rPr>
        <w:t>25,00% на сумму  102 125</w:t>
      </w:r>
      <w:r w:rsidRPr="00980C22">
        <w:rPr>
          <w:sz w:val="28"/>
          <w:szCs w:val="28"/>
        </w:rPr>
        <w:t xml:space="preserve"> рублей.</w:t>
      </w:r>
    </w:p>
    <w:p w:rsidR="00980C22" w:rsidRPr="00980C22" w:rsidRDefault="00980C22" w:rsidP="00980C22">
      <w:pPr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sz w:val="28"/>
          <w:szCs w:val="28"/>
        </w:rPr>
      </w:pPr>
      <w:r w:rsidRPr="00980C22">
        <w:rPr>
          <w:sz w:val="28"/>
          <w:szCs w:val="28"/>
        </w:rPr>
        <w:t xml:space="preserve">средства субсидии из областного бюджета </w:t>
      </w:r>
      <w:r w:rsidRPr="00980C22">
        <w:rPr>
          <w:b/>
          <w:sz w:val="28"/>
          <w:szCs w:val="28"/>
        </w:rPr>
        <w:t>75,00% на сумму  306 375</w:t>
      </w:r>
      <w:r w:rsidRPr="00980C22">
        <w:rPr>
          <w:sz w:val="28"/>
          <w:szCs w:val="28"/>
        </w:rPr>
        <w:t>рублей.</w:t>
      </w:r>
    </w:p>
    <w:p w:rsidR="00980C22" w:rsidRPr="00980C22" w:rsidRDefault="00980C22" w:rsidP="00980C22">
      <w:pPr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lastRenderedPageBreak/>
        <w:t xml:space="preserve">Спасибо  надо сказать инициаторам данных проектов, которые  действительно приняли живое участие в реализации своих проектов.  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  <w:shd w:val="clear" w:color="auto" w:fill="FFFFFF"/>
        </w:rPr>
        <w:t xml:space="preserve">На 2024 год с инициативой по установке </w:t>
      </w:r>
      <w:proofErr w:type="spellStart"/>
      <w:r w:rsidRPr="00980C22">
        <w:rPr>
          <w:sz w:val="28"/>
          <w:szCs w:val="28"/>
          <w:shd w:val="clear" w:color="auto" w:fill="FFFFFF"/>
        </w:rPr>
        <w:t>стеллы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 Герою Советского Союза </w:t>
      </w:r>
      <w:proofErr w:type="spellStart"/>
      <w:r w:rsidRPr="00980C22">
        <w:rPr>
          <w:sz w:val="28"/>
          <w:szCs w:val="28"/>
          <w:shd w:val="clear" w:color="auto" w:fill="FFFFFF"/>
        </w:rPr>
        <w:t>Чекмасову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 В.С. вышли жители пос. </w:t>
      </w:r>
      <w:proofErr w:type="spellStart"/>
      <w:r w:rsidRPr="00980C22">
        <w:rPr>
          <w:sz w:val="28"/>
          <w:szCs w:val="28"/>
          <w:shd w:val="clear" w:color="auto" w:fill="FFFFFF"/>
        </w:rPr>
        <w:t>Чекалинка</w:t>
      </w:r>
      <w:proofErr w:type="spellEnd"/>
      <w:proofErr w:type="gramStart"/>
      <w:r w:rsidRPr="00980C22">
        <w:rPr>
          <w:sz w:val="28"/>
          <w:szCs w:val="28"/>
          <w:shd w:val="clear" w:color="auto" w:fill="FFFFFF"/>
        </w:rPr>
        <w:t xml:space="preserve"> .</w:t>
      </w:r>
      <w:proofErr w:type="gramEnd"/>
      <w:r w:rsidRPr="00980C22">
        <w:rPr>
          <w:sz w:val="28"/>
          <w:szCs w:val="28"/>
          <w:shd w:val="clear" w:color="auto" w:fill="FFFFFF"/>
        </w:rPr>
        <w:t xml:space="preserve"> </w:t>
      </w:r>
    </w:p>
    <w:p w:rsidR="00980C22" w:rsidRPr="00980C22" w:rsidRDefault="00980C22" w:rsidP="00980C22">
      <w:pPr>
        <w:jc w:val="both"/>
        <w:rPr>
          <w:sz w:val="28"/>
          <w:szCs w:val="28"/>
          <w:shd w:val="clear" w:color="auto" w:fill="FFFFFF"/>
        </w:rPr>
      </w:pPr>
      <w:r w:rsidRPr="00980C22">
        <w:rPr>
          <w:sz w:val="28"/>
          <w:szCs w:val="28"/>
        </w:rPr>
        <w:t xml:space="preserve">Стоимость проекта -     </w:t>
      </w:r>
      <w:r w:rsidRPr="00980C22">
        <w:rPr>
          <w:b/>
          <w:sz w:val="28"/>
          <w:szCs w:val="28"/>
        </w:rPr>
        <w:t>129 000</w:t>
      </w:r>
      <w:r w:rsidRPr="00980C22">
        <w:rPr>
          <w:sz w:val="28"/>
          <w:szCs w:val="28"/>
        </w:rPr>
        <w:t xml:space="preserve"> рублей.</w:t>
      </w:r>
    </w:p>
    <w:p w:rsidR="00980C22" w:rsidRPr="00980C22" w:rsidRDefault="00980C22" w:rsidP="00980C22">
      <w:pPr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sz w:val="28"/>
          <w:szCs w:val="28"/>
        </w:rPr>
      </w:pPr>
      <w:r w:rsidRPr="00980C22">
        <w:rPr>
          <w:sz w:val="28"/>
          <w:szCs w:val="28"/>
        </w:rPr>
        <w:t xml:space="preserve">объем участия физических лиц  </w:t>
      </w:r>
      <w:r w:rsidRPr="00980C22">
        <w:rPr>
          <w:b/>
          <w:sz w:val="28"/>
          <w:szCs w:val="28"/>
        </w:rPr>
        <w:t>25,00% на сумму  32  250</w:t>
      </w:r>
      <w:r w:rsidRPr="00980C22">
        <w:rPr>
          <w:sz w:val="28"/>
          <w:szCs w:val="28"/>
        </w:rPr>
        <w:t xml:space="preserve"> рублей.</w:t>
      </w:r>
    </w:p>
    <w:p w:rsidR="00980C22" w:rsidRPr="00980C22" w:rsidRDefault="00980C22" w:rsidP="00980C22">
      <w:pPr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textAlignment w:val="baseline"/>
        <w:rPr>
          <w:sz w:val="28"/>
          <w:szCs w:val="28"/>
        </w:rPr>
      </w:pPr>
      <w:r w:rsidRPr="00980C22">
        <w:rPr>
          <w:sz w:val="28"/>
          <w:szCs w:val="28"/>
        </w:rPr>
        <w:t xml:space="preserve">средства субсидии из областного бюджета </w:t>
      </w:r>
      <w:r w:rsidRPr="00980C22">
        <w:rPr>
          <w:b/>
          <w:sz w:val="28"/>
          <w:szCs w:val="28"/>
        </w:rPr>
        <w:t xml:space="preserve">75,00% на сумму  96  750 </w:t>
      </w:r>
      <w:r w:rsidRPr="00980C22">
        <w:rPr>
          <w:sz w:val="28"/>
          <w:szCs w:val="28"/>
        </w:rPr>
        <w:t>рублей.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Таким образом,  у нас есть большой положительный опыт работы с программой </w:t>
      </w:r>
      <w:proofErr w:type="spellStart"/>
      <w:r w:rsidRPr="00980C22">
        <w:rPr>
          <w:sz w:val="28"/>
          <w:szCs w:val="28"/>
        </w:rPr>
        <w:t>СОдействие</w:t>
      </w:r>
      <w:proofErr w:type="spellEnd"/>
      <w:proofErr w:type="gramStart"/>
      <w:r w:rsidRPr="00980C22">
        <w:rPr>
          <w:sz w:val="28"/>
          <w:szCs w:val="28"/>
        </w:rPr>
        <w:t xml:space="preserve"> :</w:t>
      </w:r>
      <w:proofErr w:type="gramEnd"/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2019- Таволжанка, благоустройство кладбища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2020- установка 2 детских игровых площадок в селе Среднее Аверкино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2021- </w:t>
      </w:r>
      <w:proofErr w:type="spellStart"/>
      <w:r w:rsidRPr="00980C22">
        <w:rPr>
          <w:sz w:val="28"/>
          <w:szCs w:val="28"/>
        </w:rPr>
        <w:t>Ахрат</w:t>
      </w:r>
      <w:proofErr w:type="spellEnd"/>
      <w:r w:rsidRPr="00980C22">
        <w:rPr>
          <w:sz w:val="28"/>
          <w:szCs w:val="28"/>
        </w:rPr>
        <w:t>, благоустройство кладбища, Красная Нив</w:t>
      </w:r>
      <w:proofErr w:type="gramStart"/>
      <w:r w:rsidRPr="00980C22">
        <w:rPr>
          <w:sz w:val="28"/>
          <w:szCs w:val="28"/>
        </w:rPr>
        <w:t>а-</w:t>
      </w:r>
      <w:proofErr w:type="gramEnd"/>
      <w:r w:rsidRPr="00980C22">
        <w:rPr>
          <w:sz w:val="28"/>
          <w:szCs w:val="28"/>
        </w:rPr>
        <w:t xml:space="preserve"> благоустройство родника.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2022- Нижнеаверкин</w:t>
      </w:r>
      <w:proofErr w:type="gramStart"/>
      <w:r w:rsidRPr="00980C22">
        <w:rPr>
          <w:sz w:val="28"/>
          <w:szCs w:val="28"/>
        </w:rPr>
        <w:t>о-</w:t>
      </w:r>
      <w:proofErr w:type="gramEnd"/>
      <w:r w:rsidRPr="00980C22">
        <w:rPr>
          <w:sz w:val="28"/>
          <w:szCs w:val="28"/>
        </w:rPr>
        <w:t xml:space="preserve"> отсыпка дороги.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2023- Среднее Аверкин</w:t>
      </w:r>
      <w:proofErr w:type="gramStart"/>
      <w:r w:rsidRPr="00980C22">
        <w:rPr>
          <w:sz w:val="28"/>
          <w:szCs w:val="28"/>
        </w:rPr>
        <w:t>о-</w:t>
      </w:r>
      <w:proofErr w:type="gramEnd"/>
      <w:r w:rsidRPr="00980C22">
        <w:rPr>
          <w:sz w:val="28"/>
          <w:szCs w:val="28"/>
        </w:rPr>
        <w:t xml:space="preserve"> отсыпка дороги, Нижнеаверкино- устройство ограждения кладбища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Это говорит о том, что жители знают о программе </w:t>
      </w:r>
      <w:proofErr w:type="spellStart"/>
      <w:r w:rsidRPr="00980C22">
        <w:rPr>
          <w:sz w:val="28"/>
          <w:szCs w:val="28"/>
        </w:rPr>
        <w:t>СОдействие</w:t>
      </w:r>
      <w:proofErr w:type="spellEnd"/>
      <w:r w:rsidRPr="00980C22">
        <w:rPr>
          <w:sz w:val="28"/>
          <w:szCs w:val="28"/>
        </w:rPr>
        <w:t xml:space="preserve"> и готовы участвовать в решении своих проблем.  И это радует.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В сентябре  2023 года в нашем регионе прошло большое политическое событи</w:t>
      </w:r>
      <w:proofErr w:type="gramStart"/>
      <w:r w:rsidRPr="00980C22">
        <w:rPr>
          <w:sz w:val="28"/>
          <w:szCs w:val="28"/>
        </w:rPr>
        <w:t>е-</w:t>
      </w:r>
      <w:proofErr w:type="gramEnd"/>
      <w:r w:rsidRPr="00980C22">
        <w:rPr>
          <w:sz w:val="28"/>
          <w:szCs w:val="28"/>
        </w:rPr>
        <w:t xml:space="preserve"> выборы Губернатора Самарской области.  Результаты наших выборов:</w:t>
      </w:r>
    </w:p>
    <w:p w:rsidR="00980C22" w:rsidRPr="00980C22" w:rsidRDefault="00980C22" w:rsidP="00980C22">
      <w:pPr>
        <w:tabs>
          <w:tab w:val="left" w:pos="4689"/>
        </w:tabs>
        <w:jc w:val="both"/>
        <w:rPr>
          <w:sz w:val="28"/>
          <w:szCs w:val="28"/>
        </w:rPr>
      </w:pPr>
      <w:r w:rsidRPr="00980C22">
        <w:rPr>
          <w:sz w:val="28"/>
          <w:szCs w:val="28"/>
        </w:rPr>
        <w:t>Пришло на изб</w:t>
      </w:r>
      <w:proofErr w:type="gramStart"/>
      <w:r w:rsidRPr="00980C22">
        <w:rPr>
          <w:sz w:val="28"/>
          <w:szCs w:val="28"/>
        </w:rPr>
        <w:t>.</w:t>
      </w:r>
      <w:proofErr w:type="gramEnd"/>
      <w:r w:rsidRPr="00980C22">
        <w:rPr>
          <w:sz w:val="28"/>
          <w:szCs w:val="28"/>
        </w:rPr>
        <w:t xml:space="preserve"> </w:t>
      </w:r>
      <w:proofErr w:type="gramStart"/>
      <w:r w:rsidRPr="00980C22">
        <w:rPr>
          <w:sz w:val="28"/>
          <w:szCs w:val="28"/>
        </w:rPr>
        <w:t>у</w:t>
      </w:r>
      <w:proofErr w:type="gramEnd"/>
      <w:r w:rsidRPr="00980C22">
        <w:rPr>
          <w:sz w:val="28"/>
          <w:szCs w:val="28"/>
        </w:rPr>
        <w:t>частки –</w:t>
      </w:r>
      <w:r w:rsidRPr="00980C22">
        <w:rPr>
          <w:color w:val="FF0000"/>
          <w:sz w:val="28"/>
          <w:szCs w:val="28"/>
        </w:rPr>
        <w:t xml:space="preserve">   </w:t>
      </w:r>
      <w:r w:rsidRPr="00980C22">
        <w:rPr>
          <w:sz w:val="28"/>
          <w:szCs w:val="28"/>
        </w:rPr>
        <w:t>93,1 % избирателей, поддержали действующего Губернатора Азарова Д.И.-   89,9 % избирателей. Большая предварительная работа была проведена с избирателями, и в плане их выявления местонахождения и возможности открепиться. Был создан штаб, куда вошли самые активные, неравнодушные люди в полном смысле этого слова. И общими усилиями мы добились неплохих результатов. Спасибо всем огромное за работу.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ab/>
        <w:t xml:space="preserve">НАГРАЖДЕНИЕ членов участковых комиссий и общественников. </w:t>
      </w:r>
    </w:p>
    <w:p w:rsidR="00980C22" w:rsidRPr="00980C22" w:rsidRDefault="00980C22" w:rsidP="00980C22">
      <w:pPr>
        <w:jc w:val="center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>ГО и ЧС</w:t>
      </w:r>
    </w:p>
    <w:p w:rsidR="00980C22" w:rsidRPr="00980C22" w:rsidRDefault="00980C22" w:rsidP="00980C22">
      <w:pPr>
        <w:ind w:firstLine="708"/>
        <w:jc w:val="both"/>
        <w:rPr>
          <w:color w:val="FF0000"/>
          <w:sz w:val="28"/>
          <w:szCs w:val="28"/>
        </w:rPr>
      </w:pPr>
      <w:r w:rsidRPr="00980C22">
        <w:rPr>
          <w:sz w:val="28"/>
          <w:szCs w:val="28"/>
        </w:rPr>
        <w:t xml:space="preserve">В целях  профилактики и предупреждения гибели людей на пожарах работниками администрации ежегодно проводятся инструктажи с вручением   памяток  по пропаганде противопожарных мероприятий. Проводились рейды в асоциальные, неблагополучные и многодетные семьи.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        В 2023 году произошло 9 возгораний ( в 22 -4),   в результате пострадало 1 домовладение, 1погибший, баня-1 возгорание травы 6, один </w:t>
      </w:r>
      <w:proofErr w:type="spellStart"/>
      <w:r w:rsidRPr="00980C22">
        <w:rPr>
          <w:sz w:val="28"/>
          <w:szCs w:val="28"/>
        </w:rPr>
        <w:t>адм</w:t>
      </w:r>
      <w:proofErr w:type="gramStart"/>
      <w:r w:rsidRPr="00980C22">
        <w:rPr>
          <w:sz w:val="28"/>
          <w:szCs w:val="28"/>
        </w:rPr>
        <w:t>.ш</w:t>
      </w:r>
      <w:proofErr w:type="gramEnd"/>
      <w:r w:rsidRPr="00980C22">
        <w:rPr>
          <w:sz w:val="28"/>
          <w:szCs w:val="28"/>
        </w:rPr>
        <w:t>траф</w:t>
      </w:r>
      <w:proofErr w:type="spellEnd"/>
      <w:r w:rsidRPr="00980C22">
        <w:rPr>
          <w:sz w:val="28"/>
          <w:szCs w:val="28"/>
        </w:rPr>
        <w:t>, и возгорание мусора-1.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Напоминаем, что с 2024 года штрафы будут налагаться только пожарными   и полицией. Придет весна,  установится теплая погода, противопожарный режим как обычно. Пожалуйста, начинайте убирать с весны, не разводите костры. Штрафы в соответствии с законодательством на </w:t>
      </w:r>
      <w:proofErr w:type="spellStart"/>
      <w:r w:rsidRPr="00980C22">
        <w:rPr>
          <w:sz w:val="28"/>
          <w:szCs w:val="28"/>
        </w:rPr>
        <w:t>физ</w:t>
      </w:r>
      <w:proofErr w:type="gramStart"/>
      <w:r w:rsidRPr="00980C22">
        <w:rPr>
          <w:sz w:val="28"/>
          <w:szCs w:val="28"/>
        </w:rPr>
        <w:t>.л</w:t>
      </w:r>
      <w:proofErr w:type="gramEnd"/>
      <w:r w:rsidRPr="00980C22">
        <w:rPr>
          <w:sz w:val="28"/>
          <w:szCs w:val="28"/>
        </w:rPr>
        <w:t>иц</w:t>
      </w:r>
      <w:proofErr w:type="spellEnd"/>
      <w:r w:rsidRPr="00980C22">
        <w:rPr>
          <w:sz w:val="28"/>
          <w:szCs w:val="28"/>
        </w:rPr>
        <w:t xml:space="preserve"> от 10 до 20 </w:t>
      </w:r>
      <w:proofErr w:type="spellStart"/>
      <w:r w:rsidRPr="00980C22">
        <w:rPr>
          <w:sz w:val="28"/>
          <w:szCs w:val="28"/>
        </w:rPr>
        <w:t>тыс.руб</w:t>
      </w:r>
      <w:proofErr w:type="spellEnd"/>
      <w:r w:rsidRPr="00980C22">
        <w:rPr>
          <w:sz w:val="28"/>
          <w:szCs w:val="28"/>
        </w:rPr>
        <w:t>. Косите вовремя. Пожары происходят по человеческой вине, в основном. Будьте осторожны, берегите свое имущество.</w:t>
      </w:r>
    </w:p>
    <w:p w:rsidR="00980C22" w:rsidRPr="00980C22" w:rsidRDefault="00980C22" w:rsidP="00980C22">
      <w:pPr>
        <w:ind w:firstLine="708"/>
        <w:jc w:val="both"/>
        <w:rPr>
          <w:b/>
          <w:sz w:val="28"/>
          <w:szCs w:val="28"/>
        </w:rPr>
      </w:pPr>
      <w:r w:rsidRPr="00980C22">
        <w:rPr>
          <w:sz w:val="28"/>
          <w:szCs w:val="28"/>
        </w:rPr>
        <w:t xml:space="preserve">Так же, ежегодно </w:t>
      </w:r>
      <w:proofErr w:type="spellStart"/>
      <w:r w:rsidRPr="00980C22">
        <w:rPr>
          <w:sz w:val="28"/>
          <w:szCs w:val="28"/>
        </w:rPr>
        <w:t>противопаводковая</w:t>
      </w:r>
      <w:proofErr w:type="spellEnd"/>
      <w:r w:rsidRPr="00980C22">
        <w:rPr>
          <w:sz w:val="28"/>
          <w:szCs w:val="28"/>
        </w:rPr>
        <w:t xml:space="preserve"> комиссия проводит обход территории, находящейся под угрозой подтопления, это п. Таволжанка, и ряд </w:t>
      </w:r>
      <w:r w:rsidRPr="00980C22">
        <w:rPr>
          <w:sz w:val="28"/>
          <w:szCs w:val="28"/>
        </w:rPr>
        <w:lastRenderedPageBreak/>
        <w:t xml:space="preserve">домов по ул. Чапаева, Овражная и Мира  </w:t>
      </w:r>
      <w:proofErr w:type="gramStart"/>
      <w:r w:rsidRPr="00980C22">
        <w:rPr>
          <w:sz w:val="28"/>
          <w:szCs w:val="28"/>
        </w:rPr>
        <w:t>в</w:t>
      </w:r>
      <w:proofErr w:type="gramEnd"/>
      <w:r w:rsidRPr="00980C22">
        <w:rPr>
          <w:sz w:val="28"/>
          <w:szCs w:val="28"/>
        </w:rPr>
        <w:t xml:space="preserve"> с. Нижнеаверкино, </w:t>
      </w:r>
      <w:proofErr w:type="gramStart"/>
      <w:r w:rsidRPr="00980C22">
        <w:rPr>
          <w:sz w:val="28"/>
          <w:szCs w:val="28"/>
        </w:rPr>
        <w:t>в</w:t>
      </w:r>
      <w:proofErr w:type="gramEnd"/>
      <w:r w:rsidRPr="00980C22">
        <w:rPr>
          <w:sz w:val="28"/>
          <w:szCs w:val="28"/>
        </w:rPr>
        <w:t xml:space="preserve"> летний период в купальный сезон проводилось патрулирование на водоемах с привлечением ДНД. </w:t>
      </w:r>
    </w:p>
    <w:p w:rsidR="00980C22" w:rsidRPr="00980C22" w:rsidRDefault="00980C22" w:rsidP="00980C22">
      <w:pPr>
        <w:ind w:firstLine="708"/>
        <w:jc w:val="both"/>
        <w:rPr>
          <w:rFonts w:eastAsia="Calibri"/>
          <w:sz w:val="28"/>
          <w:szCs w:val="28"/>
        </w:rPr>
      </w:pPr>
      <w:r w:rsidRPr="00980C22">
        <w:rPr>
          <w:rFonts w:eastAsia="Calibri"/>
          <w:sz w:val="28"/>
          <w:szCs w:val="28"/>
        </w:rPr>
        <w:t>Проведена противоклещевая обработка на территории школ, детских садов, парков, скверов, спортивных площадок, а также кладбищ.</w:t>
      </w:r>
    </w:p>
    <w:p w:rsidR="00980C22" w:rsidRPr="00980C22" w:rsidRDefault="00980C22" w:rsidP="00980C22">
      <w:pPr>
        <w:spacing w:line="276" w:lineRule="auto"/>
        <w:ind w:firstLine="708"/>
        <w:jc w:val="both"/>
        <w:rPr>
          <w:sz w:val="28"/>
          <w:szCs w:val="28"/>
        </w:rPr>
      </w:pPr>
      <w:r w:rsidRPr="00980C22">
        <w:rPr>
          <w:b/>
          <w:sz w:val="28"/>
          <w:szCs w:val="28"/>
        </w:rPr>
        <w:t>Проблема бродячих и безнадзорных собак</w:t>
      </w:r>
      <w:r w:rsidRPr="00980C22">
        <w:rPr>
          <w:sz w:val="28"/>
          <w:szCs w:val="28"/>
        </w:rPr>
        <w:t xml:space="preserve"> есть, как решается  : т.к. отстрел животных запрещен на территории нас. пунктов</w:t>
      </w:r>
      <w:proofErr w:type="gramStart"/>
      <w:r w:rsidRPr="00980C22">
        <w:rPr>
          <w:sz w:val="28"/>
          <w:szCs w:val="28"/>
        </w:rPr>
        <w:t xml:space="preserve"> ,</w:t>
      </w:r>
      <w:proofErr w:type="gramEnd"/>
      <w:r w:rsidRPr="00980C22">
        <w:rPr>
          <w:sz w:val="28"/>
          <w:szCs w:val="28"/>
        </w:rPr>
        <w:t xml:space="preserve"> мы вручаем предупреждения, по бесхозным – направляем заявку в Администрацию района, которая заключает договора на отлов безнадзорных животных со специализированной организацией. В прошлом году отловили 2 собаки.</w:t>
      </w:r>
    </w:p>
    <w:p w:rsidR="00980C22" w:rsidRPr="00980C22" w:rsidRDefault="00980C22" w:rsidP="00980C22">
      <w:pPr>
        <w:ind w:firstLine="708"/>
        <w:jc w:val="center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>Спорт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В поселении имеются  2 спортзала при школах, 2 универсальные спортивные площадки, есть еще   футбольное поле. 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При поддержке Комитета по физической культуре и спорту Администрации муниципального района Похвистневский, непосредственном участии учителей физкультуры на территории поселения постоянно проводятся спортивные мероприятия.</w:t>
      </w:r>
    </w:p>
    <w:p w:rsidR="00980C22" w:rsidRPr="00980C22" w:rsidRDefault="00980C22" w:rsidP="00980C22">
      <w:pPr>
        <w:ind w:firstLine="708"/>
        <w:jc w:val="both"/>
        <w:rPr>
          <w:color w:val="FF0000"/>
          <w:sz w:val="28"/>
          <w:szCs w:val="28"/>
        </w:rPr>
      </w:pP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Итоговые достижения наших спортсменов в 2023-ом году</w:t>
      </w:r>
      <w:proofErr w:type="gramStart"/>
      <w:r w:rsidRPr="00980C22">
        <w:rPr>
          <w:sz w:val="28"/>
          <w:szCs w:val="28"/>
        </w:rPr>
        <w:t xml:space="preserve"> :</w:t>
      </w:r>
      <w:proofErr w:type="gramEnd"/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 xml:space="preserve">3 место </w:t>
      </w:r>
      <w:proofErr w:type="spellStart"/>
      <w:r w:rsidRPr="00980C22">
        <w:rPr>
          <w:color w:val="262626"/>
          <w:sz w:val="28"/>
          <w:szCs w:val="28"/>
        </w:rPr>
        <w:t>Ср</w:t>
      </w:r>
      <w:proofErr w:type="gramStart"/>
      <w:r w:rsidRPr="00980C22">
        <w:rPr>
          <w:color w:val="262626"/>
          <w:sz w:val="28"/>
          <w:szCs w:val="28"/>
        </w:rPr>
        <w:t>.А</w:t>
      </w:r>
      <w:proofErr w:type="gramEnd"/>
      <w:r w:rsidRPr="00980C22">
        <w:rPr>
          <w:color w:val="262626"/>
          <w:sz w:val="28"/>
          <w:szCs w:val="28"/>
        </w:rPr>
        <w:t>веркино</w:t>
      </w:r>
      <w:proofErr w:type="spellEnd"/>
      <w:r w:rsidRPr="00980C22">
        <w:rPr>
          <w:color w:val="262626"/>
          <w:sz w:val="28"/>
          <w:szCs w:val="28"/>
        </w:rPr>
        <w:t xml:space="preserve"> на Чувашской спартакиаде (февраль 2023)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 xml:space="preserve">3 место </w:t>
      </w:r>
      <w:proofErr w:type="spellStart"/>
      <w:r w:rsidRPr="00980C22">
        <w:rPr>
          <w:color w:val="262626"/>
          <w:sz w:val="28"/>
          <w:szCs w:val="28"/>
        </w:rPr>
        <w:t>Ср</w:t>
      </w:r>
      <w:proofErr w:type="gramStart"/>
      <w:r w:rsidRPr="00980C22">
        <w:rPr>
          <w:color w:val="262626"/>
          <w:sz w:val="28"/>
          <w:szCs w:val="28"/>
        </w:rPr>
        <w:t>.А</w:t>
      </w:r>
      <w:proofErr w:type="gramEnd"/>
      <w:r w:rsidRPr="00980C22">
        <w:rPr>
          <w:color w:val="262626"/>
          <w:sz w:val="28"/>
          <w:szCs w:val="28"/>
        </w:rPr>
        <w:t>веркино</w:t>
      </w:r>
      <w:proofErr w:type="spellEnd"/>
      <w:r w:rsidRPr="00980C22">
        <w:rPr>
          <w:color w:val="262626"/>
          <w:sz w:val="28"/>
          <w:szCs w:val="28"/>
        </w:rPr>
        <w:t xml:space="preserve"> в Похвистневской футбольной лиге (октябрь-декабрь 2023).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 xml:space="preserve">2 место </w:t>
      </w:r>
      <w:proofErr w:type="spellStart"/>
      <w:r w:rsidRPr="00980C22">
        <w:rPr>
          <w:color w:val="262626"/>
          <w:sz w:val="28"/>
          <w:szCs w:val="28"/>
        </w:rPr>
        <w:t>Сб</w:t>
      </w:r>
      <w:proofErr w:type="gramStart"/>
      <w:r w:rsidRPr="00980C22">
        <w:rPr>
          <w:color w:val="262626"/>
          <w:sz w:val="28"/>
          <w:szCs w:val="28"/>
        </w:rPr>
        <w:t>.А</w:t>
      </w:r>
      <w:proofErr w:type="gramEnd"/>
      <w:r w:rsidRPr="00980C22">
        <w:rPr>
          <w:color w:val="262626"/>
          <w:sz w:val="28"/>
          <w:szCs w:val="28"/>
        </w:rPr>
        <w:t>веркино</w:t>
      </w:r>
      <w:proofErr w:type="spellEnd"/>
      <w:r w:rsidRPr="00980C22">
        <w:rPr>
          <w:color w:val="262626"/>
          <w:sz w:val="28"/>
          <w:szCs w:val="28"/>
        </w:rPr>
        <w:t xml:space="preserve"> на турнире памяти </w:t>
      </w:r>
      <w:proofErr w:type="spellStart"/>
      <w:r w:rsidRPr="00980C22">
        <w:rPr>
          <w:color w:val="262626"/>
          <w:sz w:val="28"/>
          <w:szCs w:val="28"/>
        </w:rPr>
        <w:t>Кашаева</w:t>
      </w:r>
      <w:proofErr w:type="spellEnd"/>
      <w:r w:rsidRPr="00980C22">
        <w:rPr>
          <w:color w:val="262626"/>
          <w:sz w:val="28"/>
          <w:szCs w:val="28"/>
        </w:rPr>
        <w:t xml:space="preserve"> Алексея (январь 2023)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 xml:space="preserve">2 место Нижнеаверкино на турнире памяти </w:t>
      </w:r>
      <w:proofErr w:type="spellStart"/>
      <w:r w:rsidRPr="00980C22">
        <w:rPr>
          <w:color w:val="262626"/>
          <w:sz w:val="28"/>
          <w:szCs w:val="28"/>
        </w:rPr>
        <w:t>Кудашкина</w:t>
      </w:r>
      <w:proofErr w:type="spellEnd"/>
      <w:r w:rsidRPr="00980C22">
        <w:rPr>
          <w:color w:val="262626"/>
          <w:sz w:val="28"/>
          <w:szCs w:val="28"/>
        </w:rPr>
        <w:t xml:space="preserve"> Алексея (июль 2023)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 xml:space="preserve">2 место </w:t>
      </w:r>
      <w:proofErr w:type="spellStart"/>
      <w:r w:rsidRPr="00980C22">
        <w:rPr>
          <w:color w:val="262626"/>
          <w:sz w:val="28"/>
          <w:szCs w:val="28"/>
        </w:rPr>
        <w:t>Сб</w:t>
      </w:r>
      <w:proofErr w:type="gramStart"/>
      <w:r w:rsidRPr="00980C22">
        <w:rPr>
          <w:color w:val="262626"/>
          <w:sz w:val="28"/>
          <w:szCs w:val="28"/>
        </w:rPr>
        <w:t>.А</w:t>
      </w:r>
      <w:proofErr w:type="gramEnd"/>
      <w:r w:rsidRPr="00980C22">
        <w:rPr>
          <w:color w:val="262626"/>
          <w:sz w:val="28"/>
          <w:szCs w:val="28"/>
        </w:rPr>
        <w:t>веркино</w:t>
      </w:r>
      <w:proofErr w:type="spellEnd"/>
      <w:r w:rsidRPr="00980C22">
        <w:rPr>
          <w:color w:val="262626"/>
          <w:sz w:val="28"/>
          <w:szCs w:val="28"/>
        </w:rPr>
        <w:t>/</w:t>
      </w:r>
      <w:proofErr w:type="spellStart"/>
      <w:r w:rsidRPr="00980C22">
        <w:rPr>
          <w:color w:val="262626"/>
          <w:sz w:val="28"/>
          <w:szCs w:val="28"/>
        </w:rPr>
        <w:t>Аманака</w:t>
      </w:r>
      <w:proofErr w:type="spellEnd"/>
      <w:r w:rsidRPr="00980C22">
        <w:rPr>
          <w:color w:val="262626"/>
          <w:sz w:val="28"/>
          <w:szCs w:val="28"/>
        </w:rPr>
        <w:t>/</w:t>
      </w:r>
      <w:proofErr w:type="spellStart"/>
      <w:r w:rsidRPr="00980C22">
        <w:rPr>
          <w:color w:val="262626"/>
          <w:sz w:val="28"/>
          <w:szCs w:val="28"/>
        </w:rPr>
        <w:t>Саврухи</w:t>
      </w:r>
      <w:proofErr w:type="spellEnd"/>
      <w:r w:rsidRPr="00980C22">
        <w:rPr>
          <w:color w:val="262626"/>
          <w:sz w:val="28"/>
          <w:szCs w:val="28"/>
        </w:rPr>
        <w:t xml:space="preserve"> на кубке Похвистневского района по большому футболу (июль-август 2023)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>2 место Нижнеаверкино на чемпионате Похвистневского района по мини-футболу (июнь-сентябрь 2023)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 xml:space="preserve">2 место Нижнеаверкино на турнире на призы главы </w:t>
      </w:r>
      <w:proofErr w:type="spellStart"/>
      <w:r w:rsidRPr="00980C22">
        <w:rPr>
          <w:color w:val="262626"/>
          <w:sz w:val="28"/>
          <w:szCs w:val="28"/>
        </w:rPr>
        <w:t>Подбельского</w:t>
      </w:r>
      <w:proofErr w:type="spellEnd"/>
      <w:r w:rsidRPr="00980C22">
        <w:rPr>
          <w:color w:val="262626"/>
          <w:sz w:val="28"/>
          <w:szCs w:val="28"/>
        </w:rPr>
        <w:t xml:space="preserve"> поселения (ноябрь 2023)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 xml:space="preserve">1 место </w:t>
      </w:r>
      <w:proofErr w:type="spellStart"/>
      <w:r w:rsidRPr="00980C22">
        <w:rPr>
          <w:color w:val="262626"/>
          <w:sz w:val="28"/>
          <w:szCs w:val="28"/>
        </w:rPr>
        <w:t>Сб</w:t>
      </w:r>
      <w:proofErr w:type="gramStart"/>
      <w:r w:rsidRPr="00980C22">
        <w:rPr>
          <w:color w:val="262626"/>
          <w:sz w:val="28"/>
          <w:szCs w:val="28"/>
        </w:rPr>
        <w:t>.А</w:t>
      </w:r>
      <w:proofErr w:type="gramEnd"/>
      <w:r w:rsidRPr="00980C22">
        <w:rPr>
          <w:color w:val="262626"/>
          <w:sz w:val="28"/>
          <w:szCs w:val="28"/>
        </w:rPr>
        <w:t>веркино</w:t>
      </w:r>
      <w:proofErr w:type="spellEnd"/>
      <w:r w:rsidRPr="00980C22">
        <w:rPr>
          <w:color w:val="262626"/>
          <w:sz w:val="28"/>
          <w:szCs w:val="28"/>
        </w:rPr>
        <w:t xml:space="preserve"> в чемпионате по </w:t>
      </w:r>
      <w:proofErr w:type="spellStart"/>
      <w:r w:rsidRPr="00980C22">
        <w:rPr>
          <w:color w:val="262626"/>
          <w:sz w:val="28"/>
          <w:szCs w:val="28"/>
        </w:rPr>
        <w:t>футзалу</w:t>
      </w:r>
      <w:proofErr w:type="spellEnd"/>
      <w:r w:rsidRPr="00980C22">
        <w:rPr>
          <w:color w:val="262626"/>
          <w:sz w:val="28"/>
          <w:szCs w:val="28"/>
        </w:rPr>
        <w:t xml:space="preserve"> 2022/2023 (январь 2023)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>1 место Нижнеаверкино на Чувашской спартакиаде (февраль 2023)</w:t>
      </w:r>
    </w:p>
    <w:p w:rsidR="00980C22" w:rsidRPr="00980C22" w:rsidRDefault="00980C22" w:rsidP="00980C22">
      <w:pPr>
        <w:jc w:val="both"/>
        <w:rPr>
          <w:color w:val="262626"/>
          <w:sz w:val="28"/>
          <w:szCs w:val="28"/>
        </w:rPr>
      </w:pPr>
      <w:r w:rsidRPr="00980C22">
        <w:rPr>
          <w:color w:val="262626"/>
          <w:sz w:val="28"/>
          <w:szCs w:val="28"/>
        </w:rPr>
        <w:t xml:space="preserve">1 место </w:t>
      </w:r>
      <w:proofErr w:type="spellStart"/>
      <w:r w:rsidRPr="00980C22">
        <w:rPr>
          <w:color w:val="262626"/>
          <w:sz w:val="28"/>
          <w:szCs w:val="28"/>
        </w:rPr>
        <w:t>Ср</w:t>
      </w:r>
      <w:proofErr w:type="gramStart"/>
      <w:r w:rsidRPr="00980C22">
        <w:rPr>
          <w:color w:val="262626"/>
          <w:sz w:val="28"/>
          <w:szCs w:val="28"/>
        </w:rPr>
        <w:t>.А</w:t>
      </w:r>
      <w:proofErr w:type="gramEnd"/>
      <w:r w:rsidRPr="00980C22">
        <w:rPr>
          <w:color w:val="262626"/>
          <w:sz w:val="28"/>
          <w:szCs w:val="28"/>
        </w:rPr>
        <w:t>веркино</w:t>
      </w:r>
      <w:proofErr w:type="spellEnd"/>
      <w:r w:rsidRPr="00980C22">
        <w:rPr>
          <w:color w:val="262626"/>
          <w:sz w:val="28"/>
          <w:szCs w:val="28"/>
        </w:rPr>
        <w:t xml:space="preserve"> на товарищеском турнире в городе Похвистнево (июнь 2023).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Конечно, здесь надо сказать большое спасибо Васильченко Алексею, несомненному лидеру среди молодых людей, </w:t>
      </w:r>
      <w:r>
        <w:rPr>
          <w:sz w:val="28"/>
          <w:szCs w:val="28"/>
        </w:rPr>
        <w:t>который сплачивает нашу команду</w:t>
      </w:r>
      <w:r w:rsidRPr="00980C22">
        <w:rPr>
          <w:sz w:val="28"/>
          <w:szCs w:val="28"/>
        </w:rPr>
        <w:t>.</w:t>
      </w:r>
    </w:p>
    <w:p w:rsidR="00980C22" w:rsidRPr="00980C22" w:rsidRDefault="00980C22" w:rsidP="00980C22">
      <w:pPr>
        <w:ind w:firstLine="708"/>
        <w:jc w:val="both"/>
        <w:rPr>
          <w:color w:val="FF0000"/>
          <w:sz w:val="28"/>
          <w:szCs w:val="28"/>
        </w:rPr>
      </w:pPr>
      <w:r w:rsidRPr="00980C22">
        <w:rPr>
          <w:color w:val="000000"/>
          <w:sz w:val="28"/>
          <w:szCs w:val="28"/>
          <w:shd w:val="clear" w:color="auto" w:fill="FFFFFF"/>
        </w:rPr>
        <w:t xml:space="preserve">В День Героев Отечества в школе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980C22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980C22">
        <w:rPr>
          <w:color w:val="000000"/>
          <w:sz w:val="28"/>
          <w:szCs w:val="28"/>
          <w:shd w:val="clear" w:color="auto" w:fill="FFFFFF"/>
        </w:rPr>
        <w:t>расные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 Ключи собралась молодёжь из четырёх малых сёл района - Красных Ключей, Большой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Ёги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Чекалинки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Ахрата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 - на спартакиаду, посвящённую Году педагога и наставника. Состязания проходили по 7 видам спорта: шашки, настольный теннис,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дартс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>, стрельба из винтовки, прыжки на скакалке, волейбол</w:t>
      </w:r>
      <w:proofErr w:type="gramStart"/>
      <w:r w:rsidRPr="00980C22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80C22">
        <w:rPr>
          <w:color w:val="000000"/>
          <w:sz w:val="28"/>
          <w:szCs w:val="28"/>
          <w:shd w:val="clear" w:color="auto" w:fill="FFFFFF"/>
        </w:rPr>
        <w:t xml:space="preserve"> броски мяча в корзину. Ребята соревновались в течение двух часов. Спартакиада выявила победителей и призёров. В упорной борьбе 3 место заняла команда с. Красные Ключи, 2 место </w:t>
      </w:r>
      <w:r w:rsidRPr="00980C22">
        <w:rPr>
          <w:color w:val="000000"/>
          <w:sz w:val="28"/>
          <w:szCs w:val="28"/>
          <w:shd w:val="clear" w:color="auto" w:fill="FFFFFF"/>
        </w:rPr>
        <w:lastRenderedPageBreak/>
        <w:t xml:space="preserve">- команда д.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Чекалинка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. Самыми лучшими оказались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ахратцы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, они заняли общекомандное 1 место! Во всех видах состязаний у них были 1 и 2 места. В личных зачётах отличились Горюнов Дмитрий,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Усынина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Дарина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, Захарова Ангелина,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Чагаев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 Данил, </w:t>
      </w:r>
      <w:proofErr w:type="spellStart"/>
      <w:r w:rsidRPr="00980C22">
        <w:rPr>
          <w:color w:val="000000"/>
          <w:sz w:val="28"/>
          <w:szCs w:val="28"/>
          <w:shd w:val="clear" w:color="auto" w:fill="FFFFFF"/>
        </w:rPr>
        <w:t>Латыпов</w:t>
      </w:r>
      <w:proofErr w:type="spellEnd"/>
      <w:r w:rsidRPr="00980C22">
        <w:rPr>
          <w:color w:val="000000"/>
          <w:sz w:val="28"/>
          <w:szCs w:val="28"/>
          <w:shd w:val="clear" w:color="auto" w:fill="FFFFFF"/>
        </w:rPr>
        <w:t xml:space="preserve"> Вадим.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А мы жалуемся на нашу молодежь, да замечательная у нас с вами молодежь! </w:t>
      </w:r>
    </w:p>
    <w:p w:rsidR="00980C22" w:rsidRPr="00980C22" w:rsidRDefault="00980C22" w:rsidP="00980C22">
      <w:pPr>
        <w:jc w:val="both"/>
        <w:rPr>
          <w:color w:val="FF0000"/>
          <w:sz w:val="28"/>
          <w:szCs w:val="28"/>
          <w:shd w:val="clear" w:color="auto" w:fill="FFFFFF"/>
        </w:rPr>
      </w:pPr>
    </w:p>
    <w:p w:rsidR="00980C22" w:rsidRPr="00980C22" w:rsidRDefault="00980C22" w:rsidP="00980C22">
      <w:pPr>
        <w:jc w:val="center"/>
        <w:rPr>
          <w:b/>
          <w:sz w:val="28"/>
          <w:szCs w:val="28"/>
        </w:rPr>
      </w:pPr>
      <w:r w:rsidRPr="00980C22">
        <w:rPr>
          <w:b/>
          <w:sz w:val="28"/>
          <w:szCs w:val="28"/>
        </w:rPr>
        <w:t>В планы на 2024 год входят: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1.       Вести дальнейшую работу по максимальному привлечению доходов в бюджет поселения.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2. Продолжить работы по благоустройству  и поддержанию порядка на территории поселения.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3. Реализовать комплекс мер, направленных на обеспечение противопожарной безопасности населения.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4. Увеличить количество жителей, занимающихся физической культурой и спортом, особенно подростков и молодежи.</w:t>
      </w:r>
    </w:p>
    <w:p w:rsidR="00980C22" w:rsidRPr="00980C22" w:rsidRDefault="00980C22" w:rsidP="00980C22">
      <w:pPr>
        <w:contextualSpacing/>
        <w:jc w:val="both"/>
        <w:rPr>
          <w:sz w:val="28"/>
          <w:szCs w:val="28"/>
        </w:rPr>
      </w:pPr>
      <w:r w:rsidRPr="00980C22">
        <w:rPr>
          <w:sz w:val="28"/>
          <w:szCs w:val="28"/>
          <w:lang w:eastAsia="en-US"/>
        </w:rPr>
        <w:t>5. Работы по дорожному фонду</w:t>
      </w:r>
      <w:r w:rsidRPr="00980C22">
        <w:rPr>
          <w:sz w:val="28"/>
          <w:szCs w:val="28"/>
        </w:rPr>
        <w:t xml:space="preserve">. 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6. Получение положительной экспертизы на объект «Строительство автомобильной дороги по улице </w:t>
      </w:r>
      <w:proofErr w:type="gramStart"/>
      <w:r w:rsidRPr="00980C22">
        <w:rPr>
          <w:sz w:val="28"/>
          <w:szCs w:val="28"/>
        </w:rPr>
        <w:t>Центральная</w:t>
      </w:r>
      <w:proofErr w:type="gramEnd"/>
      <w:r w:rsidRPr="00980C22">
        <w:rPr>
          <w:sz w:val="28"/>
          <w:szCs w:val="28"/>
        </w:rPr>
        <w:t xml:space="preserve"> в селе Среднее Аверкино».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7. Подготовка документов на капитальный ремонт </w:t>
      </w:r>
      <w:proofErr w:type="spellStart"/>
      <w:r w:rsidRPr="00980C22">
        <w:rPr>
          <w:sz w:val="28"/>
          <w:szCs w:val="28"/>
        </w:rPr>
        <w:t>Ахратского</w:t>
      </w:r>
      <w:proofErr w:type="spellEnd"/>
      <w:r w:rsidRPr="00980C22">
        <w:rPr>
          <w:sz w:val="28"/>
          <w:szCs w:val="28"/>
        </w:rPr>
        <w:t xml:space="preserve"> СДК.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8. Реализация   общественного проекта: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pacing w:val="2"/>
          <w:sz w:val="28"/>
          <w:szCs w:val="28"/>
        </w:rPr>
        <w:t xml:space="preserve">- </w:t>
      </w:r>
      <w:r w:rsidRPr="00980C22">
        <w:rPr>
          <w:sz w:val="28"/>
          <w:szCs w:val="28"/>
          <w:shd w:val="clear" w:color="auto" w:fill="FFFFFF"/>
        </w:rPr>
        <w:t>«Мы гордимся!» - устройство стелы Герою Советского Союза</w:t>
      </w:r>
      <w:r w:rsidRPr="00980C22">
        <w:rPr>
          <w:sz w:val="28"/>
          <w:szCs w:val="28"/>
        </w:rPr>
        <w:t xml:space="preserve"> </w:t>
      </w:r>
      <w:proofErr w:type="spellStart"/>
      <w:r w:rsidRPr="00980C22">
        <w:rPr>
          <w:sz w:val="28"/>
          <w:szCs w:val="28"/>
          <w:shd w:val="clear" w:color="auto" w:fill="FFFFFF"/>
        </w:rPr>
        <w:t>Чекмасову</w:t>
      </w:r>
      <w:proofErr w:type="spellEnd"/>
      <w:r w:rsidRPr="00980C22">
        <w:rPr>
          <w:sz w:val="28"/>
          <w:szCs w:val="28"/>
          <w:shd w:val="clear" w:color="auto" w:fill="FFFFFF"/>
        </w:rPr>
        <w:t xml:space="preserve"> Василию Степановичу</w:t>
      </w:r>
      <w:r w:rsidRPr="00980C22">
        <w:rPr>
          <w:sz w:val="28"/>
          <w:szCs w:val="28"/>
        </w:rPr>
        <w:t xml:space="preserve"> в поселке </w:t>
      </w:r>
      <w:proofErr w:type="spellStart"/>
      <w:r w:rsidRPr="00980C22">
        <w:rPr>
          <w:sz w:val="28"/>
          <w:szCs w:val="28"/>
        </w:rPr>
        <w:t>Чекалинка</w:t>
      </w:r>
      <w:proofErr w:type="spellEnd"/>
      <w:proofErr w:type="gramStart"/>
      <w:r w:rsidRPr="00980C22">
        <w:rPr>
          <w:sz w:val="28"/>
          <w:szCs w:val="28"/>
        </w:rPr>
        <w:t xml:space="preserve"> .</w:t>
      </w:r>
      <w:proofErr w:type="gramEnd"/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9. Установка детской площадки в центре </w:t>
      </w: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>. Среднее Аверкино.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10. Празднование юбилеев сел Среднее Аверкино, Нижнеаверкино, </w:t>
      </w:r>
      <w:proofErr w:type="spellStart"/>
      <w:r w:rsidRPr="00980C22">
        <w:rPr>
          <w:sz w:val="28"/>
          <w:szCs w:val="28"/>
        </w:rPr>
        <w:t>Ахрат</w:t>
      </w:r>
      <w:proofErr w:type="spellEnd"/>
      <w:r w:rsidRPr="00980C22">
        <w:rPr>
          <w:sz w:val="28"/>
          <w:szCs w:val="28"/>
        </w:rPr>
        <w:t>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11. Выборы Президента РФ.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 </w:t>
      </w:r>
      <w:r w:rsidRPr="00980C22">
        <w:rPr>
          <w:sz w:val="28"/>
          <w:szCs w:val="28"/>
        </w:rPr>
        <w:tab/>
        <w:t xml:space="preserve"> В марте 2024 года (15,16,17) пройдут выборы Президента РФ.  Второй раз выборы проходят в такой непростой обстановке. И сегодня, как никогда, мы должны понимать важность этих выборов.  Нам важен каждый избиратель, каждый голос.  Если кто то из вас думает, что и без него все решится, </w:t>
      </w:r>
      <w:proofErr w:type="gramStart"/>
      <w:r w:rsidRPr="00980C22">
        <w:rPr>
          <w:sz w:val="28"/>
          <w:szCs w:val="28"/>
        </w:rPr>
        <w:t>значит</w:t>
      </w:r>
      <w:proofErr w:type="gramEnd"/>
      <w:r w:rsidRPr="00980C22">
        <w:rPr>
          <w:sz w:val="28"/>
          <w:szCs w:val="28"/>
        </w:rPr>
        <w:t xml:space="preserve"> этому человеку все равно где он живет и как он живет. Он как предатель, преследует только свои собственные цели. Я не говорю, что у нас нет проблем, вопросов. Они у нас есть, мы не бежим от них,  мы их  решаем. Конечно, не получается решить все и сразу, и сегодня. Да, постепенно, разумно, расставляя приоритеты. Но мы их </w:t>
      </w:r>
      <w:proofErr w:type="gramStart"/>
      <w:r w:rsidRPr="00980C22">
        <w:rPr>
          <w:sz w:val="28"/>
          <w:szCs w:val="28"/>
        </w:rPr>
        <w:t>решаем</w:t>
      </w:r>
      <w:proofErr w:type="gramEnd"/>
      <w:r w:rsidRPr="00980C22">
        <w:rPr>
          <w:sz w:val="28"/>
          <w:szCs w:val="28"/>
        </w:rPr>
        <w:t xml:space="preserve"> и будем решать. И не надо на пустом месте раздувать из ничего костер. Сегодня, как никогда, мы должны быть солидарны с вами, понимать друг друга, смотреть в одну сторону, думать одинаково. Вспомните ту притчу про веник. Когда отец велел сыновьям развязать веник и сломать прутики, а потом связать веник и попробовать сломать целиком. Так и нас не сломать, пока мы вместе. Да, все хотят жить хорошо. Только одни просто хотят жить хорошо, а делать ничего не делают для этого, только жалуются как все вокруг плохо, а те люди,   которых я упоминала хоть раз в своем докладе, это наше с вами богатство, они стараются сделать и свою жизнь, и нашу с вами жизнь лучше.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Напомню, только в нашем поселении – благоустроены обе  территории имеющихся МКД, построено 5 парков, 2 УСП, поддерживаются инициативы </w:t>
      </w:r>
      <w:r w:rsidRPr="00980C22">
        <w:rPr>
          <w:sz w:val="28"/>
          <w:szCs w:val="28"/>
        </w:rPr>
        <w:lastRenderedPageBreak/>
        <w:t xml:space="preserve">граждан   ( реализовано с 2019 года  с учетом 2023 года – 8 общественных проектов из них стр. 2 дет. </w:t>
      </w:r>
      <w:proofErr w:type="spellStart"/>
      <w:proofErr w:type="gramStart"/>
      <w:r w:rsidRPr="00980C22">
        <w:rPr>
          <w:sz w:val="28"/>
          <w:szCs w:val="28"/>
        </w:rPr>
        <w:t>пл</w:t>
      </w:r>
      <w:proofErr w:type="spellEnd"/>
      <w:proofErr w:type="gramEnd"/>
      <w:r w:rsidRPr="00980C22">
        <w:rPr>
          <w:sz w:val="28"/>
          <w:szCs w:val="28"/>
        </w:rPr>
        <w:t xml:space="preserve">, 3  </w:t>
      </w:r>
      <w:proofErr w:type="spellStart"/>
      <w:r w:rsidRPr="00980C22">
        <w:rPr>
          <w:sz w:val="28"/>
          <w:szCs w:val="28"/>
        </w:rPr>
        <w:t>устр</w:t>
      </w:r>
      <w:proofErr w:type="spellEnd"/>
      <w:r w:rsidRPr="00980C22">
        <w:rPr>
          <w:sz w:val="28"/>
          <w:szCs w:val="28"/>
        </w:rPr>
        <w:t xml:space="preserve">. </w:t>
      </w:r>
      <w:proofErr w:type="spellStart"/>
      <w:r w:rsidRPr="00980C22">
        <w:rPr>
          <w:sz w:val="28"/>
          <w:szCs w:val="28"/>
        </w:rPr>
        <w:t>огр</w:t>
      </w:r>
      <w:proofErr w:type="spellEnd"/>
      <w:r w:rsidRPr="00980C22">
        <w:rPr>
          <w:sz w:val="28"/>
          <w:szCs w:val="28"/>
        </w:rPr>
        <w:t xml:space="preserve">. </w:t>
      </w:r>
      <w:proofErr w:type="spellStart"/>
      <w:r w:rsidRPr="00980C22">
        <w:rPr>
          <w:sz w:val="28"/>
          <w:szCs w:val="28"/>
        </w:rPr>
        <w:t>кл</w:t>
      </w:r>
      <w:proofErr w:type="spellEnd"/>
      <w:r w:rsidRPr="00980C22">
        <w:rPr>
          <w:sz w:val="28"/>
          <w:szCs w:val="28"/>
        </w:rPr>
        <w:t xml:space="preserve">, 1 </w:t>
      </w:r>
      <w:proofErr w:type="spellStart"/>
      <w:r w:rsidRPr="00980C22">
        <w:rPr>
          <w:sz w:val="28"/>
          <w:szCs w:val="28"/>
        </w:rPr>
        <w:t>благоустр</w:t>
      </w:r>
      <w:proofErr w:type="spellEnd"/>
      <w:r w:rsidRPr="00980C22">
        <w:rPr>
          <w:sz w:val="28"/>
          <w:szCs w:val="28"/>
        </w:rPr>
        <w:t xml:space="preserve">. род, 2  восстановительные работы дорог). Построены новый ФАП в с. </w:t>
      </w:r>
      <w:proofErr w:type="spellStart"/>
      <w:r w:rsidRPr="00980C22">
        <w:rPr>
          <w:sz w:val="28"/>
          <w:szCs w:val="28"/>
        </w:rPr>
        <w:t>Ахрат</w:t>
      </w:r>
      <w:proofErr w:type="spellEnd"/>
      <w:r w:rsidRPr="00980C22">
        <w:rPr>
          <w:sz w:val="28"/>
          <w:szCs w:val="28"/>
        </w:rPr>
        <w:t xml:space="preserve">, офис врача в </w:t>
      </w: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>. Ср. Аверкино. Была проведена реконструкция освещения в крупных насел</w:t>
      </w:r>
      <w:proofErr w:type="gramStart"/>
      <w:r w:rsidRPr="00980C22">
        <w:rPr>
          <w:sz w:val="28"/>
          <w:szCs w:val="28"/>
        </w:rPr>
        <w:t>.</w:t>
      </w:r>
      <w:proofErr w:type="gramEnd"/>
      <w:r w:rsidRPr="00980C22">
        <w:rPr>
          <w:sz w:val="28"/>
          <w:szCs w:val="28"/>
        </w:rPr>
        <w:t xml:space="preserve"> </w:t>
      </w:r>
      <w:proofErr w:type="gramStart"/>
      <w:r w:rsidRPr="00980C22">
        <w:rPr>
          <w:sz w:val="28"/>
          <w:szCs w:val="28"/>
        </w:rPr>
        <w:t>п</w:t>
      </w:r>
      <w:proofErr w:type="gramEnd"/>
      <w:r w:rsidRPr="00980C22">
        <w:rPr>
          <w:sz w:val="28"/>
          <w:szCs w:val="28"/>
        </w:rPr>
        <w:t xml:space="preserve">унктах: Ср. Аверкино, Нижнеаверкино, </w:t>
      </w:r>
      <w:proofErr w:type="spellStart"/>
      <w:r w:rsidRPr="00980C22">
        <w:rPr>
          <w:sz w:val="28"/>
          <w:szCs w:val="28"/>
        </w:rPr>
        <w:t>Ахрат</w:t>
      </w:r>
      <w:proofErr w:type="spellEnd"/>
      <w:r w:rsidRPr="00980C22">
        <w:rPr>
          <w:sz w:val="28"/>
          <w:szCs w:val="28"/>
        </w:rPr>
        <w:t xml:space="preserve">. Сделан  ремонт клуба в с. Ср. Аверкино,  в Нижнеаверкино отремонтировали фасад, поменяли окна, купили новые кресла в </w:t>
      </w:r>
      <w:proofErr w:type="spellStart"/>
      <w:r w:rsidRPr="00980C22">
        <w:rPr>
          <w:sz w:val="28"/>
          <w:szCs w:val="28"/>
        </w:rPr>
        <w:t>зрит</w:t>
      </w:r>
      <w:proofErr w:type="gramStart"/>
      <w:r w:rsidRPr="00980C22">
        <w:rPr>
          <w:sz w:val="28"/>
          <w:szCs w:val="28"/>
        </w:rPr>
        <w:t>.з</w:t>
      </w:r>
      <w:proofErr w:type="gramEnd"/>
      <w:r w:rsidRPr="00980C22">
        <w:rPr>
          <w:sz w:val="28"/>
          <w:szCs w:val="28"/>
        </w:rPr>
        <w:t>ал</w:t>
      </w:r>
      <w:proofErr w:type="spellEnd"/>
      <w:r w:rsidRPr="00980C22">
        <w:rPr>
          <w:sz w:val="28"/>
          <w:szCs w:val="28"/>
        </w:rPr>
        <w:t xml:space="preserve">, в </w:t>
      </w:r>
      <w:proofErr w:type="spellStart"/>
      <w:r w:rsidRPr="00980C22">
        <w:rPr>
          <w:sz w:val="28"/>
          <w:szCs w:val="28"/>
        </w:rPr>
        <w:t>Ахратском</w:t>
      </w:r>
      <w:proofErr w:type="spellEnd"/>
      <w:r w:rsidRPr="00980C22">
        <w:rPr>
          <w:sz w:val="28"/>
          <w:szCs w:val="28"/>
        </w:rPr>
        <w:t xml:space="preserve"> клубе поменяли окна и крышу. В школе </w:t>
      </w:r>
      <w:proofErr w:type="gramStart"/>
      <w:r w:rsidRPr="00980C22">
        <w:rPr>
          <w:sz w:val="28"/>
          <w:szCs w:val="28"/>
        </w:rPr>
        <w:t>с</w:t>
      </w:r>
      <w:proofErr w:type="gramEnd"/>
      <w:r w:rsidRPr="00980C22">
        <w:rPr>
          <w:sz w:val="28"/>
          <w:szCs w:val="28"/>
        </w:rPr>
        <w:t xml:space="preserve">. Ср Аверкино открыли технопарк </w:t>
      </w:r>
      <w:proofErr w:type="spellStart"/>
      <w:r w:rsidRPr="00980C22">
        <w:rPr>
          <w:sz w:val="28"/>
          <w:szCs w:val="28"/>
        </w:rPr>
        <w:t>КВантум</w:t>
      </w:r>
      <w:proofErr w:type="spellEnd"/>
      <w:r w:rsidRPr="00980C22">
        <w:rPr>
          <w:sz w:val="28"/>
          <w:szCs w:val="28"/>
        </w:rPr>
        <w:t xml:space="preserve">.  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Вы с гордостью можете пройтись со своими внуками по любому из 10 наших сел и показать им все достопримечательности. 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А какие меры поддержки сегодня всем слоям общества: малому предпринимательству, сельскому хозяйству,  фермерам, семьям с детьми, для молодых специалистов.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>Оцените все, что есть у нас с вами. И скажите, что ничего нет. А еще  подумайте, что еще мы хотим.   Очень надеюсь на вашу активность и политическую грамотность.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В своем докладе я постаралась осветить наиболее значимые направления в работе Администрации поселения, и хочу с уверенностью сказать вам снова, что все эти успехи, которые мы </w:t>
      </w:r>
      <w:proofErr w:type="gramStart"/>
      <w:r w:rsidRPr="00980C22">
        <w:rPr>
          <w:sz w:val="28"/>
          <w:szCs w:val="28"/>
        </w:rPr>
        <w:t>достигли совместными усилиями  позволяют</w:t>
      </w:r>
      <w:proofErr w:type="gramEnd"/>
      <w:r w:rsidRPr="00980C22">
        <w:rPr>
          <w:sz w:val="28"/>
          <w:szCs w:val="28"/>
        </w:rPr>
        <w:t xml:space="preserve"> нашему сельскому поселению достойно выглядеть на уровне других поселений района.</w:t>
      </w:r>
    </w:p>
    <w:p w:rsidR="00980C22" w:rsidRPr="00980C22" w:rsidRDefault="00980C22" w:rsidP="00980C22">
      <w:pPr>
        <w:ind w:firstLine="708"/>
        <w:jc w:val="both"/>
        <w:rPr>
          <w:sz w:val="28"/>
          <w:szCs w:val="28"/>
        </w:rPr>
      </w:pPr>
      <w:proofErr w:type="gramStart"/>
      <w:r w:rsidRPr="00980C22">
        <w:rPr>
          <w:sz w:val="28"/>
          <w:szCs w:val="28"/>
        </w:rPr>
        <w:t xml:space="preserve">Благодарю за совместную работу всех: </w:t>
      </w:r>
      <w:r w:rsidRPr="00980C22">
        <w:rPr>
          <w:bCs/>
          <w:sz w:val="28"/>
          <w:szCs w:val="28"/>
        </w:rPr>
        <w:t>общественников, ветеранов, руководителей, работников предприятий и организаций наших сельхозпредприятий, культуры, образования, медицины, почтовой связи, социальной службы</w:t>
      </w:r>
      <w:r w:rsidRPr="00980C22">
        <w:rPr>
          <w:sz w:val="28"/>
          <w:szCs w:val="28"/>
        </w:rPr>
        <w:t>, волонтеров, ветеранов, просто активных жителей, всех, кто оказывал содействие и помощь в проведении мероприятий, депутатский корпус сельского поселения, который активно участвует в решении всех   вопросов.</w:t>
      </w:r>
      <w:proofErr w:type="gramEnd"/>
      <w:r w:rsidRPr="00980C22">
        <w:rPr>
          <w:sz w:val="28"/>
          <w:szCs w:val="28"/>
        </w:rPr>
        <w:t xml:space="preserve"> Нашу Администрацию района, лично Рябова Ю.Ф. за поддержку инициатив и помощь в реализации  наших планов.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>Желаю всем вам крепкого здоровья, достатка, стабильности, уверенности в завтрашнем дне, мирного неба над головой!</w:t>
      </w:r>
    </w:p>
    <w:p w:rsidR="00980C22" w:rsidRPr="00980C22" w:rsidRDefault="00980C22" w:rsidP="00980C22">
      <w:pPr>
        <w:jc w:val="both"/>
        <w:rPr>
          <w:sz w:val="28"/>
          <w:szCs w:val="28"/>
        </w:rPr>
      </w:pPr>
      <w:r w:rsidRPr="00980C22">
        <w:rPr>
          <w:sz w:val="28"/>
          <w:szCs w:val="28"/>
        </w:rPr>
        <w:t xml:space="preserve"> </w:t>
      </w:r>
    </w:p>
    <w:sectPr w:rsidR="00980C22" w:rsidRPr="00980C22" w:rsidSect="000840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1A0"/>
    <w:multiLevelType w:val="hybridMultilevel"/>
    <w:tmpl w:val="80E20338"/>
    <w:lvl w:ilvl="0" w:tplc="DA2A2A86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D70A0B"/>
    <w:multiLevelType w:val="hybridMultilevel"/>
    <w:tmpl w:val="ECAA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2BF5"/>
    <w:multiLevelType w:val="hybridMultilevel"/>
    <w:tmpl w:val="2C4CEE1C"/>
    <w:lvl w:ilvl="0" w:tplc="3A287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06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DA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29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82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A4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03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46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FB22E8"/>
    <w:multiLevelType w:val="hybridMultilevel"/>
    <w:tmpl w:val="8EC2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AC4BF4"/>
    <w:multiLevelType w:val="hybridMultilevel"/>
    <w:tmpl w:val="577A3CE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D24D4"/>
    <w:multiLevelType w:val="hybridMultilevel"/>
    <w:tmpl w:val="D3C2780E"/>
    <w:lvl w:ilvl="0" w:tplc="AE5C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42737D"/>
    <w:multiLevelType w:val="multilevel"/>
    <w:tmpl w:val="9D96061A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4F7913E3"/>
    <w:multiLevelType w:val="hybridMultilevel"/>
    <w:tmpl w:val="3A1A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676C9"/>
    <w:multiLevelType w:val="hybridMultilevel"/>
    <w:tmpl w:val="A5FA1AEE"/>
    <w:lvl w:ilvl="0" w:tplc="64E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2D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A4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0B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ED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EF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6E2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21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EE3D2F"/>
    <w:multiLevelType w:val="hybridMultilevel"/>
    <w:tmpl w:val="9CE23018"/>
    <w:lvl w:ilvl="0" w:tplc="ADECD39A">
      <w:start w:val="8"/>
      <w:numFmt w:val="decimal"/>
      <w:lvlText w:val="%1."/>
      <w:lvlJc w:val="left"/>
      <w:pPr>
        <w:ind w:left="110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B4BE14">
      <w:start w:val="1"/>
      <w:numFmt w:val="decimal"/>
      <w:lvlText w:val="%2."/>
      <w:lvlJc w:val="left"/>
      <w:pPr>
        <w:ind w:left="1276" w:hanging="708"/>
      </w:pPr>
      <w:rPr>
        <w:rFonts w:ascii="Times New Roman" w:eastAsia="Verdana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2" w:tplc="AC0250B0">
      <w:numFmt w:val="bullet"/>
      <w:lvlText w:val="•"/>
      <w:lvlJc w:val="left"/>
      <w:pPr>
        <w:ind w:left="2089" w:hanging="708"/>
      </w:pPr>
      <w:rPr>
        <w:rFonts w:hint="default"/>
        <w:lang w:val="ru-RU" w:eastAsia="en-US" w:bidi="ar-SA"/>
      </w:rPr>
    </w:lvl>
    <w:lvl w:ilvl="3" w:tplc="E2B02E34">
      <w:numFmt w:val="bullet"/>
      <w:lvlText w:val="•"/>
      <w:lvlJc w:val="left"/>
      <w:pPr>
        <w:ind w:left="3079" w:hanging="708"/>
      </w:pPr>
      <w:rPr>
        <w:rFonts w:hint="default"/>
        <w:lang w:val="ru-RU" w:eastAsia="en-US" w:bidi="ar-SA"/>
      </w:rPr>
    </w:lvl>
    <w:lvl w:ilvl="4" w:tplc="D39C8A34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 w:tplc="4EEC2A14">
      <w:numFmt w:val="bullet"/>
      <w:lvlText w:val="•"/>
      <w:lvlJc w:val="left"/>
      <w:pPr>
        <w:ind w:left="5058" w:hanging="708"/>
      </w:pPr>
      <w:rPr>
        <w:rFonts w:hint="default"/>
        <w:lang w:val="ru-RU" w:eastAsia="en-US" w:bidi="ar-SA"/>
      </w:rPr>
    </w:lvl>
    <w:lvl w:ilvl="6" w:tplc="A8ECE99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 w:tplc="BF1C2BD8">
      <w:numFmt w:val="bullet"/>
      <w:lvlText w:val="•"/>
      <w:lvlJc w:val="left"/>
      <w:pPr>
        <w:ind w:left="7037" w:hanging="708"/>
      </w:pPr>
      <w:rPr>
        <w:rFonts w:hint="default"/>
        <w:lang w:val="ru-RU" w:eastAsia="en-US" w:bidi="ar-SA"/>
      </w:rPr>
    </w:lvl>
    <w:lvl w:ilvl="8" w:tplc="521A1740">
      <w:numFmt w:val="bullet"/>
      <w:lvlText w:val="•"/>
      <w:lvlJc w:val="left"/>
      <w:pPr>
        <w:ind w:left="8027" w:hanging="708"/>
      </w:pPr>
      <w:rPr>
        <w:rFonts w:hint="default"/>
        <w:lang w:val="ru-RU" w:eastAsia="en-US" w:bidi="ar-SA"/>
      </w:rPr>
    </w:lvl>
  </w:abstractNum>
  <w:abstractNum w:abstractNumId="11">
    <w:nsid w:val="659C5F94"/>
    <w:multiLevelType w:val="hybridMultilevel"/>
    <w:tmpl w:val="24DED968"/>
    <w:lvl w:ilvl="0" w:tplc="AB7C41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2CD7F39"/>
    <w:multiLevelType w:val="hybridMultilevel"/>
    <w:tmpl w:val="EF66E6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F494D"/>
    <w:multiLevelType w:val="hybridMultilevel"/>
    <w:tmpl w:val="C2E8D070"/>
    <w:lvl w:ilvl="0" w:tplc="232E1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B9407F"/>
    <w:multiLevelType w:val="hybridMultilevel"/>
    <w:tmpl w:val="00B0C88C"/>
    <w:lvl w:ilvl="0" w:tplc="575A8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F0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8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C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8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88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2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7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15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77"/>
    <w:rsid w:val="000840A7"/>
    <w:rsid w:val="002F5729"/>
    <w:rsid w:val="00330B91"/>
    <w:rsid w:val="00366777"/>
    <w:rsid w:val="004138D5"/>
    <w:rsid w:val="00543B95"/>
    <w:rsid w:val="006F2B58"/>
    <w:rsid w:val="007D06B2"/>
    <w:rsid w:val="0083291E"/>
    <w:rsid w:val="00980C22"/>
    <w:rsid w:val="00A37885"/>
    <w:rsid w:val="00B11B6F"/>
    <w:rsid w:val="00B37D4B"/>
    <w:rsid w:val="00D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D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3788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A37885"/>
    <w:pPr>
      <w:keepNext/>
      <w:jc w:val="both"/>
      <w:outlineLvl w:val="2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78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88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Базовый"/>
    <w:rsid w:val="00A37885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Normal (Web)"/>
    <w:basedOn w:val="a"/>
    <w:unhideWhenUsed/>
    <w:rsid w:val="00A37885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rsid w:val="00A37885"/>
  </w:style>
  <w:style w:type="character" w:styleId="a5">
    <w:name w:val="Hyperlink"/>
    <w:uiPriority w:val="99"/>
    <w:unhideWhenUsed/>
    <w:rsid w:val="00A378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88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88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37885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qFormat/>
    <w:rsid w:val="00A3788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37885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3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37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A37885"/>
    <w:rPr>
      <w:b/>
      <w:bCs/>
    </w:rPr>
  </w:style>
  <w:style w:type="character" w:customStyle="1" w:styleId="af1">
    <w:name w:val="Основной текст_"/>
    <w:link w:val="4"/>
    <w:uiPriority w:val="99"/>
    <w:locked/>
    <w:rsid w:val="00A37885"/>
    <w:rPr>
      <w:sz w:val="30"/>
      <w:szCs w:val="30"/>
      <w:shd w:val="clear" w:color="auto" w:fill="FFFFFF"/>
    </w:rPr>
  </w:style>
  <w:style w:type="character" w:customStyle="1" w:styleId="21">
    <w:name w:val="Основной текст2"/>
    <w:uiPriority w:val="99"/>
    <w:rsid w:val="00A37885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A37885"/>
    <w:pPr>
      <w:widowControl w:val="0"/>
      <w:shd w:val="clear" w:color="auto" w:fill="FFFFFF"/>
      <w:spacing w:before="180" w:after="60" w:line="365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ConsPlusTitle">
    <w:name w:val="ConsPlusTitle"/>
    <w:rsid w:val="00A37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шрифт абзаца1"/>
    <w:rsid w:val="00A37885"/>
  </w:style>
  <w:style w:type="paragraph" w:customStyle="1" w:styleId="110">
    <w:name w:val="Заголовок 11"/>
    <w:basedOn w:val="a"/>
    <w:next w:val="a"/>
    <w:uiPriority w:val="9"/>
    <w:qFormat/>
    <w:rsid w:val="00B37D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37D4B"/>
  </w:style>
  <w:style w:type="character" w:customStyle="1" w:styleId="10">
    <w:name w:val="Заголовок 1 Знак"/>
    <w:basedOn w:val="a0"/>
    <w:link w:val="1"/>
    <w:uiPriority w:val="9"/>
    <w:rsid w:val="00B37D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B37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Emphasis"/>
    <w:basedOn w:val="a0"/>
    <w:uiPriority w:val="20"/>
    <w:qFormat/>
    <w:rsid w:val="00B37D4B"/>
    <w:rPr>
      <w:i/>
      <w:iCs/>
    </w:rPr>
  </w:style>
  <w:style w:type="table" w:customStyle="1" w:styleId="13">
    <w:name w:val="Сетка таблицы1"/>
    <w:basedOn w:val="a1"/>
    <w:next w:val="af3"/>
    <w:uiPriority w:val="59"/>
    <w:rsid w:val="00B3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B3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B3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80C22"/>
  </w:style>
  <w:style w:type="table" w:customStyle="1" w:styleId="23">
    <w:name w:val="Сетка таблицы2"/>
    <w:basedOn w:val="a1"/>
    <w:next w:val="af3"/>
    <w:uiPriority w:val="59"/>
    <w:rsid w:val="0098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D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3788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A37885"/>
    <w:pPr>
      <w:keepNext/>
      <w:jc w:val="both"/>
      <w:outlineLvl w:val="2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78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37885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Базовый"/>
    <w:rsid w:val="00A37885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Normal (Web)"/>
    <w:basedOn w:val="a"/>
    <w:unhideWhenUsed/>
    <w:rsid w:val="00A37885"/>
    <w:pPr>
      <w:spacing w:before="100" w:beforeAutospacing="1" w:after="100" w:afterAutospacing="1"/>
      <w:jc w:val="both"/>
    </w:pPr>
    <w:rPr>
      <w:sz w:val="32"/>
      <w:szCs w:val="32"/>
    </w:rPr>
  </w:style>
  <w:style w:type="character" w:customStyle="1" w:styleId="doccaption">
    <w:name w:val="doccaption"/>
    <w:rsid w:val="00A37885"/>
  </w:style>
  <w:style w:type="character" w:styleId="a5">
    <w:name w:val="Hyperlink"/>
    <w:uiPriority w:val="99"/>
    <w:unhideWhenUsed/>
    <w:rsid w:val="00A378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88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885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37885"/>
    <w:pPr>
      <w:ind w:left="720"/>
      <w:contextualSpacing/>
    </w:pPr>
    <w:rPr>
      <w:lang w:eastAsia="en-US"/>
    </w:rPr>
  </w:style>
  <w:style w:type="paragraph" w:styleId="a9">
    <w:name w:val="Subtitle"/>
    <w:basedOn w:val="a"/>
    <w:next w:val="a"/>
    <w:link w:val="aa"/>
    <w:qFormat/>
    <w:rsid w:val="00A37885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37885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3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37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7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3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A37885"/>
    <w:rPr>
      <w:b/>
      <w:bCs/>
    </w:rPr>
  </w:style>
  <w:style w:type="character" w:customStyle="1" w:styleId="af1">
    <w:name w:val="Основной текст_"/>
    <w:link w:val="4"/>
    <w:uiPriority w:val="99"/>
    <w:locked/>
    <w:rsid w:val="00A37885"/>
    <w:rPr>
      <w:sz w:val="30"/>
      <w:szCs w:val="30"/>
      <w:shd w:val="clear" w:color="auto" w:fill="FFFFFF"/>
    </w:rPr>
  </w:style>
  <w:style w:type="character" w:customStyle="1" w:styleId="21">
    <w:name w:val="Основной текст2"/>
    <w:uiPriority w:val="99"/>
    <w:rsid w:val="00A37885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4">
    <w:name w:val="Основной текст4"/>
    <w:basedOn w:val="a"/>
    <w:link w:val="af1"/>
    <w:uiPriority w:val="99"/>
    <w:rsid w:val="00A37885"/>
    <w:pPr>
      <w:widowControl w:val="0"/>
      <w:shd w:val="clear" w:color="auto" w:fill="FFFFFF"/>
      <w:spacing w:before="180" w:after="60" w:line="365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ConsPlusTitle">
    <w:name w:val="ConsPlusTitle"/>
    <w:rsid w:val="00A37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шрифт абзаца1"/>
    <w:rsid w:val="00A37885"/>
  </w:style>
  <w:style w:type="paragraph" w:customStyle="1" w:styleId="110">
    <w:name w:val="Заголовок 11"/>
    <w:basedOn w:val="a"/>
    <w:next w:val="a"/>
    <w:uiPriority w:val="9"/>
    <w:qFormat/>
    <w:rsid w:val="00B37D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37D4B"/>
  </w:style>
  <w:style w:type="character" w:customStyle="1" w:styleId="10">
    <w:name w:val="Заголовок 1 Знак"/>
    <w:basedOn w:val="a0"/>
    <w:link w:val="1"/>
    <w:uiPriority w:val="9"/>
    <w:rsid w:val="00B37D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B37D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2">
    <w:name w:val="Emphasis"/>
    <w:basedOn w:val="a0"/>
    <w:uiPriority w:val="20"/>
    <w:qFormat/>
    <w:rsid w:val="00B37D4B"/>
    <w:rPr>
      <w:i/>
      <w:iCs/>
    </w:rPr>
  </w:style>
  <w:style w:type="table" w:customStyle="1" w:styleId="13">
    <w:name w:val="Сетка таблицы1"/>
    <w:basedOn w:val="a1"/>
    <w:next w:val="af3"/>
    <w:uiPriority w:val="59"/>
    <w:rsid w:val="00B3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B37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B3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980C22"/>
  </w:style>
  <w:style w:type="table" w:customStyle="1" w:styleId="23">
    <w:name w:val="Сетка таблицы2"/>
    <w:basedOn w:val="a1"/>
    <w:next w:val="af3"/>
    <w:uiPriority w:val="59"/>
    <w:rsid w:val="0098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5201</Words>
  <Characters>29647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20</cp:revision>
  <cp:lastPrinted>2023-02-13T09:13:00Z</cp:lastPrinted>
  <dcterms:created xsi:type="dcterms:W3CDTF">2021-02-15T12:28:00Z</dcterms:created>
  <dcterms:modified xsi:type="dcterms:W3CDTF">2024-02-06T05:48:00Z</dcterms:modified>
</cp:coreProperties>
</file>