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97" w:rsidRDefault="00D66C97" w:rsidP="00D66C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РОССИЙСКАЯ  ФЕДЕРАЦИЯ</w:t>
      </w:r>
      <w:proofErr w:type="gramEnd"/>
    </w:p>
    <w:p w:rsidR="00545B60" w:rsidRDefault="00D66C97" w:rsidP="00545B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КАЛУЖСКАЯ  ОБЛАСТЬ</w:t>
      </w:r>
      <w:proofErr w:type="gramEnd"/>
    </w:p>
    <w:p w:rsidR="00D66C97" w:rsidRDefault="00D66C97" w:rsidP="00D66C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ДУМИНИЧСКИЙ РАЙОН</w:t>
      </w:r>
    </w:p>
    <w:p w:rsidR="00D66C97" w:rsidRDefault="00D66C97" w:rsidP="00D66C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D66C97" w:rsidRDefault="00D66C97" w:rsidP="00D66C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</w:p>
    <w:p w:rsidR="00D66C97" w:rsidRDefault="00D66C97" w:rsidP="00D66C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СЕЛО</w:t>
      </w:r>
      <w:proofErr w:type="gramEnd"/>
      <w:r>
        <w:rPr>
          <w:rFonts w:ascii="Times New Roman" w:hAnsi="Times New Roman"/>
          <w:sz w:val="24"/>
          <w:szCs w:val="24"/>
        </w:rPr>
        <w:t xml:space="preserve">  ВЁРТНОЕ»</w:t>
      </w:r>
    </w:p>
    <w:p w:rsidR="00D66C97" w:rsidRDefault="00D66C97" w:rsidP="00D66C97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66C97" w:rsidRDefault="00D66C97" w:rsidP="00D66C9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C97" w:rsidRDefault="00267B37" w:rsidP="00D66C97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>«15</w:t>
      </w:r>
      <w:r w:rsidR="00545B60">
        <w:rPr>
          <w:rFonts w:ascii="Times New Roman" w:hAnsi="Times New Roman"/>
          <w:sz w:val="28"/>
          <w:szCs w:val="28"/>
        </w:rPr>
        <w:t xml:space="preserve">» декабря </w:t>
      </w:r>
      <w:r w:rsidR="0056254D">
        <w:rPr>
          <w:rFonts w:ascii="Times New Roman" w:hAnsi="Times New Roman"/>
          <w:sz w:val="28"/>
          <w:szCs w:val="28"/>
        </w:rPr>
        <w:t xml:space="preserve">  2022</w:t>
      </w:r>
      <w:r w:rsidR="00D66C97">
        <w:rPr>
          <w:rFonts w:ascii="Times New Roman" w:hAnsi="Times New Roman"/>
          <w:sz w:val="28"/>
          <w:szCs w:val="28"/>
        </w:rPr>
        <w:t xml:space="preserve">г.   </w:t>
      </w:r>
      <w:r w:rsidR="00D66C97">
        <w:rPr>
          <w:rFonts w:ascii="Times New Roman" w:hAnsi="Times New Roman"/>
          <w:sz w:val="28"/>
          <w:szCs w:val="28"/>
        </w:rPr>
        <w:tab/>
      </w:r>
      <w:r w:rsidR="00D66C9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</w:t>
      </w:r>
      <w:r w:rsidR="0004756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  <w:r w:rsidR="00D66C97">
        <w:rPr>
          <w:rFonts w:ascii="Times New Roman" w:hAnsi="Times New Roman"/>
          <w:i/>
          <w:sz w:val="28"/>
          <w:szCs w:val="28"/>
        </w:rPr>
        <w:t xml:space="preserve"> </w:t>
      </w:r>
      <w:r w:rsidR="00545B60">
        <w:rPr>
          <w:rFonts w:ascii="Times New Roman" w:hAnsi="Times New Roman"/>
          <w:sz w:val="28"/>
          <w:szCs w:val="28"/>
        </w:rPr>
        <w:t>№ 68</w:t>
      </w:r>
    </w:p>
    <w:p w:rsidR="00D66C97" w:rsidRDefault="00D66C97" w:rsidP="00D66C9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66C97" w:rsidRDefault="00D66C97" w:rsidP="00D66C97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утверждении Программы </w:t>
      </w:r>
    </w:p>
    <w:p w:rsidR="00D66C97" w:rsidRDefault="00D66C97" w:rsidP="00D66C97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профилактики нарушений обязательных </w:t>
      </w:r>
    </w:p>
    <w:p w:rsidR="00D66C97" w:rsidRDefault="00D66C97" w:rsidP="00D66C97">
      <w:pPr>
        <w:pStyle w:val="ConsNonformat"/>
        <w:widowControl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требований </w:t>
      </w:r>
      <w:r>
        <w:rPr>
          <w:rFonts w:ascii="Times New Roman" w:hAnsi="Times New Roman"/>
          <w:b/>
          <w:sz w:val="22"/>
          <w:szCs w:val="22"/>
        </w:rPr>
        <w:t xml:space="preserve">установленных муниципальными </w:t>
      </w:r>
    </w:p>
    <w:p w:rsidR="00D66C97" w:rsidRDefault="00D66C97" w:rsidP="00D66C97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правовыми актами</w:t>
      </w:r>
      <w:r w:rsidR="006D5F08">
        <w:rPr>
          <w:rFonts w:ascii="Times New Roman" w:hAnsi="Times New Roman" w:cs="Times New Roman"/>
          <w:b/>
          <w:sz w:val="22"/>
          <w:szCs w:val="22"/>
        </w:rPr>
        <w:t xml:space="preserve"> на 202</w:t>
      </w:r>
      <w:r w:rsidR="0056254D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год и плановый </w:t>
      </w:r>
    </w:p>
    <w:p w:rsidR="00D66C97" w:rsidRDefault="006D5F08" w:rsidP="00D66C97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период 202</w:t>
      </w:r>
      <w:r w:rsidR="0056254D">
        <w:rPr>
          <w:rFonts w:ascii="Times New Roman" w:hAnsi="Times New Roman" w:cs="Times New Roman"/>
          <w:b/>
          <w:sz w:val="22"/>
          <w:szCs w:val="22"/>
        </w:rPr>
        <w:t>4-2025</w:t>
      </w:r>
      <w:r w:rsidR="00D66C97">
        <w:rPr>
          <w:rFonts w:ascii="Times New Roman" w:hAnsi="Times New Roman" w:cs="Times New Roman"/>
          <w:b/>
          <w:sz w:val="22"/>
          <w:szCs w:val="22"/>
        </w:rPr>
        <w:t xml:space="preserve"> гг.</w:t>
      </w:r>
    </w:p>
    <w:p w:rsidR="00D66C97" w:rsidRDefault="00D66C97" w:rsidP="00D66C9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66C97" w:rsidRPr="00D66C97" w:rsidRDefault="00D66C97" w:rsidP="00D66C9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6C97">
        <w:rPr>
          <w:rFonts w:ascii="Times New Roman" w:hAnsi="Times New Roman"/>
          <w:sz w:val="24"/>
          <w:szCs w:val="24"/>
        </w:rPr>
        <w:t>В соответствии с частью 1 статьи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</w:t>
      </w:r>
      <w:bookmarkStart w:id="0" w:name="Par15"/>
      <w:bookmarkEnd w:id="0"/>
      <w:r w:rsidRPr="00D66C97">
        <w:rPr>
          <w:rFonts w:ascii="Times New Roman" w:hAnsi="Times New Roman"/>
          <w:sz w:val="24"/>
          <w:szCs w:val="24"/>
        </w:rPr>
        <w:t xml:space="preserve"> Уставом Сельского поселения «Село Вёртное», администрация Сельского поселения «Село Вёртное»</w:t>
      </w:r>
    </w:p>
    <w:p w:rsidR="00D66C97" w:rsidRPr="00D66C97" w:rsidRDefault="00D66C97" w:rsidP="00D66C97">
      <w:pPr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66C97">
        <w:rPr>
          <w:rFonts w:ascii="Times New Roman" w:hAnsi="Times New Roman"/>
          <w:sz w:val="24"/>
          <w:szCs w:val="24"/>
        </w:rPr>
        <w:t>ПОСТАНОВЛЯЕТ:</w:t>
      </w:r>
    </w:p>
    <w:p w:rsidR="00D66C97" w:rsidRPr="00D66C97" w:rsidRDefault="00D66C97" w:rsidP="00D66C9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C97">
        <w:rPr>
          <w:rFonts w:ascii="Times New Roman" w:hAnsi="Times New Roman"/>
          <w:sz w:val="24"/>
          <w:szCs w:val="24"/>
        </w:rPr>
        <w:t xml:space="preserve">1. Утвердить прилагаемую Программу профилактики нарушений </w:t>
      </w:r>
      <w:proofErr w:type="gramStart"/>
      <w:r w:rsidRPr="00D66C97">
        <w:rPr>
          <w:rFonts w:ascii="Times New Roman" w:hAnsi="Times New Roman"/>
          <w:sz w:val="24"/>
          <w:szCs w:val="24"/>
        </w:rPr>
        <w:t>обязательных требований</w:t>
      </w:r>
      <w:proofErr w:type="gramEnd"/>
      <w:r w:rsidRPr="00D66C97">
        <w:rPr>
          <w:rFonts w:ascii="Times New Roman" w:hAnsi="Times New Roman"/>
          <w:sz w:val="24"/>
          <w:szCs w:val="24"/>
        </w:rPr>
        <w:t xml:space="preserve"> установленных муницип</w:t>
      </w:r>
      <w:r w:rsidR="0004756B">
        <w:rPr>
          <w:rFonts w:ascii="Times New Roman" w:hAnsi="Times New Roman"/>
          <w:sz w:val="24"/>
          <w:szCs w:val="24"/>
        </w:rPr>
        <w:t xml:space="preserve">альными </w:t>
      </w:r>
      <w:r w:rsidR="0056254D">
        <w:rPr>
          <w:rFonts w:ascii="Times New Roman" w:hAnsi="Times New Roman"/>
          <w:sz w:val="24"/>
          <w:szCs w:val="24"/>
        </w:rPr>
        <w:t>правовыми актами на 2023 год и плановый период 2024</w:t>
      </w:r>
      <w:r w:rsidR="0004756B">
        <w:rPr>
          <w:rFonts w:ascii="Times New Roman" w:hAnsi="Times New Roman"/>
          <w:sz w:val="24"/>
          <w:szCs w:val="24"/>
        </w:rPr>
        <w:t>-202</w:t>
      </w:r>
      <w:r w:rsidR="0056254D">
        <w:rPr>
          <w:rFonts w:ascii="Times New Roman" w:hAnsi="Times New Roman"/>
          <w:sz w:val="24"/>
          <w:szCs w:val="24"/>
        </w:rPr>
        <w:t>5</w:t>
      </w:r>
      <w:r w:rsidRPr="00D66C97">
        <w:rPr>
          <w:rFonts w:ascii="Times New Roman" w:hAnsi="Times New Roman"/>
          <w:sz w:val="24"/>
          <w:szCs w:val="24"/>
        </w:rPr>
        <w:t xml:space="preserve"> гг.</w:t>
      </w:r>
    </w:p>
    <w:p w:rsidR="00D66C97" w:rsidRPr="00D66C97" w:rsidRDefault="00D66C97" w:rsidP="00D66C9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C97">
        <w:rPr>
          <w:rFonts w:ascii="Times New Roman" w:hAnsi="Times New Roman"/>
          <w:sz w:val="24"/>
          <w:szCs w:val="24"/>
        </w:rPr>
        <w:t>2. Ответственному исполнителю -  специалисту администрации сельского поселения «Село Вёртное» обеспечить выполнение профилактических мероприятий, указанных в Плане-графике (Приложение 1 к Программе профилактики нарушений</w:t>
      </w:r>
      <w:r w:rsidR="0056254D">
        <w:rPr>
          <w:rFonts w:ascii="Times New Roman" w:hAnsi="Times New Roman"/>
          <w:sz w:val="24"/>
          <w:szCs w:val="24"/>
        </w:rPr>
        <w:t xml:space="preserve"> обязательных требований на 2023</w:t>
      </w:r>
      <w:r w:rsidRPr="00D66C97">
        <w:rPr>
          <w:rFonts w:ascii="Times New Roman" w:hAnsi="Times New Roman"/>
          <w:sz w:val="24"/>
          <w:szCs w:val="24"/>
        </w:rPr>
        <w:t xml:space="preserve"> год</w:t>
      </w:r>
      <w:r w:rsidR="006D5F08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56254D">
        <w:rPr>
          <w:rFonts w:ascii="Times New Roman" w:hAnsi="Times New Roman"/>
          <w:sz w:val="24"/>
          <w:szCs w:val="24"/>
        </w:rPr>
        <w:t>4-2025</w:t>
      </w:r>
      <w:r w:rsidRPr="00D66C97">
        <w:rPr>
          <w:rFonts w:ascii="Times New Roman" w:hAnsi="Times New Roman"/>
          <w:sz w:val="24"/>
          <w:szCs w:val="24"/>
        </w:rPr>
        <w:t xml:space="preserve"> гг.) в установленные сроки.</w:t>
      </w:r>
    </w:p>
    <w:p w:rsidR="00D66C97" w:rsidRDefault="00D66C97" w:rsidP="00D66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C97">
        <w:rPr>
          <w:rFonts w:ascii="Times New Roman" w:hAnsi="Times New Roman"/>
          <w:color w:val="FF0000"/>
          <w:sz w:val="24"/>
          <w:szCs w:val="24"/>
        </w:rPr>
        <w:tab/>
      </w:r>
      <w:r w:rsidRPr="00D66C97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66C97" w:rsidRDefault="00D66C97" w:rsidP="00D66C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C97" w:rsidRDefault="00D66C97" w:rsidP="006D5F0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D5F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proofErr w:type="spellStart"/>
      <w:r w:rsidR="0004756B">
        <w:rPr>
          <w:rFonts w:ascii="Times New Roman" w:eastAsia="Times New Roman" w:hAnsi="Times New Roman"/>
          <w:bCs/>
          <w:sz w:val="28"/>
          <w:szCs w:val="28"/>
          <w:lang w:eastAsia="ru-RU"/>
        </w:rPr>
        <w:t>Л.Н.Гордеева</w:t>
      </w:r>
      <w:proofErr w:type="spellEnd"/>
    </w:p>
    <w:p w:rsidR="00D66C97" w:rsidRDefault="00D66C97" w:rsidP="00D66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66C97" w:rsidRDefault="00D66C97" w:rsidP="00D66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</w:t>
      </w:r>
    </w:p>
    <w:p w:rsidR="00D66C97" w:rsidRDefault="00D66C97" w:rsidP="00D66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 постановлению администрации  </w:t>
      </w:r>
    </w:p>
    <w:p w:rsidR="00D66C97" w:rsidRDefault="00D66C97" w:rsidP="00D66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сельского поселения «Село Вёртное»</w:t>
      </w:r>
    </w:p>
    <w:p w:rsidR="00D66C97" w:rsidRDefault="00267B37" w:rsidP="00D66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15</w:t>
      </w:r>
      <w:bookmarkStart w:id="1" w:name="_GoBack"/>
      <w:bookmarkEnd w:id="1"/>
      <w:r w:rsidR="00545B60">
        <w:rPr>
          <w:rFonts w:ascii="Times New Roman" w:eastAsia="Times New Roman" w:hAnsi="Times New Roman"/>
          <w:lang w:eastAsia="ru-RU"/>
        </w:rPr>
        <w:t>.12.2022г.</w:t>
      </w:r>
      <w:r w:rsidR="0056254D">
        <w:rPr>
          <w:rFonts w:ascii="Times New Roman" w:eastAsia="Times New Roman" w:hAnsi="Times New Roman"/>
          <w:lang w:eastAsia="ru-RU"/>
        </w:rPr>
        <w:t xml:space="preserve"> №</w:t>
      </w:r>
      <w:r w:rsidR="00545B60">
        <w:rPr>
          <w:rFonts w:ascii="Times New Roman" w:eastAsia="Times New Roman" w:hAnsi="Times New Roman"/>
          <w:lang w:eastAsia="ru-RU"/>
        </w:rPr>
        <w:t>68</w:t>
      </w:r>
    </w:p>
    <w:p w:rsidR="00D66C97" w:rsidRDefault="00D66C97" w:rsidP="00D66C9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</w:t>
      </w:r>
    </w:p>
    <w:p w:rsidR="00D66C97" w:rsidRDefault="00D66C97" w:rsidP="00D66C9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профилактики нарушений обязательных требований </w:t>
      </w:r>
      <w:r>
        <w:rPr>
          <w:rFonts w:ascii="Times New Roman" w:hAnsi="Times New Roman"/>
          <w:sz w:val="26"/>
          <w:szCs w:val="26"/>
        </w:rPr>
        <w:t xml:space="preserve">установленных муниципальными правовыми </w:t>
      </w:r>
      <w:proofErr w:type="gramStart"/>
      <w:r>
        <w:rPr>
          <w:rFonts w:ascii="Times New Roman" w:hAnsi="Times New Roman"/>
          <w:sz w:val="26"/>
          <w:szCs w:val="26"/>
        </w:rPr>
        <w:t>актами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поселения «Село Вёртное» на 202</w:t>
      </w:r>
      <w:r w:rsidR="0056254D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плановый период 202</w:t>
      </w:r>
      <w:r w:rsidR="0056254D">
        <w:rPr>
          <w:rFonts w:ascii="Times New Roman" w:eastAsia="Times New Roman" w:hAnsi="Times New Roman"/>
          <w:b/>
          <w:sz w:val="26"/>
          <w:szCs w:val="26"/>
          <w:lang w:eastAsia="ru-RU"/>
        </w:rPr>
        <w:t>4-2025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D66C97" w:rsidRDefault="00D66C97" w:rsidP="00D66C9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D66C97" w:rsidRDefault="00D66C97" w:rsidP="00D66C9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D66C97" w:rsidRDefault="00D66C97" w:rsidP="00D66C9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территории Сельского поселения «Село Вёртное» осуществляются следующие виды муниципального контроля:</w:t>
      </w:r>
    </w:p>
    <w:p w:rsidR="00D66C97" w:rsidRDefault="00D66C97" w:rsidP="00D66C97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сфере торговли</w:t>
      </w:r>
    </w:p>
    <w:p w:rsidR="00D66C97" w:rsidRDefault="00D66C97" w:rsidP="00D66C9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сфере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благоустройства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муниципальному  контролю  включают  в себя: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принятие  решения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о проведении  проверки;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подготовка  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проверке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осуществление  проверки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подготовка  акта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по результатам   проведенной  проверки,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ознакомление  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ним  субъекта  проверки;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принятие  предусмотренных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законодательством  мер  при  выявлении  нарушений   в деятельности  субъекта  проверки.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Исполнение муниципальных функций осуществляется в форме плановых проверок, проводимых в соответствии с планами проверок юридических лиц, индивидуальных предпринимателей и физических лиц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D66C97" w:rsidRDefault="0056254D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2021</w:t>
      </w:r>
      <w:r w:rsidR="00D66C9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проверки юридических лиц, индивидуальных предпринимателей и </w:t>
      </w:r>
      <w:proofErr w:type="gramStart"/>
      <w:r w:rsidR="00D66C97">
        <w:rPr>
          <w:rFonts w:ascii="Times New Roman" w:eastAsia="Times New Roman" w:hAnsi="Times New Roman"/>
          <w:sz w:val="26"/>
          <w:szCs w:val="26"/>
          <w:lang w:eastAsia="ru-RU"/>
        </w:rPr>
        <w:t>граждан  плановых</w:t>
      </w:r>
      <w:proofErr w:type="gramEnd"/>
      <w:r w:rsidR="00D66C97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</w:t>
      </w:r>
      <w:proofErr w:type="gramStart"/>
      <w:r w:rsidR="00D66C97">
        <w:rPr>
          <w:rFonts w:ascii="Times New Roman" w:eastAsia="Times New Roman" w:hAnsi="Times New Roman"/>
          <w:sz w:val="26"/>
          <w:szCs w:val="26"/>
          <w:lang w:eastAsia="ru-RU"/>
        </w:rPr>
        <w:t>так же</w:t>
      </w:r>
      <w:proofErr w:type="gramEnd"/>
      <w:r w:rsidR="00D66C97">
        <w:rPr>
          <w:rFonts w:ascii="Times New Roman" w:eastAsia="Times New Roman" w:hAnsi="Times New Roman"/>
          <w:sz w:val="26"/>
          <w:szCs w:val="26"/>
          <w:lang w:eastAsia="ru-RU"/>
        </w:rPr>
        <w:t xml:space="preserve"> угрозы чрезвычайных ситуаций природного и техногенного характера.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Повышению эффективности осуществления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 контроля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способствовать:</w:t>
      </w:r>
    </w:p>
    <w:p w:rsidR="00D66C97" w:rsidRDefault="00D66C97" w:rsidP="00D66C97">
      <w:pPr>
        <w:pStyle w:val="a4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проведение в полном объеме плановых проверок по соблюдению законодательства;</w:t>
      </w:r>
    </w:p>
    <w:p w:rsidR="00D66C97" w:rsidRDefault="00D66C97" w:rsidP="00D66C97">
      <w:pPr>
        <w:pStyle w:val="a4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взаимодействие с органами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государственного  контроля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D66C97" w:rsidRDefault="00D66C97" w:rsidP="00D66C97">
      <w:pPr>
        <w:pStyle w:val="a4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принятие нормативно правовых актов по осуществлению муниципального контроля;</w:t>
      </w:r>
    </w:p>
    <w:p w:rsidR="00D66C97" w:rsidRDefault="00D66C97" w:rsidP="00D66C97">
      <w:pPr>
        <w:pStyle w:val="a4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D66C97" w:rsidRDefault="00D66C97" w:rsidP="00D66C97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2. Основные цели и задачи профилактической работы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Целью программы является: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Задачами программы являются: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Укрепление системы профилактики нарушений обязательных требований путем активизации профилактической деятельности.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Выявление причин, факторов и условий, способствующих нарушениям обязательных требований.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Программа разработана на 202</w:t>
      </w:r>
      <w:r w:rsidR="0056254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56254D">
        <w:rPr>
          <w:rFonts w:ascii="Times New Roman" w:eastAsia="Times New Roman" w:hAnsi="Times New Roman"/>
          <w:sz w:val="26"/>
          <w:szCs w:val="26"/>
          <w:lang w:eastAsia="ru-RU"/>
        </w:rPr>
        <w:t>4-2025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В рамках профилактики предупреждения нарушений, установленных законодательством всех уровней, администрацией Сельского поселения «Село Вёртное»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D66C97" w:rsidRDefault="00D66C97" w:rsidP="00D66C97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3. Мероприятия программы</w:t>
      </w:r>
    </w:p>
    <w:p w:rsidR="00D66C97" w:rsidRDefault="00D66C97" w:rsidP="00D66C97">
      <w:pPr>
        <w:pStyle w:val="a4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D66C97" w:rsidRDefault="00D66C97" w:rsidP="00D66C97">
      <w:pPr>
        <w:pStyle w:val="a4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Программы, сроки их реализации и ответственные исполнители приведены в План-графике проф</w:t>
      </w:r>
      <w:r w:rsidR="0056254D">
        <w:rPr>
          <w:rFonts w:ascii="Times New Roman" w:hAnsi="Times New Roman"/>
          <w:sz w:val="26"/>
          <w:szCs w:val="26"/>
        </w:rPr>
        <w:t>илактических мероприятий на 2023</w:t>
      </w:r>
      <w:r>
        <w:rPr>
          <w:rFonts w:ascii="Times New Roman" w:hAnsi="Times New Roman"/>
          <w:sz w:val="26"/>
          <w:szCs w:val="26"/>
        </w:rPr>
        <w:t xml:space="preserve"> год, а так</w:t>
      </w:r>
      <w:r w:rsidR="0056254D">
        <w:rPr>
          <w:rFonts w:ascii="Times New Roman" w:hAnsi="Times New Roman"/>
          <w:sz w:val="26"/>
          <w:szCs w:val="26"/>
        </w:rPr>
        <w:t xml:space="preserve">же проект Плана-графика </w:t>
      </w:r>
      <w:proofErr w:type="gramStart"/>
      <w:r w:rsidR="0056254D">
        <w:rPr>
          <w:rFonts w:ascii="Times New Roman" w:hAnsi="Times New Roman"/>
          <w:sz w:val="26"/>
          <w:szCs w:val="26"/>
        </w:rPr>
        <w:t>на  2024</w:t>
      </w:r>
      <w:proofErr w:type="gramEnd"/>
      <w:r w:rsidR="0056254D">
        <w:rPr>
          <w:rFonts w:ascii="Times New Roman" w:hAnsi="Times New Roman"/>
          <w:sz w:val="26"/>
          <w:szCs w:val="26"/>
        </w:rPr>
        <w:t>-2025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г.г</w:t>
      </w:r>
      <w:proofErr w:type="spellEnd"/>
      <w:r>
        <w:rPr>
          <w:rFonts w:ascii="Times New Roman" w:hAnsi="Times New Roman"/>
          <w:sz w:val="26"/>
          <w:szCs w:val="26"/>
        </w:rPr>
        <w:t xml:space="preserve"> реализации программы (Приложение 1). План-график профилактических мероприятий сформирован для всех видов муниципального контроля, осуществляемых администрацией Сельского поселения «Село Вёртное».</w:t>
      </w:r>
    </w:p>
    <w:p w:rsidR="00D66C97" w:rsidRDefault="00D66C97" w:rsidP="00D66C9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контроля, проведенных должностными лицами администрации Сельского</w:t>
      </w:r>
      <w:r w:rsidR="0004756B">
        <w:rPr>
          <w:rFonts w:ascii="Times New Roman" w:hAnsi="Times New Roman"/>
          <w:sz w:val="26"/>
          <w:szCs w:val="26"/>
        </w:rPr>
        <w:t xml:space="preserve"> поселения «Село Вё</w:t>
      </w:r>
      <w:r w:rsidR="006D5F08">
        <w:rPr>
          <w:rFonts w:ascii="Times New Roman" w:hAnsi="Times New Roman"/>
          <w:sz w:val="26"/>
          <w:szCs w:val="26"/>
        </w:rPr>
        <w:t>ртное» в 2022</w:t>
      </w:r>
      <w:r>
        <w:rPr>
          <w:rFonts w:ascii="Times New Roman" w:hAnsi="Times New Roman"/>
          <w:sz w:val="26"/>
          <w:szCs w:val="26"/>
        </w:rPr>
        <w:t xml:space="preserve"> году.</w:t>
      </w:r>
    </w:p>
    <w:p w:rsidR="0004756B" w:rsidRDefault="0004756B" w:rsidP="00D66C97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C97" w:rsidRDefault="00D66C97" w:rsidP="00D66C97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4. Ресурсное обеспечение Программы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«Село Вёртное» в информационно-телекоммуникационной сети Интернет (</w:t>
      </w:r>
      <w:hyperlink r:id="rId5" w:history="1">
        <w:r>
          <w:rPr>
            <w:rStyle w:val="a3"/>
            <w:rFonts w:eastAsia="Times New Roman"/>
            <w:sz w:val="26"/>
            <w:szCs w:val="26"/>
            <w:lang w:eastAsia="ru-RU"/>
          </w:rPr>
          <w:t>http://</w:t>
        </w:r>
        <w:proofErr w:type="spellStart"/>
        <w:r>
          <w:rPr>
            <w:rStyle w:val="a3"/>
            <w:rFonts w:eastAsia="Times New Roman"/>
            <w:sz w:val="26"/>
            <w:szCs w:val="26"/>
            <w:lang w:val="en-US" w:eastAsia="ru-RU"/>
          </w:rPr>
          <w:t>vyortnoe</w:t>
        </w:r>
        <w:proofErr w:type="spellEnd"/>
        <w:r>
          <w:rPr>
            <w:rStyle w:val="a3"/>
            <w:rFonts w:eastAsia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6"/>
            <w:szCs w:val="26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66C97" w:rsidRDefault="00D66C97" w:rsidP="00D66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D66C97" w:rsidRDefault="00D66C97" w:rsidP="00D66C97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5. Оценка эффективности Программы</w:t>
      </w:r>
    </w:p>
    <w:p w:rsidR="00D66C97" w:rsidRDefault="00D66C97" w:rsidP="00D66C9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 и представлена в Приложении 2 к настоящей Программе.</w:t>
      </w:r>
    </w:p>
    <w:p w:rsidR="00104287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66C97" w:rsidRDefault="00D66C97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4750F">
        <w:rPr>
          <w:rFonts w:ascii="Times New Roman" w:hAnsi="Times New Roman"/>
        </w:rPr>
        <w:t>риложение 1</w:t>
      </w: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4750F">
        <w:rPr>
          <w:rFonts w:ascii="Times New Roman" w:hAnsi="Times New Roman"/>
        </w:rPr>
        <w:t xml:space="preserve">к Программе профилактики нарушений </w:t>
      </w:r>
    </w:p>
    <w:p w:rsidR="00104287" w:rsidRPr="0054750F" w:rsidRDefault="0004756B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обязательных требований на 202</w:t>
      </w:r>
      <w:r w:rsidR="0056254D">
        <w:rPr>
          <w:rFonts w:ascii="Times New Roman" w:hAnsi="Times New Roman"/>
        </w:rPr>
        <w:t>3</w:t>
      </w:r>
      <w:r w:rsidR="00104287" w:rsidRPr="0054750F">
        <w:rPr>
          <w:rFonts w:ascii="Times New Roman" w:hAnsi="Times New Roman"/>
        </w:rPr>
        <w:t xml:space="preserve"> год и </w:t>
      </w:r>
    </w:p>
    <w:p w:rsidR="00104287" w:rsidRPr="0054750F" w:rsidRDefault="0004756B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плановый период 202</w:t>
      </w:r>
      <w:r w:rsidR="0056254D">
        <w:rPr>
          <w:rFonts w:ascii="Times New Roman" w:hAnsi="Times New Roman"/>
        </w:rPr>
        <w:t>4-2025</w:t>
      </w:r>
      <w:r w:rsidR="00104287" w:rsidRPr="0054750F">
        <w:rPr>
          <w:rFonts w:ascii="Times New Roman" w:hAnsi="Times New Roman"/>
        </w:rPr>
        <w:t xml:space="preserve"> гг.</w:t>
      </w: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04287" w:rsidRDefault="00104287" w:rsidP="0010428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04287" w:rsidRPr="00305A8F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104287" w:rsidRPr="00CC313E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 на 20</w:t>
      </w:r>
      <w:r w:rsidR="0056254D">
        <w:rPr>
          <w:rFonts w:ascii="Times New Roman" w:hAnsi="Times New Roman"/>
          <w:b/>
          <w:sz w:val="28"/>
          <w:szCs w:val="28"/>
        </w:rPr>
        <w:t>23</w:t>
      </w:r>
      <w:r w:rsidRPr="00305A8F">
        <w:rPr>
          <w:rFonts w:ascii="Times New Roman" w:hAnsi="Times New Roman"/>
          <w:b/>
          <w:sz w:val="28"/>
          <w:szCs w:val="28"/>
        </w:rPr>
        <w:t>год</w:t>
      </w:r>
    </w:p>
    <w:p w:rsidR="00104287" w:rsidRPr="00305A8F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43"/>
        <w:gridCol w:w="1560"/>
        <w:gridCol w:w="2976"/>
        <w:gridCol w:w="2977"/>
        <w:gridCol w:w="3119"/>
      </w:tblGrid>
      <w:tr w:rsidR="00104287" w:rsidRPr="00502301" w:rsidTr="00104287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76" w:type="dxa"/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официальном сайте администрации Сельского поселения «Село</w:t>
            </w:r>
            <w:r w:rsidR="00DE5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Вёртное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«Село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Вёртное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и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руководств (памяток) по соблюдению обязательных требований.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 Сельского поселения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E5A65" w:rsidRPr="00502301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Вёртное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«</w:t>
            </w:r>
            <w:r w:rsidR="00DE5A65" w:rsidRPr="00502301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Вёртное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104287" w:rsidRPr="00502301" w:rsidRDefault="00104287" w:rsidP="00F878BB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04287" w:rsidRPr="00502301" w:rsidRDefault="006D5F08" w:rsidP="0056254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6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4287"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«</w:t>
            </w:r>
            <w:r w:rsidR="00DE5A65" w:rsidRPr="00502301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Вёртное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hyperlink w:anchor="P387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502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26.12.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«</w:t>
            </w:r>
            <w:r w:rsidR="00DE5A65" w:rsidRPr="00502301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65">
              <w:rPr>
                <w:rFonts w:ascii="Times New Roman" w:hAnsi="Times New Roman"/>
                <w:sz w:val="24"/>
                <w:szCs w:val="24"/>
              </w:rPr>
              <w:lastRenderedPageBreak/>
              <w:t>Вёртное»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104287" w:rsidRPr="00502301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02301">
        <w:rPr>
          <w:rFonts w:ascii="Times New Roman" w:hAnsi="Times New Roman"/>
          <w:b/>
          <w:sz w:val="24"/>
          <w:szCs w:val="24"/>
        </w:rPr>
        <w:lastRenderedPageBreak/>
        <w:t>ПРОЕКТ Плана-графика</w:t>
      </w:r>
    </w:p>
    <w:p w:rsidR="00104287" w:rsidRPr="00502301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02301">
        <w:rPr>
          <w:rFonts w:ascii="Times New Roman" w:hAnsi="Times New Roman"/>
          <w:b/>
          <w:sz w:val="24"/>
          <w:szCs w:val="24"/>
        </w:rPr>
        <w:t>профилактических мер</w:t>
      </w:r>
      <w:r w:rsidR="0056254D">
        <w:rPr>
          <w:rFonts w:ascii="Times New Roman" w:hAnsi="Times New Roman"/>
          <w:b/>
          <w:sz w:val="24"/>
          <w:szCs w:val="24"/>
        </w:rPr>
        <w:t>оприятий на плановый период 2023-2025</w:t>
      </w:r>
      <w:r w:rsidRPr="00502301">
        <w:rPr>
          <w:rFonts w:ascii="Times New Roman" w:hAnsi="Times New Roman"/>
          <w:b/>
          <w:sz w:val="24"/>
          <w:szCs w:val="24"/>
        </w:rPr>
        <w:t xml:space="preserve"> гг.</w:t>
      </w:r>
    </w:p>
    <w:p w:rsidR="00104287" w:rsidRPr="00502301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104287" w:rsidRPr="00502301" w:rsidTr="00F878BB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официальном сайте администрации Сельского поселения «</w:t>
            </w:r>
            <w:r w:rsidR="00DE5A65" w:rsidRPr="00502301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Вёртное</w:t>
            </w:r>
            <w:r w:rsidR="00DE5A65"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«</w:t>
            </w:r>
            <w:r w:rsidR="00DE5A65" w:rsidRPr="00502301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Вёртное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и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«</w:t>
            </w:r>
            <w:r w:rsidR="00DE5A65" w:rsidRPr="00502301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Вёртное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 Сельского поселения «</w:t>
            </w:r>
            <w:r w:rsidR="00DE5A65" w:rsidRPr="00502301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Вёртное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104287" w:rsidRPr="00502301" w:rsidRDefault="00104287" w:rsidP="00F878BB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04287" w:rsidRPr="00502301" w:rsidRDefault="006D5F08" w:rsidP="00F878BB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  <w:r w:rsidR="00104287"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«</w:t>
            </w:r>
            <w:r w:rsidR="00DE5A65" w:rsidRPr="00502301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Вёртное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hyperlink w:anchor="P387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502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DE5A65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«</w:t>
            </w:r>
            <w:r w:rsidR="00DE5A65" w:rsidRPr="00502301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DE5A65">
              <w:rPr>
                <w:rFonts w:ascii="Times New Roman" w:hAnsi="Times New Roman"/>
                <w:sz w:val="24"/>
                <w:szCs w:val="24"/>
              </w:rPr>
              <w:t xml:space="preserve"> Вёртное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104287" w:rsidRPr="00502301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5F08" w:rsidRDefault="006D5F08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02301">
        <w:rPr>
          <w:rFonts w:ascii="Times New Roman" w:hAnsi="Times New Roman"/>
        </w:rPr>
        <w:lastRenderedPageBreak/>
        <w:t>Приложение 2</w:t>
      </w: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02301">
        <w:rPr>
          <w:rFonts w:ascii="Times New Roman" w:hAnsi="Times New Roman"/>
        </w:rPr>
        <w:t xml:space="preserve">к Программе профилактики нарушений </w:t>
      </w:r>
    </w:p>
    <w:p w:rsidR="00104287" w:rsidRPr="00502301" w:rsidRDefault="0004756B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обязательных </w:t>
      </w:r>
      <w:r w:rsidR="006D5F08">
        <w:rPr>
          <w:rFonts w:ascii="Times New Roman" w:hAnsi="Times New Roman"/>
        </w:rPr>
        <w:t>требований на 202</w:t>
      </w:r>
      <w:r w:rsidR="0056254D">
        <w:rPr>
          <w:rFonts w:ascii="Times New Roman" w:hAnsi="Times New Roman"/>
        </w:rPr>
        <w:t>3</w:t>
      </w:r>
      <w:r w:rsidR="00104287" w:rsidRPr="00502301">
        <w:rPr>
          <w:rFonts w:ascii="Times New Roman" w:hAnsi="Times New Roman"/>
        </w:rPr>
        <w:t xml:space="preserve"> год </w:t>
      </w:r>
    </w:p>
    <w:p w:rsidR="00104287" w:rsidRPr="00502301" w:rsidRDefault="0056254D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 плановый период 2024-2025</w:t>
      </w:r>
      <w:r w:rsidR="00104287" w:rsidRPr="00502301">
        <w:rPr>
          <w:rFonts w:ascii="Times New Roman" w:hAnsi="Times New Roman"/>
        </w:rPr>
        <w:t xml:space="preserve"> гг.</w:t>
      </w: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87" w:rsidRPr="00502301" w:rsidRDefault="00104287" w:rsidP="0010428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2301">
        <w:rPr>
          <w:rFonts w:ascii="Times New Roman" w:hAnsi="Times New Roman" w:cs="Times New Roman"/>
          <w:color w:val="000000"/>
          <w:sz w:val="24"/>
          <w:szCs w:val="24"/>
        </w:rPr>
        <w:t>Методика оценки эффективности и результативности профилактических мероприятий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 xml:space="preserve">К показателям качества профилактической деятельности администрации сельского поселения </w:t>
      </w:r>
      <w:r w:rsidR="00DE5A65" w:rsidRPr="00502301">
        <w:t>Село</w:t>
      </w:r>
      <w:r w:rsidR="00DE5A65">
        <w:t xml:space="preserve"> Вёртное</w:t>
      </w:r>
      <w:r w:rsidR="00DE5A65" w:rsidRPr="00502301">
        <w:rPr>
          <w:color w:val="000000"/>
        </w:rPr>
        <w:t xml:space="preserve"> </w:t>
      </w:r>
      <w:r w:rsidRPr="00502301">
        <w:rPr>
          <w:color w:val="000000"/>
        </w:rPr>
        <w:t>«» относятся следующие: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>1. Количество выданных предостережений;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>2. Количество субъектов, которым выданы предостережения;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>3.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администрации сельского поселения «</w:t>
      </w:r>
      <w:r w:rsidR="00DE5A65" w:rsidRPr="00502301">
        <w:t>Село</w:t>
      </w:r>
      <w:r w:rsidR="00DE5A65">
        <w:t xml:space="preserve"> Вёртное</w:t>
      </w:r>
      <w:r w:rsidRPr="00502301">
        <w:rPr>
          <w:color w:val="000000"/>
        </w:rPr>
        <w:t>» руководств (памяток), информационных статей;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02301">
        <w:rPr>
          <w:color w:val="000000"/>
        </w:rPr>
        <w:t>4. Проведение разъяснительной работы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</w:p>
    <w:p w:rsidR="00104287" w:rsidRPr="00502301" w:rsidRDefault="00104287" w:rsidP="0010428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4287" w:rsidRPr="00502301" w:rsidRDefault="00104287" w:rsidP="0010428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2301">
        <w:rPr>
          <w:rFonts w:ascii="Times New Roman" w:hAnsi="Times New Roman" w:cs="Times New Roman"/>
          <w:sz w:val="24"/>
          <w:szCs w:val="24"/>
        </w:rPr>
        <w:t>1. Отчётные показатели на 202</w:t>
      </w:r>
      <w:r w:rsidR="006D5F08">
        <w:rPr>
          <w:rFonts w:ascii="Times New Roman" w:hAnsi="Times New Roman" w:cs="Times New Roman"/>
          <w:sz w:val="24"/>
          <w:szCs w:val="24"/>
        </w:rPr>
        <w:t>2</w:t>
      </w:r>
      <w:r w:rsidRPr="0050230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9"/>
        <w:gridCol w:w="4089"/>
      </w:tblGrid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Значение показателя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3. Удовлетворённость обеспечением доступности </w:t>
            </w:r>
          </w:p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информации о принятых и готовящихся изменениях обязательных требований, </w:t>
            </w:r>
            <w:r w:rsidRPr="00502301">
              <w:rPr>
                <w:color w:val="000000"/>
              </w:rPr>
              <w:t xml:space="preserve">требований, установленных муниципальными правовыми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502301">
              <w:rPr>
                <w:color w:val="000000"/>
              </w:rPr>
              <w:t xml:space="preserve">, требований, установленных муниципальными правовыми актами,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100% мероприятий, предусмотренных перечнем</w:t>
            </w:r>
          </w:p>
        </w:tc>
      </w:tr>
    </w:tbl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502301">
        <w:rPr>
          <w:spacing w:val="2"/>
        </w:rPr>
        <w:lastRenderedPageBreak/>
        <w:br/>
      </w:r>
      <w:r w:rsidRPr="00502301">
        <w:rPr>
          <w:spacing w:val="2"/>
        </w:rPr>
        <w:tab/>
        <w:t xml:space="preserve"> 2. Прое</w:t>
      </w:r>
      <w:r w:rsidR="0056254D">
        <w:rPr>
          <w:spacing w:val="2"/>
        </w:rPr>
        <w:t>кт отчетных показателей на 2024 и 2025</w:t>
      </w:r>
      <w:r w:rsidR="0004756B">
        <w:rPr>
          <w:spacing w:val="2"/>
        </w:rPr>
        <w:t xml:space="preserve"> </w:t>
      </w:r>
      <w:r w:rsidRPr="00502301">
        <w:rPr>
          <w:spacing w:val="2"/>
        </w:rPr>
        <w:t>годы.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04287" w:rsidRPr="00502301" w:rsidTr="00F878B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Значение показателя</w:t>
            </w:r>
          </w:p>
        </w:tc>
      </w:tr>
      <w:tr w:rsidR="00104287" w:rsidRPr="00502301" w:rsidTr="00F878B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3. Удовлетворённость обеспечением доступности </w:t>
            </w:r>
          </w:p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информации о принятых и готовящихся изменениях обязательных требований, </w:t>
            </w:r>
            <w:r w:rsidRPr="00502301">
              <w:rPr>
                <w:color w:val="000000"/>
              </w:rPr>
              <w:t xml:space="preserve">требований, установленных муниципальными правовыми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502301">
              <w:rPr>
                <w:color w:val="000000"/>
              </w:rPr>
              <w:t xml:space="preserve">, требований, установленных муниципальными правовыми актами,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100% мероприятий, предусмотренных перечнем</w:t>
            </w:r>
          </w:p>
        </w:tc>
      </w:tr>
    </w:tbl>
    <w:p w:rsidR="00FC6449" w:rsidRDefault="00FC6449"/>
    <w:sectPr w:rsidR="00FC6449" w:rsidSect="00D66C97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287"/>
    <w:rsid w:val="0004756B"/>
    <w:rsid w:val="00104287"/>
    <w:rsid w:val="00220ABD"/>
    <w:rsid w:val="00267B37"/>
    <w:rsid w:val="004F3F1B"/>
    <w:rsid w:val="00545B60"/>
    <w:rsid w:val="0056254D"/>
    <w:rsid w:val="005A5309"/>
    <w:rsid w:val="006D5F08"/>
    <w:rsid w:val="00947071"/>
    <w:rsid w:val="00D66C97"/>
    <w:rsid w:val="00DE5A65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7E66"/>
  <w15:docId w15:val="{26F6A063-C610-4261-A20C-063D6CD5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2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04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04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6C9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66C97"/>
    <w:pPr>
      <w:ind w:left="720"/>
      <w:contextualSpacing/>
    </w:pPr>
  </w:style>
  <w:style w:type="paragraph" w:customStyle="1" w:styleId="ConsNonformat">
    <w:name w:val="ConsNonformat"/>
    <w:rsid w:val="00D6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o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14</cp:revision>
  <cp:lastPrinted>2022-12-21T07:06:00Z</cp:lastPrinted>
  <dcterms:created xsi:type="dcterms:W3CDTF">2019-10-01T06:33:00Z</dcterms:created>
  <dcterms:modified xsi:type="dcterms:W3CDTF">2022-12-21T07:08:00Z</dcterms:modified>
</cp:coreProperties>
</file>