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2B" w:rsidRDefault="00DB582B" w:rsidP="00DF72FE">
      <w:pPr>
        <w:spacing w:after="0" w:line="240" w:lineRule="auto"/>
        <w:jc w:val="center"/>
        <w:rPr>
          <w:rFonts w:ascii="Times New Roman" w:hAnsi="Times New Roman" w:cs="Times New Roman"/>
          <w:b/>
          <w:lang w:val="en-US"/>
        </w:rPr>
      </w:pPr>
    </w:p>
    <w:p w:rsidR="00DB582B" w:rsidRDefault="00DB582B" w:rsidP="00DF72FE">
      <w:pPr>
        <w:spacing w:after="0" w:line="240" w:lineRule="auto"/>
        <w:jc w:val="center"/>
        <w:rPr>
          <w:rFonts w:ascii="Times New Roman" w:hAnsi="Times New Roman" w:cs="Times New Roman"/>
          <w:b/>
          <w:lang w:val="en-US"/>
        </w:rPr>
      </w:pPr>
    </w:p>
    <w:p w:rsidR="00DB582B" w:rsidRDefault="00DB582B" w:rsidP="00DF72FE">
      <w:pPr>
        <w:spacing w:after="0" w:line="240" w:lineRule="auto"/>
        <w:jc w:val="center"/>
        <w:rPr>
          <w:rFonts w:ascii="Times New Roman" w:hAnsi="Times New Roman" w:cs="Times New Roman"/>
          <w:b/>
          <w:lang w:val="en-US"/>
        </w:rPr>
      </w:pPr>
    </w:p>
    <w:p w:rsidR="00DB582B" w:rsidRPr="00DB582B" w:rsidRDefault="00DB582B" w:rsidP="00DB582B">
      <w:pPr>
        <w:spacing w:after="0" w:line="240" w:lineRule="auto"/>
        <w:jc w:val="right"/>
        <w:rPr>
          <w:rFonts w:ascii="Times New Roman" w:hAnsi="Times New Roman" w:cs="Times New Roman"/>
          <w:b/>
        </w:rPr>
      </w:pPr>
      <w:r>
        <w:rPr>
          <w:rFonts w:ascii="Times New Roman" w:hAnsi="Times New Roman" w:cs="Times New Roman"/>
          <w:b/>
        </w:rPr>
        <w:t>Приложение №22</w:t>
      </w:r>
    </w:p>
    <w:p w:rsidR="00DB582B" w:rsidRPr="00747CE4" w:rsidRDefault="00DB582B" w:rsidP="00DF72FE">
      <w:pPr>
        <w:spacing w:after="0" w:line="240" w:lineRule="auto"/>
        <w:jc w:val="center"/>
        <w:rPr>
          <w:rFonts w:ascii="Times New Roman" w:hAnsi="Times New Roman" w:cs="Times New Roman"/>
          <w:b/>
        </w:rPr>
      </w:pPr>
    </w:p>
    <w:p w:rsidR="00DB582B" w:rsidRPr="00747CE4" w:rsidRDefault="00DB582B" w:rsidP="00DF72FE">
      <w:pPr>
        <w:spacing w:after="0" w:line="240" w:lineRule="auto"/>
        <w:jc w:val="center"/>
        <w:rPr>
          <w:rFonts w:ascii="Times New Roman" w:hAnsi="Times New Roman" w:cs="Times New Roman"/>
          <w:b/>
        </w:rPr>
      </w:pPr>
    </w:p>
    <w:p w:rsidR="00DB582B" w:rsidRPr="00747CE4" w:rsidRDefault="00DB582B" w:rsidP="00DF72FE">
      <w:pPr>
        <w:spacing w:after="0" w:line="240" w:lineRule="auto"/>
        <w:jc w:val="center"/>
        <w:rPr>
          <w:rFonts w:ascii="Times New Roman" w:hAnsi="Times New Roman" w:cs="Times New Roman"/>
          <w:b/>
        </w:rPr>
      </w:pPr>
    </w:p>
    <w:p w:rsidR="00DB582B" w:rsidRPr="00747CE4" w:rsidRDefault="00DB582B" w:rsidP="00DF72FE">
      <w:pPr>
        <w:spacing w:after="0" w:line="240" w:lineRule="auto"/>
        <w:jc w:val="center"/>
        <w:rPr>
          <w:rFonts w:ascii="Times New Roman" w:hAnsi="Times New Roman" w:cs="Times New Roman"/>
          <w:b/>
        </w:rPr>
      </w:pPr>
    </w:p>
    <w:p w:rsidR="00AD5100" w:rsidRPr="00DF72FE" w:rsidRDefault="00083A57" w:rsidP="00DF72FE">
      <w:pPr>
        <w:spacing w:after="0" w:line="240" w:lineRule="auto"/>
        <w:jc w:val="center"/>
        <w:rPr>
          <w:rFonts w:ascii="Times New Roman" w:hAnsi="Times New Roman" w:cs="Times New Roman"/>
          <w:b/>
        </w:rPr>
      </w:pPr>
      <w:r w:rsidRPr="00DF72FE">
        <w:rPr>
          <w:rFonts w:ascii="Times New Roman" w:hAnsi="Times New Roman" w:cs="Times New Roman"/>
          <w:b/>
        </w:rPr>
        <w:t>ТИПОВАЯ ТЕХНОЛОГИЧЕСКАЯ СХЕМА</w:t>
      </w:r>
    </w:p>
    <w:p w:rsidR="00083A57" w:rsidRDefault="00083A57" w:rsidP="00DF72FE">
      <w:pPr>
        <w:spacing w:after="0" w:line="240" w:lineRule="auto"/>
        <w:jc w:val="center"/>
        <w:rPr>
          <w:rFonts w:ascii="Times New Roman" w:hAnsi="Times New Roman" w:cs="Times New Roman"/>
          <w:b/>
        </w:rPr>
      </w:pPr>
      <w:r w:rsidRPr="00DF72FE">
        <w:rPr>
          <w:rFonts w:ascii="Times New Roman" w:hAnsi="Times New Roman" w:cs="Times New Roman"/>
          <w:b/>
        </w:rPr>
        <w:t>ПРЕДОСТАВЛЕНИЯ МУНИЦИПАЛЬНОЙ УСЛУГИ</w:t>
      </w:r>
    </w:p>
    <w:p w:rsidR="00DB582B" w:rsidRPr="00DB582B" w:rsidRDefault="00DB582B" w:rsidP="00DF72FE">
      <w:pPr>
        <w:spacing w:after="0" w:line="240" w:lineRule="auto"/>
        <w:jc w:val="center"/>
        <w:rPr>
          <w:rFonts w:ascii="Times New Roman" w:hAnsi="Times New Roman" w:cs="Times New Roman"/>
          <w:b/>
          <w:sz w:val="28"/>
          <w:szCs w:val="28"/>
        </w:rPr>
      </w:pPr>
      <w:r w:rsidRPr="00DB582B">
        <w:rPr>
          <w:rFonts w:ascii="Times New Roman" w:eastAsia="Times New Roman" w:hAnsi="Times New Roman" w:cs="Times New Roman"/>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083A57" w:rsidRPr="00E2161C" w:rsidRDefault="002F25A2" w:rsidP="00DF72FE">
      <w:pPr>
        <w:pStyle w:val="1"/>
        <w:spacing w:before="0"/>
        <w:rPr>
          <w:rFonts w:ascii="Times New Roman" w:hAnsi="Times New Roman" w:cs="Times New Roman"/>
          <w:b w:val="0"/>
          <w:sz w:val="22"/>
          <w:szCs w:val="22"/>
        </w:rPr>
      </w:pPr>
      <w:r w:rsidRPr="00E2161C">
        <w:rPr>
          <w:rFonts w:ascii="Times New Roman" w:hAnsi="Times New Roman" w:cs="Times New Roman"/>
          <w:b w:val="0"/>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083A57" w:rsidRPr="00E715B0" w:rsidTr="002F25A2">
        <w:tc>
          <w:tcPr>
            <w:tcW w:w="959" w:type="dxa"/>
            <w:vAlign w:val="center"/>
          </w:tcPr>
          <w:p w:rsidR="00083A57" w:rsidRPr="00E715B0" w:rsidRDefault="00083A57" w:rsidP="00DF72FE">
            <w:pPr>
              <w:jc w:val="center"/>
              <w:rPr>
                <w:rFonts w:ascii="Times New Roman" w:hAnsi="Times New Roman" w:cs="Times New Roman"/>
                <w:b/>
              </w:rPr>
            </w:pPr>
            <w:r w:rsidRPr="00E715B0">
              <w:rPr>
                <w:rFonts w:ascii="Times New Roman" w:hAnsi="Times New Roman" w:cs="Times New Roman"/>
                <w:b/>
              </w:rPr>
              <w:t>№ п/п</w:t>
            </w:r>
          </w:p>
        </w:tc>
        <w:tc>
          <w:tcPr>
            <w:tcW w:w="5386" w:type="dxa"/>
            <w:vAlign w:val="center"/>
          </w:tcPr>
          <w:p w:rsidR="00083A57" w:rsidRPr="00E715B0" w:rsidRDefault="00083A57" w:rsidP="00DF72FE">
            <w:pPr>
              <w:jc w:val="center"/>
              <w:rPr>
                <w:rFonts w:ascii="Times New Roman" w:hAnsi="Times New Roman" w:cs="Times New Roman"/>
                <w:b/>
              </w:rPr>
            </w:pPr>
            <w:r w:rsidRPr="00E715B0">
              <w:rPr>
                <w:rFonts w:ascii="Times New Roman" w:hAnsi="Times New Roman" w:cs="Times New Roman"/>
                <w:b/>
              </w:rPr>
              <w:t>Параметр</w:t>
            </w:r>
          </w:p>
        </w:tc>
        <w:tc>
          <w:tcPr>
            <w:tcW w:w="8931" w:type="dxa"/>
            <w:vAlign w:val="center"/>
          </w:tcPr>
          <w:p w:rsidR="00083A57" w:rsidRPr="00E715B0" w:rsidRDefault="00083A57" w:rsidP="00DF72FE">
            <w:pPr>
              <w:jc w:val="center"/>
              <w:rPr>
                <w:rFonts w:ascii="Times New Roman" w:hAnsi="Times New Roman" w:cs="Times New Roman"/>
                <w:b/>
              </w:rPr>
            </w:pPr>
            <w:r w:rsidRPr="00E715B0">
              <w:rPr>
                <w:rFonts w:ascii="Times New Roman" w:hAnsi="Times New Roman" w:cs="Times New Roman"/>
                <w:b/>
              </w:rPr>
              <w:t>Значение параметра/состояние</w:t>
            </w:r>
          </w:p>
        </w:tc>
      </w:tr>
      <w:tr w:rsidR="00083A57" w:rsidRPr="00E715B0" w:rsidTr="002F25A2">
        <w:tc>
          <w:tcPr>
            <w:tcW w:w="959" w:type="dxa"/>
            <w:vAlign w:val="center"/>
          </w:tcPr>
          <w:p w:rsidR="00083A57" w:rsidRPr="00E715B0" w:rsidRDefault="00083A57" w:rsidP="00DF72FE">
            <w:pPr>
              <w:jc w:val="center"/>
              <w:rPr>
                <w:rFonts w:ascii="Times New Roman" w:hAnsi="Times New Roman" w:cs="Times New Roman"/>
                <w:b/>
              </w:rPr>
            </w:pPr>
            <w:r w:rsidRPr="00E715B0">
              <w:rPr>
                <w:rFonts w:ascii="Times New Roman" w:hAnsi="Times New Roman" w:cs="Times New Roman"/>
                <w:b/>
              </w:rPr>
              <w:t>1</w:t>
            </w:r>
          </w:p>
        </w:tc>
        <w:tc>
          <w:tcPr>
            <w:tcW w:w="5386" w:type="dxa"/>
            <w:vAlign w:val="center"/>
          </w:tcPr>
          <w:p w:rsidR="00083A57" w:rsidRPr="00E715B0" w:rsidRDefault="00083A57" w:rsidP="00DF72FE">
            <w:pPr>
              <w:jc w:val="center"/>
              <w:rPr>
                <w:rFonts w:ascii="Times New Roman" w:hAnsi="Times New Roman" w:cs="Times New Roman"/>
                <w:b/>
              </w:rPr>
            </w:pPr>
            <w:r w:rsidRPr="00E715B0">
              <w:rPr>
                <w:rFonts w:ascii="Times New Roman" w:hAnsi="Times New Roman" w:cs="Times New Roman"/>
                <w:b/>
              </w:rPr>
              <w:t>2</w:t>
            </w:r>
          </w:p>
        </w:tc>
        <w:tc>
          <w:tcPr>
            <w:tcW w:w="8931" w:type="dxa"/>
            <w:vAlign w:val="center"/>
          </w:tcPr>
          <w:p w:rsidR="00083A57" w:rsidRPr="00E715B0" w:rsidRDefault="00083A57" w:rsidP="00DF72FE">
            <w:pPr>
              <w:jc w:val="center"/>
              <w:rPr>
                <w:rFonts w:ascii="Times New Roman" w:hAnsi="Times New Roman" w:cs="Times New Roman"/>
                <w:b/>
              </w:rPr>
            </w:pPr>
            <w:r w:rsidRPr="00E715B0">
              <w:rPr>
                <w:rFonts w:ascii="Times New Roman" w:hAnsi="Times New Roman" w:cs="Times New Roman"/>
                <w:b/>
              </w:rPr>
              <w:t>3</w:t>
            </w:r>
          </w:p>
        </w:tc>
      </w:tr>
      <w:tr w:rsidR="00083A57" w:rsidRPr="00E715B0" w:rsidTr="002F25A2">
        <w:tc>
          <w:tcPr>
            <w:tcW w:w="959" w:type="dxa"/>
          </w:tcPr>
          <w:p w:rsidR="00083A57" w:rsidRPr="00E715B0" w:rsidRDefault="00083A57" w:rsidP="00DF72FE">
            <w:pPr>
              <w:jc w:val="center"/>
              <w:rPr>
                <w:rFonts w:ascii="Times New Roman" w:hAnsi="Times New Roman" w:cs="Times New Roman"/>
              </w:rPr>
            </w:pPr>
            <w:r w:rsidRPr="00E715B0">
              <w:rPr>
                <w:rFonts w:ascii="Times New Roman" w:hAnsi="Times New Roman" w:cs="Times New Roman"/>
              </w:rPr>
              <w:t>1.</w:t>
            </w:r>
          </w:p>
        </w:tc>
        <w:tc>
          <w:tcPr>
            <w:tcW w:w="5386" w:type="dxa"/>
          </w:tcPr>
          <w:p w:rsidR="00083A57" w:rsidRPr="00E715B0" w:rsidRDefault="00083A57" w:rsidP="00DF72FE">
            <w:pPr>
              <w:rPr>
                <w:rFonts w:ascii="Times New Roman" w:hAnsi="Times New Roman" w:cs="Times New Roman"/>
              </w:rPr>
            </w:pPr>
            <w:r w:rsidRPr="00E715B0">
              <w:rPr>
                <w:rFonts w:ascii="Times New Roman" w:hAnsi="Times New Roman" w:cs="Times New Roman"/>
              </w:rPr>
              <w:t>Наименование органа, предоставляющего услугу</w:t>
            </w:r>
          </w:p>
        </w:tc>
        <w:tc>
          <w:tcPr>
            <w:tcW w:w="8931" w:type="dxa"/>
          </w:tcPr>
          <w:p w:rsidR="00083A57" w:rsidRPr="00E715B0" w:rsidRDefault="00D32A95" w:rsidP="00DF72FE">
            <w:pPr>
              <w:rPr>
                <w:rFonts w:ascii="Times New Roman" w:hAnsi="Times New Roman" w:cs="Times New Roman"/>
              </w:rPr>
            </w:pPr>
            <w:r w:rsidRPr="00DA3A0F">
              <w:rPr>
                <w:rFonts w:ascii="Times New Roman" w:hAnsi="Times New Roman"/>
                <w:sz w:val="24"/>
                <w:szCs w:val="24"/>
              </w:rPr>
              <w:t xml:space="preserve">Администрация </w:t>
            </w:r>
            <w:r>
              <w:rPr>
                <w:rFonts w:ascii="Times New Roman" w:hAnsi="Times New Roman"/>
                <w:sz w:val="24"/>
                <w:szCs w:val="24"/>
              </w:rPr>
              <w:t xml:space="preserve"> Октябрьского сельского поселения </w:t>
            </w:r>
            <w:r w:rsidRPr="00DA3A0F">
              <w:rPr>
                <w:rFonts w:ascii="Times New Roman" w:hAnsi="Times New Roman"/>
                <w:sz w:val="24"/>
                <w:szCs w:val="24"/>
              </w:rPr>
              <w:t>Поворинского муниципального района Воронежской области</w:t>
            </w:r>
          </w:p>
        </w:tc>
      </w:tr>
      <w:tr w:rsidR="00083A57" w:rsidRPr="00E715B0" w:rsidTr="002F25A2">
        <w:tc>
          <w:tcPr>
            <w:tcW w:w="959" w:type="dxa"/>
          </w:tcPr>
          <w:p w:rsidR="00083A57" w:rsidRPr="00E715B0" w:rsidRDefault="00083A57" w:rsidP="00DF72FE">
            <w:pPr>
              <w:jc w:val="center"/>
              <w:rPr>
                <w:rFonts w:ascii="Times New Roman" w:hAnsi="Times New Roman" w:cs="Times New Roman"/>
              </w:rPr>
            </w:pPr>
            <w:r w:rsidRPr="00E715B0">
              <w:rPr>
                <w:rFonts w:ascii="Times New Roman" w:hAnsi="Times New Roman" w:cs="Times New Roman"/>
              </w:rPr>
              <w:t>2.</w:t>
            </w:r>
          </w:p>
        </w:tc>
        <w:tc>
          <w:tcPr>
            <w:tcW w:w="5386" w:type="dxa"/>
          </w:tcPr>
          <w:p w:rsidR="00083A57" w:rsidRPr="00747CE4" w:rsidRDefault="00083A57" w:rsidP="00DF72FE">
            <w:pPr>
              <w:rPr>
                <w:rFonts w:ascii="Times New Roman" w:hAnsi="Times New Roman" w:cs="Times New Roman"/>
              </w:rPr>
            </w:pPr>
            <w:r w:rsidRPr="00747CE4">
              <w:rPr>
                <w:rFonts w:ascii="Times New Roman" w:hAnsi="Times New Roman" w:cs="Times New Roman"/>
              </w:rPr>
              <w:t>Номер услуги в федеральном реестре</w:t>
            </w:r>
          </w:p>
        </w:tc>
        <w:tc>
          <w:tcPr>
            <w:tcW w:w="8931" w:type="dxa"/>
          </w:tcPr>
          <w:p w:rsidR="00083A57" w:rsidRPr="00747CE4" w:rsidRDefault="00747CE4" w:rsidP="00DF72FE">
            <w:pPr>
              <w:rPr>
                <w:rFonts w:ascii="Times New Roman" w:hAnsi="Times New Roman" w:cs="Times New Roman"/>
              </w:rPr>
            </w:pPr>
            <w:r w:rsidRPr="00747CE4">
              <w:rPr>
                <w:rFonts w:ascii="Times New Roman" w:hAnsi="Times New Roman" w:cs="Times New Roman"/>
              </w:rPr>
              <w:t>3640100010001039790</w:t>
            </w:r>
          </w:p>
        </w:tc>
      </w:tr>
      <w:tr w:rsidR="00083A57" w:rsidRPr="00E715B0" w:rsidTr="002F25A2">
        <w:tc>
          <w:tcPr>
            <w:tcW w:w="959" w:type="dxa"/>
          </w:tcPr>
          <w:p w:rsidR="00083A57" w:rsidRPr="00E715B0" w:rsidRDefault="00083A57" w:rsidP="00DF72FE">
            <w:pPr>
              <w:jc w:val="center"/>
              <w:rPr>
                <w:rFonts w:ascii="Times New Roman" w:hAnsi="Times New Roman" w:cs="Times New Roman"/>
              </w:rPr>
            </w:pPr>
            <w:r w:rsidRPr="00E715B0">
              <w:rPr>
                <w:rFonts w:ascii="Times New Roman" w:hAnsi="Times New Roman" w:cs="Times New Roman"/>
              </w:rPr>
              <w:t>3.</w:t>
            </w:r>
          </w:p>
        </w:tc>
        <w:tc>
          <w:tcPr>
            <w:tcW w:w="5386" w:type="dxa"/>
          </w:tcPr>
          <w:p w:rsidR="00083A57" w:rsidRPr="00E715B0" w:rsidRDefault="00083A57" w:rsidP="00DF72FE">
            <w:pPr>
              <w:rPr>
                <w:rFonts w:ascii="Times New Roman" w:hAnsi="Times New Roman" w:cs="Times New Roman"/>
              </w:rPr>
            </w:pPr>
            <w:r w:rsidRPr="00E715B0">
              <w:rPr>
                <w:rFonts w:ascii="Times New Roman" w:hAnsi="Times New Roman" w:cs="Times New Roman"/>
              </w:rPr>
              <w:t>Полное наименование услуги</w:t>
            </w:r>
          </w:p>
        </w:tc>
        <w:tc>
          <w:tcPr>
            <w:tcW w:w="8931" w:type="dxa"/>
          </w:tcPr>
          <w:p w:rsidR="00BC5F92" w:rsidRPr="00BC5F92" w:rsidRDefault="00747CE4" w:rsidP="00747CE4">
            <w:pPr>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услуга по р</w:t>
            </w:r>
            <w:r w:rsidR="00BC5F92" w:rsidRPr="00BC5F92">
              <w:rPr>
                <w:rFonts w:ascii="Times New Roman" w:eastAsia="Times New Roman" w:hAnsi="Times New Roman" w:cs="Times New Roman"/>
                <w:lang w:eastAsia="ru-RU"/>
              </w:rPr>
              <w:t>аздел</w:t>
            </w:r>
            <w:r>
              <w:rPr>
                <w:rFonts w:ascii="Times New Roman" w:eastAsia="Times New Roman" w:hAnsi="Times New Roman" w:cs="Times New Roman"/>
                <w:lang w:eastAsia="ru-RU"/>
              </w:rPr>
              <w:t>у</w:t>
            </w:r>
            <w:r w:rsidR="00BC5F92" w:rsidRPr="00BC5F92">
              <w:rPr>
                <w:rFonts w:ascii="Times New Roman" w:eastAsia="Times New Roman" w:hAnsi="Times New Roman" w:cs="Times New Roman"/>
                <w:lang w:eastAsia="ru-RU"/>
              </w:rPr>
              <w:t>, объединени</w:t>
            </w:r>
            <w:r>
              <w:rPr>
                <w:rFonts w:ascii="Times New Roman" w:eastAsia="Times New Roman" w:hAnsi="Times New Roman" w:cs="Times New Roman"/>
                <w:lang w:eastAsia="ru-RU"/>
              </w:rPr>
              <w:t>ю</w:t>
            </w:r>
            <w:r w:rsidR="00BC5F92" w:rsidRPr="00BC5F92">
              <w:rPr>
                <w:rFonts w:ascii="Times New Roman" w:eastAsia="Times New Roman" w:hAnsi="Times New Roman" w:cs="Times New Roman"/>
                <w:lang w:eastAsia="ru-RU"/>
              </w:rPr>
              <w:t xml:space="preserve"> земельных участков, находящихся в муниципальной собственности и (или) государственная собственность на которые не разграничена. </w:t>
            </w:r>
          </w:p>
          <w:p w:rsidR="00083A57" w:rsidRPr="00E715B0" w:rsidRDefault="00083A57" w:rsidP="00DF72FE">
            <w:pPr>
              <w:pStyle w:val="ConsPlusNormal"/>
              <w:jc w:val="both"/>
            </w:pPr>
          </w:p>
        </w:tc>
      </w:tr>
      <w:tr w:rsidR="00083A57" w:rsidRPr="00E715B0" w:rsidTr="002F25A2">
        <w:tc>
          <w:tcPr>
            <w:tcW w:w="959" w:type="dxa"/>
          </w:tcPr>
          <w:p w:rsidR="00083A57" w:rsidRPr="00E715B0" w:rsidRDefault="00083A57" w:rsidP="00DF72FE">
            <w:pPr>
              <w:jc w:val="center"/>
              <w:rPr>
                <w:rFonts w:ascii="Times New Roman" w:hAnsi="Times New Roman" w:cs="Times New Roman"/>
              </w:rPr>
            </w:pPr>
            <w:r w:rsidRPr="00E715B0">
              <w:rPr>
                <w:rFonts w:ascii="Times New Roman" w:hAnsi="Times New Roman" w:cs="Times New Roman"/>
              </w:rPr>
              <w:t>4.</w:t>
            </w:r>
          </w:p>
        </w:tc>
        <w:tc>
          <w:tcPr>
            <w:tcW w:w="5386" w:type="dxa"/>
          </w:tcPr>
          <w:p w:rsidR="00083A57" w:rsidRPr="00E715B0" w:rsidRDefault="00083A57" w:rsidP="00DF72FE">
            <w:pPr>
              <w:rPr>
                <w:rFonts w:ascii="Times New Roman" w:hAnsi="Times New Roman" w:cs="Times New Roman"/>
              </w:rPr>
            </w:pPr>
            <w:r w:rsidRPr="00E715B0">
              <w:rPr>
                <w:rFonts w:ascii="Times New Roman" w:hAnsi="Times New Roman" w:cs="Times New Roman"/>
              </w:rPr>
              <w:t>Краткое наименование услуги</w:t>
            </w:r>
          </w:p>
        </w:tc>
        <w:tc>
          <w:tcPr>
            <w:tcW w:w="8931" w:type="dxa"/>
          </w:tcPr>
          <w:p w:rsidR="00BC5F92" w:rsidRPr="00BC5F92" w:rsidRDefault="00BC5F92" w:rsidP="00747CE4">
            <w:pPr>
              <w:jc w:val="both"/>
              <w:rPr>
                <w:rFonts w:ascii="Times New Roman" w:eastAsia="Times New Roman" w:hAnsi="Times New Roman" w:cs="Times New Roman"/>
                <w:lang w:eastAsia="ru-RU"/>
              </w:rPr>
            </w:pPr>
            <w:r w:rsidRPr="00BC5F92">
              <w:rPr>
                <w:rFonts w:ascii="Times New Roman" w:eastAsia="Times New Roman" w:hAnsi="Times New Roman" w:cs="Times New Roman"/>
                <w:lang w:eastAsia="ru-RU"/>
              </w:rPr>
              <w:t>Раздел, объединение земельных участков, находящихся в муниципальной собственности и (или) государственная собственн</w:t>
            </w:r>
            <w:r>
              <w:rPr>
                <w:rFonts w:ascii="Times New Roman" w:eastAsia="Times New Roman" w:hAnsi="Times New Roman" w:cs="Times New Roman"/>
                <w:lang w:eastAsia="ru-RU"/>
              </w:rPr>
              <w:t>ость на которые не разграничена</w:t>
            </w:r>
            <w:r w:rsidRPr="00BC5F92">
              <w:rPr>
                <w:rFonts w:ascii="Times New Roman" w:eastAsia="Times New Roman" w:hAnsi="Times New Roman" w:cs="Times New Roman"/>
                <w:lang w:eastAsia="ru-RU"/>
              </w:rPr>
              <w:t xml:space="preserve">. </w:t>
            </w:r>
          </w:p>
          <w:p w:rsidR="00083A57" w:rsidRPr="00E715B0" w:rsidRDefault="00083A57" w:rsidP="00DF72FE">
            <w:pPr>
              <w:rPr>
                <w:rFonts w:ascii="Times New Roman" w:hAnsi="Times New Roman" w:cs="Times New Roman"/>
              </w:rPr>
            </w:pPr>
          </w:p>
        </w:tc>
      </w:tr>
      <w:tr w:rsidR="00083A57" w:rsidRPr="00E715B0" w:rsidTr="002F25A2">
        <w:tc>
          <w:tcPr>
            <w:tcW w:w="959" w:type="dxa"/>
          </w:tcPr>
          <w:p w:rsidR="00083A57" w:rsidRPr="00E715B0" w:rsidRDefault="00083A57" w:rsidP="00DF72FE">
            <w:pPr>
              <w:jc w:val="center"/>
              <w:rPr>
                <w:rFonts w:ascii="Times New Roman" w:hAnsi="Times New Roman" w:cs="Times New Roman"/>
              </w:rPr>
            </w:pPr>
            <w:r w:rsidRPr="00E715B0">
              <w:rPr>
                <w:rFonts w:ascii="Times New Roman" w:hAnsi="Times New Roman" w:cs="Times New Roman"/>
              </w:rPr>
              <w:t>5.</w:t>
            </w:r>
          </w:p>
        </w:tc>
        <w:tc>
          <w:tcPr>
            <w:tcW w:w="5386" w:type="dxa"/>
          </w:tcPr>
          <w:p w:rsidR="00083A57" w:rsidRPr="00E715B0" w:rsidRDefault="00083A57" w:rsidP="00DF72FE">
            <w:pPr>
              <w:rPr>
                <w:rFonts w:ascii="Times New Roman" w:hAnsi="Times New Roman" w:cs="Times New Roman"/>
              </w:rPr>
            </w:pPr>
            <w:r w:rsidRPr="00E715B0">
              <w:rPr>
                <w:rFonts w:ascii="Times New Roman" w:hAnsi="Times New Roman" w:cs="Times New Roman"/>
              </w:rPr>
              <w:t>Административный регламент предоставления муниципальной услуги</w:t>
            </w:r>
          </w:p>
        </w:tc>
        <w:tc>
          <w:tcPr>
            <w:tcW w:w="8931" w:type="dxa"/>
          </w:tcPr>
          <w:p w:rsidR="00083A57" w:rsidRPr="00E715B0" w:rsidRDefault="00D32A95" w:rsidP="00747CE4">
            <w:pPr>
              <w:rPr>
                <w:rFonts w:ascii="Times New Roman" w:hAnsi="Times New Roman" w:cs="Times New Roman"/>
              </w:rPr>
            </w:pPr>
            <w:bookmarkStart w:id="0" w:name="P31"/>
            <w:bookmarkEnd w:id="0"/>
            <w:r w:rsidRPr="00747CE4">
              <w:rPr>
                <w:rFonts w:ascii="Times New Roman" w:hAnsi="Times New Roman" w:cs="Times New Roman"/>
                <w:szCs w:val="24"/>
              </w:rPr>
              <w:t xml:space="preserve">Постановление администрации Октябрьского сельского поселения Поворинского    муниципального района   от </w:t>
            </w:r>
            <w:r w:rsidR="00BC5F92" w:rsidRPr="00747CE4">
              <w:rPr>
                <w:rFonts w:ascii="Times New Roman" w:hAnsi="Times New Roman" w:cs="Times New Roman"/>
                <w:szCs w:val="24"/>
              </w:rPr>
              <w:t>02</w:t>
            </w:r>
            <w:r w:rsidRPr="00747CE4">
              <w:rPr>
                <w:rFonts w:ascii="Times New Roman" w:hAnsi="Times New Roman" w:cs="Times New Roman"/>
                <w:szCs w:val="24"/>
              </w:rPr>
              <w:t xml:space="preserve"> .0</w:t>
            </w:r>
            <w:r w:rsidR="00BC5F92" w:rsidRPr="00747CE4">
              <w:rPr>
                <w:rFonts w:ascii="Times New Roman" w:hAnsi="Times New Roman" w:cs="Times New Roman"/>
                <w:szCs w:val="24"/>
              </w:rPr>
              <w:t>9</w:t>
            </w:r>
            <w:r w:rsidRPr="00747CE4">
              <w:rPr>
                <w:rFonts w:ascii="Times New Roman" w:hAnsi="Times New Roman" w:cs="Times New Roman"/>
                <w:szCs w:val="24"/>
              </w:rPr>
              <w:t>.201</w:t>
            </w:r>
            <w:r w:rsidR="003032EA" w:rsidRPr="00747CE4">
              <w:rPr>
                <w:rFonts w:ascii="Times New Roman" w:hAnsi="Times New Roman" w:cs="Times New Roman"/>
                <w:szCs w:val="24"/>
              </w:rPr>
              <w:t>6 №</w:t>
            </w:r>
            <w:r w:rsidR="00BC5F92" w:rsidRPr="00747CE4">
              <w:rPr>
                <w:rFonts w:ascii="Times New Roman" w:hAnsi="Times New Roman" w:cs="Times New Roman"/>
                <w:szCs w:val="24"/>
              </w:rPr>
              <w:t>108</w:t>
            </w:r>
            <w:r w:rsidRPr="00747CE4">
              <w:rPr>
                <w:rFonts w:ascii="Times New Roman" w:hAnsi="Times New Roman" w:cs="Times New Roman"/>
                <w:szCs w:val="24"/>
              </w:rPr>
              <w:t xml:space="preserve">  </w:t>
            </w:r>
            <w:r w:rsidRPr="00747CE4">
              <w:rPr>
                <w:rFonts w:ascii="Times New Roman" w:hAnsi="Times New Roman" w:cs="Times New Roman"/>
                <w:sz w:val="24"/>
                <w:szCs w:val="24"/>
              </w:rPr>
              <w:t xml:space="preserve"> </w:t>
            </w:r>
          </w:p>
        </w:tc>
      </w:tr>
      <w:tr w:rsidR="00083A57" w:rsidRPr="00E715B0" w:rsidTr="002F25A2">
        <w:tc>
          <w:tcPr>
            <w:tcW w:w="959" w:type="dxa"/>
          </w:tcPr>
          <w:p w:rsidR="00083A57" w:rsidRPr="00E715B0" w:rsidRDefault="00083A57" w:rsidP="00DF72FE">
            <w:pPr>
              <w:jc w:val="center"/>
              <w:rPr>
                <w:rFonts w:ascii="Times New Roman" w:hAnsi="Times New Roman" w:cs="Times New Roman"/>
              </w:rPr>
            </w:pPr>
            <w:r w:rsidRPr="00E715B0">
              <w:rPr>
                <w:rFonts w:ascii="Times New Roman" w:hAnsi="Times New Roman" w:cs="Times New Roman"/>
              </w:rPr>
              <w:t>6.</w:t>
            </w:r>
          </w:p>
        </w:tc>
        <w:tc>
          <w:tcPr>
            <w:tcW w:w="5386" w:type="dxa"/>
          </w:tcPr>
          <w:p w:rsidR="00083A57" w:rsidRPr="00E715B0" w:rsidRDefault="00083A57" w:rsidP="00DF72FE">
            <w:pPr>
              <w:rPr>
                <w:rFonts w:ascii="Times New Roman" w:hAnsi="Times New Roman" w:cs="Times New Roman"/>
              </w:rPr>
            </w:pPr>
            <w:r w:rsidRPr="00E715B0">
              <w:rPr>
                <w:rFonts w:ascii="Times New Roman" w:hAnsi="Times New Roman" w:cs="Times New Roman"/>
              </w:rPr>
              <w:t>Перечень «</w:t>
            </w:r>
            <w:proofErr w:type="spellStart"/>
            <w:r w:rsidRPr="00E715B0">
              <w:rPr>
                <w:rFonts w:ascii="Times New Roman" w:hAnsi="Times New Roman" w:cs="Times New Roman"/>
              </w:rPr>
              <w:t>подуслуг</w:t>
            </w:r>
            <w:proofErr w:type="spellEnd"/>
            <w:r w:rsidRPr="00E715B0">
              <w:rPr>
                <w:rFonts w:ascii="Times New Roman" w:hAnsi="Times New Roman" w:cs="Times New Roman"/>
              </w:rPr>
              <w:t>»</w:t>
            </w:r>
          </w:p>
        </w:tc>
        <w:tc>
          <w:tcPr>
            <w:tcW w:w="8931" w:type="dxa"/>
          </w:tcPr>
          <w:p w:rsidR="00E85938" w:rsidRPr="00E715B0" w:rsidRDefault="00D32A95" w:rsidP="00BC5F92">
            <w:pPr>
              <w:tabs>
                <w:tab w:val="left" w:pos="-4"/>
              </w:tabs>
              <w:autoSpaceDE w:val="0"/>
              <w:autoSpaceDN w:val="0"/>
              <w:adjustRightInd w:val="0"/>
              <w:ind w:left="113" w:right="283"/>
              <w:jc w:val="both"/>
              <w:rPr>
                <w:rFonts w:ascii="Times New Roman" w:hAnsi="Times New Roman" w:cs="Times New Roman"/>
              </w:rPr>
            </w:pPr>
            <w:r w:rsidRPr="00376198">
              <w:rPr>
                <w:rFonts w:ascii="Times New Roman" w:hAnsi="Times New Roman"/>
                <w:sz w:val="24"/>
                <w:szCs w:val="24"/>
              </w:rPr>
              <w:t xml:space="preserve">  </w:t>
            </w:r>
            <w:r w:rsidR="00BC5F92">
              <w:rPr>
                <w:rFonts w:ascii="Times New Roman" w:hAnsi="Times New Roman"/>
                <w:sz w:val="24"/>
                <w:szCs w:val="24"/>
              </w:rPr>
              <w:t>нет</w:t>
            </w:r>
          </w:p>
        </w:tc>
      </w:tr>
      <w:tr w:rsidR="00D32A95" w:rsidRPr="00E715B0" w:rsidTr="002F25A2">
        <w:tc>
          <w:tcPr>
            <w:tcW w:w="959" w:type="dxa"/>
          </w:tcPr>
          <w:p w:rsidR="00D32A95" w:rsidRPr="00E715B0" w:rsidRDefault="00D32A95" w:rsidP="00DF72FE">
            <w:pPr>
              <w:jc w:val="center"/>
              <w:rPr>
                <w:rFonts w:ascii="Times New Roman" w:hAnsi="Times New Roman" w:cs="Times New Roman"/>
              </w:rPr>
            </w:pPr>
            <w:r w:rsidRPr="00E715B0">
              <w:rPr>
                <w:rFonts w:ascii="Times New Roman" w:hAnsi="Times New Roman" w:cs="Times New Roman"/>
              </w:rPr>
              <w:t>7.</w:t>
            </w:r>
          </w:p>
        </w:tc>
        <w:tc>
          <w:tcPr>
            <w:tcW w:w="5386" w:type="dxa"/>
          </w:tcPr>
          <w:p w:rsidR="00D32A95" w:rsidRPr="00E715B0" w:rsidRDefault="00D32A95" w:rsidP="00DF72FE">
            <w:pPr>
              <w:rPr>
                <w:rFonts w:ascii="Times New Roman" w:hAnsi="Times New Roman" w:cs="Times New Roman"/>
              </w:rPr>
            </w:pPr>
            <w:r w:rsidRPr="00E715B0">
              <w:rPr>
                <w:rFonts w:ascii="Times New Roman" w:hAnsi="Times New Roman" w:cs="Times New Roman"/>
              </w:rPr>
              <w:t>Способы оценки качества предоставления муниципальной услуги</w:t>
            </w:r>
          </w:p>
        </w:tc>
        <w:tc>
          <w:tcPr>
            <w:tcW w:w="8931" w:type="dxa"/>
          </w:tcPr>
          <w:p w:rsidR="00D32A95" w:rsidRPr="00DA3A0F" w:rsidRDefault="00D32A95" w:rsidP="00A67579">
            <w:pPr>
              <w:rPr>
                <w:rFonts w:ascii="Times New Roman" w:hAnsi="Times New Roman"/>
                <w:sz w:val="24"/>
                <w:szCs w:val="24"/>
              </w:rPr>
            </w:pPr>
            <w:proofErr w:type="gramStart"/>
            <w:r w:rsidRPr="00DA3A0F">
              <w:rPr>
                <w:rFonts w:ascii="Times New Roman" w:hAnsi="Times New Roman"/>
                <w:sz w:val="24"/>
                <w:szCs w:val="24"/>
              </w:rPr>
              <w:t xml:space="preserve">Телефонная </w:t>
            </w:r>
            <w:r w:rsidRPr="00376198">
              <w:rPr>
                <w:rFonts w:ascii="Times New Roman" w:hAnsi="Times New Roman"/>
                <w:sz w:val="24"/>
                <w:szCs w:val="24"/>
              </w:rPr>
              <w:t xml:space="preserve">связь (8(47376) </w:t>
            </w:r>
            <w:r>
              <w:rPr>
                <w:rFonts w:ascii="Times New Roman" w:hAnsi="Times New Roman"/>
                <w:sz w:val="24"/>
                <w:szCs w:val="24"/>
              </w:rPr>
              <w:t>5-11-33;5-11-67</w:t>
            </w:r>
            <w:proofErr w:type="gramEnd"/>
          </w:p>
        </w:tc>
      </w:tr>
      <w:tr w:rsidR="00D32A95" w:rsidRPr="00E715B0" w:rsidTr="002F25A2">
        <w:tc>
          <w:tcPr>
            <w:tcW w:w="959" w:type="dxa"/>
          </w:tcPr>
          <w:p w:rsidR="00D32A95" w:rsidRPr="00E715B0" w:rsidRDefault="00D32A95" w:rsidP="00DF72FE">
            <w:pPr>
              <w:jc w:val="center"/>
              <w:rPr>
                <w:rFonts w:ascii="Times New Roman" w:hAnsi="Times New Roman" w:cs="Times New Roman"/>
              </w:rPr>
            </w:pPr>
          </w:p>
        </w:tc>
        <w:tc>
          <w:tcPr>
            <w:tcW w:w="5386" w:type="dxa"/>
          </w:tcPr>
          <w:p w:rsidR="00D32A95" w:rsidRPr="00E715B0" w:rsidRDefault="00D32A95" w:rsidP="00DF72FE">
            <w:pPr>
              <w:rPr>
                <w:rFonts w:ascii="Times New Roman" w:hAnsi="Times New Roman" w:cs="Times New Roman"/>
              </w:rPr>
            </w:pPr>
          </w:p>
        </w:tc>
        <w:tc>
          <w:tcPr>
            <w:tcW w:w="8931" w:type="dxa"/>
          </w:tcPr>
          <w:p w:rsidR="00D32A95" w:rsidRPr="00DA3A0F" w:rsidRDefault="00D32A95" w:rsidP="00A67579">
            <w:pPr>
              <w:rPr>
                <w:rFonts w:ascii="Times New Roman" w:hAnsi="Times New Roman"/>
                <w:sz w:val="24"/>
                <w:szCs w:val="24"/>
              </w:rPr>
            </w:pPr>
            <w:r w:rsidRPr="00DA3A0F">
              <w:rPr>
                <w:rFonts w:ascii="Times New Roman" w:hAnsi="Times New Roman"/>
                <w:sz w:val="24"/>
                <w:szCs w:val="24"/>
              </w:rPr>
              <w:t>Портал государственных услуг</w:t>
            </w:r>
          </w:p>
          <w:p w:rsidR="00D32A95" w:rsidRPr="00376198" w:rsidRDefault="0088697B" w:rsidP="00A67579">
            <w:pPr>
              <w:rPr>
                <w:rFonts w:ascii="Times New Roman" w:hAnsi="Times New Roman"/>
                <w:sz w:val="24"/>
                <w:szCs w:val="24"/>
              </w:rPr>
            </w:pPr>
            <w:hyperlink r:id="rId6" w:history="1">
              <w:r w:rsidR="00D32A95" w:rsidRPr="00376198">
                <w:rPr>
                  <w:rStyle w:val="a6"/>
                  <w:rFonts w:ascii="Times New Roman" w:hAnsi="Times New Roman"/>
                  <w:sz w:val="20"/>
                  <w:szCs w:val="20"/>
                  <w:lang w:val="en-US"/>
                </w:rPr>
                <w:t>www</w:t>
              </w:r>
              <w:r w:rsidR="00D32A95" w:rsidRPr="00376198">
                <w:rPr>
                  <w:rStyle w:val="a6"/>
                  <w:rFonts w:ascii="Times New Roman" w:hAnsi="Times New Roman"/>
                  <w:sz w:val="20"/>
                  <w:szCs w:val="20"/>
                </w:rPr>
                <w:t>.</w:t>
              </w:r>
              <w:proofErr w:type="spellStart"/>
              <w:r w:rsidR="00D32A95" w:rsidRPr="00376198">
                <w:rPr>
                  <w:rStyle w:val="a6"/>
                  <w:rFonts w:ascii="Times New Roman" w:hAnsi="Times New Roman"/>
                  <w:sz w:val="20"/>
                  <w:szCs w:val="20"/>
                  <w:lang w:val="en-US"/>
                </w:rPr>
                <w:t>gosuslugi</w:t>
              </w:r>
              <w:proofErr w:type="spellEnd"/>
              <w:r w:rsidR="00D32A95" w:rsidRPr="00376198">
                <w:rPr>
                  <w:rStyle w:val="a6"/>
                  <w:rFonts w:ascii="Times New Roman" w:hAnsi="Times New Roman"/>
                  <w:sz w:val="20"/>
                  <w:szCs w:val="20"/>
                </w:rPr>
                <w:t>.</w:t>
              </w:r>
              <w:proofErr w:type="spellStart"/>
              <w:r w:rsidR="00D32A95" w:rsidRPr="00376198">
                <w:rPr>
                  <w:rStyle w:val="a6"/>
                  <w:rFonts w:ascii="Times New Roman" w:hAnsi="Times New Roman"/>
                  <w:sz w:val="20"/>
                  <w:szCs w:val="20"/>
                  <w:lang w:val="en-US"/>
                </w:rPr>
                <w:t>ru</w:t>
              </w:r>
              <w:proofErr w:type="spellEnd"/>
            </w:hyperlink>
            <w:r w:rsidR="00D32A95" w:rsidRPr="00376198">
              <w:rPr>
                <w:rFonts w:ascii="Times New Roman" w:hAnsi="Times New Roman"/>
                <w:sz w:val="20"/>
                <w:szCs w:val="20"/>
              </w:rPr>
              <w:t xml:space="preserve">; </w:t>
            </w:r>
            <w:proofErr w:type="spellStart"/>
            <w:r w:rsidR="00D32A95" w:rsidRPr="00376198">
              <w:rPr>
                <w:rFonts w:ascii="Times New Roman" w:hAnsi="Times New Roman"/>
                <w:sz w:val="20"/>
                <w:szCs w:val="20"/>
                <w:lang w:val="en-US"/>
              </w:rPr>
              <w:t>pgu</w:t>
            </w:r>
            <w:proofErr w:type="spellEnd"/>
            <w:r w:rsidR="00D32A95" w:rsidRPr="00376198">
              <w:rPr>
                <w:rFonts w:ascii="Times New Roman" w:hAnsi="Times New Roman"/>
                <w:sz w:val="20"/>
                <w:szCs w:val="20"/>
              </w:rPr>
              <w:t>.</w:t>
            </w:r>
            <w:proofErr w:type="spellStart"/>
            <w:r w:rsidR="00D32A95" w:rsidRPr="00376198">
              <w:rPr>
                <w:rFonts w:ascii="Times New Roman" w:hAnsi="Times New Roman"/>
                <w:sz w:val="20"/>
                <w:szCs w:val="20"/>
                <w:lang w:val="en-US"/>
              </w:rPr>
              <w:t>govvrn</w:t>
            </w:r>
            <w:proofErr w:type="spellEnd"/>
            <w:r w:rsidR="00D32A95" w:rsidRPr="00376198">
              <w:rPr>
                <w:rFonts w:ascii="Times New Roman" w:hAnsi="Times New Roman"/>
                <w:sz w:val="20"/>
                <w:szCs w:val="20"/>
              </w:rPr>
              <w:t>.</w:t>
            </w:r>
            <w:proofErr w:type="spellStart"/>
            <w:r w:rsidR="00D32A95" w:rsidRPr="00376198">
              <w:rPr>
                <w:rFonts w:ascii="Times New Roman" w:hAnsi="Times New Roman"/>
                <w:sz w:val="20"/>
                <w:szCs w:val="20"/>
                <w:lang w:val="en-US"/>
              </w:rPr>
              <w:t>ru</w:t>
            </w:r>
            <w:proofErr w:type="spellEnd"/>
          </w:p>
        </w:tc>
      </w:tr>
      <w:tr w:rsidR="00D32A95" w:rsidRPr="00E715B0" w:rsidTr="002F25A2">
        <w:tc>
          <w:tcPr>
            <w:tcW w:w="959" w:type="dxa"/>
          </w:tcPr>
          <w:p w:rsidR="00D32A95" w:rsidRPr="00E715B0" w:rsidRDefault="00D32A95" w:rsidP="00DF72FE">
            <w:pPr>
              <w:jc w:val="center"/>
              <w:rPr>
                <w:rFonts w:ascii="Times New Roman" w:hAnsi="Times New Roman" w:cs="Times New Roman"/>
              </w:rPr>
            </w:pPr>
          </w:p>
        </w:tc>
        <w:tc>
          <w:tcPr>
            <w:tcW w:w="5386" w:type="dxa"/>
          </w:tcPr>
          <w:p w:rsidR="00D32A95" w:rsidRPr="00E715B0" w:rsidRDefault="00D32A95" w:rsidP="00DF72FE">
            <w:pPr>
              <w:rPr>
                <w:rFonts w:ascii="Times New Roman" w:hAnsi="Times New Roman" w:cs="Times New Roman"/>
              </w:rPr>
            </w:pPr>
          </w:p>
        </w:tc>
        <w:tc>
          <w:tcPr>
            <w:tcW w:w="8931" w:type="dxa"/>
          </w:tcPr>
          <w:p w:rsidR="00D32A95" w:rsidRPr="000D0248" w:rsidRDefault="00D32A95" w:rsidP="00A67579">
            <w:pPr>
              <w:rPr>
                <w:rFonts w:ascii="Times New Roman" w:hAnsi="Times New Roman"/>
                <w:sz w:val="24"/>
                <w:szCs w:val="24"/>
              </w:rPr>
            </w:pPr>
            <w:r w:rsidRPr="00DA3A0F">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Октябрьского сельского поселения </w:t>
            </w:r>
            <w:proofErr w:type="spellStart"/>
            <w:r w:rsidRPr="00DA3A0F">
              <w:rPr>
                <w:rFonts w:ascii="Times New Roman" w:hAnsi="Times New Roman"/>
                <w:sz w:val="24"/>
                <w:szCs w:val="24"/>
              </w:rPr>
              <w:t>Поворинского</w:t>
            </w:r>
            <w:proofErr w:type="spellEnd"/>
            <w:r w:rsidRPr="00DA3A0F">
              <w:rPr>
                <w:rFonts w:ascii="Times New Roman" w:hAnsi="Times New Roman"/>
                <w:sz w:val="24"/>
                <w:szCs w:val="24"/>
              </w:rPr>
              <w:t xml:space="preserve"> муниципального района Воронежской области </w:t>
            </w:r>
            <w:proofErr w:type="spellStart"/>
            <w:r w:rsidRPr="00DA3A0F">
              <w:rPr>
                <w:rFonts w:ascii="Times New Roman" w:hAnsi="Times New Roman"/>
                <w:sz w:val="20"/>
                <w:szCs w:val="20"/>
                <w:lang w:val="en-US"/>
              </w:rPr>
              <w:t>ww</w:t>
            </w:r>
            <w:r>
              <w:rPr>
                <w:rFonts w:ascii="Times New Roman" w:hAnsi="Times New Roman"/>
                <w:sz w:val="20"/>
                <w:szCs w:val="20"/>
              </w:rPr>
              <w:t>w||</w:t>
            </w:r>
            <w:proofErr w:type="spellEnd"/>
            <w:r>
              <w:rPr>
                <w:rFonts w:ascii="Times New Roman" w:hAnsi="Times New Roman"/>
                <w:sz w:val="20"/>
                <w:szCs w:val="20"/>
              </w:rPr>
              <w:t xml:space="preserve"> </w:t>
            </w:r>
            <w:proofErr w:type="spellStart"/>
            <w:r>
              <w:rPr>
                <w:rFonts w:ascii="Times New Roman" w:hAnsi="Times New Roman"/>
                <w:sz w:val="20"/>
                <w:szCs w:val="20"/>
                <w:lang w:val="en-US"/>
              </w:rPr>
              <w:t>oktyab</w:t>
            </w:r>
            <w:proofErr w:type="spellEnd"/>
            <w:r w:rsidRPr="000D0248">
              <w:rPr>
                <w:rFonts w:ascii="Times New Roman" w:hAnsi="Times New Roman"/>
                <w:sz w:val="20"/>
                <w:szCs w:val="20"/>
              </w:rPr>
              <w:t>-</w:t>
            </w:r>
            <w:proofErr w:type="spellStart"/>
            <w:r>
              <w:rPr>
                <w:rFonts w:ascii="Times New Roman" w:hAnsi="Times New Roman"/>
                <w:sz w:val="20"/>
                <w:szCs w:val="20"/>
                <w:lang w:val="en-US"/>
              </w:rPr>
              <w:t>pv</w:t>
            </w:r>
            <w:proofErr w:type="spellEnd"/>
            <w:r w:rsidRPr="000D0248">
              <w:rPr>
                <w:rFonts w:ascii="Times New Roman" w:hAnsi="Times New Roman"/>
                <w:sz w:val="20"/>
                <w:szCs w:val="20"/>
              </w:rPr>
              <w:t>.</w:t>
            </w:r>
          </w:p>
        </w:tc>
      </w:tr>
    </w:tbl>
    <w:p w:rsidR="008D4067" w:rsidRPr="00DF72FE" w:rsidRDefault="008D4067" w:rsidP="00DF72FE">
      <w:pPr>
        <w:rPr>
          <w:rFonts w:ascii="Times New Roman" w:eastAsiaTheme="majorEastAsia" w:hAnsi="Times New Roman" w:cs="Times New Roman"/>
          <w:b/>
          <w:bCs/>
          <w:color w:val="365F91" w:themeColor="accent1" w:themeShade="BF"/>
        </w:rPr>
      </w:pPr>
      <w:r w:rsidRPr="00DF72FE">
        <w:rPr>
          <w:rFonts w:ascii="Times New Roman" w:hAnsi="Times New Roman" w:cs="Times New Roman"/>
        </w:rPr>
        <w:br w:type="page"/>
      </w:r>
    </w:p>
    <w:p w:rsidR="00083A57" w:rsidRPr="00DF72FE" w:rsidRDefault="002F25A2"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2. «ОБЩИЕ СВЕДЕНИЯ О «ПОДУСЛУГАХ»</w:t>
      </w:r>
    </w:p>
    <w:tbl>
      <w:tblPr>
        <w:tblStyle w:val="a3"/>
        <w:tblW w:w="15276" w:type="dxa"/>
        <w:tblLayout w:type="fixed"/>
        <w:tblLook w:val="04A0"/>
      </w:tblPr>
      <w:tblGrid>
        <w:gridCol w:w="1526"/>
        <w:gridCol w:w="1701"/>
        <w:gridCol w:w="1418"/>
        <w:gridCol w:w="2126"/>
        <w:gridCol w:w="1032"/>
        <w:gridCol w:w="1094"/>
        <w:gridCol w:w="1135"/>
        <w:gridCol w:w="1134"/>
        <w:gridCol w:w="1275"/>
        <w:gridCol w:w="1560"/>
        <w:gridCol w:w="1275"/>
      </w:tblGrid>
      <w:tr w:rsidR="00A91B0C" w:rsidRPr="00DF72FE" w:rsidTr="00A91B0C">
        <w:tc>
          <w:tcPr>
            <w:tcW w:w="3227" w:type="dxa"/>
            <w:gridSpan w:val="2"/>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Срок предоставления в зависимости от условий</w:t>
            </w:r>
          </w:p>
        </w:tc>
        <w:tc>
          <w:tcPr>
            <w:tcW w:w="1418" w:type="dxa"/>
            <w:vMerge w:val="restart"/>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Основания отказа в приеме документов</w:t>
            </w:r>
          </w:p>
        </w:tc>
        <w:tc>
          <w:tcPr>
            <w:tcW w:w="2126" w:type="dxa"/>
            <w:vMerge w:val="restart"/>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Основания отказа в предоставлении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032" w:type="dxa"/>
            <w:vMerge w:val="restart"/>
          </w:tcPr>
          <w:p w:rsidR="00A91B0C" w:rsidRDefault="00A91B0C" w:rsidP="00A91B0C">
            <w:pPr>
              <w:ind w:left="-85" w:right="-85"/>
              <w:jc w:val="center"/>
              <w:rPr>
                <w:rFonts w:ascii="Times New Roman" w:hAnsi="Times New Roman" w:cs="Times New Roman"/>
                <w:b/>
              </w:rPr>
            </w:pPr>
            <w:r w:rsidRPr="00DF72FE">
              <w:rPr>
                <w:rFonts w:ascii="Times New Roman" w:hAnsi="Times New Roman" w:cs="Times New Roman"/>
                <w:b/>
              </w:rPr>
              <w:t>Основа</w:t>
            </w:r>
          </w:p>
          <w:p w:rsidR="00A91B0C" w:rsidRPr="00DF72FE" w:rsidRDefault="00A91B0C" w:rsidP="00A91B0C">
            <w:pPr>
              <w:ind w:left="-85" w:right="-85"/>
              <w:jc w:val="center"/>
              <w:rPr>
                <w:rFonts w:ascii="Times New Roman" w:hAnsi="Times New Roman" w:cs="Times New Roman"/>
                <w:b/>
              </w:rPr>
            </w:pPr>
            <w:proofErr w:type="spellStart"/>
            <w:r w:rsidRPr="00DF72FE">
              <w:rPr>
                <w:rFonts w:ascii="Times New Roman" w:hAnsi="Times New Roman" w:cs="Times New Roman"/>
                <w:b/>
              </w:rPr>
              <w:t>ния</w:t>
            </w:r>
            <w:proofErr w:type="spellEnd"/>
            <w:r w:rsidRPr="00DF72FE">
              <w:rPr>
                <w:rFonts w:ascii="Times New Roman" w:hAnsi="Times New Roman" w:cs="Times New Roman"/>
                <w:b/>
              </w:rPr>
              <w:t xml:space="preserve"> приостановления предоставления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094" w:type="dxa"/>
            <w:vMerge w:val="restart"/>
          </w:tcPr>
          <w:p w:rsidR="00A91B0C" w:rsidRDefault="00A91B0C" w:rsidP="00A91B0C">
            <w:pPr>
              <w:ind w:left="-85" w:right="-85"/>
              <w:jc w:val="center"/>
              <w:rPr>
                <w:rFonts w:ascii="Times New Roman" w:hAnsi="Times New Roman" w:cs="Times New Roman"/>
                <w:b/>
              </w:rPr>
            </w:pPr>
            <w:r w:rsidRPr="00DF72FE">
              <w:rPr>
                <w:rFonts w:ascii="Times New Roman" w:hAnsi="Times New Roman" w:cs="Times New Roman"/>
                <w:b/>
              </w:rPr>
              <w:t>Срок приостановления предоставления «</w:t>
            </w:r>
            <w:proofErr w:type="spellStart"/>
            <w:r w:rsidRPr="00DF72FE">
              <w:rPr>
                <w:rFonts w:ascii="Times New Roman" w:hAnsi="Times New Roman" w:cs="Times New Roman"/>
                <w:b/>
              </w:rPr>
              <w:t>подуслу</w:t>
            </w:r>
            <w:proofErr w:type="spellEnd"/>
          </w:p>
          <w:p w:rsidR="00A91B0C" w:rsidRPr="00DF72FE" w:rsidRDefault="00A91B0C" w:rsidP="00A91B0C">
            <w:pPr>
              <w:ind w:left="-85" w:right="-85"/>
              <w:jc w:val="center"/>
              <w:rPr>
                <w:rFonts w:ascii="Times New Roman" w:hAnsi="Times New Roman" w:cs="Times New Roman"/>
                <w:b/>
              </w:rPr>
            </w:pPr>
            <w:proofErr w:type="spellStart"/>
            <w:r w:rsidRPr="00DF72FE">
              <w:rPr>
                <w:rFonts w:ascii="Times New Roman" w:hAnsi="Times New Roman" w:cs="Times New Roman"/>
                <w:b/>
              </w:rPr>
              <w:t>ги</w:t>
            </w:r>
            <w:proofErr w:type="spellEnd"/>
            <w:r w:rsidRPr="00DF72FE">
              <w:rPr>
                <w:rFonts w:ascii="Times New Roman" w:hAnsi="Times New Roman" w:cs="Times New Roman"/>
                <w:b/>
              </w:rPr>
              <w:t>»</w:t>
            </w:r>
          </w:p>
        </w:tc>
        <w:tc>
          <w:tcPr>
            <w:tcW w:w="3544" w:type="dxa"/>
            <w:gridSpan w:val="3"/>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Плата за предоставление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560" w:type="dxa"/>
            <w:vMerge w:val="restart"/>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Способ обращения за получением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275" w:type="dxa"/>
            <w:vMerge w:val="restart"/>
          </w:tcPr>
          <w:p w:rsidR="00A91B0C" w:rsidRDefault="00A91B0C" w:rsidP="00A91B0C">
            <w:pPr>
              <w:ind w:left="-85" w:right="-85"/>
              <w:jc w:val="center"/>
              <w:rPr>
                <w:rFonts w:ascii="Times New Roman" w:hAnsi="Times New Roman" w:cs="Times New Roman"/>
                <w:b/>
              </w:rPr>
            </w:pPr>
            <w:r w:rsidRPr="00DF72FE">
              <w:rPr>
                <w:rFonts w:ascii="Times New Roman" w:hAnsi="Times New Roman" w:cs="Times New Roman"/>
                <w:b/>
              </w:rPr>
              <w:t>Способ получения результата «</w:t>
            </w:r>
            <w:proofErr w:type="spellStart"/>
            <w:r w:rsidRPr="00DF72FE">
              <w:rPr>
                <w:rFonts w:ascii="Times New Roman" w:hAnsi="Times New Roman" w:cs="Times New Roman"/>
                <w:b/>
              </w:rPr>
              <w:t>подуслу</w:t>
            </w:r>
            <w:proofErr w:type="spellEnd"/>
          </w:p>
          <w:p w:rsidR="00A91B0C" w:rsidRPr="00DF72FE" w:rsidRDefault="00A91B0C" w:rsidP="00A91B0C">
            <w:pPr>
              <w:ind w:left="-85" w:right="-85"/>
              <w:jc w:val="center"/>
              <w:rPr>
                <w:rFonts w:ascii="Times New Roman" w:hAnsi="Times New Roman" w:cs="Times New Roman"/>
                <w:b/>
              </w:rPr>
            </w:pPr>
            <w:proofErr w:type="spellStart"/>
            <w:r w:rsidRPr="00DF72FE">
              <w:rPr>
                <w:rFonts w:ascii="Times New Roman" w:hAnsi="Times New Roman" w:cs="Times New Roman"/>
                <w:b/>
              </w:rPr>
              <w:t>ги</w:t>
            </w:r>
            <w:proofErr w:type="spellEnd"/>
            <w:r w:rsidRPr="00DF72FE">
              <w:rPr>
                <w:rFonts w:ascii="Times New Roman" w:hAnsi="Times New Roman" w:cs="Times New Roman"/>
                <w:b/>
              </w:rPr>
              <w:t>»</w:t>
            </w:r>
          </w:p>
        </w:tc>
      </w:tr>
      <w:tr w:rsidR="00A91B0C" w:rsidRPr="00DF72FE" w:rsidTr="00A91B0C">
        <w:tc>
          <w:tcPr>
            <w:tcW w:w="1526" w:type="dxa"/>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При подаче заявления по месту жительства (месту нахождения юр</w:t>
            </w:r>
            <w:proofErr w:type="gramStart"/>
            <w:r w:rsidRPr="00DF72FE">
              <w:rPr>
                <w:rFonts w:ascii="Times New Roman" w:hAnsi="Times New Roman" w:cs="Times New Roman"/>
                <w:b/>
              </w:rPr>
              <w:t>.л</w:t>
            </w:r>
            <w:proofErr w:type="gramEnd"/>
            <w:r w:rsidRPr="00DF72FE">
              <w:rPr>
                <w:rFonts w:ascii="Times New Roman" w:hAnsi="Times New Roman" w:cs="Times New Roman"/>
                <w:b/>
              </w:rPr>
              <w:t>ица)</w:t>
            </w:r>
          </w:p>
        </w:tc>
        <w:tc>
          <w:tcPr>
            <w:tcW w:w="1701" w:type="dxa"/>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При подаче заявления не по месту жительства (месту обращения)</w:t>
            </w:r>
          </w:p>
        </w:tc>
        <w:tc>
          <w:tcPr>
            <w:tcW w:w="1418" w:type="dxa"/>
            <w:vMerge/>
          </w:tcPr>
          <w:p w:rsidR="00A91B0C" w:rsidRPr="00DF72FE" w:rsidRDefault="00A91B0C" w:rsidP="00A91B0C">
            <w:pPr>
              <w:ind w:left="-85" w:right="-85"/>
              <w:jc w:val="both"/>
              <w:rPr>
                <w:rFonts w:ascii="Times New Roman" w:hAnsi="Times New Roman" w:cs="Times New Roman"/>
                <w:b/>
              </w:rPr>
            </w:pPr>
          </w:p>
        </w:tc>
        <w:tc>
          <w:tcPr>
            <w:tcW w:w="2126" w:type="dxa"/>
            <w:vMerge/>
          </w:tcPr>
          <w:p w:rsidR="00A91B0C" w:rsidRPr="00DF72FE" w:rsidRDefault="00A91B0C" w:rsidP="00A91B0C">
            <w:pPr>
              <w:ind w:left="-85" w:right="-85"/>
              <w:jc w:val="both"/>
              <w:rPr>
                <w:rFonts w:ascii="Times New Roman" w:hAnsi="Times New Roman" w:cs="Times New Roman"/>
                <w:b/>
              </w:rPr>
            </w:pPr>
          </w:p>
        </w:tc>
        <w:tc>
          <w:tcPr>
            <w:tcW w:w="1032" w:type="dxa"/>
            <w:vMerge/>
          </w:tcPr>
          <w:p w:rsidR="00A91B0C" w:rsidRPr="00DF72FE" w:rsidRDefault="00A91B0C" w:rsidP="00A91B0C">
            <w:pPr>
              <w:ind w:left="-85" w:right="-85"/>
              <w:jc w:val="both"/>
              <w:rPr>
                <w:rFonts w:ascii="Times New Roman" w:hAnsi="Times New Roman" w:cs="Times New Roman"/>
                <w:b/>
              </w:rPr>
            </w:pPr>
          </w:p>
        </w:tc>
        <w:tc>
          <w:tcPr>
            <w:tcW w:w="1094" w:type="dxa"/>
            <w:vMerge/>
          </w:tcPr>
          <w:p w:rsidR="00A91B0C" w:rsidRPr="00DF72FE" w:rsidRDefault="00A91B0C" w:rsidP="00A91B0C">
            <w:pPr>
              <w:ind w:left="-85" w:right="-85"/>
              <w:jc w:val="both"/>
              <w:rPr>
                <w:rFonts w:ascii="Times New Roman" w:hAnsi="Times New Roman" w:cs="Times New Roman"/>
                <w:b/>
              </w:rPr>
            </w:pPr>
          </w:p>
        </w:tc>
        <w:tc>
          <w:tcPr>
            <w:tcW w:w="1135" w:type="dxa"/>
          </w:tcPr>
          <w:p w:rsidR="00A91B0C" w:rsidRPr="00DF72FE" w:rsidRDefault="00991A1A" w:rsidP="00A91B0C">
            <w:pPr>
              <w:ind w:left="-85" w:right="-85"/>
              <w:jc w:val="center"/>
              <w:rPr>
                <w:rFonts w:ascii="Times New Roman" w:hAnsi="Times New Roman" w:cs="Times New Roman"/>
                <w:b/>
              </w:rPr>
            </w:pPr>
            <w:r>
              <w:rPr>
                <w:rFonts w:ascii="Times New Roman" w:hAnsi="Times New Roman" w:cs="Times New Roman"/>
                <w:b/>
              </w:rPr>
              <w:t>н</w:t>
            </w:r>
            <w:r w:rsidR="00A91B0C" w:rsidRPr="00DF72FE">
              <w:rPr>
                <w:rFonts w:ascii="Times New Roman" w:hAnsi="Times New Roman" w:cs="Times New Roman"/>
                <w:b/>
              </w:rPr>
              <w:t>аличие платы (</w:t>
            </w:r>
            <w:proofErr w:type="gramStart"/>
            <w:r w:rsidR="00A91B0C" w:rsidRPr="00DF72FE">
              <w:rPr>
                <w:rFonts w:ascii="Times New Roman" w:hAnsi="Times New Roman" w:cs="Times New Roman"/>
                <w:b/>
              </w:rPr>
              <w:t>гос. пошлины</w:t>
            </w:r>
            <w:proofErr w:type="gramEnd"/>
            <w:r w:rsidR="00A91B0C" w:rsidRPr="00DF72FE">
              <w:rPr>
                <w:rFonts w:ascii="Times New Roman" w:hAnsi="Times New Roman" w:cs="Times New Roman"/>
                <w:b/>
              </w:rPr>
              <w:t>)</w:t>
            </w:r>
          </w:p>
        </w:tc>
        <w:tc>
          <w:tcPr>
            <w:tcW w:w="1134" w:type="dxa"/>
          </w:tcPr>
          <w:p w:rsidR="00A91B0C" w:rsidRPr="00DF72FE" w:rsidRDefault="00991A1A" w:rsidP="00A91B0C">
            <w:pPr>
              <w:ind w:left="-85" w:right="-85"/>
              <w:jc w:val="center"/>
              <w:rPr>
                <w:rFonts w:ascii="Times New Roman" w:hAnsi="Times New Roman" w:cs="Times New Roman"/>
                <w:b/>
              </w:rPr>
            </w:pPr>
            <w:r>
              <w:rPr>
                <w:rFonts w:ascii="Times New Roman" w:hAnsi="Times New Roman" w:cs="Times New Roman"/>
                <w:b/>
              </w:rPr>
              <w:t>р</w:t>
            </w:r>
            <w:r w:rsidR="00A91B0C" w:rsidRPr="00DF72FE">
              <w:rPr>
                <w:rFonts w:ascii="Times New Roman" w:hAnsi="Times New Roman" w:cs="Times New Roman"/>
                <w:b/>
              </w:rPr>
              <w:t xml:space="preserve">еквизиты </w:t>
            </w:r>
            <w:r w:rsidR="00A91B0C">
              <w:rPr>
                <w:rFonts w:ascii="Times New Roman" w:hAnsi="Times New Roman" w:cs="Times New Roman"/>
                <w:b/>
              </w:rPr>
              <w:t>НПА</w:t>
            </w:r>
            <w:r w:rsidR="00A91B0C" w:rsidRPr="00DF72FE">
              <w:rPr>
                <w:rFonts w:ascii="Times New Roman" w:hAnsi="Times New Roman" w:cs="Times New Roman"/>
                <w:b/>
              </w:rPr>
              <w:t>, являющегося основанием для взимания платы (</w:t>
            </w:r>
            <w:proofErr w:type="gramStart"/>
            <w:r w:rsidR="00A91B0C" w:rsidRPr="00DF72FE">
              <w:rPr>
                <w:rFonts w:ascii="Times New Roman" w:hAnsi="Times New Roman" w:cs="Times New Roman"/>
                <w:b/>
              </w:rPr>
              <w:t>гос. пошлины</w:t>
            </w:r>
            <w:proofErr w:type="gramEnd"/>
            <w:r w:rsidR="00A91B0C" w:rsidRPr="00DF72FE">
              <w:rPr>
                <w:rFonts w:ascii="Times New Roman" w:hAnsi="Times New Roman" w:cs="Times New Roman"/>
                <w:b/>
              </w:rPr>
              <w:t>)</w:t>
            </w:r>
          </w:p>
        </w:tc>
        <w:tc>
          <w:tcPr>
            <w:tcW w:w="1275" w:type="dxa"/>
          </w:tcPr>
          <w:p w:rsidR="00A91B0C" w:rsidRPr="00DF72FE" w:rsidRDefault="00A91B0C" w:rsidP="00A91B0C">
            <w:pPr>
              <w:ind w:left="-85" w:right="-85"/>
              <w:jc w:val="center"/>
              <w:rPr>
                <w:rFonts w:ascii="Times New Roman" w:hAnsi="Times New Roman" w:cs="Times New Roman"/>
                <w:b/>
              </w:rPr>
            </w:pPr>
            <w:r w:rsidRPr="00DF72FE">
              <w:rPr>
                <w:rFonts w:ascii="Times New Roman" w:hAnsi="Times New Roman" w:cs="Times New Roman"/>
                <w:b/>
              </w:rPr>
              <w:t>КБК для взимания платы (</w:t>
            </w:r>
            <w:proofErr w:type="gramStart"/>
            <w:r w:rsidRPr="00DF72FE">
              <w:rPr>
                <w:rFonts w:ascii="Times New Roman" w:hAnsi="Times New Roman" w:cs="Times New Roman"/>
                <w:b/>
              </w:rPr>
              <w:t>гос. пошлины</w:t>
            </w:r>
            <w:proofErr w:type="gramEnd"/>
            <w:r w:rsidRPr="00DF72FE">
              <w:rPr>
                <w:rFonts w:ascii="Times New Roman" w:hAnsi="Times New Roman" w:cs="Times New Roman"/>
                <w:b/>
              </w:rPr>
              <w:t>), в том числе для МФЦ</w:t>
            </w:r>
          </w:p>
        </w:tc>
        <w:tc>
          <w:tcPr>
            <w:tcW w:w="1560" w:type="dxa"/>
            <w:vMerge/>
          </w:tcPr>
          <w:p w:rsidR="00A91B0C" w:rsidRPr="00DF72FE" w:rsidRDefault="00A91B0C" w:rsidP="00A91B0C">
            <w:pPr>
              <w:ind w:left="-85" w:right="-85"/>
              <w:jc w:val="both"/>
              <w:rPr>
                <w:rFonts w:ascii="Times New Roman" w:hAnsi="Times New Roman" w:cs="Times New Roman"/>
                <w:b/>
              </w:rPr>
            </w:pPr>
          </w:p>
        </w:tc>
        <w:tc>
          <w:tcPr>
            <w:tcW w:w="1275" w:type="dxa"/>
            <w:vMerge/>
          </w:tcPr>
          <w:p w:rsidR="00A91B0C" w:rsidRPr="00DF72FE" w:rsidRDefault="00A91B0C" w:rsidP="00A91B0C">
            <w:pPr>
              <w:ind w:left="-85" w:right="-85"/>
              <w:jc w:val="both"/>
              <w:rPr>
                <w:rFonts w:ascii="Times New Roman" w:hAnsi="Times New Roman" w:cs="Times New Roman"/>
                <w:b/>
              </w:rPr>
            </w:pPr>
          </w:p>
        </w:tc>
      </w:tr>
      <w:tr w:rsidR="00BD28FA" w:rsidRPr="00DF72FE" w:rsidTr="00A91B0C">
        <w:tc>
          <w:tcPr>
            <w:tcW w:w="1526"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1</w:t>
            </w:r>
          </w:p>
        </w:tc>
        <w:tc>
          <w:tcPr>
            <w:tcW w:w="1701"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2</w:t>
            </w:r>
          </w:p>
        </w:tc>
        <w:tc>
          <w:tcPr>
            <w:tcW w:w="1418"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3</w:t>
            </w:r>
          </w:p>
        </w:tc>
        <w:tc>
          <w:tcPr>
            <w:tcW w:w="2126"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4</w:t>
            </w:r>
          </w:p>
        </w:tc>
        <w:tc>
          <w:tcPr>
            <w:tcW w:w="1032"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5</w:t>
            </w:r>
          </w:p>
        </w:tc>
        <w:tc>
          <w:tcPr>
            <w:tcW w:w="1094"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6</w:t>
            </w:r>
          </w:p>
        </w:tc>
        <w:tc>
          <w:tcPr>
            <w:tcW w:w="1135"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7</w:t>
            </w:r>
          </w:p>
        </w:tc>
        <w:tc>
          <w:tcPr>
            <w:tcW w:w="1134"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8</w:t>
            </w:r>
          </w:p>
        </w:tc>
        <w:tc>
          <w:tcPr>
            <w:tcW w:w="1275"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9</w:t>
            </w:r>
          </w:p>
        </w:tc>
        <w:tc>
          <w:tcPr>
            <w:tcW w:w="1560"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10</w:t>
            </w:r>
          </w:p>
        </w:tc>
        <w:tc>
          <w:tcPr>
            <w:tcW w:w="1275" w:type="dxa"/>
          </w:tcPr>
          <w:p w:rsidR="00BD28FA" w:rsidRPr="00DF72FE" w:rsidRDefault="00BD28FA" w:rsidP="00A91B0C">
            <w:pPr>
              <w:ind w:left="-85" w:right="-85"/>
              <w:jc w:val="center"/>
              <w:rPr>
                <w:rFonts w:ascii="Times New Roman" w:hAnsi="Times New Roman" w:cs="Times New Roman"/>
                <w:b/>
              </w:rPr>
            </w:pPr>
            <w:r>
              <w:rPr>
                <w:rFonts w:ascii="Times New Roman" w:hAnsi="Times New Roman" w:cs="Times New Roman"/>
                <w:b/>
              </w:rPr>
              <w:t>11</w:t>
            </w:r>
          </w:p>
        </w:tc>
      </w:tr>
      <w:tr w:rsidR="00BD28FA" w:rsidRPr="00DF72FE" w:rsidTr="00A91B0C">
        <w:tc>
          <w:tcPr>
            <w:tcW w:w="15276" w:type="dxa"/>
            <w:gridSpan w:val="11"/>
          </w:tcPr>
          <w:p w:rsidR="004C1283" w:rsidRPr="00BC5F92" w:rsidRDefault="00BD28FA" w:rsidP="004C1283">
            <w:pPr>
              <w:ind w:firstLine="709"/>
              <w:jc w:val="both"/>
              <w:rPr>
                <w:rFonts w:ascii="Times New Roman" w:eastAsia="Times New Roman" w:hAnsi="Times New Roman" w:cs="Times New Roman"/>
                <w:lang w:eastAsia="ru-RU"/>
              </w:rPr>
            </w:pPr>
            <w:r>
              <w:rPr>
                <w:rFonts w:ascii="Times New Roman" w:hAnsi="Times New Roman" w:cs="Times New Roman"/>
                <w:b/>
              </w:rPr>
              <w:t>1</w:t>
            </w:r>
            <w:r w:rsidRPr="00E2161C">
              <w:rPr>
                <w:rFonts w:ascii="Times New Roman" w:hAnsi="Times New Roman" w:cs="Times New Roman"/>
                <w:b/>
              </w:rPr>
              <w:t>.</w:t>
            </w:r>
            <w:r w:rsidR="004C1283" w:rsidRPr="00BC5F92">
              <w:rPr>
                <w:rFonts w:ascii="Times New Roman" w:eastAsia="Times New Roman" w:hAnsi="Times New Roman" w:cs="Times New Roman"/>
                <w:lang w:eastAsia="ru-RU"/>
              </w:rPr>
              <w:t xml:space="preserve">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E2161C" w:rsidRPr="00E2161C" w:rsidRDefault="00E2161C" w:rsidP="00E2161C">
            <w:pPr>
              <w:rPr>
                <w:rFonts w:ascii="Times New Roman" w:hAnsi="Times New Roman"/>
                <w:b/>
                <w:sz w:val="24"/>
                <w:szCs w:val="24"/>
              </w:rPr>
            </w:pPr>
          </w:p>
          <w:p w:rsidR="00BD28FA" w:rsidRPr="00BD28FA" w:rsidRDefault="00BD28FA" w:rsidP="00E2161C">
            <w:pPr>
              <w:ind w:left="-85" w:right="-85"/>
              <w:jc w:val="center"/>
              <w:rPr>
                <w:rFonts w:ascii="Times New Roman" w:hAnsi="Times New Roman" w:cs="Times New Roman"/>
                <w:b/>
              </w:rPr>
            </w:pPr>
          </w:p>
        </w:tc>
      </w:tr>
      <w:tr w:rsidR="00BD28FA" w:rsidRPr="00DF72FE" w:rsidTr="00A91B0C">
        <w:tc>
          <w:tcPr>
            <w:tcW w:w="1526" w:type="dxa"/>
          </w:tcPr>
          <w:p w:rsidR="00BD28FA" w:rsidRDefault="00E2161C" w:rsidP="00BC5F92">
            <w:pPr>
              <w:ind w:left="-85" w:right="-85"/>
              <w:jc w:val="center"/>
              <w:rPr>
                <w:rFonts w:ascii="Times New Roman" w:hAnsi="Times New Roman" w:cs="Times New Roman"/>
                <w:b/>
              </w:rPr>
            </w:pPr>
            <w:r>
              <w:rPr>
                <w:rFonts w:ascii="Times New Roman" w:hAnsi="Times New Roman" w:cs="Times New Roman"/>
                <w:b/>
              </w:rPr>
              <w:t>3</w:t>
            </w:r>
            <w:r w:rsidR="00BC5F92">
              <w:rPr>
                <w:rFonts w:ascii="Times New Roman" w:hAnsi="Times New Roman" w:cs="Times New Roman"/>
                <w:b/>
              </w:rPr>
              <w:t>3</w:t>
            </w:r>
            <w:r>
              <w:rPr>
                <w:rFonts w:ascii="Times New Roman" w:hAnsi="Times New Roman" w:cs="Times New Roman"/>
                <w:b/>
              </w:rPr>
              <w:t xml:space="preserve"> дн</w:t>
            </w:r>
            <w:r w:rsidR="00BC5F92">
              <w:rPr>
                <w:rFonts w:ascii="Times New Roman" w:hAnsi="Times New Roman" w:cs="Times New Roman"/>
                <w:b/>
              </w:rPr>
              <w:t>я</w:t>
            </w:r>
          </w:p>
        </w:tc>
        <w:tc>
          <w:tcPr>
            <w:tcW w:w="1701" w:type="dxa"/>
          </w:tcPr>
          <w:p w:rsidR="00BD28FA" w:rsidRDefault="00E2161C" w:rsidP="00BC5F92">
            <w:pPr>
              <w:ind w:left="-85" w:right="-85"/>
              <w:jc w:val="center"/>
              <w:rPr>
                <w:rFonts w:ascii="Times New Roman" w:hAnsi="Times New Roman" w:cs="Times New Roman"/>
                <w:b/>
              </w:rPr>
            </w:pPr>
            <w:r>
              <w:rPr>
                <w:rFonts w:ascii="Times New Roman" w:hAnsi="Times New Roman" w:cs="Times New Roman"/>
                <w:b/>
              </w:rPr>
              <w:t>3</w:t>
            </w:r>
            <w:r w:rsidR="00BC5F92">
              <w:rPr>
                <w:rFonts w:ascii="Times New Roman" w:hAnsi="Times New Roman" w:cs="Times New Roman"/>
                <w:b/>
              </w:rPr>
              <w:t>3</w:t>
            </w:r>
            <w:r>
              <w:rPr>
                <w:rFonts w:ascii="Times New Roman" w:hAnsi="Times New Roman" w:cs="Times New Roman"/>
                <w:b/>
              </w:rPr>
              <w:t xml:space="preserve"> дн</w:t>
            </w:r>
            <w:r w:rsidR="00BC5F92">
              <w:rPr>
                <w:rFonts w:ascii="Times New Roman" w:hAnsi="Times New Roman" w:cs="Times New Roman"/>
                <w:b/>
              </w:rPr>
              <w:t>я</w:t>
            </w:r>
          </w:p>
        </w:tc>
        <w:tc>
          <w:tcPr>
            <w:tcW w:w="1418" w:type="dxa"/>
          </w:tcPr>
          <w:p w:rsidR="00BC5F92" w:rsidRPr="004C1283" w:rsidRDefault="00BC5F92" w:rsidP="00BC5F92">
            <w:pPr>
              <w:pStyle w:val="ConsPlusNormal"/>
              <w:ind w:firstLine="540"/>
              <w:jc w:val="both"/>
              <w:rPr>
                <w:b/>
                <w:sz w:val="20"/>
                <w:szCs w:val="20"/>
              </w:rPr>
            </w:pPr>
            <w:r w:rsidRPr="004C1283">
              <w:rPr>
                <w:sz w:val="20"/>
                <w:szCs w:val="20"/>
              </w:rPr>
              <w:t>1</w:t>
            </w:r>
            <w:r w:rsidR="00E2161C" w:rsidRPr="004C1283">
              <w:rPr>
                <w:sz w:val="20"/>
                <w:szCs w:val="20"/>
              </w:rPr>
              <w:t>)к заявлению не приложены документы, предоставляемые в соответствии с пунктом 2.6.1. настоящего Административного</w:t>
            </w:r>
            <w:proofErr w:type="gramStart"/>
            <w:r w:rsidR="00E2161C" w:rsidRPr="004C1283">
              <w:rPr>
                <w:sz w:val="20"/>
                <w:szCs w:val="20"/>
              </w:rPr>
              <w:t xml:space="preserve"> </w:t>
            </w:r>
            <w:r w:rsidRPr="004C1283">
              <w:rPr>
                <w:sz w:val="20"/>
                <w:szCs w:val="20"/>
              </w:rPr>
              <w:t>;</w:t>
            </w:r>
            <w:proofErr w:type="gramEnd"/>
            <w:r w:rsidRPr="004C1283">
              <w:rPr>
                <w:sz w:val="20"/>
                <w:szCs w:val="20"/>
              </w:rPr>
              <w:t xml:space="preserve"> 2)земельный участок не является собственностью  Октябрьского  сельского  поселения </w:t>
            </w:r>
            <w:r w:rsidRPr="004C1283">
              <w:rPr>
                <w:sz w:val="20"/>
                <w:szCs w:val="20"/>
              </w:rPr>
              <w:lastRenderedPageBreak/>
              <w:t>или не относится к земельным участкам, государственная собственность на которые не разграничена, расположенными на территории Октябрьского  сельского  поселения;</w:t>
            </w:r>
          </w:p>
          <w:p w:rsidR="00BC5F92" w:rsidRPr="004C1283" w:rsidRDefault="00BC5F92" w:rsidP="00BC5F92">
            <w:pPr>
              <w:pStyle w:val="ConsPlusNormal"/>
              <w:ind w:firstLine="540"/>
              <w:jc w:val="both"/>
              <w:rPr>
                <w:b/>
                <w:sz w:val="20"/>
                <w:szCs w:val="20"/>
              </w:rPr>
            </w:pPr>
            <w:r w:rsidRPr="004C1283">
              <w:rPr>
                <w:sz w:val="20"/>
                <w:szCs w:val="20"/>
              </w:rPr>
              <w:t xml:space="preserve"> 3)заявление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w:t>
            </w:r>
            <w:r w:rsidRPr="004C1283">
              <w:rPr>
                <w:sz w:val="20"/>
                <w:szCs w:val="20"/>
              </w:rPr>
              <w:lastRenderedPageBreak/>
              <w:t>о наследуемого владения или праве безвозмездного пользования разным лицам;</w:t>
            </w:r>
          </w:p>
          <w:p w:rsidR="00BC5F92" w:rsidRPr="004C1283" w:rsidRDefault="00BC5F92" w:rsidP="00BC5F92">
            <w:pPr>
              <w:pStyle w:val="ConsPlusNormal"/>
              <w:ind w:firstLine="540"/>
              <w:jc w:val="both"/>
              <w:rPr>
                <w:b/>
                <w:sz w:val="20"/>
                <w:szCs w:val="20"/>
              </w:rPr>
            </w:pPr>
            <w:r w:rsidRPr="004C1283">
              <w:rPr>
                <w:sz w:val="20"/>
                <w:szCs w:val="20"/>
              </w:rPr>
              <w:t xml:space="preserve"> </w:t>
            </w:r>
            <w:r w:rsidR="00E26DAD" w:rsidRPr="004C1283">
              <w:rPr>
                <w:sz w:val="20"/>
                <w:szCs w:val="20"/>
              </w:rPr>
              <w:t>4)</w:t>
            </w:r>
            <w:r w:rsidRPr="004C1283">
              <w:rPr>
                <w:sz w:val="20"/>
                <w:szCs w:val="20"/>
              </w:rPr>
              <w:t>наличие противоречий между заявленными и уже зарегистрированными правами;</w:t>
            </w:r>
          </w:p>
          <w:p w:rsidR="00BC5F92" w:rsidRPr="004C1283" w:rsidRDefault="00BC5F92" w:rsidP="00BC5F92">
            <w:pPr>
              <w:pStyle w:val="ConsPlusNormal"/>
              <w:ind w:firstLine="540"/>
              <w:jc w:val="both"/>
              <w:rPr>
                <w:b/>
                <w:sz w:val="20"/>
                <w:szCs w:val="20"/>
              </w:rPr>
            </w:pPr>
            <w:r w:rsidRPr="004C1283">
              <w:rPr>
                <w:sz w:val="20"/>
                <w:szCs w:val="20"/>
              </w:rPr>
              <w:t xml:space="preserve"> </w:t>
            </w:r>
            <w:r w:rsidR="00E26DAD" w:rsidRPr="004C1283">
              <w:rPr>
                <w:sz w:val="20"/>
                <w:szCs w:val="20"/>
              </w:rPr>
              <w:t>5)</w:t>
            </w:r>
            <w:r w:rsidRPr="004C1283">
              <w:rPr>
                <w:sz w:val="20"/>
                <w:szCs w:val="20"/>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4C1283">
                <w:rPr>
                  <w:color w:val="0000FF"/>
                  <w:sz w:val="20"/>
                  <w:szCs w:val="20"/>
                </w:rPr>
                <w:t>пунктом 12 статьи 11.10</w:t>
              </w:r>
            </w:hyperlink>
            <w:r w:rsidRPr="004C1283">
              <w:rPr>
                <w:sz w:val="20"/>
                <w:szCs w:val="20"/>
              </w:rPr>
              <w:t xml:space="preserve"> Земельного кодекса Российской Федерации;</w:t>
            </w:r>
          </w:p>
          <w:p w:rsidR="00BC5F92" w:rsidRPr="004C1283" w:rsidRDefault="00BC5F92" w:rsidP="00BC5F92">
            <w:pPr>
              <w:pStyle w:val="ConsPlusNormal"/>
              <w:ind w:firstLine="540"/>
              <w:jc w:val="both"/>
              <w:rPr>
                <w:b/>
                <w:sz w:val="20"/>
                <w:szCs w:val="20"/>
              </w:rPr>
            </w:pPr>
            <w:r w:rsidRPr="004C1283">
              <w:rPr>
                <w:sz w:val="20"/>
                <w:szCs w:val="20"/>
              </w:rPr>
              <w:t xml:space="preserve"> </w:t>
            </w:r>
            <w:r w:rsidR="00E26DAD" w:rsidRPr="004C1283">
              <w:rPr>
                <w:sz w:val="20"/>
                <w:szCs w:val="20"/>
              </w:rPr>
              <w:lastRenderedPageBreak/>
              <w:t>6)</w:t>
            </w:r>
            <w:r w:rsidRPr="004C1283">
              <w:rPr>
                <w:sz w:val="20"/>
                <w:szCs w:val="2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5F92" w:rsidRPr="004C1283" w:rsidRDefault="00BC5F92" w:rsidP="00BC5F92">
            <w:pPr>
              <w:pStyle w:val="ConsPlusNormal"/>
              <w:ind w:firstLine="540"/>
              <w:jc w:val="both"/>
              <w:rPr>
                <w:b/>
                <w:sz w:val="20"/>
                <w:szCs w:val="20"/>
              </w:rPr>
            </w:pPr>
            <w:r w:rsidRPr="004C1283">
              <w:rPr>
                <w:sz w:val="20"/>
                <w:szCs w:val="20"/>
              </w:rPr>
              <w:t xml:space="preserve"> </w:t>
            </w:r>
            <w:r w:rsidR="00E26DAD" w:rsidRPr="004C1283">
              <w:rPr>
                <w:sz w:val="20"/>
                <w:szCs w:val="20"/>
              </w:rPr>
              <w:t>7)</w:t>
            </w:r>
            <w:r w:rsidRPr="004C1283">
              <w:rPr>
                <w:sz w:val="20"/>
                <w:szCs w:val="20"/>
              </w:rPr>
              <w:t xml:space="preserve">разработка схемы расположения земельного участка с нарушением предусмотренных </w:t>
            </w:r>
            <w:hyperlink r:id="rId8" w:history="1">
              <w:r w:rsidRPr="004C1283">
                <w:rPr>
                  <w:color w:val="0000FF"/>
                  <w:sz w:val="20"/>
                  <w:szCs w:val="20"/>
                </w:rPr>
                <w:t xml:space="preserve">статьей </w:t>
              </w:r>
              <w:r w:rsidRPr="004C1283">
                <w:rPr>
                  <w:color w:val="0000FF"/>
                  <w:sz w:val="20"/>
                  <w:szCs w:val="20"/>
                </w:rPr>
                <w:lastRenderedPageBreak/>
                <w:t>11.9</w:t>
              </w:r>
            </w:hyperlink>
            <w:r w:rsidRPr="004C1283">
              <w:rPr>
                <w:sz w:val="20"/>
                <w:szCs w:val="20"/>
              </w:rPr>
              <w:t xml:space="preserve"> Земельного кодекса Российской Федерации требований к образуемым земельным участкам;</w:t>
            </w:r>
          </w:p>
          <w:p w:rsidR="00BC5F92" w:rsidRPr="004C1283" w:rsidRDefault="00BC5F92" w:rsidP="00BC5F92">
            <w:pPr>
              <w:pStyle w:val="ConsPlusNormal"/>
              <w:ind w:firstLine="540"/>
              <w:jc w:val="both"/>
              <w:rPr>
                <w:b/>
                <w:sz w:val="20"/>
                <w:szCs w:val="20"/>
              </w:rPr>
            </w:pPr>
            <w:r w:rsidRPr="004C1283">
              <w:rPr>
                <w:sz w:val="20"/>
                <w:szCs w:val="20"/>
              </w:rPr>
              <w:t xml:space="preserve"> </w:t>
            </w:r>
            <w:r w:rsidR="00E26DAD" w:rsidRPr="004C1283">
              <w:rPr>
                <w:sz w:val="20"/>
                <w:szCs w:val="20"/>
              </w:rPr>
              <w:t>8)</w:t>
            </w:r>
            <w:r w:rsidRPr="004C1283">
              <w:rPr>
                <w:sz w:val="20"/>
                <w:szCs w:val="2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5F92" w:rsidRPr="004C1283" w:rsidRDefault="00E26DAD" w:rsidP="00BC5F92">
            <w:pPr>
              <w:pStyle w:val="ConsPlusNormal"/>
              <w:ind w:firstLine="540"/>
              <w:jc w:val="both"/>
              <w:rPr>
                <w:b/>
                <w:sz w:val="20"/>
                <w:szCs w:val="20"/>
              </w:rPr>
            </w:pPr>
            <w:r w:rsidRPr="004C1283">
              <w:rPr>
                <w:sz w:val="20"/>
                <w:szCs w:val="20"/>
              </w:rPr>
              <w:t>9)</w:t>
            </w:r>
            <w:r w:rsidR="00BC5F92" w:rsidRPr="004C1283">
              <w:rPr>
                <w:sz w:val="20"/>
                <w:szCs w:val="20"/>
              </w:rPr>
              <w:t xml:space="preserve"> расположение земельного участка, образование которого предусмотрено схемой расположения земельного участка, в границах </w:t>
            </w:r>
            <w:r w:rsidR="00BC5F92" w:rsidRPr="004C1283">
              <w:rPr>
                <w:sz w:val="20"/>
                <w:szCs w:val="20"/>
              </w:rPr>
              <w:lastRenderedPageBreak/>
              <w:t>территории, для которой утвержден проект межевания территории.</w:t>
            </w:r>
          </w:p>
          <w:p w:rsidR="00BD28FA" w:rsidRPr="004C1283" w:rsidRDefault="00E2161C" w:rsidP="00E2161C">
            <w:pPr>
              <w:ind w:left="-85" w:right="-85"/>
              <w:jc w:val="center"/>
              <w:rPr>
                <w:rFonts w:ascii="Times New Roman" w:hAnsi="Times New Roman" w:cs="Times New Roman"/>
                <w:b/>
                <w:sz w:val="20"/>
                <w:szCs w:val="20"/>
              </w:rPr>
            </w:pPr>
            <w:r w:rsidRPr="004C1283">
              <w:rPr>
                <w:rFonts w:ascii="Times New Roman" w:hAnsi="Times New Roman"/>
                <w:sz w:val="20"/>
                <w:szCs w:val="20"/>
              </w:rPr>
              <w:t>регламента.</w:t>
            </w:r>
          </w:p>
        </w:tc>
        <w:tc>
          <w:tcPr>
            <w:tcW w:w="2126" w:type="dxa"/>
          </w:tcPr>
          <w:p w:rsidR="004C1283" w:rsidRPr="004C1283" w:rsidRDefault="004C1283" w:rsidP="004C1283">
            <w:pPr>
              <w:pStyle w:val="ConsPlusNormal"/>
              <w:ind w:firstLine="540"/>
              <w:jc w:val="both"/>
              <w:rPr>
                <w:b/>
                <w:sz w:val="20"/>
                <w:szCs w:val="20"/>
              </w:rPr>
            </w:pPr>
            <w:r w:rsidRPr="004C1283">
              <w:rPr>
                <w:sz w:val="20"/>
                <w:szCs w:val="20"/>
              </w:rPr>
              <w:lastRenderedPageBreak/>
              <w:t>1)к заявлению не приложены документы, предоставляемые в соответствии с пунктом 2.6.1. настоящего Административного</w:t>
            </w:r>
            <w:proofErr w:type="gramStart"/>
            <w:r w:rsidRPr="004C1283">
              <w:rPr>
                <w:sz w:val="20"/>
                <w:szCs w:val="20"/>
              </w:rPr>
              <w:t xml:space="preserve"> ;</w:t>
            </w:r>
            <w:proofErr w:type="gramEnd"/>
            <w:r w:rsidRPr="004C1283">
              <w:rPr>
                <w:sz w:val="20"/>
                <w:szCs w:val="20"/>
              </w:rPr>
              <w:t xml:space="preserve"> 2)земельный участок не является собственностью  Октябрьского  сельского  поселения или не относится к земельным участкам, государственная собственность на которые не разграничена, расположенными на </w:t>
            </w:r>
            <w:r w:rsidRPr="004C1283">
              <w:rPr>
                <w:sz w:val="20"/>
                <w:szCs w:val="20"/>
              </w:rPr>
              <w:lastRenderedPageBreak/>
              <w:t>территории Октябрьского  сельского  поселения;</w:t>
            </w:r>
          </w:p>
          <w:p w:rsidR="004C1283" w:rsidRPr="004C1283" w:rsidRDefault="004C1283" w:rsidP="004C1283">
            <w:pPr>
              <w:pStyle w:val="ConsPlusNormal"/>
              <w:ind w:firstLine="540"/>
              <w:jc w:val="both"/>
              <w:rPr>
                <w:b/>
                <w:sz w:val="20"/>
                <w:szCs w:val="20"/>
              </w:rPr>
            </w:pPr>
            <w:r w:rsidRPr="004C1283">
              <w:rPr>
                <w:sz w:val="20"/>
                <w:szCs w:val="20"/>
              </w:rPr>
              <w:t xml:space="preserve"> 3)заявление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4C1283" w:rsidRPr="004C1283" w:rsidRDefault="004C1283" w:rsidP="004C1283">
            <w:pPr>
              <w:pStyle w:val="ConsPlusNormal"/>
              <w:ind w:firstLine="540"/>
              <w:jc w:val="both"/>
              <w:rPr>
                <w:b/>
                <w:sz w:val="20"/>
                <w:szCs w:val="20"/>
              </w:rPr>
            </w:pPr>
            <w:r w:rsidRPr="004C1283">
              <w:rPr>
                <w:sz w:val="20"/>
                <w:szCs w:val="20"/>
              </w:rPr>
              <w:t xml:space="preserve"> 4)наличие противоречий между заявленными и уже зарегистрированными правами;</w:t>
            </w:r>
          </w:p>
          <w:p w:rsidR="004C1283" w:rsidRPr="004C1283" w:rsidRDefault="004C1283" w:rsidP="004C1283">
            <w:pPr>
              <w:pStyle w:val="ConsPlusNormal"/>
              <w:ind w:firstLine="540"/>
              <w:jc w:val="both"/>
              <w:rPr>
                <w:b/>
                <w:sz w:val="20"/>
                <w:szCs w:val="20"/>
              </w:rPr>
            </w:pPr>
            <w:r w:rsidRPr="004C1283">
              <w:rPr>
                <w:sz w:val="20"/>
                <w:szCs w:val="20"/>
              </w:rPr>
              <w:t xml:space="preserve"> 5)несоответствие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4C1283">
                <w:rPr>
                  <w:color w:val="0000FF"/>
                  <w:sz w:val="20"/>
                  <w:szCs w:val="20"/>
                </w:rPr>
                <w:t>пунктом 12 статьи 11.10</w:t>
              </w:r>
            </w:hyperlink>
            <w:r w:rsidRPr="004C1283">
              <w:rPr>
                <w:sz w:val="20"/>
                <w:szCs w:val="20"/>
              </w:rPr>
              <w:t xml:space="preserve"> Земельного кодекса Российской </w:t>
            </w:r>
            <w:r w:rsidRPr="004C1283">
              <w:rPr>
                <w:sz w:val="20"/>
                <w:szCs w:val="20"/>
              </w:rPr>
              <w:lastRenderedPageBreak/>
              <w:t>Федерации;</w:t>
            </w:r>
          </w:p>
          <w:p w:rsidR="004C1283" w:rsidRPr="004C1283" w:rsidRDefault="004C1283" w:rsidP="004C1283">
            <w:pPr>
              <w:pStyle w:val="ConsPlusNormal"/>
              <w:ind w:firstLine="540"/>
              <w:jc w:val="both"/>
              <w:rPr>
                <w:b/>
                <w:sz w:val="20"/>
                <w:szCs w:val="20"/>
              </w:rPr>
            </w:pPr>
            <w:r w:rsidRPr="004C1283">
              <w:rPr>
                <w:sz w:val="20"/>
                <w:szCs w:val="20"/>
              </w:rPr>
              <w:t xml:space="preserve"> 6)полное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1283" w:rsidRPr="004C1283" w:rsidRDefault="004C1283" w:rsidP="004C1283">
            <w:pPr>
              <w:pStyle w:val="ConsPlusNormal"/>
              <w:ind w:firstLine="540"/>
              <w:jc w:val="both"/>
              <w:rPr>
                <w:b/>
                <w:sz w:val="20"/>
                <w:szCs w:val="20"/>
              </w:rPr>
            </w:pPr>
            <w:r w:rsidRPr="004C1283">
              <w:rPr>
                <w:sz w:val="20"/>
                <w:szCs w:val="20"/>
              </w:rPr>
              <w:t xml:space="preserve"> 7)разработка схемы расположения земельного участка с нарушением предусмотренных </w:t>
            </w:r>
            <w:hyperlink r:id="rId10" w:history="1">
              <w:r w:rsidRPr="004C1283">
                <w:rPr>
                  <w:color w:val="0000FF"/>
                  <w:sz w:val="20"/>
                  <w:szCs w:val="20"/>
                </w:rPr>
                <w:t>статьей 11.9</w:t>
              </w:r>
            </w:hyperlink>
            <w:r w:rsidRPr="004C1283">
              <w:rPr>
                <w:sz w:val="20"/>
                <w:szCs w:val="20"/>
              </w:rPr>
              <w:t xml:space="preserve"> Земельного кодекса Российской Федерации требований к образуемым земельным участкам;</w:t>
            </w:r>
          </w:p>
          <w:p w:rsidR="004C1283" w:rsidRPr="004C1283" w:rsidRDefault="004C1283" w:rsidP="004C1283">
            <w:pPr>
              <w:pStyle w:val="ConsPlusNormal"/>
              <w:ind w:firstLine="540"/>
              <w:jc w:val="both"/>
              <w:rPr>
                <w:b/>
                <w:sz w:val="20"/>
                <w:szCs w:val="20"/>
              </w:rPr>
            </w:pPr>
            <w:r w:rsidRPr="004C1283">
              <w:rPr>
                <w:sz w:val="20"/>
                <w:szCs w:val="20"/>
              </w:rPr>
              <w:t xml:space="preserve"> 8)несоответствие схемы расположения земельного участка утвержденному проекту планировки территории, землеустроительной документации, </w:t>
            </w:r>
            <w:r w:rsidRPr="004C1283">
              <w:rPr>
                <w:sz w:val="20"/>
                <w:szCs w:val="20"/>
              </w:rPr>
              <w:lastRenderedPageBreak/>
              <w:t>положению об особо охраняемой природной территории;</w:t>
            </w:r>
          </w:p>
          <w:p w:rsidR="004C1283" w:rsidRPr="004C1283" w:rsidRDefault="004C1283" w:rsidP="004C1283">
            <w:pPr>
              <w:pStyle w:val="ConsPlusNormal"/>
              <w:ind w:firstLine="540"/>
              <w:jc w:val="both"/>
              <w:rPr>
                <w:b/>
                <w:sz w:val="20"/>
                <w:szCs w:val="20"/>
              </w:rPr>
            </w:pPr>
            <w:r w:rsidRPr="004C1283">
              <w:rPr>
                <w:sz w:val="20"/>
                <w:szCs w:val="20"/>
              </w:rPr>
              <w:t>9)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D28FA" w:rsidRDefault="004C1283" w:rsidP="004C1283">
            <w:pPr>
              <w:ind w:left="-85" w:right="-85"/>
              <w:jc w:val="center"/>
              <w:rPr>
                <w:rFonts w:ascii="Times New Roman" w:hAnsi="Times New Roman" w:cs="Times New Roman"/>
                <w:b/>
              </w:rPr>
            </w:pPr>
            <w:r w:rsidRPr="004C1283">
              <w:rPr>
                <w:rFonts w:ascii="Times New Roman" w:hAnsi="Times New Roman"/>
                <w:sz w:val="20"/>
                <w:szCs w:val="20"/>
              </w:rPr>
              <w:t>регламента</w:t>
            </w:r>
          </w:p>
        </w:tc>
        <w:tc>
          <w:tcPr>
            <w:tcW w:w="1032" w:type="dxa"/>
          </w:tcPr>
          <w:p w:rsidR="00BD28FA" w:rsidRDefault="00E2161C" w:rsidP="00A91B0C">
            <w:pPr>
              <w:ind w:left="-85" w:right="-85"/>
              <w:jc w:val="center"/>
              <w:rPr>
                <w:rFonts w:ascii="Times New Roman" w:hAnsi="Times New Roman" w:cs="Times New Roman"/>
                <w:b/>
              </w:rPr>
            </w:pPr>
            <w:r>
              <w:rPr>
                <w:rFonts w:ascii="Times New Roman" w:hAnsi="Times New Roman" w:cs="Times New Roman"/>
                <w:b/>
              </w:rPr>
              <w:lastRenderedPageBreak/>
              <w:t>нет</w:t>
            </w:r>
          </w:p>
        </w:tc>
        <w:tc>
          <w:tcPr>
            <w:tcW w:w="1094" w:type="dxa"/>
          </w:tcPr>
          <w:p w:rsidR="00BD28FA" w:rsidRDefault="00747CE4" w:rsidP="00A91B0C">
            <w:pPr>
              <w:ind w:left="-85" w:right="-85"/>
              <w:jc w:val="center"/>
              <w:rPr>
                <w:rFonts w:ascii="Times New Roman" w:hAnsi="Times New Roman" w:cs="Times New Roman"/>
                <w:b/>
              </w:rPr>
            </w:pPr>
            <w:r>
              <w:rPr>
                <w:rFonts w:ascii="Times New Roman" w:hAnsi="Times New Roman" w:cs="Times New Roman"/>
                <w:b/>
              </w:rPr>
              <w:t>-</w:t>
            </w:r>
          </w:p>
        </w:tc>
        <w:tc>
          <w:tcPr>
            <w:tcW w:w="1135" w:type="dxa"/>
          </w:tcPr>
          <w:p w:rsidR="00BD28FA" w:rsidRDefault="00747CE4" w:rsidP="00A91B0C">
            <w:pPr>
              <w:ind w:left="-85" w:right="-85"/>
              <w:jc w:val="center"/>
              <w:rPr>
                <w:rFonts w:ascii="Times New Roman" w:hAnsi="Times New Roman" w:cs="Times New Roman"/>
                <w:b/>
              </w:rPr>
            </w:pPr>
            <w:r>
              <w:rPr>
                <w:rFonts w:ascii="Times New Roman" w:hAnsi="Times New Roman" w:cs="Times New Roman"/>
                <w:b/>
              </w:rPr>
              <w:t>нет</w:t>
            </w:r>
          </w:p>
        </w:tc>
        <w:tc>
          <w:tcPr>
            <w:tcW w:w="1134" w:type="dxa"/>
          </w:tcPr>
          <w:p w:rsidR="00BD28FA" w:rsidRDefault="00747CE4" w:rsidP="00A91B0C">
            <w:pPr>
              <w:ind w:left="-85" w:right="-85"/>
              <w:jc w:val="center"/>
              <w:rPr>
                <w:rFonts w:ascii="Times New Roman" w:hAnsi="Times New Roman" w:cs="Times New Roman"/>
                <w:b/>
              </w:rPr>
            </w:pPr>
            <w:r>
              <w:rPr>
                <w:rFonts w:ascii="Times New Roman" w:hAnsi="Times New Roman" w:cs="Times New Roman"/>
                <w:b/>
              </w:rPr>
              <w:t>-</w:t>
            </w:r>
          </w:p>
        </w:tc>
        <w:tc>
          <w:tcPr>
            <w:tcW w:w="1275" w:type="dxa"/>
          </w:tcPr>
          <w:p w:rsidR="00BD28FA" w:rsidRDefault="00747CE4" w:rsidP="00A91B0C">
            <w:pPr>
              <w:ind w:left="-85" w:right="-85"/>
              <w:jc w:val="center"/>
              <w:rPr>
                <w:rFonts w:ascii="Times New Roman" w:hAnsi="Times New Roman" w:cs="Times New Roman"/>
                <w:b/>
              </w:rPr>
            </w:pPr>
            <w:r>
              <w:rPr>
                <w:rFonts w:ascii="Times New Roman" w:hAnsi="Times New Roman" w:cs="Times New Roman"/>
                <w:b/>
              </w:rPr>
              <w:t>-</w:t>
            </w:r>
          </w:p>
        </w:tc>
        <w:tc>
          <w:tcPr>
            <w:tcW w:w="1560" w:type="dxa"/>
          </w:tcPr>
          <w:p w:rsidR="00E2161C" w:rsidRPr="00376198" w:rsidRDefault="00E2161C" w:rsidP="00E2161C">
            <w:pPr>
              <w:rPr>
                <w:rFonts w:ascii="Times New Roman" w:hAnsi="Times New Roman"/>
                <w:sz w:val="28"/>
                <w:szCs w:val="28"/>
              </w:rPr>
            </w:pPr>
            <w:r w:rsidRPr="00376198">
              <w:rPr>
                <w:rFonts w:ascii="Times New Roman" w:hAnsi="Times New Roman"/>
                <w:sz w:val="20"/>
                <w:szCs w:val="20"/>
              </w:rPr>
              <w:t xml:space="preserve">Администрация </w:t>
            </w:r>
            <w:r>
              <w:rPr>
                <w:rFonts w:ascii="Times New Roman" w:hAnsi="Times New Roman"/>
                <w:sz w:val="20"/>
                <w:szCs w:val="20"/>
              </w:rPr>
              <w:t>Октябрьского</w:t>
            </w:r>
            <w:r w:rsidRPr="00376198">
              <w:rPr>
                <w:rFonts w:ascii="Times New Roman" w:hAnsi="Times New Roman"/>
                <w:sz w:val="20"/>
                <w:szCs w:val="20"/>
              </w:rPr>
              <w:t xml:space="preserve"> сельского поселения </w:t>
            </w:r>
            <w:proofErr w:type="spellStart"/>
            <w:r w:rsidRPr="00376198">
              <w:rPr>
                <w:rFonts w:ascii="Times New Roman" w:hAnsi="Times New Roman"/>
                <w:sz w:val="20"/>
                <w:szCs w:val="20"/>
              </w:rPr>
              <w:t>Поворинского</w:t>
            </w:r>
            <w:proofErr w:type="spellEnd"/>
            <w:r w:rsidRPr="00376198">
              <w:rPr>
                <w:rFonts w:ascii="Times New Roman" w:hAnsi="Times New Roman"/>
                <w:sz w:val="20"/>
                <w:szCs w:val="20"/>
              </w:rPr>
              <w:t xml:space="preserve"> муниципального района </w:t>
            </w:r>
            <w:proofErr w:type="spellStart"/>
            <w:r w:rsidRPr="00376198">
              <w:rPr>
                <w:rFonts w:ascii="Times New Roman" w:hAnsi="Times New Roman"/>
                <w:sz w:val="20"/>
                <w:szCs w:val="20"/>
              </w:rPr>
              <w:t>Воронежкой</w:t>
            </w:r>
            <w:proofErr w:type="spellEnd"/>
            <w:r w:rsidRPr="00376198">
              <w:rPr>
                <w:rFonts w:ascii="Times New Roman" w:hAnsi="Times New Roman"/>
                <w:sz w:val="20"/>
                <w:szCs w:val="20"/>
              </w:rPr>
              <w:t xml:space="preserve"> области;</w:t>
            </w:r>
            <w:r w:rsidRPr="00376198">
              <w:rPr>
                <w:rFonts w:ascii="Times New Roman" w:hAnsi="Times New Roman"/>
                <w:sz w:val="28"/>
                <w:szCs w:val="28"/>
              </w:rPr>
              <w:t xml:space="preserve"> </w:t>
            </w:r>
          </w:p>
          <w:p w:rsidR="00E2161C" w:rsidRPr="00376198" w:rsidRDefault="00E2161C" w:rsidP="00E2161C">
            <w:pPr>
              <w:rPr>
                <w:rFonts w:ascii="Times New Roman" w:hAnsi="Times New Roman"/>
                <w:sz w:val="28"/>
                <w:szCs w:val="28"/>
              </w:rPr>
            </w:pPr>
          </w:p>
          <w:p w:rsidR="00E2161C" w:rsidRPr="00376198" w:rsidRDefault="00E2161C" w:rsidP="00E2161C">
            <w:pPr>
              <w:rPr>
                <w:rFonts w:ascii="Times New Roman" w:hAnsi="Times New Roman"/>
                <w:sz w:val="28"/>
                <w:szCs w:val="28"/>
              </w:rPr>
            </w:pPr>
            <w:r w:rsidRPr="00376198">
              <w:rPr>
                <w:rFonts w:ascii="Times New Roman" w:hAnsi="Times New Roman"/>
                <w:sz w:val="20"/>
                <w:szCs w:val="20"/>
              </w:rPr>
              <w:t xml:space="preserve">официальный </w:t>
            </w:r>
            <w:proofErr w:type="gramStart"/>
            <w:r w:rsidRPr="00376198">
              <w:rPr>
                <w:rFonts w:ascii="Times New Roman" w:hAnsi="Times New Roman"/>
                <w:sz w:val="20"/>
                <w:szCs w:val="20"/>
              </w:rPr>
              <w:t>сайте</w:t>
            </w:r>
            <w:proofErr w:type="gramEnd"/>
            <w:r w:rsidRPr="00376198">
              <w:rPr>
                <w:rFonts w:ascii="Times New Roman" w:hAnsi="Times New Roman"/>
                <w:sz w:val="20"/>
                <w:szCs w:val="20"/>
              </w:rPr>
              <w:t xml:space="preserve"> администрации в сети Интернет (</w:t>
            </w:r>
            <w:hyperlink r:id="rId11" w:history="1">
              <w:r w:rsidRPr="00EC7362">
                <w:rPr>
                  <w:rStyle w:val="a6"/>
                  <w:rFonts w:ascii="Times New Roman" w:hAnsi="Times New Roman"/>
                  <w:sz w:val="20"/>
                  <w:szCs w:val="20"/>
                  <w:lang w:val="en-US"/>
                </w:rPr>
                <w:t>www</w:t>
              </w:r>
              <w:r w:rsidRPr="00EC7362">
                <w:rPr>
                  <w:rStyle w:val="a6"/>
                  <w:rFonts w:ascii="Times New Roman" w:hAnsi="Times New Roman"/>
                  <w:sz w:val="20"/>
                  <w:szCs w:val="20"/>
                </w:rPr>
                <w:t>.</w:t>
              </w:r>
              <w:r w:rsidRPr="00EC7362">
                <w:rPr>
                  <w:rStyle w:val="a6"/>
                  <w:rFonts w:ascii="Times New Roman" w:hAnsi="Times New Roman"/>
                  <w:sz w:val="20"/>
                  <w:szCs w:val="20"/>
                  <w:lang w:val="en-US"/>
                </w:rPr>
                <w:t>oktyab</w:t>
              </w:r>
              <w:r w:rsidRPr="00EC7362">
                <w:rPr>
                  <w:rStyle w:val="a6"/>
                  <w:rFonts w:ascii="Times New Roman" w:hAnsi="Times New Roman"/>
                  <w:sz w:val="20"/>
                  <w:szCs w:val="20"/>
                </w:rPr>
                <w:t>-</w:t>
              </w:r>
              <w:r w:rsidRPr="00EC7362">
                <w:rPr>
                  <w:rStyle w:val="a6"/>
                  <w:rFonts w:ascii="Times New Roman" w:hAnsi="Times New Roman"/>
                  <w:sz w:val="20"/>
                  <w:szCs w:val="20"/>
                  <w:lang w:val="en-US"/>
                </w:rPr>
                <w:t>pv</w:t>
              </w:r>
              <w:r w:rsidRPr="00EC7362">
                <w:rPr>
                  <w:rStyle w:val="a6"/>
                  <w:rFonts w:ascii="Times New Roman" w:hAnsi="Times New Roman"/>
                  <w:sz w:val="20"/>
                  <w:szCs w:val="20"/>
                </w:rPr>
                <w:t>)</w:t>
              </w:r>
            </w:hyperlink>
            <w:r w:rsidRPr="00376198">
              <w:rPr>
                <w:rFonts w:ascii="Times New Roman" w:hAnsi="Times New Roman"/>
                <w:sz w:val="20"/>
                <w:szCs w:val="20"/>
              </w:rPr>
              <w:t>,</w:t>
            </w:r>
            <w:r w:rsidRPr="00376198">
              <w:rPr>
                <w:rFonts w:ascii="Times New Roman" w:hAnsi="Times New Roman"/>
                <w:sz w:val="28"/>
                <w:szCs w:val="28"/>
              </w:rPr>
              <w:t xml:space="preserve">; </w:t>
            </w:r>
          </w:p>
          <w:p w:rsidR="00E2161C" w:rsidRPr="00376198" w:rsidRDefault="00E2161C" w:rsidP="00E2161C">
            <w:pPr>
              <w:rPr>
                <w:rFonts w:ascii="Times New Roman" w:hAnsi="Times New Roman"/>
                <w:sz w:val="20"/>
                <w:szCs w:val="20"/>
              </w:rPr>
            </w:pPr>
            <w:r w:rsidRPr="00376198">
              <w:rPr>
                <w:rFonts w:ascii="Times New Roman" w:hAnsi="Times New Roman"/>
                <w:sz w:val="20"/>
                <w:szCs w:val="20"/>
              </w:rPr>
              <w:t>Единый портал государственн</w:t>
            </w:r>
            <w:r w:rsidRPr="00376198">
              <w:rPr>
                <w:rFonts w:ascii="Times New Roman" w:hAnsi="Times New Roman"/>
                <w:sz w:val="20"/>
                <w:szCs w:val="20"/>
              </w:rPr>
              <w:lastRenderedPageBreak/>
              <w:t>ых и муниципальных услуг (функций)</w:t>
            </w:r>
            <w:r w:rsidRPr="00376198">
              <w:rPr>
                <w:rFonts w:ascii="Times New Roman" w:hAnsi="Times New Roman"/>
                <w:sz w:val="28"/>
                <w:szCs w:val="28"/>
              </w:rPr>
              <w:t xml:space="preserve"> </w:t>
            </w:r>
            <w:r w:rsidRPr="00376198">
              <w:rPr>
                <w:rFonts w:ascii="Times New Roman" w:hAnsi="Times New Roman"/>
                <w:sz w:val="20"/>
                <w:szCs w:val="20"/>
              </w:rPr>
              <w:t>(</w:t>
            </w:r>
            <w:hyperlink r:id="rId12" w:history="1">
              <w:r w:rsidRPr="00376198">
                <w:rPr>
                  <w:rStyle w:val="a6"/>
                  <w:rFonts w:ascii="Times New Roman" w:hAnsi="Times New Roman"/>
                  <w:sz w:val="20"/>
                  <w:szCs w:val="20"/>
                </w:rPr>
                <w:t>www.gosuslugi.ru</w:t>
              </w:r>
            </w:hyperlink>
            <w:r w:rsidRPr="00376198">
              <w:rPr>
                <w:rFonts w:ascii="Times New Roman" w:hAnsi="Times New Roman"/>
                <w:sz w:val="20"/>
                <w:szCs w:val="20"/>
              </w:rPr>
              <w:t xml:space="preserve">); </w:t>
            </w:r>
          </w:p>
          <w:p w:rsidR="00E2161C" w:rsidRPr="00376198" w:rsidRDefault="00E2161C" w:rsidP="00E2161C">
            <w:pPr>
              <w:rPr>
                <w:rFonts w:ascii="Times New Roman" w:hAnsi="Times New Roman"/>
                <w:sz w:val="20"/>
                <w:szCs w:val="20"/>
              </w:rPr>
            </w:pPr>
          </w:p>
          <w:p w:rsidR="00BD28FA" w:rsidRDefault="00E2161C" w:rsidP="00E2161C">
            <w:pPr>
              <w:ind w:left="-85" w:right="-85"/>
              <w:jc w:val="center"/>
              <w:rPr>
                <w:rFonts w:ascii="Times New Roman" w:hAnsi="Times New Roman" w:cs="Times New Roman"/>
                <w:b/>
              </w:rPr>
            </w:pPr>
            <w:r w:rsidRPr="00376198">
              <w:rPr>
                <w:rFonts w:ascii="Times New Roman" w:hAnsi="Times New Roman"/>
                <w:sz w:val="20"/>
                <w:szCs w:val="20"/>
              </w:rPr>
              <w:t>Портал государственных и муниципальных услуг Воронежской области (</w:t>
            </w:r>
            <w:proofErr w:type="spellStart"/>
            <w:r w:rsidRPr="00376198">
              <w:rPr>
                <w:rFonts w:ascii="Times New Roman" w:hAnsi="Times New Roman"/>
                <w:sz w:val="20"/>
                <w:szCs w:val="20"/>
              </w:rPr>
              <w:t>pgu.govvrn.ru</w:t>
            </w:r>
            <w:proofErr w:type="spellEnd"/>
            <w:r w:rsidRPr="00376198">
              <w:rPr>
                <w:rFonts w:ascii="Times New Roman" w:hAnsi="Times New Roman"/>
                <w:sz w:val="20"/>
                <w:szCs w:val="20"/>
              </w:rPr>
              <w:t>)</w:t>
            </w:r>
          </w:p>
        </w:tc>
        <w:tc>
          <w:tcPr>
            <w:tcW w:w="1275" w:type="dxa"/>
          </w:tcPr>
          <w:p w:rsidR="00E2161C" w:rsidRPr="00376198" w:rsidRDefault="00E2161C" w:rsidP="00E2161C">
            <w:pPr>
              <w:rPr>
                <w:rFonts w:ascii="Times New Roman" w:hAnsi="Times New Roman"/>
                <w:sz w:val="20"/>
                <w:szCs w:val="20"/>
              </w:rPr>
            </w:pPr>
            <w:r w:rsidRPr="00376198">
              <w:rPr>
                <w:rFonts w:ascii="Times New Roman" w:hAnsi="Times New Roman"/>
                <w:sz w:val="20"/>
                <w:szCs w:val="20"/>
              </w:rPr>
              <w:lastRenderedPageBreak/>
              <w:t xml:space="preserve">В администрации    </w:t>
            </w:r>
            <w:r>
              <w:rPr>
                <w:rFonts w:ascii="Times New Roman" w:hAnsi="Times New Roman"/>
                <w:sz w:val="20"/>
                <w:szCs w:val="20"/>
              </w:rPr>
              <w:t>Октябрьского</w:t>
            </w:r>
            <w:r w:rsidRPr="00376198">
              <w:rPr>
                <w:rFonts w:ascii="Times New Roman" w:hAnsi="Times New Roman"/>
                <w:sz w:val="20"/>
                <w:szCs w:val="20"/>
              </w:rPr>
              <w:t xml:space="preserve"> сельского поселения </w:t>
            </w:r>
            <w:proofErr w:type="spellStart"/>
            <w:r w:rsidRPr="00376198">
              <w:rPr>
                <w:rFonts w:ascii="Times New Roman" w:hAnsi="Times New Roman"/>
                <w:sz w:val="20"/>
                <w:szCs w:val="20"/>
              </w:rPr>
              <w:t>Поворинского</w:t>
            </w:r>
            <w:proofErr w:type="spellEnd"/>
            <w:r w:rsidRPr="00376198">
              <w:rPr>
                <w:rFonts w:ascii="Times New Roman" w:hAnsi="Times New Roman"/>
                <w:sz w:val="20"/>
                <w:szCs w:val="20"/>
              </w:rPr>
              <w:t xml:space="preserve"> муниципального района </w:t>
            </w:r>
            <w:proofErr w:type="spellStart"/>
            <w:r w:rsidRPr="00376198">
              <w:rPr>
                <w:rFonts w:ascii="Times New Roman" w:hAnsi="Times New Roman"/>
                <w:sz w:val="20"/>
                <w:szCs w:val="20"/>
              </w:rPr>
              <w:t>Воронежкой</w:t>
            </w:r>
            <w:proofErr w:type="spellEnd"/>
            <w:r w:rsidRPr="00376198">
              <w:rPr>
                <w:rFonts w:ascii="Times New Roman" w:hAnsi="Times New Roman"/>
                <w:sz w:val="20"/>
                <w:szCs w:val="20"/>
              </w:rPr>
              <w:t xml:space="preserve"> области на бумажном </w:t>
            </w:r>
            <w:proofErr w:type="spellStart"/>
            <w:r w:rsidRPr="00376198">
              <w:rPr>
                <w:rFonts w:ascii="Times New Roman" w:hAnsi="Times New Roman"/>
                <w:sz w:val="20"/>
                <w:szCs w:val="20"/>
              </w:rPr>
              <w:t>носителе</w:t>
            </w:r>
            <w:proofErr w:type="gramStart"/>
            <w:r w:rsidRPr="00376198">
              <w:rPr>
                <w:rFonts w:ascii="Times New Roman" w:hAnsi="Times New Roman"/>
                <w:sz w:val="20"/>
                <w:szCs w:val="20"/>
              </w:rPr>
              <w:t>;з</w:t>
            </w:r>
            <w:proofErr w:type="gramEnd"/>
            <w:r w:rsidRPr="00376198">
              <w:rPr>
                <w:rFonts w:ascii="Times New Roman" w:hAnsi="Times New Roman"/>
                <w:sz w:val="20"/>
                <w:szCs w:val="20"/>
              </w:rPr>
              <w:t>аказным</w:t>
            </w:r>
            <w:proofErr w:type="spellEnd"/>
            <w:r w:rsidRPr="00376198">
              <w:rPr>
                <w:rFonts w:ascii="Times New Roman" w:hAnsi="Times New Roman"/>
                <w:sz w:val="20"/>
                <w:szCs w:val="20"/>
              </w:rPr>
              <w:t xml:space="preserve"> письмом с уведомлением на </w:t>
            </w:r>
            <w:r w:rsidRPr="00376198">
              <w:rPr>
                <w:rFonts w:ascii="Times New Roman" w:hAnsi="Times New Roman"/>
                <w:sz w:val="20"/>
                <w:szCs w:val="20"/>
              </w:rPr>
              <w:lastRenderedPageBreak/>
              <w:t>почтовый адрес заявителя.</w:t>
            </w:r>
          </w:p>
          <w:p w:rsidR="00E2161C" w:rsidRPr="00376198" w:rsidRDefault="00E2161C" w:rsidP="00E2161C">
            <w:pPr>
              <w:rPr>
                <w:rFonts w:ascii="Times New Roman" w:hAnsi="Times New Roman"/>
                <w:sz w:val="20"/>
                <w:szCs w:val="20"/>
              </w:rPr>
            </w:pPr>
          </w:p>
          <w:p w:rsidR="00BD28FA" w:rsidRDefault="00E2161C" w:rsidP="00A67579">
            <w:pPr>
              <w:ind w:left="-85" w:right="-85"/>
              <w:jc w:val="center"/>
              <w:rPr>
                <w:rFonts w:ascii="Times New Roman" w:hAnsi="Times New Roman" w:cs="Times New Roman"/>
                <w:b/>
              </w:rPr>
            </w:pPr>
            <w:r w:rsidRPr="00376198">
              <w:rPr>
                <w:rFonts w:ascii="Times New Roman" w:hAnsi="Times New Roman"/>
                <w:sz w:val="28"/>
                <w:szCs w:val="28"/>
              </w:rPr>
              <w:t xml:space="preserve"> </w:t>
            </w:r>
            <w:r w:rsidR="00A67579">
              <w:rPr>
                <w:rFonts w:ascii="Times New Roman" w:hAnsi="Times New Roman"/>
                <w:sz w:val="28"/>
                <w:szCs w:val="28"/>
              </w:rPr>
              <w:t>Э</w:t>
            </w:r>
            <w:r w:rsidRPr="00376198">
              <w:rPr>
                <w:rFonts w:ascii="Times New Roman" w:hAnsi="Times New Roman"/>
                <w:sz w:val="20"/>
                <w:szCs w:val="20"/>
              </w:rPr>
              <w:t>лектронно.</w:t>
            </w:r>
          </w:p>
        </w:tc>
      </w:tr>
      <w:tr w:rsidR="00BD28FA" w:rsidRPr="00DF72FE" w:rsidTr="00A91B0C">
        <w:tc>
          <w:tcPr>
            <w:tcW w:w="15276" w:type="dxa"/>
            <w:gridSpan w:val="11"/>
          </w:tcPr>
          <w:p w:rsidR="004C1283" w:rsidRPr="00BC5F92" w:rsidRDefault="00FD2C0B" w:rsidP="004C1283">
            <w:pPr>
              <w:ind w:firstLine="709"/>
              <w:jc w:val="both"/>
              <w:rPr>
                <w:rFonts w:ascii="Times New Roman" w:eastAsia="Times New Roman" w:hAnsi="Times New Roman" w:cs="Times New Roman"/>
                <w:lang w:eastAsia="ru-RU"/>
              </w:rPr>
            </w:pPr>
            <w:r w:rsidRPr="004C1283">
              <w:rPr>
                <w:rFonts w:ascii="Times New Roman" w:hAnsi="Times New Roman"/>
              </w:rPr>
              <w:lastRenderedPageBreak/>
              <w:t xml:space="preserve">2.Выдача заявителю постановления об  отказе в </w:t>
            </w:r>
            <w:r w:rsidR="004C1283" w:rsidRPr="00BC5F92">
              <w:rPr>
                <w:rFonts w:ascii="Times New Roman" w:eastAsia="Times New Roman" w:hAnsi="Times New Roman" w:cs="Times New Roman"/>
                <w:lang w:eastAsia="ru-RU"/>
              </w:rPr>
              <w:t>Раздел</w:t>
            </w:r>
            <w:r w:rsidR="004C1283">
              <w:rPr>
                <w:rFonts w:ascii="Times New Roman" w:eastAsia="Times New Roman" w:hAnsi="Times New Roman" w:cs="Times New Roman"/>
                <w:lang w:eastAsia="ru-RU"/>
              </w:rPr>
              <w:t>е</w:t>
            </w:r>
            <w:r w:rsidR="004C1283" w:rsidRPr="00BC5F92">
              <w:rPr>
                <w:rFonts w:ascii="Times New Roman" w:eastAsia="Times New Roman" w:hAnsi="Times New Roman" w:cs="Times New Roman"/>
                <w:lang w:eastAsia="ru-RU"/>
              </w:rPr>
              <w:t>, объединени</w:t>
            </w:r>
            <w:r w:rsidR="004C1283">
              <w:rPr>
                <w:rFonts w:ascii="Times New Roman" w:eastAsia="Times New Roman" w:hAnsi="Times New Roman" w:cs="Times New Roman"/>
                <w:lang w:eastAsia="ru-RU"/>
              </w:rPr>
              <w:t>и</w:t>
            </w:r>
            <w:r w:rsidR="00932A5C">
              <w:rPr>
                <w:rFonts w:ascii="Times New Roman" w:eastAsia="Times New Roman" w:hAnsi="Times New Roman" w:cs="Times New Roman"/>
                <w:lang w:eastAsia="ru-RU"/>
              </w:rPr>
              <w:t xml:space="preserve">   </w:t>
            </w:r>
            <w:r w:rsidR="004C1283" w:rsidRPr="00BC5F92">
              <w:rPr>
                <w:rFonts w:ascii="Times New Roman" w:eastAsia="Times New Roman" w:hAnsi="Times New Roman" w:cs="Times New Roman"/>
                <w:lang w:eastAsia="ru-RU"/>
              </w:rPr>
              <w:t xml:space="preserve"> земельных участков, находящихся в муниципальной собственности и (или) государственная собственность на которые не разграничена. </w:t>
            </w:r>
          </w:p>
          <w:p w:rsidR="00BD28FA" w:rsidRPr="004C1283" w:rsidRDefault="00BD28FA" w:rsidP="004C1283">
            <w:pPr>
              <w:ind w:left="-85" w:right="-85"/>
              <w:jc w:val="center"/>
              <w:rPr>
                <w:rFonts w:ascii="Times New Roman" w:hAnsi="Times New Roman" w:cs="Times New Roman"/>
                <w:b/>
                <w:sz w:val="20"/>
                <w:szCs w:val="20"/>
              </w:rPr>
            </w:pPr>
          </w:p>
        </w:tc>
      </w:tr>
      <w:tr w:rsidR="00FD2C0B" w:rsidRPr="00DF72FE" w:rsidTr="00A91B0C">
        <w:tc>
          <w:tcPr>
            <w:tcW w:w="1526" w:type="dxa"/>
          </w:tcPr>
          <w:p w:rsidR="00FD2C0B" w:rsidRDefault="00FD2C0B" w:rsidP="00932A5C">
            <w:pPr>
              <w:ind w:left="-85" w:right="-85"/>
              <w:jc w:val="center"/>
              <w:rPr>
                <w:rFonts w:ascii="Times New Roman" w:hAnsi="Times New Roman" w:cs="Times New Roman"/>
                <w:b/>
              </w:rPr>
            </w:pPr>
            <w:r>
              <w:rPr>
                <w:rFonts w:ascii="Times New Roman" w:hAnsi="Times New Roman" w:cs="Times New Roman"/>
                <w:b/>
              </w:rPr>
              <w:t>3</w:t>
            </w:r>
            <w:r w:rsidR="00932A5C">
              <w:rPr>
                <w:rFonts w:ascii="Times New Roman" w:hAnsi="Times New Roman" w:cs="Times New Roman"/>
                <w:b/>
              </w:rPr>
              <w:t>3</w:t>
            </w:r>
            <w:r>
              <w:rPr>
                <w:rFonts w:ascii="Times New Roman" w:hAnsi="Times New Roman" w:cs="Times New Roman"/>
                <w:b/>
              </w:rPr>
              <w:t xml:space="preserve"> дн</w:t>
            </w:r>
            <w:r w:rsidR="00932A5C">
              <w:rPr>
                <w:rFonts w:ascii="Times New Roman" w:hAnsi="Times New Roman" w:cs="Times New Roman"/>
                <w:b/>
              </w:rPr>
              <w:t>я</w:t>
            </w:r>
          </w:p>
        </w:tc>
        <w:tc>
          <w:tcPr>
            <w:tcW w:w="1701" w:type="dxa"/>
          </w:tcPr>
          <w:p w:rsidR="00FD2C0B" w:rsidRDefault="00FD2C0B" w:rsidP="00932A5C">
            <w:pPr>
              <w:ind w:left="-85" w:right="-85"/>
              <w:jc w:val="center"/>
              <w:rPr>
                <w:rFonts w:ascii="Times New Roman" w:hAnsi="Times New Roman" w:cs="Times New Roman"/>
                <w:b/>
              </w:rPr>
            </w:pPr>
            <w:r>
              <w:rPr>
                <w:rFonts w:ascii="Times New Roman" w:hAnsi="Times New Roman" w:cs="Times New Roman"/>
                <w:b/>
              </w:rPr>
              <w:t>3</w:t>
            </w:r>
            <w:r w:rsidR="00932A5C">
              <w:rPr>
                <w:rFonts w:ascii="Times New Roman" w:hAnsi="Times New Roman" w:cs="Times New Roman"/>
                <w:b/>
              </w:rPr>
              <w:t>3</w:t>
            </w:r>
            <w:r>
              <w:rPr>
                <w:rFonts w:ascii="Times New Roman" w:hAnsi="Times New Roman" w:cs="Times New Roman"/>
                <w:b/>
              </w:rPr>
              <w:t xml:space="preserve"> дн</w:t>
            </w:r>
            <w:r w:rsidR="00932A5C">
              <w:rPr>
                <w:rFonts w:ascii="Times New Roman" w:hAnsi="Times New Roman" w:cs="Times New Roman"/>
                <w:b/>
              </w:rPr>
              <w:t>я</w:t>
            </w:r>
          </w:p>
        </w:tc>
        <w:tc>
          <w:tcPr>
            <w:tcW w:w="1418" w:type="dxa"/>
          </w:tcPr>
          <w:p w:rsidR="00FD2C0B" w:rsidRDefault="00FD2C0B" w:rsidP="00A67579">
            <w:pPr>
              <w:autoSpaceDE w:val="0"/>
              <w:jc w:val="both"/>
              <w:rPr>
                <w:rFonts w:ascii="Times New Roman" w:hAnsi="Times New Roman"/>
                <w:sz w:val="20"/>
                <w:szCs w:val="20"/>
              </w:rPr>
            </w:pPr>
            <w:r w:rsidRPr="008E5CEE">
              <w:rPr>
                <w:rFonts w:ascii="Times New Roman" w:hAnsi="Times New Roman"/>
                <w:sz w:val="20"/>
                <w:szCs w:val="20"/>
              </w:rPr>
              <w:t>1</w:t>
            </w:r>
            <w:proofErr w:type="gramStart"/>
            <w:r>
              <w:rPr>
                <w:rFonts w:ascii="Times New Roman" w:hAnsi="Times New Roman"/>
                <w:sz w:val="20"/>
                <w:szCs w:val="20"/>
              </w:rPr>
              <w:t xml:space="preserve"> )</w:t>
            </w:r>
            <w:proofErr w:type="gramEnd"/>
            <w:r>
              <w:rPr>
                <w:rFonts w:ascii="Times New Roman" w:hAnsi="Times New Roman"/>
                <w:sz w:val="20"/>
                <w:szCs w:val="20"/>
              </w:rPr>
              <w:t xml:space="preserve"> заявление не соответствует требованиям </w:t>
            </w:r>
          </w:p>
          <w:p w:rsidR="00FD2C0B" w:rsidRDefault="00FD2C0B" w:rsidP="00A67579">
            <w:pPr>
              <w:autoSpaceDE w:val="0"/>
              <w:jc w:val="both"/>
              <w:rPr>
                <w:rFonts w:ascii="Times New Roman" w:hAnsi="Times New Roman"/>
                <w:sz w:val="20"/>
                <w:szCs w:val="20"/>
              </w:rPr>
            </w:pPr>
            <w:r>
              <w:rPr>
                <w:rFonts w:ascii="Times New Roman" w:hAnsi="Times New Roman"/>
                <w:sz w:val="20"/>
                <w:szCs w:val="20"/>
              </w:rPr>
              <w:t>2)подано в иной уполномоченный орган;</w:t>
            </w:r>
          </w:p>
          <w:p w:rsidR="00FD2C0B" w:rsidRDefault="00FD2C0B" w:rsidP="00A67579">
            <w:pPr>
              <w:ind w:left="-85" w:right="-85"/>
              <w:jc w:val="center"/>
              <w:rPr>
                <w:rFonts w:ascii="Times New Roman" w:hAnsi="Times New Roman" w:cs="Times New Roman"/>
                <w:b/>
              </w:rPr>
            </w:pPr>
            <w:r>
              <w:rPr>
                <w:rFonts w:ascii="Times New Roman" w:hAnsi="Times New Roman"/>
                <w:sz w:val="20"/>
                <w:szCs w:val="20"/>
              </w:rPr>
              <w:t>3)к заявлению не приложены документы, предоставляемые в соответствии с пунктом 2.6.1. настоящего Административного регламента.</w:t>
            </w:r>
          </w:p>
        </w:tc>
        <w:tc>
          <w:tcPr>
            <w:tcW w:w="2126" w:type="dxa"/>
          </w:tcPr>
          <w:p w:rsidR="00932A5C" w:rsidRPr="004C1283" w:rsidRDefault="00FD2C0B" w:rsidP="00932A5C">
            <w:pPr>
              <w:pStyle w:val="ConsPlusNormal"/>
              <w:ind w:firstLine="540"/>
              <w:jc w:val="both"/>
              <w:rPr>
                <w:b/>
                <w:sz w:val="20"/>
                <w:szCs w:val="20"/>
              </w:rPr>
            </w:pPr>
            <w:r>
              <w:rPr>
                <w:sz w:val="20"/>
                <w:szCs w:val="20"/>
              </w:rPr>
              <w:t xml:space="preserve">  </w:t>
            </w:r>
            <w:r w:rsidR="00932A5C" w:rsidRPr="004C1283">
              <w:rPr>
                <w:sz w:val="20"/>
                <w:szCs w:val="20"/>
              </w:rPr>
              <w:t>1)к заявлению не приложены документы, предоставляемые в соответствии с пунктом 2.6.1. настоящего Административного</w:t>
            </w:r>
            <w:proofErr w:type="gramStart"/>
            <w:r w:rsidR="00932A5C" w:rsidRPr="004C1283">
              <w:rPr>
                <w:sz w:val="20"/>
                <w:szCs w:val="20"/>
              </w:rPr>
              <w:t xml:space="preserve"> ;</w:t>
            </w:r>
            <w:proofErr w:type="gramEnd"/>
            <w:r w:rsidR="00932A5C" w:rsidRPr="004C1283">
              <w:rPr>
                <w:sz w:val="20"/>
                <w:szCs w:val="20"/>
              </w:rPr>
              <w:t xml:space="preserve"> 2)земельный участок не является собственностью  Октябрьского  сельского  поселения или не относится к земельным участкам, государственная собственность на которые не разграничена, расположенными на территории Октябрьского  сельского  поселения;</w:t>
            </w:r>
          </w:p>
          <w:p w:rsidR="00932A5C" w:rsidRPr="004C1283" w:rsidRDefault="00932A5C" w:rsidP="00932A5C">
            <w:pPr>
              <w:pStyle w:val="ConsPlusNormal"/>
              <w:ind w:firstLine="540"/>
              <w:jc w:val="both"/>
              <w:rPr>
                <w:b/>
                <w:sz w:val="20"/>
                <w:szCs w:val="20"/>
              </w:rPr>
            </w:pPr>
            <w:r w:rsidRPr="004C1283">
              <w:rPr>
                <w:sz w:val="20"/>
                <w:szCs w:val="20"/>
              </w:rPr>
              <w:t xml:space="preserve"> 3)заявление об объединении земельных участков (утверждении схемы расположения земельных участков в целях их </w:t>
            </w:r>
            <w:r w:rsidRPr="004C1283">
              <w:rPr>
                <w:sz w:val="20"/>
                <w:szCs w:val="20"/>
              </w:rPr>
              <w:lastRenderedPageBreak/>
              <w:t>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32A5C" w:rsidRPr="004C1283" w:rsidRDefault="00932A5C" w:rsidP="00932A5C">
            <w:pPr>
              <w:pStyle w:val="ConsPlusNormal"/>
              <w:ind w:firstLine="540"/>
              <w:jc w:val="both"/>
              <w:rPr>
                <w:b/>
                <w:sz w:val="20"/>
                <w:szCs w:val="20"/>
              </w:rPr>
            </w:pPr>
            <w:r w:rsidRPr="004C1283">
              <w:rPr>
                <w:sz w:val="20"/>
                <w:szCs w:val="20"/>
              </w:rPr>
              <w:t xml:space="preserve"> 4)наличие противоречий между заявленными и уже зарегистрированными правами;</w:t>
            </w:r>
          </w:p>
          <w:p w:rsidR="00932A5C" w:rsidRPr="004C1283" w:rsidRDefault="00932A5C" w:rsidP="00932A5C">
            <w:pPr>
              <w:pStyle w:val="ConsPlusNormal"/>
              <w:ind w:firstLine="540"/>
              <w:jc w:val="both"/>
              <w:rPr>
                <w:b/>
                <w:sz w:val="20"/>
                <w:szCs w:val="20"/>
              </w:rPr>
            </w:pPr>
            <w:r w:rsidRPr="004C1283">
              <w:rPr>
                <w:sz w:val="20"/>
                <w:szCs w:val="20"/>
              </w:rPr>
              <w:t xml:space="preserve"> 5)несоответствие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C1283">
                <w:rPr>
                  <w:color w:val="0000FF"/>
                  <w:sz w:val="20"/>
                  <w:szCs w:val="20"/>
                </w:rPr>
                <w:t>пунктом 12 статьи 11.10</w:t>
              </w:r>
            </w:hyperlink>
            <w:r w:rsidRPr="004C1283">
              <w:rPr>
                <w:sz w:val="20"/>
                <w:szCs w:val="20"/>
              </w:rPr>
              <w:t xml:space="preserve"> Земельного кодекса Российской Федерации;</w:t>
            </w:r>
          </w:p>
          <w:p w:rsidR="00932A5C" w:rsidRPr="004C1283" w:rsidRDefault="00932A5C" w:rsidP="00932A5C">
            <w:pPr>
              <w:pStyle w:val="ConsPlusNormal"/>
              <w:ind w:firstLine="540"/>
              <w:jc w:val="both"/>
              <w:rPr>
                <w:b/>
                <w:sz w:val="20"/>
                <w:szCs w:val="20"/>
              </w:rPr>
            </w:pPr>
            <w:r w:rsidRPr="004C1283">
              <w:rPr>
                <w:sz w:val="20"/>
                <w:szCs w:val="20"/>
              </w:rPr>
              <w:t xml:space="preserve"> 6)полное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4C1283">
              <w:rPr>
                <w:sz w:val="20"/>
                <w:szCs w:val="20"/>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A5C" w:rsidRPr="004C1283" w:rsidRDefault="00932A5C" w:rsidP="00932A5C">
            <w:pPr>
              <w:pStyle w:val="ConsPlusNormal"/>
              <w:ind w:firstLine="540"/>
              <w:jc w:val="both"/>
              <w:rPr>
                <w:b/>
                <w:sz w:val="20"/>
                <w:szCs w:val="20"/>
              </w:rPr>
            </w:pPr>
            <w:r w:rsidRPr="004C1283">
              <w:rPr>
                <w:sz w:val="20"/>
                <w:szCs w:val="20"/>
              </w:rPr>
              <w:t xml:space="preserve"> 7)разработка схемы расположения земельного участка с нарушением предусмотренных </w:t>
            </w:r>
            <w:hyperlink r:id="rId14" w:history="1">
              <w:r w:rsidRPr="004C1283">
                <w:rPr>
                  <w:color w:val="0000FF"/>
                  <w:sz w:val="20"/>
                  <w:szCs w:val="20"/>
                </w:rPr>
                <w:t>статьей 11.9</w:t>
              </w:r>
            </w:hyperlink>
            <w:r w:rsidRPr="004C1283">
              <w:rPr>
                <w:sz w:val="20"/>
                <w:szCs w:val="20"/>
              </w:rPr>
              <w:t xml:space="preserve"> Земельного кодекса Российской Федерации требований к образуемым земельным участкам;</w:t>
            </w:r>
          </w:p>
          <w:p w:rsidR="00932A5C" w:rsidRPr="004C1283" w:rsidRDefault="00932A5C" w:rsidP="00932A5C">
            <w:pPr>
              <w:pStyle w:val="ConsPlusNormal"/>
              <w:ind w:firstLine="540"/>
              <w:jc w:val="both"/>
              <w:rPr>
                <w:b/>
                <w:sz w:val="20"/>
                <w:szCs w:val="20"/>
              </w:rPr>
            </w:pPr>
            <w:r w:rsidRPr="004C1283">
              <w:rPr>
                <w:sz w:val="20"/>
                <w:szCs w:val="20"/>
              </w:rPr>
              <w:t xml:space="preserve"> 8)несоответствие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A5C" w:rsidRPr="004C1283" w:rsidRDefault="00932A5C" w:rsidP="00932A5C">
            <w:pPr>
              <w:pStyle w:val="ConsPlusNormal"/>
              <w:ind w:firstLine="540"/>
              <w:jc w:val="both"/>
              <w:rPr>
                <w:b/>
                <w:sz w:val="20"/>
                <w:szCs w:val="20"/>
              </w:rPr>
            </w:pPr>
            <w:r w:rsidRPr="004C1283">
              <w:rPr>
                <w:sz w:val="20"/>
                <w:szCs w:val="20"/>
              </w:rPr>
              <w:t xml:space="preserve">9) расположение земельного участка, образование которого предусмотрено схемой расположения </w:t>
            </w:r>
            <w:r w:rsidRPr="004C1283">
              <w:rPr>
                <w:sz w:val="20"/>
                <w:szCs w:val="20"/>
              </w:rPr>
              <w:lastRenderedPageBreak/>
              <w:t>земельного участка, в границах территории, для которой утвержден проект межевания территории.</w:t>
            </w:r>
          </w:p>
          <w:p w:rsidR="00932A5C" w:rsidRDefault="00932A5C" w:rsidP="00932A5C">
            <w:pPr>
              <w:autoSpaceDE w:val="0"/>
              <w:jc w:val="both"/>
              <w:rPr>
                <w:rFonts w:ascii="Times New Roman" w:hAnsi="Times New Roman" w:cs="Times New Roman"/>
                <w:b/>
              </w:rPr>
            </w:pPr>
          </w:p>
          <w:p w:rsidR="00FD2C0B" w:rsidRDefault="00FD2C0B" w:rsidP="00A67579">
            <w:pPr>
              <w:ind w:left="-85" w:right="-85"/>
              <w:jc w:val="center"/>
              <w:rPr>
                <w:rFonts w:ascii="Times New Roman" w:hAnsi="Times New Roman" w:cs="Times New Roman"/>
                <w:b/>
              </w:rPr>
            </w:pPr>
          </w:p>
        </w:tc>
        <w:tc>
          <w:tcPr>
            <w:tcW w:w="1032" w:type="dxa"/>
          </w:tcPr>
          <w:p w:rsidR="00FD2C0B" w:rsidRDefault="00FD2C0B" w:rsidP="00A67579">
            <w:pPr>
              <w:ind w:left="-85" w:right="-85"/>
              <w:jc w:val="center"/>
              <w:rPr>
                <w:rFonts w:ascii="Times New Roman" w:hAnsi="Times New Roman" w:cs="Times New Roman"/>
                <w:b/>
              </w:rPr>
            </w:pPr>
            <w:r>
              <w:rPr>
                <w:rFonts w:ascii="Times New Roman" w:hAnsi="Times New Roman" w:cs="Times New Roman"/>
                <w:b/>
              </w:rPr>
              <w:lastRenderedPageBreak/>
              <w:t>нет</w:t>
            </w:r>
          </w:p>
        </w:tc>
        <w:tc>
          <w:tcPr>
            <w:tcW w:w="1094" w:type="dxa"/>
          </w:tcPr>
          <w:p w:rsidR="00FD2C0B" w:rsidRDefault="00FD2C0B" w:rsidP="00A67579">
            <w:pPr>
              <w:ind w:left="-85" w:right="-85"/>
              <w:jc w:val="center"/>
              <w:rPr>
                <w:rFonts w:ascii="Times New Roman" w:hAnsi="Times New Roman" w:cs="Times New Roman"/>
                <w:b/>
              </w:rPr>
            </w:pPr>
            <w:r>
              <w:rPr>
                <w:rFonts w:ascii="Times New Roman" w:hAnsi="Times New Roman" w:cs="Times New Roman"/>
                <w:b/>
              </w:rPr>
              <w:t>нет</w:t>
            </w:r>
          </w:p>
        </w:tc>
        <w:tc>
          <w:tcPr>
            <w:tcW w:w="1135" w:type="dxa"/>
          </w:tcPr>
          <w:p w:rsidR="00FD2C0B" w:rsidRDefault="00FD2C0B" w:rsidP="00A67579">
            <w:pPr>
              <w:ind w:left="-85" w:right="-85"/>
              <w:jc w:val="center"/>
              <w:rPr>
                <w:rFonts w:ascii="Times New Roman" w:hAnsi="Times New Roman" w:cs="Times New Roman"/>
                <w:b/>
              </w:rPr>
            </w:pPr>
            <w:r>
              <w:rPr>
                <w:rFonts w:ascii="Times New Roman" w:hAnsi="Times New Roman" w:cs="Times New Roman"/>
                <w:b/>
              </w:rPr>
              <w:t>бесплатно</w:t>
            </w:r>
          </w:p>
        </w:tc>
        <w:tc>
          <w:tcPr>
            <w:tcW w:w="1134" w:type="dxa"/>
          </w:tcPr>
          <w:p w:rsidR="00FD2C0B" w:rsidRDefault="00FD2C0B" w:rsidP="00A67579">
            <w:pPr>
              <w:ind w:left="-85" w:right="-85"/>
              <w:jc w:val="center"/>
              <w:rPr>
                <w:rFonts w:ascii="Times New Roman" w:hAnsi="Times New Roman" w:cs="Times New Roman"/>
                <w:b/>
              </w:rPr>
            </w:pPr>
            <w:r>
              <w:rPr>
                <w:rFonts w:ascii="Times New Roman" w:hAnsi="Times New Roman" w:cs="Times New Roman"/>
                <w:b/>
              </w:rPr>
              <w:t>нет</w:t>
            </w:r>
          </w:p>
        </w:tc>
        <w:tc>
          <w:tcPr>
            <w:tcW w:w="1275" w:type="dxa"/>
          </w:tcPr>
          <w:p w:rsidR="00FD2C0B" w:rsidRDefault="00FD2C0B" w:rsidP="00A67579">
            <w:pPr>
              <w:ind w:left="-85" w:right="-85"/>
              <w:jc w:val="center"/>
              <w:rPr>
                <w:rFonts w:ascii="Times New Roman" w:hAnsi="Times New Roman" w:cs="Times New Roman"/>
                <w:b/>
              </w:rPr>
            </w:pPr>
            <w:r>
              <w:rPr>
                <w:rFonts w:ascii="Times New Roman" w:hAnsi="Times New Roman" w:cs="Times New Roman"/>
                <w:b/>
              </w:rPr>
              <w:t>нет</w:t>
            </w:r>
          </w:p>
        </w:tc>
        <w:tc>
          <w:tcPr>
            <w:tcW w:w="1560" w:type="dxa"/>
          </w:tcPr>
          <w:p w:rsidR="00FD2C0B" w:rsidRPr="00376198" w:rsidRDefault="00FD2C0B" w:rsidP="00A67579">
            <w:pPr>
              <w:rPr>
                <w:rFonts w:ascii="Times New Roman" w:hAnsi="Times New Roman"/>
                <w:sz w:val="28"/>
                <w:szCs w:val="28"/>
              </w:rPr>
            </w:pPr>
            <w:r w:rsidRPr="00376198">
              <w:rPr>
                <w:rFonts w:ascii="Times New Roman" w:hAnsi="Times New Roman"/>
                <w:sz w:val="20"/>
                <w:szCs w:val="20"/>
              </w:rPr>
              <w:t xml:space="preserve">Администрация </w:t>
            </w:r>
            <w:r>
              <w:rPr>
                <w:rFonts w:ascii="Times New Roman" w:hAnsi="Times New Roman"/>
                <w:sz w:val="20"/>
                <w:szCs w:val="20"/>
              </w:rPr>
              <w:t>Октябрьского</w:t>
            </w:r>
            <w:r w:rsidRPr="00376198">
              <w:rPr>
                <w:rFonts w:ascii="Times New Roman" w:hAnsi="Times New Roman"/>
                <w:sz w:val="20"/>
                <w:szCs w:val="20"/>
              </w:rPr>
              <w:t xml:space="preserve"> сельского поселения </w:t>
            </w:r>
            <w:proofErr w:type="spellStart"/>
            <w:r w:rsidRPr="00376198">
              <w:rPr>
                <w:rFonts w:ascii="Times New Roman" w:hAnsi="Times New Roman"/>
                <w:sz w:val="20"/>
                <w:szCs w:val="20"/>
              </w:rPr>
              <w:t>Поворинского</w:t>
            </w:r>
            <w:proofErr w:type="spellEnd"/>
            <w:r w:rsidRPr="00376198">
              <w:rPr>
                <w:rFonts w:ascii="Times New Roman" w:hAnsi="Times New Roman"/>
                <w:sz w:val="20"/>
                <w:szCs w:val="20"/>
              </w:rPr>
              <w:t xml:space="preserve"> муниципального района </w:t>
            </w:r>
            <w:proofErr w:type="spellStart"/>
            <w:r w:rsidRPr="00376198">
              <w:rPr>
                <w:rFonts w:ascii="Times New Roman" w:hAnsi="Times New Roman"/>
                <w:sz w:val="20"/>
                <w:szCs w:val="20"/>
              </w:rPr>
              <w:t>Воронежкой</w:t>
            </w:r>
            <w:proofErr w:type="spellEnd"/>
            <w:r w:rsidRPr="00376198">
              <w:rPr>
                <w:rFonts w:ascii="Times New Roman" w:hAnsi="Times New Roman"/>
                <w:sz w:val="20"/>
                <w:szCs w:val="20"/>
              </w:rPr>
              <w:t xml:space="preserve"> области;</w:t>
            </w:r>
            <w:r w:rsidRPr="00376198">
              <w:rPr>
                <w:rFonts w:ascii="Times New Roman" w:hAnsi="Times New Roman"/>
                <w:sz w:val="28"/>
                <w:szCs w:val="28"/>
              </w:rPr>
              <w:t xml:space="preserve"> </w:t>
            </w:r>
          </w:p>
          <w:p w:rsidR="00FD2C0B" w:rsidRPr="00376198" w:rsidRDefault="00FD2C0B" w:rsidP="00A67579">
            <w:pPr>
              <w:rPr>
                <w:rFonts w:ascii="Times New Roman" w:hAnsi="Times New Roman"/>
                <w:sz w:val="28"/>
                <w:szCs w:val="28"/>
              </w:rPr>
            </w:pPr>
          </w:p>
          <w:p w:rsidR="00FD2C0B" w:rsidRPr="00376198" w:rsidRDefault="00FD2C0B" w:rsidP="00A67579">
            <w:pPr>
              <w:rPr>
                <w:rFonts w:ascii="Times New Roman" w:hAnsi="Times New Roman"/>
                <w:sz w:val="28"/>
                <w:szCs w:val="28"/>
              </w:rPr>
            </w:pPr>
            <w:r w:rsidRPr="00376198">
              <w:rPr>
                <w:rFonts w:ascii="Times New Roman" w:hAnsi="Times New Roman"/>
                <w:sz w:val="20"/>
                <w:szCs w:val="20"/>
              </w:rPr>
              <w:t xml:space="preserve">официальный </w:t>
            </w:r>
            <w:proofErr w:type="gramStart"/>
            <w:r w:rsidRPr="00376198">
              <w:rPr>
                <w:rFonts w:ascii="Times New Roman" w:hAnsi="Times New Roman"/>
                <w:sz w:val="20"/>
                <w:szCs w:val="20"/>
              </w:rPr>
              <w:t>сайте</w:t>
            </w:r>
            <w:proofErr w:type="gramEnd"/>
            <w:r w:rsidRPr="00376198">
              <w:rPr>
                <w:rFonts w:ascii="Times New Roman" w:hAnsi="Times New Roman"/>
                <w:sz w:val="20"/>
                <w:szCs w:val="20"/>
              </w:rPr>
              <w:t xml:space="preserve"> администрации в сети Интернет (</w:t>
            </w:r>
            <w:hyperlink r:id="rId15" w:history="1">
              <w:r w:rsidRPr="00EC7362">
                <w:rPr>
                  <w:rStyle w:val="a6"/>
                  <w:rFonts w:ascii="Times New Roman" w:hAnsi="Times New Roman"/>
                  <w:sz w:val="20"/>
                  <w:szCs w:val="20"/>
                  <w:lang w:val="en-US"/>
                </w:rPr>
                <w:t>www</w:t>
              </w:r>
              <w:r w:rsidRPr="00EC7362">
                <w:rPr>
                  <w:rStyle w:val="a6"/>
                  <w:rFonts w:ascii="Times New Roman" w:hAnsi="Times New Roman"/>
                  <w:sz w:val="20"/>
                  <w:szCs w:val="20"/>
                </w:rPr>
                <w:t>.</w:t>
              </w:r>
              <w:r w:rsidRPr="00EC7362">
                <w:rPr>
                  <w:rStyle w:val="a6"/>
                  <w:rFonts w:ascii="Times New Roman" w:hAnsi="Times New Roman"/>
                  <w:sz w:val="20"/>
                  <w:szCs w:val="20"/>
                  <w:lang w:val="en-US"/>
                </w:rPr>
                <w:t>oktyab</w:t>
              </w:r>
              <w:r w:rsidRPr="00EC7362">
                <w:rPr>
                  <w:rStyle w:val="a6"/>
                  <w:rFonts w:ascii="Times New Roman" w:hAnsi="Times New Roman"/>
                  <w:sz w:val="20"/>
                  <w:szCs w:val="20"/>
                </w:rPr>
                <w:t>-</w:t>
              </w:r>
              <w:r w:rsidRPr="00EC7362">
                <w:rPr>
                  <w:rStyle w:val="a6"/>
                  <w:rFonts w:ascii="Times New Roman" w:hAnsi="Times New Roman"/>
                  <w:sz w:val="20"/>
                  <w:szCs w:val="20"/>
                  <w:lang w:val="en-US"/>
                </w:rPr>
                <w:t>pv</w:t>
              </w:r>
              <w:r w:rsidRPr="00EC7362">
                <w:rPr>
                  <w:rStyle w:val="a6"/>
                  <w:rFonts w:ascii="Times New Roman" w:hAnsi="Times New Roman"/>
                  <w:sz w:val="20"/>
                  <w:szCs w:val="20"/>
                </w:rPr>
                <w:t>)</w:t>
              </w:r>
            </w:hyperlink>
            <w:r w:rsidRPr="00376198">
              <w:rPr>
                <w:rFonts w:ascii="Times New Roman" w:hAnsi="Times New Roman"/>
                <w:sz w:val="20"/>
                <w:szCs w:val="20"/>
              </w:rPr>
              <w:t>,</w:t>
            </w:r>
            <w:r w:rsidRPr="00376198">
              <w:rPr>
                <w:rFonts w:ascii="Times New Roman" w:hAnsi="Times New Roman"/>
                <w:sz w:val="28"/>
                <w:szCs w:val="28"/>
              </w:rPr>
              <w:t xml:space="preserve">; </w:t>
            </w:r>
          </w:p>
          <w:p w:rsidR="00FD2C0B" w:rsidRPr="00376198" w:rsidRDefault="00FD2C0B" w:rsidP="00A67579">
            <w:pPr>
              <w:rPr>
                <w:rFonts w:ascii="Times New Roman" w:hAnsi="Times New Roman"/>
                <w:sz w:val="20"/>
                <w:szCs w:val="20"/>
              </w:rPr>
            </w:pPr>
            <w:r w:rsidRPr="00376198">
              <w:rPr>
                <w:rFonts w:ascii="Times New Roman" w:hAnsi="Times New Roman"/>
                <w:sz w:val="20"/>
                <w:szCs w:val="20"/>
              </w:rPr>
              <w:t>Единый портал государственных и муниципальных услуг (функций)</w:t>
            </w:r>
            <w:r w:rsidRPr="00376198">
              <w:rPr>
                <w:rFonts w:ascii="Times New Roman" w:hAnsi="Times New Roman"/>
                <w:sz w:val="28"/>
                <w:szCs w:val="28"/>
              </w:rPr>
              <w:t xml:space="preserve"> </w:t>
            </w:r>
            <w:r w:rsidRPr="00376198">
              <w:rPr>
                <w:rFonts w:ascii="Times New Roman" w:hAnsi="Times New Roman"/>
                <w:sz w:val="20"/>
                <w:szCs w:val="20"/>
              </w:rPr>
              <w:t>(</w:t>
            </w:r>
            <w:hyperlink r:id="rId16" w:history="1">
              <w:r w:rsidRPr="00376198">
                <w:rPr>
                  <w:rStyle w:val="a6"/>
                  <w:rFonts w:ascii="Times New Roman" w:hAnsi="Times New Roman"/>
                  <w:sz w:val="20"/>
                  <w:szCs w:val="20"/>
                </w:rPr>
                <w:t>www.gosuslugi.ru</w:t>
              </w:r>
            </w:hyperlink>
            <w:r w:rsidRPr="00376198">
              <w:rPr>
                <w:rFonts w:ascii="Times New Roman" w:hAnsi="Times New Roman"/>
                <w:sz w:val="20"/>
                <w:szCs w:val="20"/>
              </w:rPr>
              <w:t xml:space="preserve">); </w:t>
            </w:r>
          </w:p>
          <w:p w:rsidR="00FD2C0B" w:rsidRPr="00376198" w:rsidRDefault="00FD2C0B" w:rsidP="00A67579">
            <w:pPr>
              <w:rPr>
                <w:rFonts w:ascii="Times New Roman" w:hAnsi="Times New Roman"/>
                <w:sz w:val="20"/>
                <w:szCs w:val="20"/>
              </w:rPr>
            </w:pPr>
          </w:p>
          <w:p w:rsidR="00FD2C0B" w:rsidRDefault="00FD2C0B" w:rsidP="00A67579">
            <w:pPr>
              <w:ind w:left="-85" w:right="-85"/>
              <w:jc w:val="center"/>
              <w:rPr>
                <w:rFonts w:ascii="Times New Roman" w:hAnsi="Times New Roman" w:cs="Times New Roman"/>
                <w:b/>
              </w:rPr>
            </w:pPr>
            <w:r w:rsidRPr="00376198">
              <w:rPr>
                <w:rFonts w:ascii="Times New Roman" w:hAnsi="Times New Roman"/>
                <w:sz w:val="20"/>
                <w:szCs w:val="20"/>
              </w:rPr>
              <w:t xml:space="preserve">Портал государственных и </w:t>
            </w:r>
            <w:r w:rsidRPr="00376198">
              <w:rPr>
                <w:rFonts w:ascii="Times New Roman" w:hAnsi="Times New Roman"/>
                <w:sz w:val="20"/>
                <w:szCs w:val="20"/>
              </w:rPr>
              <w:lastRenderedPageBreak/>
              <w:t>муниципальных услуг Воронежской области (</w:t>
            </w:r>
            <w:proofErr w:type="spellStart"/>
            <w:r w:rsidRPr="00376198">
              <w:rPr>
                <w:rFonts w:ascii="Times New Roman" w:hAnsi="Times New Roman"/>
                <w:sz w:val="20"/>
                <w:szCs w:val="20"/>
              </w:rPr>
              <w:t>pgu.govvrn.ru</w:t>
            </w:r>
            <w:proofErr w:type="spellEnd"/>
            <w:r w:rsidRPr="00376198">
              <w:rPr>
                <w:rFonts w:ascii="Times New Roman" w:hAnsi="Times New Roman"/>
                <w:sz w:val="20"/>
                <w:szCs w:val="20"/>
              </w:rPr>
              <w:t>)</w:t>
            </w:r>
          </w:p>
        </w:tc>
        <w:tc>
          <w:tcPr>
            <w:tcW w:w="1275" w:type="dxa"/>
          </w:tcPr>
          <w:p w:rsidR="00FD2C0B" w:rsidRPr="00376198" w:rsidRDefault="00FD2C0B" w:rsidP="00A67579">
            <w:pPr>
              <w:rPr>
                <w:rFonts w:ascii="Times New Roman" w:hAnsi="Times New Roman"/>
                <w:sz w:val="20"/>
                <w:szCs w:val="20"/>
              </w:rPr>
            </w:pPr>
            <w:r w:rsidRPr="00376198">
              <w:rPr>
                <w:rFonts w:ascii="Times New Roman" w:hAnsi="Times New Roman"/>
                <w:sz w:val="20"/>
                <w:szCs w:val="20"/>
              </w:rPr>
              <w:lastRenderedPageBreak/>
              <w:t xml:space="preserve">В администрации    </w:t>
            </w:r>
            <w:r>
              <w:rPr>
                <w:rFonts w:ascii="Times New Roman" w:hAnsi="Times New Roman"/>
                <w:sz w:val="20"/>
                <w:szCs w:val="20"/>
              </w:rPr>
              <w:t>Октябрьского</w:t>
            </w:r>
            <w:r w:rsidRPr="00376198">
              <w:rPr>
                <w:rFonts w:ascii="Times New Roman" w:hAnsi="Times New Roman"/>
                <w:sz w:val="20"/>
                <w:szCs w:val="20"/>
              </w:rPr>
              <w:t xml:space="preserve"> сельского поселения </w:t>
            </w:r>
            <w:proofErr w:type="spellStart"/>
            <w:r w:rsidRPr="00376198">
              <w:rPr>
                <w:rFonts w:ascii="Times New Roman" w:hAnsi="Times New Roman"/>
                <w:sz w:val="20"/>
                <w:szCs w:val="20"/>
              </w:rPr>
              <w:t>Поворинского</w:t>
            </w:r>
            <w:proofErr w:type="spellEnd"/>
            <w:r w:rsidRPr="00376198">
              <w:rPr>
                <w:rFonts w:ascii="Times New Roman" w:hAnsi="Times New Roman"/>
                <w:sz w:val="20"/>
                <w:szCs w:val="20"/>
              </w:rPr>
              <w:t xml:space="preserve"> муниципального района </w:t>
            </w:r>
            <w:proofErr w:type="spellStart"/>
            <w:r w:rsidRPr="00376198">
              <w:rPr>
                <w:rFonts w:ascii="Times New Roman" w:hAnsi="Times New Roman"/>
                <w:sz w:val="20"/>
                <w:szCs w:val="20"/>
              </w:rPr>
              <w:t>Воронежкой</w:t>
            </w:r>
            <w:proofErr w:type="spellEnd"/>
            <w:r w:rsidRPr="00376198">
              <w:rPr>
                <w:rFonts w:ascii="Times New Roman" w:hAnsi="Times New Roman"/>
                <w:sz w:val="20"/>
                <w:szCs w:val="20"/>
              </w:rPr>
              <w:t xml:space="preserve"> области на бумажном </w:t>
            </w:r>
            <w:proofErr w:type="spellStart"/>
            <w:r w:rsidRPr="00376198">
              <w:rPr>
                <w:rFonts w:ascii="Times New Roman" w:hAnsi="Times New Roman"/>
                <w:sz w:val="20"/>
                <w:szCs w:val="20"/>
              </w:rPr>
              <w:t>носителе</w:t>
            </w:r>
            <w:proofErr w:type="gramStart"/>
            <w:r w:rsidRPr="00376198">
              <w:rPr>
                <w:rFonts w:ascii="Times New Roman" w:hAnsi="Times New Roman"/>
                <w:sz w:val="20"/>
                <w:szCs w:val="20"/>
              </w:rPr>
              <w:t>;з</w:t>
            </w:r>
            <w:proofErr w:type="gramEnd"/>
            <w:r w:rsidRPr="00376198">
              <w:rPr>
                <w:rFonts w:ascii="Times New Roman" w:hAnsi="Times New Roman"/>
                <w:sz w:val="20"/>
                <w:szCs w:val="20"/>
              </w:rPr>
              <w:t>аказным</w:t>
            </w:r>
            <w:proofErr w:type="spellEnd"/>
            <w:r w:rsidRPr="00376198">
              <w:rPr>
                <w:rFonts w:ascii="Times New Roman" w:hAnsi="Times New Roman"/>
                <w:sz w:val="20"/>
                <w:szCs w:val="20"/>
              </w:rPr>
              <w:t xml:space="preserve"> письмом с уведомлением на почтовый адрес заявителя.</w:t>
            </w:r>
          </w:p>
          <w:p w:rsidR="00FD2C0B" w:rsidRPr="00376198" w:rsidRDefault="00FD2C0B" w:rsidP="00A67579">
            <w:pPr>
              <w:rPr>
                <w:rFonts w:ascii="Times New Roman" w:hAnsi="Times New Roman"/>
                <w:sz w:val="20"/>
                <w:szCs w:val="20"/>
              </w:rPr>
            </w:pPr>
          </w:p>
          <w:p w:rsidR="00FD2C0B" w:rsidRPr="00A67579" w:rsidRDefault="00A67579" w:rsidP="00A67579">
            <w:pPr>
              <w:ind w:left="-85" w:right="-85"/>
              <w:rPr>
                <w:rFonts w:ascii="Times New Roman" w:hAnsi="Times New Roman" w:cs="Times New Roman"/>
              </w:rPr>
            </w:pPr>
            <w:r w:rsidRPr="00A67579">
              <w:rPr>
                <w:rFonts w:ascii="Times New Roman" w:hAnsi="Times New Roman" w:cs="Times New Roman"/>
              </w:rPr>
              <w:t>Электронно</w:t>
            </w:r>
          </w:p>
        </w:tc>
      </w:tr>
    </w:tbl>
    <w:p w:rsidR="00C95E22" w:rsidRPr="00DF72FE" w:rsidRDefault="00C95E22" w:rsidP="00DF72FE">
      <w:pPr>
        <w:spacing w:after="0" w:line="240" w:lineRule="auto"/>
        <w:rPr>
          <w:rFonts w:ascii="Times New Roman" w:hAnsi="Times New Roman" w:cs="Times New Roman"/>
        </w:rPr>
      </w:pPr>
    </w:p>
    <w:p w:rsidR="00505D72" w:rsidRPr="00DF72FE" w:rsidRDefault="00505D72" w:rsidP="00DF72FE">
      <w:pPr>
        <w:rPr>
          <w:rFonts w:ascii="Times New Roman" w:hAnsi="Times New Roman" w:cs="Times New Roman"/>
          <w:b/>
        </w:rPr>
      </w:pPr>
      <w:r w:rsidRPr="00DF72FE">
        <w:rPr>
          <w:rFonts w:ascii="Times New Roman" w:hAnsi="Times New Roman" w:cs="Times New Roman"/>
          <w:b/>
        </w:rPr>
        <w:br w:type="page"/>
      </w:r>
    </w:p>
    <w:p w:rsidR="004E7CAF" w:rsidRPr="00DF72FE" w:rsidRDefault="008A60E5"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3. «СВЕДЕНИЯ О ЗАЯВИТЕЛЯХ «ПОДУСЛУГИ»</w:t>
      </w:r>
    </w:p>
    <w:tbl>
      <w:tblPr>
        <w:tblStyle w:val="a3"/>
        <w:tblW w:w="15275" w:type="dxa"/>
        <w:tblLayout w:type="fixed"/>
        <w:tblLook w:val="04A0"/>
      </w:tblPr>
      <w:tblGrid>
        <w:gridCol w:w="657"/>
        <w:gridCol w:w="2171"/>
        <w:gridCol w:w="2521"/>
        <w:gridCol w:w="2272"/>
        <w:gridCol w:w="1701"/>
        <w:gridCol w:w="1843"/>
        <w:gridCol w:w="2551"/>
        <w:gridCol w:w="1559"/>
      </w:tblGrid>
      <w:tr w:rsidR="00043FFA" w:rsidRPr="00DF72FE" w:rsidTr="00A91B0C">
        <w:tc>
          <w:tcPr>
            <w:tcW w:w="657"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 п/п</w:t>
            </w:r>
          </w:p>
        </w:tc>
        <w:tc>
          <w:tcPr>
            <w:tcW w:w="217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Категории лиц, имеющих право на получение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252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2272"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70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Наличие возможности подачи заявления на предоставление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 представителями заявителя</w:t>
            </w:r>
          </w:p>
        </w:tc>
        <w:tc>
          <w:tcPr>
            <w:tcW w:w="1843"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Исчерпывающий перечень лиц, имеющих право на подачу заявления от имени заявителя</w:t>
            </w:r>
          </w:p>
        </w:tc>
        <w:tc>
          <w:tcPr>
            <w:tcW w:w="255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A91B0C" w:rsidRDefault="00043FFA" w:rsidP="00A91B0C">
            <w:pPr>
              <w:ind w:left="-85" w:right="-85"/>
              <w:jc w:val="center"/>
              <w:rPr>
                <w:rFonts w:ascii="Times New Roman" w:hAnsi="Times New Roman" w:cs="Times New Roman"/>
                <w:b/>
              </w:rPr>
            </w:pPr>
            <w:proofErr w:type="gramStart"/>
            <w:r w:rsidRPr="00DF72FE">
              <w:rPr>
                <w:rFonts w:ascii="Times New Roman" w:hAnsi="Times New Roman" w:cs="Times New Roman"/>
                <w:b/>
              </w:rPr>
              <w:t>Установлен</w:t>
            </w:r>
            <w:proofErr w:type="gramEnd"/>
          </w:p>
          <w:p w:rsidR="004E7CAF" w:rsidRPr="00DF72FE" w:rsidRDefault="00043FFA" w:rsidP="00A91B0C">
            <w:pPr>
              <w:ind w:left="-85" w:right="-85"/>
              <w:jc w:val="center"/>
              <w:rPr>
                <w:rFonts w:ascii="Times New Roman" w:hAnsi="Times New Roman" w:cs="Times New Roman"/>
                <w:b/>
              </w:rPr>
            </w:pPr>
            <w:proofErr w:type="spellStart"/>
            <w:r w:rsidRPr="00DF72FE">
              <w:rPr>
                <w:rFonts w:ascii="Times New Roman" w:hAnsi="Times New Roman" w:cs="Times New Roman"/>
                <w:b/>
              </w:rPr>
              <w:t>ные</w:t>
            </w:r>
            <w:proofErr w:type="spellEnd"/>
            <w:r w:rsidRPr="00DF72FE">
              <w:rPr>
                <w:rFonts w:ascii="Times New Roman" w:hAnsi="Times New Roman" w:cs="Times New Roman"/>
                <w:b/>
              </w:rPr>
              <w:t xml:space="preserve"> требования к документу, подтверждающему право подачи заявления от имени заявителя</w:t>
            </w:r>
          </w:p>
        </w:tc>
      </w:tr>
      <w:tr w:rsidR="00043FFA" w:rsidRPr="00DF72FE" w:rsidTr="00A91B0C">
        <w:tc>
          <w:tcPr>
            <w:tcW w:w="657"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1</w:t>
            </w:r>
          </w:p>
        </w:tc>
        <w:tc>
          <w:tcPr>
            <w:tcW w:w="217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2</w:t>
            </w:r>
          </w:p>
        </w:tc>
        <w:tc>
          <w:tcPr>
            <w:tcW w:w="252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3</w:t>
            </w:r>
          </w:p>
        </w:tc>
        <w:tc>
          <w:tcPr>
            <w:tcW w:w="2272"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4</w:t>
            </w:r>
          </w:p>
        </w:tc>
        <w:tc>
          <w:tcPr>
            <w:tcW w:w="170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5</w:t>
            </w:r>
          </w:p>
        </w:tc>
        <w:tc>
          <w:tcPr>
            <w:tcW w:w="1843"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6</w:t>
            </w:r>
          </w:p>
        </w:tc>
        <w:tc>
          <w:tcPr>
            <w:tcW w:w="2551"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7</w:t>
            </w:r>
          </w:p>
        </w:tc>
        <w:tc>
          <w:tcPr>
            <w:tcW w:w="1559" w:type="dxa"/>
          </w:tcPr>
          <w:p w:rsidR="004E7CAF"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8</w:t>
            </w:r>
          </w:p>
        </w:tc>
      </w:tr>
      <w:tr w:rsidR="00043FFA" w:rsidRPr="00DF72FE" w:rsidTr="00A91B0C">
        <w:tc>
          <w:tcPr>
            <w:tcW w:w="15275" w:type="dxa"/>
            <w:gridSpan w:val="8"/>
          </w:tcPr>
          <w:p w:rsidR="00932A5C" w:rsidRPr="00BC5F92" w:rsidRDefault="003533BF" w:rsidP="00932A5C">
            <w:pPr>
              <w:ind w:firstLine="709"/>
              <w:jc w:val="both"/>
              <w:rPr>
                <w:rFonts w:ascii="Times New Roman" w:eastAsia="Times New Roman" w:hAnsi="Times New Roman" w:cs="Times New Roman"/>
                <w:lang w:eastAsia="ru-RU"/>
              </w:rPr>
            </w:pPr>
            <w:r>
              <w:rPr>
                <w:rFonts w:ascii="Times New Roman" w:hAnsi="Times New Roman" w:cs="Times New Roman"/>
                <w:b/>
              </w:rPr>
              <w:t>1</w:t>
            </w:r>
            <w:r w:rsidR="00932A5C" w:rsidRPr="00E2161C">
              <w:rPr>
                <w:rFonts w:ascii="Times New Roman" w:hAnsi="Times New Roman" w:cs="Times New Roman"/>
                <w:b/>
              </w:rPr>
              <w:t>.</w:t>
            </w:r>
            <w:r w:rsidR="00932A5C" w:rsidRPr="00BC5F92">
              <w:rPr>
                <w:rFonts w:ascii="Times New Roman" w:eastAsia="Times New Roman" w:hAnsi="Times New Roman" w:cs="Times New Roman"/>
                <w:lang w:eastAsia="ru-RU"/>
              </w:rPr>
              <w:t xml:space="preserve">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043FFA" w:rsidRPr="00DF72FE" w:rsidRDefault="00043FFA" w:rsidP="00932A5C">
            <w:pPr>
              <w:rPr>
                <w:rFonts w:ascii="Times New Roman" w:hAnsi="Times New Roman" w:cs="Times New Roman"/>
                <w:b/>
              </w:rPr>
            </w:pPr>
          </w:p>
        </w:tc>
      </w:tr>
      <w:tr w:rsidR="00A67579" w:rsidRPr="00DF72FE" w:rsidTr="00A67579">
        <w:trPr>
          <w:trHeight w:val="5025"/>
        </w:trPr>
        <w:tc>
          <w:tcPr>
            <w:tcW w:w="657" w:type="dxa"/>
          </w:tcPr>
          <w:p w:rsidR="00A67579" w:rsidRDefault="00A67579" w:rsidP="00A67579">
            <w:pPr>
              <w:rPr>
                <w:rFonts w:ascii="Times New Roman" w:hAnsi="Times New Roman"/>
                <w:b/>
                <w:sz w:val="24"/>
                <w:szCs w:val="24"/>
              </w:rPr>
            </w:pPr>
            <w:r w:rsidRPr="00DA3A0F">
              <w:rPr>
                <w:rFonts w:ascii="Times New Roman" w:hAnsi="Times New Roman"/>
                <w:b/>
                <w:sz w:val="24"/>
                <w:szCs w:val="24"/>
              </w:rPr>
              <w:t>1</w:t>
            </w: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Default="00A67579" w:rsidP="00A67579">
            <w:pPr>
              <w:rPr>
                <w:rFonts w:ascii="Times New Roman" w:hAnsi="Times New Roman"/>
                <w:b/>
                <w:sz w:val="24"/>
                <w:szCs w:val="24"/>
              </w:rPr>
            </w:pPr>
          </w:p>
          <w:p w:rsidR="00A67579" w:rsidRPr="00DA3A0F" w:rsidRDefault="00A67579" w:rsidP="00A67579">
            <w:pPr>
              <w:rPr>
                <w:rFonts w:ascii="Times New Roman" w:hAnsi="Times New Roman"/>
                <w:b/>
                <w:sz w:val="24"/>
                <w:szCs w:val="24"/>
              </w:rPr>
            </w:pPr>
          </w:p>
        </w:tc>
        <w:tc>
          <w:tcPr>
            <w:tcW w:w="2171" w:type="dxa"/>
          </w:tcPr>
          <w:p w:rsidR="00A67579" w:rsidRDefault="00A67579" w:rsidP="00A67579">
            <w:pPr>
              <w:rPr>
                <w:rFonts w:ascii="Times New Roman" w:hAnsi="Times New Roman"/>
                <w:sz w:val="20"/>
                <w:szCs w:val="20"/>
              </w:rPr>
            </w:pPr>
            <w:r w:rsidRPr="00DA3A0F">
              <w:rPr>
                <w:rFonts w:ascii="Times New Roman" w:hAnsi="Times New Roman"/>
                <w:sz w:val="20"/>
                <w:szCs w:val="20"/>
              </w:rPr>
              <w:lastRenderedPageBreak/>
              <w:t xml:space="preserve">физические </w:t>
            </w:r>
            <w:r>
              <w:rPr>
                <w:rFonts w:ascii="Times New Roman" w:hAnsi="Times New Roman"/>
                <w:sz w:val="20"/>
                <w:szCs w:val="20"/>
              </w:rPr>
              <w:t>лица</w:t>
            </w:r>
            <w:r w:rsidRPr="00DA3A0F">
              <w:rPr>
                <w:rFonts w:ascii="Times New Roman" w:hAnsi="Times New Roman"/>
                <w:sz w:val="20"/>
                <w:szCs w:val="20"/>
              </w:rPr>
              <w:t xml:space="preserve"> </w:t>
            </w: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Default="00A67579" w:rsidP="00A67579">
            <w:pPr>
              <w:rPr>
                <w:rFonts w:ascii="Times New Roman" w:hAnsi="Times New Roman"/>
                <w:sz w:val="20"/>
                <w:szCs w:val="20"/>
              </w:rPr>
            </w:pPr>
          </w:p>
          <w:p w:rsidR="00A67579" w:rsidRPr="00DA3A0F" w:rsidRDefault="00A67579" w:rsidP="00A67579">
            <w:pPr>
              <w:rPr>
                <w:rFonts w:ascii="Times New Roman" w:hAnsi="Times New Roman"/>
                <w:b/>
                <w:sz w:val="20"/>
                <w:szCs w:val="20"/>
              </w:rPr>
            </w:pPr>
          </w:p>
        </w:tc>
        <w:tc>
          <w:tcPr>
            <w:tcW w:w="2521" w:type="dxa"/>
          </w:tcPr>
          <w:p w:rsidR="00A67579" w:rsidRDefault="00A67579" w:rsidP="00A67579">
            <w:pPr>
              <w:contextualSpacing/>
              <w:rPr>
                <w:rFonts w:ascii="Times New Roman" w:hAnsi="Times New Roman"/>
              </w:rPr>
            </w:pPr>
            <w:r>
              <w:rPr>
                <w:rFonts w:ascii="Times New Roman" w:hAnsi="Times New Roman"/>
              </w:rPr>
              <w:t xml:space="preserve">1. Паспорт гражданина РФ </w:t>
            </w:r>
          </w:p>
          <w:p w:rsidR="00A67579" w:rsidRDefault="00A67579" w:rsidP="00A67579">
            <w:pPr>
              <w:contextualSpacing/>
              <w:rPr>
                <w:rFonts w:ascii="Times New Roman" w:hAnsi="Times New Roman"/>
              </w:rPr>
            </w:pPr>
          </w:p>
          <w:p w:rsidR="00A67579" w:rsidRPr="003A2F09" w:rsidRDefault="00A67579" w:rsidP="00A67579">
            <w:pPr>
              <w:contextualSpacing/>
              <w:rPr>
                <w:rFonts w:ascii="Times New Roman" w:hAnsi="Times New Roman"/>
              </w:rPr>
            </w:pPr>
            <w:r>
              <w:rPr>
                <w:rFonts w:ascii="Times New Roman" w:hAnsi="Times New Roman"/>
              </w:rPr>
              <w:t>2.</w:t>
            </w:r>
            <w:r w:rsidRPr="00376198">
              <w:rPr>
                <w:rFonts w:ascii="Times New Roman" w:hAnsi="Times New Roman"/>
                <w:sz w:val="20"/>
                <w:szCs w:val="20"/>
              </w:rPr>
              <w:t xml:space="preserve"> </w:t>
            </w:r>
            <w:r>
              <w:rPr>
                <w:rFonts w:ascii="Times New Roman" w:hAnsi="Times New Roman"/>
                <w:sz w:val="20"/>
                <w:szCs w:val="20"/>
              </w:rPr>
              <w:t>Д</w:t>
            </w:r>
            <w:r w:rsidRPr="00376198">
              <w:rPr>
                <w:rFonts w:ascii="Times New Roman" w:hAnsi="Times New Roman"/>
                <w:sz w:val="20"/>
                <w:szCs w:val="20"/>
              </w:rPr>
              <w:t>окументы, удостоверяющие полномочия представителя заявителя</w:t>
            </w:r>
          </w:p>
        </w:tc>
        <w:tc>
          <w:tcPr>
            <w:tcW w:w="2272" w:type="dxa"/>
          </w:tcPr>
          <w:p w:rsidR="00A67579" w:rsidRPr="00A87300" w:rsidRDefault="00A67579" w:rsidP="00A67579">
            <w:pPr>
              <w:rPr>
                <w:rFonts w:ascii="Times New Roman" w:hAnsi="Times New Roman"/>
                <w:sz w:val="20"/>
                <w:szCs w:val="20"/>
              </w:rPr>
            </w:pPr>
            <w:r w:rsidRPr="00A87300">
              <w:rPr>
                <w:rFonts w:ascii="Times New Roman" w:hAnsi="Times New Roman"/>
                <w:sz w:val="20"/>
                <w:szCs w:val="20"/>
              </w:rPr>
              <w:t>Оформляется на едином бланке для всей Российской Федерации на русском языке</w:t>
            </w:r>
          </w:p>
          <w:p w:rsidR="00A67579" w:rsidRPr="001856CA" w:rsidRDefault="00A67579" w:rsidP="00A67579">
            <w:pPr>
              <w:rPr>
                <w:rFonts w:ascii="Times New Roman" w:hAnsi="Times New Roman"/>
              </w:rPr>
            </w:pPr>
            <w:r w:rsidRPr="00A87300">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r>
              <w:rPr>
                <w:rFonts w:ascii="Times New Roman" w:hAnsi="Times New Roman"/>
                <w:sz w:val="20"/>
                <w:szCs w:val="20"/>
              </w:rPr>
              <w:t>. Не должен содержать повреждений, наличие которых не позволяет однозначно истолковать их содержание</w:t>
            </w:r>
            <w:r>
              <w:rPr>
                <w:rFonts w:ascii="Times New Roman" w:hAnsi="Times New Roman"/>
              </w:rPr>
              <w:t xml:space="preserve"> </w:t>
            </w:r>
          </w:p>
        </w:tc>
        <w:tc>
          <w:tcPr>
            <w:tcW w:w="1701" w:type="dxa"/>
          </w:tcPr>
          <w:p w:rsidR="00A67579" w:rsidRPr="003A2F09" w:rsidRDefault="00A67579" w:rsidP="00A67579">
            <w:pPr>
              <w:ind w:left="-85" w:right="-85"/>
              <w:rPr>
                <w:rFonts w:ascii="Times New Roman" w:hAnsi="Times New Roman"/>
              </w:rPr>
            </w:pPr>
            <w:r>
              <w:rPr>
                <w:rFonts w:ascii="Times New Roman" w:hAnsi="Times New Roman"/>
              </w:rPr>
              <w:t>имеется</w:t>
            </w:r>
          </w:p>
        </w:tc>
        <w:tc>
          <w:tcPr>
            <w:tcW w:w="1843" w:type="dxa"/>
          </w:tcPr>
          <w:p w:rsidR="00A67579" w:rsidRPr="00236195" w:rsidRDefault="00A67579" w:rsidP="00A67579">
            <w:pPr>
              <w:ind w:left="-85" w:right="-85"/>
              <w:rPr>
                <w:rFonts w:ascii="Times New Roman" w:hAnsi="Times New Roman"/>
                <w:sz w:val="20"/>
                <w:szCs w:val="20"/>
              </w:rPr>
            </w:pPr>
            <w:r>
              <w:rPr>
                <w:rFonts w:ascii="Times New Roman" w:hAnsi="Times New Roman"/>
                <w:sz w:val="20"/>
                <w:szCs w:val="20"/>
              </w:rPr>
              <w:t>Любое дееспособное физическое лицо, достигшее 18 лет</w:t>
            </w:r>
          </w:p>
        </w:tc>
        <w:tc>
          <w:tcPr>
            <w:tcW w:w="2551" w:type="dxa"/>
          </w:tcPr>
          <w:p w:rsidR="00A67579" w:rsidRPr="003A2F09" w:rsidRDefault="00A67579" w:rsidP="00A67579">
            <w:pPr>
              <w:ind w:left="-85" w:right="-85"/>
              <w:rPr>
                <w:rFonts w:ascii="Times New Roman" w:hAnsi="Times New Roman"/>
              </w:rPr>
            </w:pPr>
            <w:r w:rsidRPr="00376198">
              <w:rPr>
                <w:rFonts w:ascii="Times New Roman" w:hAnsi="Times New Roman"/>
                <w:sz w:val="20"/>
                <w:szCs w:val="20"/>
              </w:rPr>
              <w:t>Доверенность, оформленная в установленном порядке</w:t>
            </w:r>
          </w:p>
        </w:tc>
        <w:tc>
          <w:tcPr>
            <w:tcW w:w="1559" w:type="dxa"/>
          </w:tcPr>
          <w:p w:rsidR="00A67579" w:rsidRDefault="00A67579" w:rsidP="00A67579">
            <w:pPr>
              <w:ind w:left="-85" w:right="-85"/>
              <w:rPr>
                <w:rFonts w:ascii="Times New Roman" w:hAnsi="Times New Roman"/>
                <w:sz w:val="20"/>
                <w:szCs w:val="20"/>
              </w:rPr>
            </w:pPr>
            <w:r>
              <w:rPr>
                <w:rFonts w:ascii="Times New Roman" w:hAnsi="Times New Roman"/>
                <w:sz w:val="20"/>
                <w:szCs w:val="20"/>
              </w:rPr>
              <w:t>Должна быть действительной на срок обращения за предоставлением услуги.</w:t>
            </w:r>
          </w:p>
          <w:p w:rsidR="00A67579" w:rsidRDefault="00A67579" w:rsidP="00A67579">
            <w:pPr>
              <w:ind w:left="-85" w:right="-85"/>
              <w:rPr>
                <w:rFonts w:ascii="Times New Roman" w:hAnsi="Times New Roman"/>
                <w:sz w:val="20"/>
                <w:szCs w:val="20"/>
              </w:rPr>
            </w:pPr>
            <w:r>
              <w:rPr>
                <w:rFonts w:ascii="Times New Roman" w:hAnsi="Times New Roman"/>
                <w:sz w:val="20"/>
                <w:szCs w:val="20"/>
              </w:rPr>
              <w:t xml:space="preserve"> Не должна содержать подчисток, приписок, зачеркнутых слов и других исправлений.</w:t>
            </w:r>
          </w:p>
          <w:p w:rsidR="00A67579" w:rsidRDefault="00A67579" w:rsidP="00A67579">
            <w:pPr>
              <w:ind w:left="-85" w:right="-85"/>
              <w:rPr>
                <w:rFonts w:ascii="Times New Roman" w:hAnsi="Times New Roman"/>
                <w:sz w:val="20"/>
                <w:szCs w:val="20"/>
              </w:rPr>
            </w:pPr>
            <w:r>
              <w:rPr>
                <w:rFonts w:ascii="Times New Roman" w:hAnsi="Times New Roman"/>
                <w:sz w:val="20"/>
                <w:szCs w:val="20"/>
              </w:rPr>
              <w:t>Не должна иметь повреждений, наличие которых не позволяет однозначно истолковать их содержание</w:t>
            </w:r>
          </w:p>
          <w:p w:rsidR="00A67579" w:rsidRPr="00F62709" w:rsidRDefault="00A67579" w:rsidP="00A67579">
            <w:pPr>
              <w:ind w:left="-85" w:right="-85"/>
              <w:rPr>
                <w:rFonts w:ascii="Times New Roman" w:hAnsi="Times New Roman"/>
                <w:sz w:val="20"/>
                <w:szCs w:val="20"/>
              </w:rPr>
            </w:pPr>
          </w:p>
        </w:tc>
      </w:tr>
      <w:tr w:rsidR="00676B84" w:rsidRPr="00DF72FE" w:rsidTr="00A91B0C">
        <w:trPr>
          <w:trHeight w:val="510"/>
        </w:trPr>
        <w:tc>
          <w:tcPr>
            <w:tcW w:w="657" w:type="dxa"/>
          </w:tcPr>
          <w:p w:rsidR="00676B84" w:rsidRDefault="00676B84" w:rsidP="00A67579">
            <w:pPr>
              <w:rPr>
                <w:rFonts w:ascii="Times New Roman" w:hAnsi="Times New Roman"/>
                <w:b/>
                <w:sz w:val="24"/>
                <w:szCs w:val="24"/>
              </w:rPr>
            </w:pPr>
          </w:p>
          <w:p w:rsidR="00676B84" w:rsidRDefault="00676B84" w:rsidP="00A67579">
            <w:pPr>
              <w:rPr>
                <w:rFonts w:ascii="Times New Roman" w:hAnsi="Times New Roman"/>
                <w:sz w:val="24"/>
                <w:szCs w:val="24"/>
              </w:rPr>
            </w:pPr>
          </w:p>
          <w:p w:rsidR="00676B84" w:rsidRDefault="00676B84" w:rsidP="00A67579">
            <w:pPr>
              <w:rPr>
                <w:rFonts w:ascii="Times New Roman" w:hAnsi="Times New Roman"/>
                <w:sz w:val="24"/>
                <w:szCs w:val="24"/>
              </w:rPr>
            </w:pPr>
          </w:p>
          <w:p w:rsidR="00676B84" w:rsidRPr="00A67579" w:rsidRDefault="00676B84" w:rsidP="00A67579">
            <w:pPr>
              <w:rPr>
                <w:rFonts w:ascii="Times New Roman" w:hAnsi="Times New Roman"/>
                <w:sz w:val="24"/>
                <w:szCs w:val="24"/>
              </w:rPr>
            </w:pPr>
            <w:r>
              <w:rPr>
                <w:rFonts w:ascii="Times New Roman" w:hAnsi="Times New Roman"/>
                <w:sz w:val="24"/>
                <w:szCs w:val="24"/>
              </w:rPr>
              <w:t>2.</w:t>
            </w:r>
          </w:p>
        </w:tc>
        <w:tc>
          <w:tcPr>
            <w:tcW w:w="2171" w:type="dxa"/>
          </w:tcPr>
          <w:p w:rsidR="00676B84" w:rsidRDefault="00676B84" w:rsidP="00A67579">
            <w:pPr>
              <w:rPr>
                <w:rFonts w:ascii="Times New Roman" w:hAnsi="Times New Roman"/>
                <w:sz w:val="20"/>
                <w:szCs w:val="20"/>
              </w:rPr>
            </w:pPr>
          </w:p>
          <w:p w:rsidR="00676B84" w:rsidRDefault="00676B84" w:rsidP="00A67579">
            <w:pPr>
              <w:rPr>
                <w:rFonts w:ascii="Times New Roman" w:hAnsi="Times New Roman"/>
                <w:sz w:val="20"/>
                <w:szCs w:val="20"/>
              </w:rPr>
            </w:pPr>
          </w:p>
          <w:p w:rsidR="00676B84" w:rsidRDefault="00676B84" w:rsidP="00A67579">
            <w:pPr>
              <w:rPr>
                <w:rFonts w:ascii="Times New Roman" w:hAnsi="Times New Roman"/>
                <w:sz w:val="20"/>
                <w:szCs w:val="20"/>
              </w:rPr>
            </w:pPr>
          </w:p>
          <w:p w:rsidR="00676B84" w:rsidRDefault="00676B84" w:rsidP="00932A5C">
            <w:pPr>
              <w:rPr>
                <w:rFonts w:ascii="Times New Roman" w:hAnsi="Times New Roman"/>
                <w:sz w:val="20"/>
                <w:szCs w:val="20"/>
              </w:rPr>
            </w:pPr>
            <w:r w:rsidRPr="00DA3A0F">
              <w:rPr>
                <w:rFonts w:ascii="Times New Roman" w:hAnsi="Times New Roman"/>
                <w:sz w:val="20"/>
                <w:szCs w:val="20"/>
              </w:rPr>
              <w:t xml:space="preserve">юридические лица </w:t>
            </w:r>
            <w:r>
              <w:rPr>
                <w:rFonts w:ascii="Times New Roman" w:hAnsi="Times New Roman"/>
                <w:sz w:val="20"/>
                <w:szCs w:val="20"/>
              </w:rPr>
              <w:t xml:space="preserve"> -</w:t>
            </w:r>
          </w:p>
          <w:p w:rsidR="00676B84" w:rsidRDefault="00676B84" w:rsidP="00932A5C">
            <w:pPr>
              <w:rPr>
                <w:rFonts w:ascii="Times New Roman" w:hAnsi="Times New Roman"/>
                <w:sz w:val="20"/>
                <w:szCs w:val="20"/>
              </w:rPr>
            </w:pPr>
            <w:r>
              <w:rPr>
                <w:rFonts w:ascii="Times New Roman" w:hAnsi="Times New Roman"/>
                <w:sz w:val="20"/>
                <w:szCs w:val="20"/>
              </w:rPr>
              <w:t>правообладатели</w:t>
            </w:r>
          </w:p>
          <w:p w:rsidR="00676B84" w:rsidRPr="00DA3A0F" w:rsidRDefault="00676B84" w:rsidP="00932A5C">
            <w:pPr>
              <w:rPr>
                <w:rFonts w:ascii="Times New Roman" w:hAnsi="Times New Roman"/>
                <w:sz w:val="20"/>
                <w:szCs w:val="20"/>
              </w:rPr>
            </w:pPr>
            <w:r>
              <w:rPr>
                <w:rFonts w:ascii="Times New Roman" w:hAnsi="Times New Roman"/>
                <w:sz w:val="20"/>
                <w:szCs w:val="20"/>
              </w:rPr>
              <w:t>земельных  участков</w:t>
            </w:r>
          </w:p>
        </w:tc>
        <w:tc>
          <w:tcPr>
            <w:tcW w:w="2521" w:type="dxa"/>
          </w:tcPr>
          <w:p w:rsidR="00676B84" w:rsidRDefault="00676B84" w:rsidP="00A67579">
            <w:pPr>
              <w:contextualSpacing/>
              <w:rPr>
                <w:rFonts w:ascii="Times New Roman" w:hAnsi="Times New Roman"/>
              </w:rPr>
            </w:pPr>
          </w:p>
          <w:p w:rsidR="00676B84" w:rsidRDefault="00676B84" w:rsidP="00A67579">
            <w:pPr>
              <w:rPr>
                <w:rFonts w:ascii="Times New Roman" w:hAnsi="Times New Roman"/>
              </w:rPr>
            </w:pPr>
          </w:p>
          <w:p w:rsidR="00676B84" w:rsidRDefault="00676B84" w:rsidP="00A67579">
            <w:pPr>
              <w:rPr>
                <w:rFonts w:ascii="Times New Roman" w:hAnsi="Times New Roman"/>
              </w:rPr>
            </w:pPr>
          </w:p>
          <w:p w:rsidR="00676B84" w:rsidRDefault="00676B84" w:rsidP="00A67579">
            <w:pPr>
              <w:rPr>
                <w:rFonts w:ascii="Times New Roman" w:hAnsi="Times New Roman"/>
              </w:rPr>
            </w:pPr>
            <w:r>
              <w:rPr>
                <w:rFonts w:ascii="Times New Roman" w:hAnsi="Times New Roman"/>
              </w:rPr>
              <w:t>1)</w:t>
            </w:r>
            <w:r w:rsidRPr="00907F57">
              <w:rPr>
                <w:rFonts w:ascii="Arial" w:hAnsi="Arial" w:cs="Arial"/>
                <w:sz w:val="20"/>
                <w:szCs w:val="20"/>
              </w:rPr>
              <w:t xml:space="preserve"> Учредительные документы.</w:t>
            </w:r>
          </w:p>
          <w:p w:rsidR="00676B84" w:rsidRDefault="00676B84" w:rsidP="00094BAC">
            <w:pPr>
              <w:rPr>
                <w:rFonts w:ascii="Times New Roman" w:hAnsi="Times New Roman"/>
              </w:rPr>
            </w:pPr>
          </w:p>
          <w:p w:rsidR="00676B84" w:rsidRPr="00094BAC" w:rsidRDefault="00676B84" w:rsidP="00094BAC">
            <w:pPr>
              <w:rPr>
                <w:rFonts w:ascii="Times New Roman" w:hAnsi="Times New Roman"/>
              </w:rPr>
            </w:pPr>
            <w:r>
              <w:rPr>
                <w:rFonts w:ascii="Times New Roman" w:hAnsi="Times New Roman"/>
              </w:rPr>
              <w:t>2.</w:t>
            </w:r>
            <w:r>
              <w:rPr>
                <w:rFonts w:ascii="Times New Roman" w:hAnsi="Times New Roman"/>
                <w:sz w:val="20"/>
                <w:szCs w:val="20"/>
              </w:rPr>
              <w:t xml:space="preserve"> Д</w:t>
            </w:r>
            <w:r w:rsidRPr="00376198">
              <w:rPr>
                <w:rFonts w:ascii="Times New Roman" w:hAnsi="Times New Roman"/>
                <w:sz w:val="20"/>
                <w:szCs w:val="20"/>
              </w:rPr>
              <w:t>окументы, удостоверяющие полномочия представителя заявителя</w:t>
            </w:r>
          </w:p>
        </w:tc>
        <w:tc>
          <w:tcPr>
            <w:tcW w:w="2272" w:type="dxa"/>
          </w:tcPr>
          <w:p w:rsidR="00676B84" w:rsidRDefault="00676B84" w:rsidP="00A67579">
            <w:pPr>
              <w:autoSpaceDE w:val="0"/>
              <w:autoSpaceDN w:val="0"/>
              <w:adjustRightInd w:val="0"/>
              <w:contextualSpacing/>
              <w:jc w:val="both"/>
              <w:rPr>
                <w:rFonts w:ascii="Times New Roman" w:hAnsi="Times New Roman"/>
                <w:sz w:val="20"/>
                <w:szCs w:val="20"/>
              </w:rPr>
            </w:pPr>
          </w:p>
          <w:p w:rsidR="00676B84" w:rsidRDefault="00676B84" w:rsidP="00A67579">
            <w:pPr>
              <w:autoSpaceDE w:val="0"/>
              <w:autoSpaceDN w:val="0"/>
              <w:adjustRightInd w:val="0"/>
              <w:contextualSpacing/>
              <w:jc w:val="both"/>
              <w:rPr>
                <w:rFonts w:ascii="Times New Roman" w:hAnsi="Times New Roman"/>
                <w:sz w:val="20"/>
                <w:szCs w:val="20"/>
              </w:rPr>
            </w:pPr>
          </w:p>
          <w:p w:rsidR="00676B84" w:rsidRDefault="00676B84" w:rsidP="00A67579">
            <w:pPr>
              <w:autoSpaceDE w:val="0"/>
              <w:autoSpaceDN w:val="0"/>
              <w:adjustRightInd w:val="0"/>
              <w:contextualSpacing/>
              <w:jc w:val="both"/>
              <w:rPr>
                <w:rFonts w:ascii="Times New Roman" w:hAnsi="Times New Roman"/>
                <w:sz w:val="20"/>
                <w:szCs w:val="20"/>
              </w:rPr>
            </w:pPr>
          </w:p>
          <w:p w:rsidR="00676B84" w:rsidRDefault="00676B84" w:rsidP="00A67579">
            <w:pPr>
              <w:autoSpaceDE w:val="0"/>
              <w:autoSpaceDN w:val="0"/>
              <w:adjustRightInd w:val="0"/>
              <w:contextualSpacing/>
              <w:jc w:val="both"/>
              <w:rPr>
                <w:rFonts w:ascii="Times New Roman" w:hAnsi="Times New Roman"/>
                <w:sz w:val="20"/>
                <w:szCs w:val="20"/>
              </w:rPr>
            </w:pPr>
          </w:p>
          <w:p w:rsidR="00676B84" w:rsidRPr="00A87300" w:rsidRDefault="00676B84" w:rsidP="00A67579">
            <w:pPr>
              <w:autoSpaceDE w:val="0"/>
              <w:autoSpaceDN w:val="0"/>
              <w:adjustRightInd w:val="0"/>
              <w:contextualSpacing/>
              <w:jc w:val="both"/>
              <w:rPr>
                <w:rFonts w:ascii="Times New Roman" w:hAnsi="Times New Roman"/>
                <w:sz w:val="20"/>
                <w:szCs w:val="20"/>
              </w:rPr>
            </w:pPr>
            <w:r w:rsidRPr="00A87300">
              <w:rPr>
                <w:rFonts w:ascii="Times New Roman" w:hAnsi="Times New Roman"/>
                <w:sz w:val="20"/>
                <w:szCs w:val="20"/>
              </w:rPr>
              <w:t>Должн</w:t>
            </w:r>
            <w:r>
              <w:rPr>
                <w:rFonts w:ascii="Times New Roman" w:hAnsi="Times New Roman"/>
                <w:sz w:val="20"/>
                <w:szCs w:val="20"/>
              </w:rPr>
              <w:t>ы</w:t>
            </w:r>
            <w:r w:rsidRPr="00A87300">
              <w:rPr>
                <w:rFonts w:ascii="Times New Roman" w:hAnsi="Times New Roman"/>
                <w:sz w:val="20"/>
                <w:szCs w:val="20"/>
              </w:rPr>
              <w:t xml:space="preserve"> содержать: </w:t>
            </w:r>
          </w:p>
          <w:p w:rsidR="00676B84" w:rsidRDefault="00676B84" w:rsidP="00A67579">
            <w:pPr>
              <w:autoSpaceDE w:val="0"/>
              <w:autoSpaceDN w:val="0"/>
              <w:adjustRightInd w:val="0"/>
              <w:contextualSpacing/>
              <w:jc w:val="both"/>
              <w:rPr>
                <w:rFonts w:ascii="Times New Roman" w:hAnsi="Times New Roman"/>
                <w:sz w:val="20"/>
                <w:szCs w:val="20"/>
              </w:rPr>
            </w:pPr>
            <w:r w:rsidRPr="00A87300">
              <w:rPr>
                <w:rFonts w:ascii="Times New Roman" w:hAnsi="Times New Roman"/>
                <w:sz w:val="20"/>
                <w:szCs w:val="20"/>
              </w:rPr>
              <w:t>- подпись должностного лица, подготовившего документ, дату составления документа;</w:t>
            </w:r>
          </w:p>
          <w:p w:rsidR="00676B84" w:rsidRDefault="00676B84" w:rsidP="00A67579">
            <w:pPr>
              <w:autoSpaceDE w:val="0"/>
              <w:autoSpaceDN w:val="0"/>
              <w:adjustRightInd w:val="0"/>
              <w:contextualSpacing/>
              <w:jc w:val="both"/>
              <w:rPr>
                <w:rFonts w:ascii="Times New Roman" w:hAnsi="Times New Roman"/>
                <w:sz w:val="20"/>
                <w:szCs w:val="20"/>
              </w:rPr>
            </w:pPr>
            <w:r>
              <w:rPr>
                <w:rFonts w:ascii="Times New Roman" w:hAnsi="Times New Roman"/>
                <w:sz w:val="20"/>
                <w:szCs w:val="20"/>
              </w:rPr>
              <w:t>- информацию о праве физического лица действовать от имени заявителя без доверенности;</w:t>
            </w:r>
          </w:p>
          <w:p w:rsidR="00676B84" w:rsidRPr="00A87300" w:rsidRDefault="00676B84" w:rsidP="00A67579">
            <w:pPr>
              <w:rPr>
                <w:rFonts w:ascii="Times New Roman" w:hAnsi="Times New Roman"/>
                <w:sz w:val="20"/>
                <w:szCs w:val="20"/>
              </w:rPr>
            </w:pPr>
            <w:r>
              <w:rPr>
                <w:rFonts w:ascii="Times New Roman" w:hAnsi="Times New Roman"/>
                <w:sz w:val="20"/>
                <w:szCs w:val="20"/>
              </w:rPr>
              <w:t xml:space="preserve">Должно быть действительным на срок обращения за </w:t>
            </w:r>
            <w:proofErr w:type="spellStart"/>
            <w:r>
              <w:rPr>
                <w:rFonts w:ascii="Times New Roman" w:hAnsi="Times New Roman"/>
                <w:sz w:val="20"/>
                <w:szCs w:val="20"/>
              </w:rPr>
              <w:lastRenderedPageBreak/>
              <w:t>предосталвением</w:t>
            </w:r>
            <w:proofErr w:type="spellEnd"/>
            <w:r>
              <w:rPr>
                <w:rFonts w:ascii="Times New Roman" w:hAnsi="Times New Roman"/>
                <w:sz w:val="20"/>
                <w:szCs w:val="20"/>
              </w:rPr>
              <w:t xml:space="preserve"> услуги</w:t>
            </w:r>
          </w:p>
        </w:tc>
        <w:tc>
          <w:tcPr>
            <w:tcW w:w="1701" w:type="dxa"/>
          </w:tcPr>
          <w:p w:rsidR="00676B84" w:rsidRPr="003A2F09" w:rsidRDefault="00676B84" w:rsidP="00EC7BBD">
            <w:pPr>
              <w:ind w:left="-85" w:right="-85"/>
              <w:rPr>
                <w:rFonts w:ascii="Times New Roman" w:hAnsi="Times New Roman"/>
              </w:rPr>
            </w:pPr>
            <w:r>
              <w:rPr>
                <w:rFonts w:ascii="Times New Roman" w:hAnsi="Times New Roman"/>
              </w:rPr>
              <w:lastRenderedPageBreak/>
              <w:t>имеется</w:t>
            </w:r>
          </w:p>
        </w:tc>
        <w:tc>
          <w:tcPr>
            <w:tcW w:w="1843" w:type="dxa"/>
          </w:tcPr>
          <w:p w:rsidR="00676B84" w:rsidRPr="00236195" w:rsidRDefault="00676B84" w:rsidP="00EC7BBD">
            <w:pPr>
              <w:ind w:left="-85" w:right="-85"/>
              <w:rPr>
                <w:rFonts w:ascii="Times New Roman" w:hAnsi="Times New Roman"/>
                <w:sz w:val="20"/>
                <w:szCs w:val="20"/>
              </w:rPr>
            </w:pPr>
            <w:r>
              <w:rPr>
                <w:rFonts w:ascii="Times New Roman" w:hAnsi="Times New Roman"/>
                <w:sz w:val="20"/>
                <w:szCs w:val="20"/>
              </w:rPr>
              <w:t>Любое дееспособное физическое лицо, достигшее 18 лет</w:t>
            </w:r>
          </w:p>
        </w:tc>
        <w:tc>
          <w:tcPr>
            <w:tcW w:w="2551" w:type="dxa"/>
          </w:tcPr>
          <w:p w:rsidR="00676B84" w:rsidRDefault="00676B84" w:rsidP="00EC7BBD">
            <w:pPr>
              <w:ind w:left="-85" w:right="-85"/>
              <w:rPr>
                <w:rFonts w:ascii="Times New Roman" w:hAnsi="Times New Roman"/>
                <w:sz w:val="20"/>
                <w:szCs w:val="20"/>
              </w:rPr>
            </w:pPr>
            <w:r w:rsidRPr="00376198">
              <w:rPr>
                <w:rFonts w:ascii="Times New Roman" w:hAnsi="Times New Roman"/>
                <w:sz w:val="20"/>
                <w:szCs w:val="20"/>
              </w:rPr>
              <w:t>Доверенность, оформленная в установленном порядке</w:t>
            </w:r>
          </w:p>
          <w:p w:rsidR="00676B84" w:rsidRPr="003A2F09" w:rsidRDefault="00676B84" w:rsidP="00676B84">
            <w:pPr>
              <w:ind w:left="-85" w:right="-85"/>
              <w:rPr>
                <w:rFonts w:ascii="Times New Roman" w:hAnsi="Times New Roman"/>
              </w:rPr>
            </w:pPr>
            <w:r>
              <w:rPr>
                <w:rFonts w:ascii="Times New Roman" w:hAnsi="Times New Roman"/>
                <w:sz w:val="20"/>
                <w:szCs w:val="20"/>
              </w:rPr>
              <w:t>Договор,</w:t>
            </w:r>
            <w:r w:rsidRPr="00376198">
              <w:rPr>
                <w:rFonts w:ascii="Times New Roman" w:hAnsi="Times New Roman"/>
                <w:sz w:val="20"/>
                <w:szCs w:val="20"/>
              </w:rPr>
              <w:t xml:space="preserve"> оформленн</w:t>
            </w:r>
            <w:r>
              <w:rPr>
                <w:rFonts w:ascii="Times New Roman" w:hAnsi="Times New Roman"/>
                <w:sz w:val="20"/>
                <w:szCs w:val="20"/>
              </w:rPr>
              <w:t>ый</w:t>
            </w:r>
            <w:r w:rsidRPr="00376198">
              <w:rPr>
                <w:rFonts w:ascii="Times New Roman" w:hAnsi="Times New Roman"/>
                <w:sz w:val="20"/>
                <w:szCs w:val="20"/>
              </w:rPr>
              <w:t xml:space="preserve"> в установленном порядке</w:t>
            </w:r>
          </w:p>
        </w:tc>
        <w:tc>
          <w:tcPr>
            <w:tcW w:w="1559" w:type="dxa"/>
          </w:tcPr>
          <w:p w:rsidR="00676B84" w:rsidRDefault="00676B84" w:rsidP="00EC7BBD">
            <w:pPr>
              <w:ind w:left="-85" w:right="-85"/>
              <w:rPr>
                <w:rFonts w:ascii="Times New Roman" w:hAnsi="Times New Roman"/>
                <w:sz w:val="20"/>
                <w:szCs w:val="20"/>
              </w:rPr>
            </w:pPr>
            <w:r>
              <w:rPr>
                <w:rFonts w:ascii="Times New Roman" w:hAnsi="Times New Roman"/>
                <w:sz w:val="20"/>
                <w:szCs w:val="20"/>
              </w:rPr>
              <w:t>Должны быть действительной на срок обращения за предоставлением услуги.</w:t>
            </w:r>
          </w:p>
          <w:p w:rsidR="00676B84" w:rsidRDefault="00676B84" w:rsidP="00EC7BBD">
            <w:pPr>
              <w:ind w:left="-85" w:right="-85"/>
              <w:rPr>
                <w:rFonts w:ascii="Times New Roman" w:hAnsi="Times New Roman"/>
                <w:sz w:val="20"/>
                <w:szCs w:val="20"/>
              </w:rPr>
            </w:pPr>
            <w:r>
              <w:rPr>
                <w:rFonts w:ascii="Times New Roman" w:hAnsi="Times New Roman"/>
                <w:sz w:val="20"/>
                <w:szCs w:val="20"/>
              </w:rPr>
              <w:t xml:space="preserve"> Не должны содержать подчисток, приписок, зачеркнутых слов и других исправлений.</w:t>
            </w:r>
          </w:p>
          <w:p w:rsidR="00676B84" w:rsidRDefault="00676B84" w:rsidP="00EC7BBD">
            <w:pPr>
              <w:ind w:left="-85" w:right="-85"/>
              <w:rPr>
                <w:rFonts w:ascii="Times New Roman" w:hAnsi="Times New Roman"/>
                <w:sz w:val="20"/>
                <w:szCs w:val="20"/>
              </w:rPr>
            </w:pPr>
            <w:r>
              <w:rPr>
                <w:rFonts w:ascii="Times New Roman" w:hAnsi="Times New Roman"/>
                <w:sz w:val="20"/>
                <w:szCs w:val="20"/>
              </w:rPr>
              <w:t xml:space="preserve">Не должны иметь повреждений, наличие которых не позволяет </w:t>
            </w:r>
            <w:r>
              <w:rPr>
                <w:rFonts w:ascii="Times New Roman" w:hAnsi="Times New Roman"/>
                <w:sz w:val="20"/>
                <w:szCs w:val="20"/>
              </w:rPr>
              <w:lastRenderedPageBreak/>
              <w:t>однозначно истолковать их содержание</w:t>
            </w:r>
          </w:p>
          <w:p w:rsidR="00676B84" w:rsidRPr="00F62709" w:rsidRDefault="00676B84" w:rsidP="00EC7BBD">
            <w:pPr>
              <w:ind w:left="-85" w:right="-85"/>
              <w:rPr>
                <w:rFonts w:ascii="Times New Roman" w:hAnsi="Times New Roman"/>
                <w:sz w:val="20"/>
                <w:szCs w:val="20"/>
              </w:rPr>
            </w:pPr>
          </w:p>
        </w:tc>
      </w:tr>
      <w:tr w:rsidR="00676B84" w:rsidRPr="00DF72FE" w:rsidTr="00A91B0C">
        <w:tc>
          <w:tcPr>
            <w:tcW w:w="15275" w:type="dxa"/>
            <w:gridSpan w:val="8"/>
          </w:tcPr>
          <w:p w:rsidR="00676B84" w:rsidRPr="00BC5F92" w:rsidRDefault="00676B84" w:rsidP="00676B84">
            <w:pPr>
              <w:ind w:firstLine="709"/>
              <w:jc w:val="both"/>
              <w:rPr>
                <w:rFonts w:ascii="Times New Roman" w:eastAsia="Times New Roman" w:hAnsi="Times New Roman" w:cs="Times New Roman"/>
                <w:lang w:eastAsia="ru-RU"/>
              </w:rPr>
            </w:pPr>
            <w:r>
              <w:rPr>
                <w:rFonts w:ascii="Times New Roman" w:hAnsi="Times New Roman"/>
                <w:sz w:val="24"/>
                <w:szCs w:val="24"/>
              </w:rPr>
              <w:lastRenderedPageBreak/>
              <w:t>2.</w:t>
            </w:r>
            <w:r w:rsidRPr="004C1283">
              <w:rPr>
                <w:rFonts w:ascii="Times New Roman" w:hAnsi="Times New Roman"/>
              </w:rPr>
              <w:t xml:space="preserve"> Выдача заявителю постановления об  отказе в </w:t>
            </w:r>
            <w:r w:rsidRPr="00BC5F92">
              <w:rPr>
                <w:rFonts w:ascii="Times New Roman" w:eastAsia="Times New Roman" w:hAnsi="Times New Roman" w:cs="Times New Roman"/>
                <w:lang w:eastAsia="ru-RU"/>
              </w:rPr>
              <w:t>Раздел</w:t>
            </w:r>
            <w:r>
              <w:rPr>
                <w:rFonts w:ascii="Times New Roman" w:eastAsia="Times New Roman" w:hAnsi="Times New Roman" w:cs="Times New Roman"/>
                <w:lang w:eastAsia="ru-RU"/>
              </w:rPr>
              <w:t>е</w:t>
            </w:r>
            <w:r w:rsidRPr="00BC5F92">
              <w:rPr>
                <w:rFonts w:ascii="Times New Roman" w:eastAsia="Times New Roman" w:hAnsi="Times New Roman" w:cs="Times New Roman"/>
                <w:lang w:eastAsia="ru-RU"/>
              </w:rPr>
              <w:t>, объединени</w:t>
            </w:r>
            <w:r>
              <w:rPr>
                <w:rFonts w:ascii="Times New Roman" w:eastAsia="Times New Roman" w:hAnsi="Times New Roman" w:cs="Times New Roman"/>
                <w:lang w:eastAsia="ru-RU"/>
              </w:rPr>
              <w:t xml:space="preserve">и   </w:t>
            </w:r>
            <w:r w:rsidRPr="00BC5F92">
              <w:rPr>
                <w:rFonts w:ascii="Times New Roman" w:eastAsia="Times New Roman" w:hAnsi="Times New Roman" w:cs="Times New Roman"/>
                <w:lang w:eastAsia="ru-RU"/>
              </w:rPr>
              <w:t xml:space="preserve"> земельных участков, находящихся в муниципальной собственности и (или) государственная собственность на которые не разграничена. </w:t>
            </w:r>
          </w:p>
          <w:p w:rsidR="00676B84" w:rsidRPr="00DF72FE" w:rsidRDefault="00676B84" w:rsidP="00676B84">
            <w:pPr>
              <w:ind w:left="-85" w:right="-85"/>
              <w:jc w:val="center"/>
              <w:rPr>
                <w:rFonts w:ascii="Times New Roman" w:hAnsi="Times New Roman" w:cs="Times New Roman"/>
              </w:rPr>
            </w:pPr>
          </w:p>
        </w:tc>
      </w:tr>
      <w:tr w:rsidR="00676B84" w:rsidRPr="00DF72FE" w:rsidTr="00676B84">
        <w:trPr>
          <w:trHeight w:val="4605"/>
        </w:trPr>
        <w:tc>
          <w:tcPr>
            <w:tcW w:w="657" w:type="dxa"/>
          </w:tcPr>
          <w:p w:rsidR="00676B84" w:rsidRDefault="00676B84" w:rsidP="00EC7BBD">
            <w:pPr>
              <w:rPr>
                <w:rFonts w:ascii="Times New Roman" w:hAnsi="Times New Roman"/>
                <w:b/>
                <w:sz w:val="24"/>
                <w:szCs w:val="24"/>
              </w:rPr>
            </w:pPr>
            <w:r w:rsidRPr="00DA3A0F">
              <w:rPr>
                <w:rFonts w:ascii="Times New Roman" w:hAnsi="Times New Roman"/>
                <w:b/>
                <w:sz w:val="24"/>
                <w:szCs w:val="24"/>
              </w:rPr>
              <w:t>1</w:t>
            </w: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Default="00676B84" w:rsidP="00EC7BBD">
            <w:pPr>
              <w:rPr>
                <w:rFonts w:ascii="Times New Roman" w:hAnsi="Times New Roman"/>
                <w:b/>
                <w:sz w:val="24"/>
                <w:szCs w:val="24"/>
              </w:rPr>
            </w:pPr>
          </w:p>
          <w:p w:rsidR="00676B84" w:rsidRPr="00DA3A0F" w:rsidRDefault="00676B84" w:rsidP="00EC7BBD">
            <w:pPr>
              <w:rPr>
                <w:rFonts w:ascii="Times New Roman" w:hAnsi="Times New Roman"/>
                <w:b/>
                <w:sz w:val="24"/>
                <w:szCs w:val="24"/>
              </w:rPr>
            </w:pPr>
          </w:p>
        </w:tc>
        <w:tc>
          <w:tcPr>
            <w:tcW w:w="2171" w:type="dxa"/>
          </w:tcPr>
          <w:p w:rsidR="00676B84" w:rsidRDefault="00676B84" w:rsidP="00EC7BBD">
            <w:pPr>
              <w:rPr>
                <w:rFonts w:ascii="Times New Roman" w:hAnsi="Times New Roman"/>
                <w:sz w:val="20"/>
                <w:szCs w:val="20"/>
              </w:rPr>
            </w:pPr>
            <w:r w:rsidRPr="00DA3A0F">
              <w:rPr>
                <w:rFonts w:ascii="Times New Roman" w:hAnsi="Times New Roman"/>
                <w:sz w:val="20"/>
                <w:szCs w:val="20"/>
              </w:rPr>
              <w:t xml:space="preserve">физические </w:t>
            </w:r>
            <w:r>
              <w:rPr>
                <w:rFonts w:ascii="Times New Roman" w:hAnsi="Times New Roman"/>
                <w:sz w:val="20"/>
                <w:szCs w:val="20"/>
              </w:rPr>
              <w:t>лица</w:t>
            </w:r>
            <w:r w:rsidRPr="00DA3A0F">
              <w:rPr>
                <w:rFonts w:ascii="Times New Roman" w:hAnsi="Times New Roman"/>
                <w:sz w:val="20"/>
                <w:szCs w:val="20"/>
              </w:rPr>
              <w:t xml:space="preserve"> </w:t>
            </w: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Pr="00DA3A0F" w:rsidRDefault="00676B84" w:rsidP="00EC7BBD">
            <w:pPr>
              <w:rPr>
                <w:rFonts w:ascii="Times New Roman" w:hAnsi="Times New Roman"/>
                <w:b/>
                <w:sz w:val="20"/>
                <w:szCs w:val="20"/>
              </w:rPr>
            </w:pPr>
          </w:p>
        </w:tc>
        <w:tc>
          <w:tcPr>
            <w:tcW w:w="2521" w:type="dxa"/>
          </w:tcPr>
          <w:p w:rsidR="00676B84" w:rsidRDefault="00676B84" w:rsidP="00EC7BBD">
            <w:pPr>
              <w:contextualSpacing/>
              <w:rPr>
                <w:rFonts w:ascii="Times New Roman" w:hAnsi="Times New Roman"/>
              </w:rPr>
            </w:pPr>
            <w:r>
              <w:rPr>
                <w:rFonts w:ascii="Times New Roman" w:hAnsi="Times New Roman"/>
              </w:rPr>
              <w:t xml:space="preserve">1. Паспорт гражданина РФ </w:t>
            </w:r>
          </w:p>
          <w:p w:rsidR="00676B84" w:rsidRDefault="00676B84" w:rsidP="00EC7BBD">
            <w:pPr>
              <w:contextualSpacing/>
              <w:rPr>
                <w:rFonts w:ascii="Times New Roman" w:hAnsi="Times New Roman"/>
              </w:rPr>
            </w:pPr>
          </w:p>
          <w:p w:rsidR="00676B84" w:rsidRPr="003A2F09" w:rsidRDefault="00676B84" w:rsidP="00EC7BBD">
            <w:pPr>
              <w:contextualSpacing/>
              <w:rPr>
                <w:rFonts w:ascii="Times New Roman" w:hAnsi="Times New Roman"/>
              </w:rPr>
            </w:pPr>
            <w:r>
              <w:rPr>
                <w:rFonts w:ascii="Times New Roman" w:hAnsi="Times New Roman"/>
              </w:rPr>
              <w:t>2.</w:t>
            </w:r>
            <w:r w:rsidRPr="00376198">
              <w:rPr>
                <w:rFonts w:ascii="Times New Roman" w:hAnsi="Times New Roman"/>
                <w:sz w:val="20"/>
                <w:szCs w:val="20"/>
              </w:rPr>
              <w:t xml:space="preserve"> </w:t>
            </w:r>
            <w:r>
              <w:rPr>
                <w:rFonts w:ascii="Times New Roman" w:hAnsi="Times New Roman"/>
                <w:sz w:val="20"/>
                <w:szCs w:val="20"/>
              </w:rPr>
              <w:t>Д</w:t>
            </w:r>
            <w:r w:rsidRPr="00376198">
              <w:rPr>
                <w:rFonts w:ascii="Times New Roman" w:hAnsi="Times New Roman"/>
                <w:sz w:val="20"/>
                <w:szCs w:val="20"/>
              </w:rPr>
              <w:t>окументы, удостоверяющие полномочия представителя заявителя</w:t>
            </w:r>
          </w:p>
        </w:tc>
        <w:tc>
          <w:tcPr>
            <w:tcW w:w="2272" w:type="dxa"/>
          </w:tcPr>
          <w:p w:rsidR="00676B84" w:rsidRPr="00A87300" w:rsidRDefault="00676B84" w:rsidP="00EC7BBD">
            <w:pPr>
              <w:rPr>
                <w:rFonts w:ascii="Times New Roman" w:hAnsi="Times New Roman"/>
                <w:sz w:val="20"/>
                <w:szCs w:val="20"/>
              </w:rPr>
            </w:pPr>
            <w:r w:rsidRPr="00A87300">
              <w:rPr>
                <w:rFonts w:ascii="Times New Roman" w:hAnsi="Times New Roman"/>
                <w:sz w:val="20"/>
                <w:szCs w:val="20"/>
              </w:rPr>
              <w:t>Оформляется на едином бланке для всей Российской Федерации на русском языке</w:t>
            </w:r>
          </w:p>
          <w:p w:rsidR="00676B84" w:rsidRPr="001856CA" w:rsidRDefault="00676B84" w:rsidP="00EC7BBD">
            <w:pPr>
              <w:rPr>
                <w:rFonts w:ascii="Times New Roman" w:hAnsi="Times New Roman"/>
              </w:rPr>
            </w:pPr>
            <w:r w:rsidRPr="00A87300">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r>
              <w:rPr>
                <w:rFonts w:ascii="Times New Roman" w:hAnsi="Times New Roman"/>
                <w:sz w:val="20"/>
                <w:szCs w:val="20"/>
              </w:rPr>
              <w:t>. Не должен содержать повреждений, наличие которых не позволяет однозначно истолковать их содержание</w:t>
            </w:r>
            <w:r>
              <w:rPr>
                <w:rFonts w:ascii="Times New Roman" w:hAnsi="Times New Roman"/>
              </w:rPr>
              <w:t xml:space="preserve"> </w:t>
            </w:r>
          </w:p>
        </w:tc>
        <w:tc>
          <w:tcPr>
            <w:tcW w:w="1701" w:type="dxa"/>
          </w:tcPr>
          <w:p w:rsidR="00676B84" w:rsidRPr="003A2F09" w:rsidRDefault="00676B84" w:rsidP="00EC7BBD">
            <w:pPr>
              <w:ind w:left="-85" w:right="-85"/>
              <w:rPr>
                <w:rFonts w:ascii="Times New Roman" w:hAnsi="Times New Roman"/>
              </w:rPr>
            </w:pPr>
            <w:r>
              <w:rPr>
                <w:rFonts w:ascii="Times New Roman" w:hAnsi="Times New Roman"/>
              </w:rPr>
              <w:t>имеется</w:t>
            </w:r>
          </w:p>
        </w:tc>
        <w:tc>
          <w:tcPr>
            <w:tcW w:w="1843" w:type="dxa"/>
          </w:tcPr>
          <w:p w:rsidR="00676B84" w:rsidRPr="00236195" w:rsidRDefault="00676B84" w:rsidP="00EC7BBD">
            <w:pPr>
              <w:ind w:left="-85" w:right="-85"/>
              <w:rPr>
                <w:rFonts w:ascii="Times New Roman" w:hAnsi="Times New Roman"/>
                <w:sz w:val="20"/>
                <w:szCs w:val="20"/>
              </w:rPr>
            </w:pPr>
            <w:r>
              <w:rPr>
                <w:rFonts w:ascii="Times New Roman" w:hAnsi="Times New Roman"/>
                <w:sz w:val="20"/>
                <w:szCs w:val="20"/>
              </w:rPr>
              <w:t>Любое дееспособное физическое лицо, достигшее 18 лет</w:t>
            </w:r>
          </w:p>
        </w:tc>
        <w:tc>
          <w:tcPr>
            <w:tcW w:w="2551" w:type="dxa"/>
          </w:tcPr>
          <w:p w:rsidR="00676B84" w:rsidRPr="003A2F09" w:rsidRDefault="00676B84" w:rsidP="00EC7BBD">
            <w:pPr>
              <w:ind w:left="-85" w:right="-85"/>
              <w:rPr>
                <w:rFonts w:ascii="Times New Roman" w:hAnsi="Times New Roman"/>
              </w:rPr>
            </w:pPr>
            <w:r w:rsidRPr="00376198">
              <w:rPr>
                <w:rFonts w:ascii="Times New Roman" w:hAnsi="Times New Roman"/>
                <w:sz w:val="20"/>
                <w:szCs w:val="20"/>
              </w:rPr>
              <w:t>Доверенность, оформленная в установленном порядке</w:t>
            </w:r>
          </w:p>
        </w:tc>
        <w:tc>
          <w:tcPr>
            <w:tcW w:w="1559" w:type="dxa"/>
          </w:tcPr>
          <w:p w:rsidR="00676B84" w:rsidRDefault="00676B84" w:rsidP="00EC7BBD">
            <w:pPr>
              <w:ind w:left="-85" w:right="-85"/>
              <w:rPr>
                <w:rFonts w:ascii="Times New Roman" w:hAnsi="Times New Roman"/>
                <w:sz w:val="20"/>
                <w:szCs w:val="20"/>
              </w:rPr>
            </w:pPr>
            <w:r>
              <w:rPr>
                <w:rFonts w:ascii="Times New Roman" w:hAnsi="Times New Roman"/>
                <w:sz w:val="20"/>
                <w:szCs w:val="20"/>
              </w:rPr>
              <w:t>Должна быть действительной на срок обращения за предоставлением услуги.</w:t>
            </w:r>
          </w:p>
          <w:p w:rsidR="00676B84" w:rsidRDefault="00676B84" w:rsidP="00EC7BBD">
            <w:pPr>
              <w:ind w:left="-85" w:right="-85"/>
              <w:rPr>
                <w:rFonts w:ascii="Times New Roman" w:hAnsi="Times New Roman"/>
                <w:sz w:val="20"/>
                <w:szCs w:val="20"/>
              </w:rPr>
            </w:pPr>
            <w:r>
              <w:rPr>
                <w:rFonts w:ascii="Times New Roman" w:hAnsi="Times New Roman"/>
                <w:sz w:val="20"/>
                <w:szCs w:val="20"/>
              </w:rPr>
              <w:t xml:space="preserve"> Не должна содержать подчисток, приписок, зачеркнутых слов и других исправлений.</w:t>
            </w:r>
          </w:p>
          <w:p w:rsidR="00676B84" w:rsidRPr="00F62709" w:rsidRDefault="00676B84" w:rsidP="00EC7BBD">
            <w:pPr>
              <w:ind w:left="-85" w:right="-85"/>
              <w:rPr>
                <w:rFonts w:ascii="Times New Roman" w:hAnsi="Times New Roman"/>
                <w:sz w:val="20"/>
                <w:szCs w:val="20"/>
              </w:rPr>
            </w:pPr>
            <w:r>
              <w:rPr>
                <w:rFonts w:ascii="Times New Roman" w:hAnsi="Times New Roman"/>
                <w:sz w:val="20"/>
                <w:szCs w:val="20"/>
              </w:rPr>
              <w:t>Не должна иметь повреждений, наличие которых не позволяет однозначно истолковать их содержание</w:t>
            </w:r>
          </w:p>
        </w:tc>
      </w:tr>
      <w:tr w:rsidR="00676B84" w:rsidRPr="00DF72FE" w:rsidTr="00A91B0C">
        <w:trPr>
          <w:trHeight w:val="915"/>
        </w:trPr>
        <w:tc>
          <w:tcPr>
            <w:tcW w:w="657" w:type="dxa"/>
          </w:tcPr>
          <w:p w:rsidR="00676B84" w:rsidRDefault="00676B84" w:rsidP="00EC7BBD">
            <w:pPr>
              <w:rPr>
                <w:rFonts w:ascii="Times New Roman" w:hAnsi="Times New Roman"/>
                <w:b/>
                <w:sz w:val="24"/>
                <w:szCs w:val="24"/>
              </w:rPr>
            </w:pPr>
          </w:p>
          <w:p w:rsidR="00676B84" w:rsidRDefault="00676B84" w:rsidP="00EC7BBD">
            <w:pPr>
              <w:rPr>
                <w:rFonts w:ascii="Times New Roman" w:hAnsi="Times New Roman"/>
                <w:sz w:val="24"/>
                <w:szCs w:val="24"/>
              </w:rPr>
            </w:pPr>
          </w:p>
          <w:p w:rsidR="00676B84" w:rsidRDefault="00676B84" w:rsidP="00EC7BBD">
            <w:pPr>
              <w:rPr>
                <w:rFonts w:ascii="Times New Roman" w:hAnsi="Times New Roman"/>
                <w:sz w:val="24"/>
                <w:szCs w:val="24"/>
              </w:rPr>
            </w:pPr>
          </w:p>
          <w:p w:rsidR="00676B84" w:rsidRPr="00A67579" w:rsidRDefault="00676B84" w:rsidP="00EC7BBD">
            <w:pPr>
              <w:rPr>
                <w:rFonts w:ascii="Times New Roman" w:hAnsi="Times New Roman"/>
                <w:sz w:val="24"/>
                <w:szCs w:val="24"/>
              </w:rPr>
            </w:pPr>
            <w:r>
              <w:rPr>
                <w:rFonts w:ascii="Times New Roman" w:hAnsi="Times New Roman"/>
                <w:sz w:val="24"/>
                <w:szCs w:val="24"/>
              </w:rPr>
              <w:t>2.</w:t>
            </w:r>
          </w:p>
        </w:tc>
        <w:tc>
          <w:tcPr>
            <w:tcW w:w="2171" w:type="dxa"/>
          </w:tcPr>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p>
          <w:p w:rsidR="00676B84" w:rsidRDefault="00676B84" w:rsidP="00EC7BBD">
            <w:pPr>
              <w:rPr>
                <w:rFonts w:ascii="Times New Roman" w:hAnsi="Times New Roman"/>
                <w:sz w:val="20"/>
                <w:szCs w:val="20"/>
              </w:rPr>
            </w:pPr>
            <w:r w:rsidRPr="00DA3A0F">
              <w:rPr>
                <w:rFonts w:ascii="Times New Roman" w:hAnsi="Times New Roman"/>
                <w:sz w:val="20"/>
                <w:szCs w:val="20"/>
              </w:rPr>
              <w:t xml:space="preserve">юридические лица </w:t>
            </w:r>
            <w:r>
              <w:rPr>
                <w:rFonts w:ascii="Times New Roman" w:hAnsi="Times New Roman"/>
                <w:sz w:val="20"/>
                <w:szCs w:val="20"/>
              </w:rPr>
              <w:t xml:space="preserve"> -</w:t>
            </w:r>
          </w:p>
          <w:p w:rsidR="00676B84" w:rsidRDefault="00676B84" w:rsidP="00EC7BBD">
            <w:pPr>
              <w:rPr>
                <w:rFonts w:ascii="Times New Roman" w:hAnsi="Times New Roman"/>
                <w:sz w:val="20"/>
                <w:szCs w:val="20"/>
              </w:rPr>
            </w:pPr>
            <w:r>
              <w:rPr>
                <w:rFonts w:ascii="Times New Roman" w:hAnsi="Times New Roman"/>
                <w:sz w:val="20"/>
                <w:szCs w:val="20"/>
              </w:rPr>
              <w:t>правообладатели</w:t>
            </w:r>
          </w:p>
          <w:p w:rsidR="00676B84" w:rsidRPr="00DA3A0F" w:rsidRDefault="00676B84" w:rsidP="00EC7BBD">
            <w:pPr>
              <w:rPr>
                <w:rFonts w:ascii="Times New Roman" w:hAnsi="Times New Roman"/>
                <w:sz w:val="20"/>
                <w:szCs w:val="20"/>
              </w:rPr>
            </w:pPr>
            <w:r>
              <w:rPr>
                <w:rFonts w:ascii="Times New Roman" w:hAnsi="Times New Roman"/>
                <w:sz w:val="20"/>
                <w:szCs w:val="20"/>
              </w:rPr>
              <w:t>земельных  участков</w:t>
            </w:r>
          </w:p>
        </w:tc>
        <w:tc>
          <w:tcPr>
            <w:tcW w:w="2521" w:type="dxa"/>
          </w:tcPr>
          <w:p w:rsidR="00676B84" w:rsidRDefault="00676B84" w:rsidP="00EC7BBD">
            <w:pPr>
              <w:contextualSpacing/>
              <w:rPr>
                <w:rFonts w:ascii="Times New Roman" w:hAnsi="Times New Roman"/>
              </w:rPr>
            </w:pPr>
          </w:p>
          <w:p w:rsidR="00676B84" w:rsidRDefault="00676B84" w:rsidP="00EC7BBD">
            <w:pPr>
              <w:rPr>
                <w:rFonts w:ascii="Times New Roman" w:hAnsi="Times New Roman"/>
              </w:rPr>
            </w:pPr>
          </w:p>
          <w:p w:rsidR="00676B84" w:rsidRDefault="00676B84" w:rsidP="00EC7BBD">
            <w:pPr>
              <w:rPr>
                <w:rFonts w:ascii="Times New Roman" w:hAnsi="Times New Roman"/>
              </w:rPr>
            </w:pPr>
          </w:p>
          <w:p w:rsidR="00676B84" w:rsidRDefault="00676B84" w:rsidP="00EC7BBD">
            <w:pPr>
              <w:rPr>
                <w:rFonts w:ascii="Times New Roman" w:hAnsi="Times New Roman"/>
              </w:rPr>
            </w:pPr>
            <w:r>
              <w:rPr>
                <w:rFonts w:ascii="Times New Roman" w:hAnsi="Times New Roman"/>
              </w:rPr>
              <w:t>1)</w:t>
            </w:r>
            <w:r w:rsidRPr="00907F57">
              <w:rPr>
                <w:rFonts w:ascii="Arial" w:hAnsi="Arial" w:cs="Arial"/>
                <w:sz w:val="20"/>
                <w:szCs w:val="20"/>
              </w:rPr>
              <w:t xml:space="preserve"> Учредительные документы.</w:t>
            </w:r>
          </w:p>
          <w:p w:rsidR="00676B84" w:rsidRDefault="00676B84" w:rsidP="00EC7BBD">
            <w:pPr>
              <w:rPr>
                <w:rFonts w:ascii="Times New Roman" w:hAnsi="Times New Roman"/>
              </w:rPr>
            </w:pPr>
          </w:p>
          <w:p w:rsidR="00676B84" w:rsidRPr="00094BAC" w:rsidRDefault="00676B84" w:rsidP="00EC7BBD">
            <w:pPr>
              <w:rPr>
                <w:rFonts w:ascii="Times New Roman" w:hAnsi="Times New Roman"/>
              </w:rPr>
            </w:pPr>
            <w:r>
              <w:rPr>
                <w:rFonts w:ascii="Times New Roman" w:hAnsi="Times New Roman"/>
              </w:rPr>
              <w:t>2.</w:t>
            </w:r>
            <w:r>
              <w:rPr>
                <w:rFonts w:ascii="Times New Roman" w:hAnsi="Times New Roman"/>
                <w:sz w:val="20"/>
                <w:szCs w:val="20"/>
              </w:rPr>
              <w:t xml:space="preserve"> Д</w:t>
            </w:r>
            <w:r w:rsidRPr="00376198">
              <w:rPr>
                <w:rFonts w:ascii="Times New Roman" w:hAnsi="Times New Roman"/>
                <w:sz w:val="20"/>
                <w:szCs w:val="20"/>
              </w:rPr>
              <w:t>окументы, удостоверяющие полномочия представителя заявителя</w:t>
            </w:r>
          </w:p>
        </w:tc>
        <w:tc>
          <w:tcPr>
            <w:tcW w:w="2272" w:type="dxa"/>
          </w:tcPr>
          <w:p w:rsidR="00676B84" w:rsidRDefault="00676B84" w:rsidP="00EC7BBD">
            <w:pPr>
              <w:autoSpaceDE w:val="0"/>
              <w:autoSpaceDN w:val="0"/>
              <w:adjustRightInd w:val="0"/>
              <w:contextualSpacing/>
              <w:jc w:val="both"/>
              <w:rPr>
                <w:rFonts w:ascii="Times New Roman" w:hAnsi="Times New Roman"/>
                <w:sz w:val="20"/>
                <w:szCs w:val="20"/>
              </w:rPr>
            </w:pPr>
          </w:p>
          <w:p w:rsidR="00676B84" w:rsidRDefault="00676B84" w:rsidP="00EC7BBD">
            <w:pPr>
              <w:autoSpaceDE w:val="0"/>
              <w:autoSpaceDN w:val="0"/>
              <w:adjustRightInd w:val="0"/>
              <w:contextualSpacing/>
              <w:jc w:val="both"/>
              <w:rPr>
                <w:rFonts w:ascii="Times New Roman" w:hAnsi="Times New Roman"/>
                <w:sz w:val="20"/>
                <w:szCs w:val="20"/>
              </w:rPr>
            </w:pPr>
          </w:p>
          <w:p w:rsidR="00676B84" w:rsidRDefault="00676B84" w:rsidP="00EC7BBD">
            <w:pPr>
              <w:autoSpaceDE w:val="0"/>
              <w:autoSpaceDN w:val="0"/>
              <w:adjustRightInd w:val="0"/>
              <w:contextualSpacing/>
              <w:jc w:val="both"/>
              <w:rPr>
                <w:rFonts w:ascii="Times New Roman" w:hAnsi="Times New Roman"/>
                <w:sz w:val="20"/>
                <w:szCs w:val="20"/>
              </w:rPr>
            </w:pPr>
          </w:p>
          <w:p w:rsidR="00676B84" w:rsidRDefault="00676B84" w:rsidP="00EC7BBD">
            <w:pPr>
              <w:autoSpaceDE w:val="0"/>
              <w:autoSpaceDN w:val="0"/>
              <w:adjustRightInd w:val="0"/>
              <w:contextualSpacing/>
              <w:jc w:val="both"/>
              <w:rPr>
                <w:rFonts w:ascii="Times New Roman" w:hAnsi="Times New Roman"/>
                <w:sz w:val="20"/>
                <w:szCs w:val="20"/>
              </w:rPr>
            </w:pPr>
          </w:p>
          <w:p w:rsidR="00676B84" w:rsidRPr="00A87300" w:rsidRDefault="00676B84" w:rsidP="00EC7BBD">
            <w:pPr>
              <w:autoSpaceDE w:val="0"/>
              <w:autoSpaceDN w:val="0"/>
              <w:adjustRightInd w:val="0"/>
              <w:contextualSpacing/>
              <w:jc w:val="both"/>
              <w:rPr>
                <w:rFonts w:ascii="Times New Roman" w:hAnsi="Times New Roman"/>
                <w:sz w:val="20"/>
                <w:szCs w:val="20"/>
              </w:rPr>
            </w:pPr>
            <w:r w:rsidRPr="00A87300">
              <w:rPr>
                <w:rFonts w:ascii="Times New Roman" w:hAnsi="Times New Roman"/>
                <w:sz w:val="20"/>
                <w:szCs w:val="20"/>
              </w:rPr>
              <w:t>Должн</w:t>
            </w:r>
            <w:r>
              <w:rPr>
                <w:rFonts w:ascii="Times New Roman" w:hAnsi="Times New Roman"/>
                <w:sz w:val="20"/>
                <w:szCs w:val="20"/>
              </w:rPr>
              <w:t>ы</w:t>
            </w:r>
            <w:r w:rsidRPr="00A87300">
              <w:rPr>
                <w:rFonts w:ascii="Times New Roman" w:hAnsi="Times New Roman"/>
                <w:sz w:val="20"/>
                <w:szCs w:val="20"/>
              </w:rPr>
              <w:t xml:space="preserve"> содержать: </w:t>
            </w:r>
          </w:p>
          <w:p w:rsidR="00676B84" w:rsidRDefault="00676B84" w:rsidP="00EC7BBD">
            <w:pPr>
              <w:autoSpaceDE w:val="0"/>
              <w:autoSpaceDN w:val="0"/>
              <w:adjustRightInd w:val="0"/>
              <w:contextualSpacing/>
              <w:jc w:val="both"/>
              <w:rPr>
                <w:rFonts w:ascii="Times New Roman" w:hAnsi="Times New Roman"/>
                <w:sz w:val="20"/>
                <w:szCs w:val="20"/>
              </w:rPr>
            </w:pPr>
            <w:r w:rsidRPr="00A87300">
              <w:rPr>
                <w:rFonts w:ascii="Times New Roman" w:hAnsi="Times New Roman"/>
                <w:sz w:val="20"/>
                <w:szCs w:val="20"/>
              </w:rPr>
              <w:t>- подпись должностного лица, подготовившего документ, дату составления документа;</w:t>
            </w:r>
          </w:p>
          <w:p w:rsidR="00676B84" w:rsidRDefault="00676B84" w:rsidP="00EC7BBD">
            <w:pPr>
              <w:autoSpaceDE w:val="0"/>
              <w:autoSpaceDN w:val="0"/>
              <w:adjustRightInd w:val="0"/>
              <w:contextualSpacing/>
              <w:jc w:val="both"/>
              <w:rPr>
                <w:rFonts w:ascii="Times New Roman" w:hAnsi="Times New Roman"/>
                <w:sz w:val="20"/>
                <w:szCs w:val="20"/>
              </w:rPr>
            </w:pPr>
            <w:r>
              <w:rPr>
                <w:rFonts w:ascii="Times New Roman" w:hAnsi="Times New Roman"/>
                <w:sz w:val="20"/>
                <w:szCs w:val="20"/>
              </w:rPr>
              <w:t xml:space="preserve">- информацию о праве физического лица </w:t>
            </w:r>
            <w:r>
              <w:rPr>
                <w:rFonts w:ascii="Times New Roman" w:hAnsi="Times New Roman"/>
                <w:sz w:val="20"/>
                <w:szCs w:val="20"/>
              </w:rPr>
              <w:lastRenderedPageBreak/>
              <w:t>действовать от имени заявителя без доверенности;</w:t>
            </w:r>
          </w:p>
          <w:p w:rsidR="00676B84" w:rsidRPr="00A87300" w:rsidRDefault="00676B84" w:rsidP="00EC7BBD">
            <w:pPr>
              <w:rPr>
                <w:rFonts w:ascii="Times New Roman" w:hAnsi="Times New Roman"/>
                <w:sz w:val="20"/>
                <w:szCs w:val="20"/>
              </w:rPr>
            </w:pPr>
            <w:r>
              <w:rPr>
                <w:rFonts w:ascii="Times New Roman" w:hAnsi="Times New Roman"/>
                <w:sz w:val="20"/>
                <w:szCs w:val="20"/>
              </w:rPr>
              <w:t xml:space="preserve">Должно быть действительным на срок обращения за </w:t>
            </w:r>
            <w:proofErr w:type="spellStart"/>
            <w:r>
              <w:rPr>
                <w:rFonts w:ascii="Times New Roman" w:hAnsi="Times New Roman"/>
                <w:sz w:val="20"/>
                <w:szCs w:val="20"/>
              </w:rPr>
              <w:t>предосталвением</w:t>
            </w:r>
            <w:proofErr w:type="spellEnd"/>
            <w:r>
              <w:rPr>
                <w:rFonts w:ascii="Times New Roman" w:hAnsi="Times New Roman"/>
                <w:sz w:val="20"/>
                <w:szCs w:val="20"/>
              </w:rPr>
              <w:t xml:space="preserve"> услуги</w:t>
            </w:r>
          </w:p>
        </w:tc>
        <w:tc>
          <w:tcPr>
            <w:tcW w:w="1701" w:type="dxa"/>
          </w:tcPr>
          <w:p w:rsidR="00676B84" w:rsidRPr="003A2F09" w:rsidRDefault="00676B84" w:rsidP="00EC7BBD">
            <w:pPr>
              <w:ind w:left="-85" w:right="-85"/>
              <w:rPr>
                <w:rFonts w:ascii="Times New Roman" w:hAnsi="Times New Roman"/>
              </w:rPr>
            </w:pPr>
            <w:r>
              <w:rPr>
                <w:rFonts w:ascii="Times New Roman" w:hAnsi="Times New Roman"/>
              </w:rPr>
              <w:lastRenderedPageBreak/>
              <w:t>имеется</w:t>
            </w:r>
          </w:p>
        </w:tc>
        <w:tc>
          <w:tcPr>
            <w:tcW w:w="1843" w:type="dxa"/>
          </w:tcPr>
          <w:p w:rsidR="00676B84" w:rsidRPr="00236195" w:rsidRDefault="00676B84" w:rsidP="00EC7BBD">
            <w:pPr>
              <w:ind w:left="-85" w:right="-85"/>
              <w:rPr>
                <w:rFonts w:ascii="Times New Roman" w:hAnsi="Times New Roman"/>
                <w:sz w:val="20"/>
                <w:szCs w:val="20"/>
              </w:rPr>
            </w:pPr>
            <w:r>
              <w:rPr>
                <w:rFonts w:ascii="Times New Roman" w:hAnsi="Times New Roman"/>
                <w:sz w:val="20"/>
                <w:szCs w:val="20"/>
              </w:rPr>
              <w:t>Любое дееспособное физическое лицо, достигшее 18 лет</w:t>
            </w:r>
          </w:p>
        </w:tc>
        <w:tc>
          <w:tcPr>
            <w:tcW w:w="2551" w:type="dxa"/>
          </w:tcPr>
          <w:p w:rsidR="00676B84" w:rsidRDefault="00676B84" w:rsidP="00EC7BBD">
            <w:pPr>
              <w:ind w:left="-85" w:right="-85"/>
              <w:rPr>
                <w:rFonts w:ascii="Times New Roman" w:hAnsi="Times New Roman"/>
                <w:sz w:val="20"/>
                <w:szCs w:val="20"/>
              </w:rPr>
            </w:pPr>
            <w:r w:rsidRPr="00376198">
              <w:rPr>
                <w:rFonts w:ascii="Times New Roman" w:hAnsi="Times New Roman"/>
                <w:sz w:val="20"/>
                <w:szCs w:val="20"/>
              </w:rPr>
              <w:t>Доверенность, оформленная в установленном порядке</w:t>
            </w:r>
          </w:p>
          <w:p w:rsidR="00676B84" w:rsidRPr="003A2F09" w:rsidRDefault="00676B84" w:rsidP="00EC7BBD">
            <w:pPr>
              <w:ind w:left="-85" w:right="-85"/>
              <w:rPr>
                <w:rFonts w:ascii="Times New Roman" w:hAnsi="Times New Roman"/>
              </w:rPr>
            </w:pPr>
            <w:r>
              <w:rPr>
                <w:rFonts w:ascii="Times New Roman" w:hAnsi="Times New Roman"/>
                <w:sz w:val="20"/>
                <w:szCs w:val="20"/>
              </w:rPr>
              <w:t>Договор,</w:t>
            </w:r>
            <w:r w:rsidRPr="00376198">
              <w:rPr>
                <w:rFonts w:ascii="Times New Roman" w:hAnsi="Times New Roman"/>
                <w:sz w:val="20"/>
                <w:szCs w:val="20"/>
              </w:rPr>
              <w:t xml:space="preserve"> оформленн</w:t>
            </w:r>
            <w:r>
              <w:rPr>
                <w:rFonts w:ascii="Times New Roman" w:hAnsi="Times New Roman"/>
                <w:sz w:val="20"/>
                <w:szCs w:val="20"/>
              </w:rPr>
              <w:t>ый</w:t>
            </w:r>
            <w:r w:rsidRPr="00376198">
              <w:rPr>
                <w:rFonts w:ascii="Times New Roman" w:hAnsi="Times New Roman"/>
                <w:sz w:val="20"/>
                <w:szCs w:val="20"/>
              </w:rPr>
              <w:t xml:space="preserve"> в установленном порядке</w:t>
            </w:r>
          </w:p>
        </w:tc>
        <w:tc>
          <w:tcPr>
            <w:tcW w:w="1559" w:type="dxa"/>
          </w:tcPr>
          <w:p w:rsidR="00676B84" w:rsidRDefault="00676B84" w:rsidP="00EC7BBD">
            <w:pPr>
              <w:ind w:left="-85" w:right="-85"/>
              <w:rPr>
                <w:rFonts w:ascii="Times New Roman" w:hAnsi="Times New Roman"/>
                <w:sz w:val="20"/>
                <w:szCs w:val="20"/>
              </w:rPr>
            </w:pPr>
            <w:r>
              <w:rPr>
                <w:rFonts w:ascii="Times New Roman" w:hAnsi="Times New Roman"/>
                <w:sz w:val="20"/>
                <w:szCs w:val="20"/>
              </w:rPr>
              <w:t>Должны быть действительной на срок обращения за предоставлением услуги.</w:t>
            </w:r>
          </w:p>
          <w:p w:rsidR="00676B84" w:rsidRDefault="00676B84" w:rsidP="00EC7BBD">
            <w:pPr>
              <w:ind w:left="-85" w:right="-85"/>
              <w:rPr>
                <w:rFonts w:ascii="Times New Roman" w:hAnsi="Times New Roman"/>
                <w:sz w:val="20"/>
                <w:szCs w:val="20"/>
              </w:rPr>
            </w:pPr>
            <w:r>
              <w:rPr>
                <w:rFonts w:ascii="Times New Roman" w:hAnsi="Times New Roman"/>
                <w:sz w:val="20"/>
                <w:szCs w:val="20"/>
              </w:rPr>
              <w:t xml:space="preserve"> Не должны содержать подчисток, приписок, зачеркнутых слов и других </w:t>
            </w:r>
            <w:r>
              <w:rPr>
                <w:rFonts w:ascii="Times New Roman" w:hAnsi="Times New Roman"/>
                <w:sz w:val="20"/>
                <w:szCs w:val="20"/>
              </w:rPr>
              <w:lastRenderedPageBreak/>
              <w:t>исправлений.</w:t>
            </w:r>
          </w:p>
          <w:p w:rsidR="00676B84" w:rsidRDefault="00676B84" w:rsidP="00EC7BBD">
            <w:pPr>
              <w:ind w:left="-85" w:right="-85"/>
              <w:rPr>
                <w:rFonts w:ascii="Times New Roman" w:hAnsi="Times New Roman"/>
                <w:sz w:val="20"/>
                <w:szCs w:val="20"/>
              </w:rPr>
            </w:pPr>
            <w:r>
              <w:rPr>
                <w:rFonts w:ascii="Times New Roman" w:hAnsi="Times New Roman"/>
                <w:sz w:val="20"/>
                <w:szCs w:val="20"/>
              </w:rPr>
              <w:t>Не должны иметь повреждений, наличие которых не позволяет однозначно истолковать их содержание</w:t>
            </w:r>
          </w:p>
          <w:p w:rsidR="00676B84" w:rsidRPr="00F62709" w:rsidRDefault="00676B84" w:rsidP="00EC7BBD">
            <w:pPr>
              <w:ind w:left="-85" w:right="-85"/>
              <w:rPr>
                <w:rFonts w:ascii="Times New Roman" w:hAnsi="Times New Roman"/>
                <w:sz w:val="20"/>
                <w:szCs w:val="20"/>
              </w:rPr>
            </w:pPr>
          </w:p>
        </w:tc>
      </w:tr>
    </w:tbl>
    <w:p w:rsidR="00883DB0" w:rsidRPr="00DF72FE" w:rsidRDefault="00883DB0" w:rsidP="00DF72FE">
      <w:pPr>
        <w:spacing w:after="0" w:line="240" w:lineRule="auto"/>
        <w:jc w:val="both"/>
        <w:rPr>
          <w:rFonts w:ascii="Times New Roman" w:hAnsi="Times New Roman" w:cs="Times New Roman"/>
        </w:rPr>
      </w:pPr>
    </w:p>
    <w:p w:rsidR="008A60E5" w:rsidRPr="00DF72FE" w:rsidRDefault="008A60E5" w:rsidP="00DF72FE">
      <w:pPr>
        <w:rPr>
          <w:rFonts w:ascii="Times New Roman" w:eastAsiaTheme="majorEastAsia" w:hAnsi="Times New Roman" w:cs="Times New Roman"/>
          <w:b/>
          <w:bCs/>
          <w:color w:val="365F91" w:themeColor="accent1" w:themeShade="BF"/>
        </w:rPr>
      </w:pPr>
      <w:r w:rsidRPr="00DF72FE">
        <w:rPr>
          <w:rFonts w:ascii="Times New Roman" w:hAnsi="Times New Roman" w:cs="Times New Roman"/>
        </w:rPr>
        <w:br w:type="page"/>
      </w:r>
    </w:p>
    <w:p w:rsidR="00043FFA" w:rsidRPr="00DF72FE" w:rsidRDefault="008A60E5"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4. «ДОКУМЕНТЫ, ПРЕДОСТАВЛЯЕМЫЕ ЗАЯВИТЕЛЕМ ДЛЯ ПОЛУЧЕНИЯ «ПОДУСЛУГИ»</w:t>
      </w:r>
    </w:p>
    <w:tbl>
      <w:tblPr>
        <w:tblStyle w:val="a3"/>
        <w:tblW w:w="15276" w:type="dxa"/>
        <w:tblLayout w:type="fixed"/>
        <w:tblLook w:val="04A0"/>
      </w:tblPr>
      <w:tblGrid>
        <w:gridCol w:w="651"/>
        <w:gridCol w:w="1584"/>
        <w:gridCol w:w="2835"/>
        <w:gridCol w:w="1842"/>
        <w:gridCol w:w="2268"/>
        <w:gridCol w:w="2693"/>
        <w:gridCol w:w="1702"/>
        <w:gridCol w:w="1701"/>
      </w:tblGrid>
      <w:tr w:rsidR="00D31907" w:rsidRPr="00DF72FE" w:rsidTr="00A91B0C">
        <w:tc>
          <w:tcPr>
            <w:tcW w:w="651"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 п/п</w:t>
            </w:r>
          </w:p>
        </w:tc>
        <w:tc>
          <w:tcPr>
            <w:tcW w:w="1584"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Категория документа</w:t>
            </w:r>
          </w:p>
        </w:tc>
        <w:tc>
          <w:tcPr>
            <w:tcW w:w="2835" w:type="dxa"/>
          </w:tcPr>
          <w:p w:rsidR="00043FFA"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Наименование документов, которые представляет заявитель для получения</w:t>
            </w:r>
            <w:r w:rsidR="00043FFA" w:rsidRPr="00DF72FE">
              <w:rPr>
                <w:rFonts w:ascii="Times New Roman" w:hAnsi="Times New Roman" w:cs="Times New Roman"/>
                <w:b/>
              </w:rPr>
              <w:t xml:space="preserve"> «</w:t>
            </w:r>
            <w:proofErr w:type="spellStart"/>
            <w:r w:rsidR="00043FFA" w:rsidRPr="00DF72FE">
              <w:rPr>
                <w:rFonts w:ascii="Times New Roman" w:hAnsi="Times New Roman" w:cs="Times New Roman"/>
                <w:b/>
              </w:rPr>
              <w:t>подуслуги</w:t>
            </w:r>
            <w:proofErr w:type="spellEnd"/>
            <w:r w:rsidR="00043FFA" w:rsidRPr="00DF72FE">
              <w:rPr>
                <w:rFonts w:ascii="Times New Roman" w:hAnsi="Times New Roman" w:cs="Times New Roman"/>
                <w:b/>
              </w:rPr>
              <w:t>»</w:t>
            </w:r>
          </w:p>
        </w:tc>
        <w:tc>
          <w:tcPr>
            <w:tcW w:w="1842" w:type="dxa"/>
          </w:tcPr>
          <w:p w:rsidR="00043FFA"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 xml:space="preserve">Количество необходимых экземпляров документа с указанием </w:t>
            </w:r>
            <w:r w:rsidRPr="00991A1A">
              <w:rPr>
                <w:rFonts w:ascii="Times New Roman" w:hAnsi="Times New Roman" w:cs="Times New Roman"/>
                <w:b/>
              </w:rPr>
              <w:t>подлинник/копия</w:t>
            </w:r>
          </w:p>
        </w:tc>
        <w:tc>
          <w:tcPr>
            <w:tcW w:w="2268" w:type="dxa"/>
          </w:tcPr>
          <w:p w:rsidR="00043FFA" w:rsidRPr="00DF72FE" w:rsidRDefault="00991A1A" w:rsidP="00A91B0C">
            <w:pPr>
              <w:ind w:left="-85" w:right="-85"/>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693" w:type="dxa"/>
          </w:tcPr>
          <w:p w:rsidR="00682329"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 xml:space="preserve">Установленные требования </w:t>
            </w:r>
          </w:p>
          <w:p w:rsidR="00043FFA"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к документу</w:t>
            </w:r>
          </w:p>
        </w:tc>
        <w:tc>
          <w:tcPr>
            <w:tcW w:w="1702" w:type="dxa"/>
          </w:tcPr>
          <w:p w:rsidR="00043FFA"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Форма (шаблон) документа</w:t>
            </w:r>
          </w:p>
        </w:tc>
        <w:tc>
          <w:tcPr>
            <w:tcW w:w="1701" w:type="dxa"/>
          </w:tcPr>
          <w:p w:rsidR="00991A1A" w:rsidRDefault="00D31907" w:rsidP="00A91B0C">
            <w:pPr>
              <w:ind w:left="-85" w:right="-85"/>
              <w:jc w:val="center"/>
              <w:rPr>
                <w:rFonts w:ascii="Times New Roman" w:hAnsi="Times New Roman" w:cs="Times New Roman"/>
                <w:b/>
              </w:rPr>
            </w:pPr>
            <w:r w:rsidRPr="00DF72FE">
              <w:rPr>
                <w:rFonts w:ascii="Times New Roman" w:hAnsi="Times New Roman" w:cs="Times New Roman"/>
                <w:b/>
              </w:rPr>
              <w:t>Образец документа/</w:t>
            </w:r>
          </w:p>
          <w:p w:rsidR="00043FFA" w:rsidRPr="00DF72FE" w:rsidRDefault="00D31907" w:rsidP="00991A1A">
            <w:pPr>
              <w:ind w:left="-85" w:right="-85"/>
              <w:jc w:val="center"/>
              <w:rPr>
                <w:rFonts w:ascii="Times New Roman" w:hAnsi="Times New Roman" w:cs="Times New Roman"/>
                <w:b/>
              </w:rPr>
            </w:pPr>
            <w:r w:rsidRPr="00DF72FE">
              <w:rPr>
                <w:rFonts w:ascii="Times New Roman" w:hAnsi="Times New Roman" w:cs="Times New Roman"/>
                <w:b/>
              </w:rPr>
              <w:t>заполнения документа</w:t>
            </w:r>
          </w:p>
        </w:tc>
      </w:tr>
      <w:tr w:rsidR="00D31907" w:rsidRPr="00DF72FE" w:rsidTr="00A91B0C">
        <w:tc>
          <w:tcPr>
            <w:tcW w:w="651"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1</w:t>
            </w:r>
          </w:p>
        </w:tc>
        <w:tc>
          <w:tcPr>
            <w:tcW w:w="1584"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2</w:t>
            </w:r>
          </w:p>
        </w:tc>
        <w:tc>
          <w:tcPr>
            <w:tcW w:w="2835"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3</w:t>
            </w:r>
          </w:p>
        </w:tc>
        <w:tc>
          <w:tcPr>
            <w:tcW w:w="1842"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4</w:t>
            </w:r>
          </w:p>
        </w:tc>
        <w:tc>
          <w:tcPr>
            <w:tcW w:w="2268"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5</w:t>
            </w:r>
          </w:p>
        </w:tc>
        <w:tc>
          <w:tcPr>
            <w:tcW w:w="2693"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6</w:t>
            </w:r>
          </w:p>
        </w:tc>
        <w:tc>
          <w:tcPr>
            <w:tcW w:w="1702"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7</w:t>
            </w:r>
          </w:p>
        </w:tc>
        <w:tc>
          <w:tcPr>
            <w:tcW w:w="1701" w:type="dxa"/>
          </w:tcPr>
          <w:p w:rsidR="00043FFA" w:rsidRPr="00DF72FE" w:rsidRDefault="00043FFA" w:rsidP="00A91B0C">
            <w:pPr>
              <w:ind w:left="-85" w:right="-85"/>
              <w:jc w:val="center"/>
              <w:rPr>
                <w:rFonts w:ascii="Times New Roman" w:hAnsi="Times New Roman" w:cs="Times New Roman"/>
                <w:b/>
              </w:rPr>
            </w:pPr>
            <w:r w:rsidRPr="00DF72FE">
              <w:rPr>
                <w:rFonts w:ascii="Times New Roman" w:hAnsi="Times New Roman" w:cs="Times New Roman"/>
                <w:b/>
              </w:rPr>
              <w:t>8</w:t>
            </w:r>
          </w:p>
        </w:tc>
      </w:tr>
      <w:tr w:rsidR="00043FFA" w:rsidRPr="00DF72FE" w:rsidTr="00A91B0C">
        <w:tc>
          <w:tcPr>
            <w:tcW w:w="15276" w:type="dxa"/>
            <w:gridSpan w:val="8"/>
          </w:tcPr>
          <w:p w:rsidR="00152042" w:rsidRPr="00BC5F92" w:rsidRDefault="002D4D93" w:rsidP="00152042">
            <w:pPr>
              <w:ind w:firstLine="709"/>
              <w:jc w:val="both"/>
              <w:rPr>
                <w:rFonts w:ascii="Times New Roman" w:eastAsia="Times New Roman" w:hAnsi="Times New Roman" w:cs="Times New Roman"/>
                <w:lang w:eastAsia="ru-RU"/>
              </w:rPr>
            </w:pPr>
            <w:r>
              <w:rPr>
                <w:rFonts w:ascii="Times New Roman" w:hAnsi="Times New Roman" w:cs="Times New Roman"/>
                <w:b/>
              </w:rPr>
              <w:t xml:space="preserve">1. </w:t>
            </w:r>
            <w:r w:rsidR="00152042" w:rsidRPr="00BC5F92">
              <w:rPr>
                <w:rFonts w:ascii="Times New Roman" w:eastAsia="Times New Roman" w:hAnsi="Times New Roman" w:cs="Times New Roman"/>
                <w:lang w:eastAsia="ru-RU"/>
              </w:rPr>
              <w:t xml:space="preserve">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2D4D93" w:rsidRPr="00E2161C" w:rsidRDefault="002D4D93" w:rsidP="002D4D93">
            <w:pPr>
              <w:rPr>
                <w:rFonts w:ascii="Times New Roman" w:hAnsi="Times New Roman"/>
                <w:b/>
                <w:sz w:val="24"/>
                <w:szCs w:val="24"/>
              </w:rPr>
            </w:pPr>
          </w:p>
          <w:p w:rsidR="00043FFA" w:rsidRPr="00DF72FE" w:rsidRDefault="00043FFA" w:rsidP="00A91B0C">
            <w:pPr>
              <w:ind w:left="-85" w:right="-85"/>
              <w:jc w:val="center"/>
              <w:rPr>
                <w:rFonts w:ascii="Times New Roman" w:hAnsi="Times New Roman" w:cs="Times New Roman"/>
                <w:b/>
              </w:rPr>
            </w:pPr>
          </w:p>
        </w:tc>
      </w:tr>
      <w:tr w:rsidR="00514812" w:rsidRPr="00DF72FE" w:rsidTr="00A91B0C">
        <w:tc>
          <w:tcPr>
            <w:tcW w:w="651" w:type="dxa"/>
          </w:tcPr>
          <w:p w:rsidR="00514812" w:rsidRPr="00DA3A0F" w:rsidRDefault="00514812" w:rsidP="00A67579">
            <w:pPr>
              <w:rPr>
                <w:rFonts w:ascii="Times New Roman" w:hAnsi="Times New Roman"/>
                <w:b/>
                <w:sz w:val="24"/>
                <w:szCs w:val="24"/>
              </w:rPr>
            </w:pPr>
            <w:r w:rsidRPr="00DA3A0F">
              <w:rPr>
                <w:rFonts w:ascii="Times New Roman" w:hAnsi="Times New Roman"/>
                <w:b/>
                <w:sz w:val="24"/>
                <w:szCs w:val="24"/>
              </w:rPr>
              <w:t>1</w:t>
            </w:r>
          </w:p>
          <w:p w:rsidR="00514812" w:rsidRPr="00DA3A0F" w:rsidRDefault="00514812" w:rsidP="00A67579">
            <w:pPr>
              <w:rPr>
                <w:rFonts w:ascii="Times New Roman" w:hAnsi="Times New Roman"/>
                <w:b/>
                <w:sz w:val="24"/>
                <w:szCs w:val="24"/>
              </w:rPr>
            </w:pPr>
          </w:p>
          <w:p w:rsidR="00514812" w:rsidRPr="00DA3A0F" w:rsidRDefault="00514812" w:rsidP="00A67579">
            <w:pPr>
              <w:rPr>
                <w:rFonts w:ascii="Times New Roman" w:hAnsi="Times New Roman"/>
                <w:b/>
                <w:sz w:val="24"/>
                <w:szCs w:val="24"/>
              </w:rPr>
            </w:pPr>
          </w:p>
          <w:p w:rsidR="00514812" w:rsidRPr="00DA3A0F" w:rsidRDefault="00514812" w:rsidP="00A67579">
            <w:pPr>
              <w:rPr>
                <w:rFonts w:ascii="Times New Roman" w:hAnsi="Times New Roman"/>
                <w:b/>
                <w:sz w:val="24"/>
                <w:szCs w:val="24"/>
              </w:rPr>
            </w:pPr>
          </w:p>
          <w:p w:rsidR="00514812" w:rsidRPr="00DA3A0F" w:rsidRDefault="00514812" w:rsidP="00A67579">
            <w:pPr>
              <w:rPr>
                <w:rFonts w:ascii="Times New Roman" w:hAnsi="Times New Roman"/>
                <w:b/>
                <w:sz w:val="24"/>
                <w:szCs w:val="24"/>
              </w:rPr>
            </w:pPr>
          </w:p>
          <w:p w:rsidR="00514812" w:rsidRPr="00DA3A0F" w:rsidRDefault="00514812" w:rsidP="00A67579">
            <w:pPr>
              <w:rPr>
                <w:rFonts w:ascii="Times New Roman" w:hAnsi="Times New Roman"/>
                <w:b/>
                <w:sz w:val="24"/>
                <w:szCs w:val="24"/>
              </w:rPr>
            </w:pPr>
            <w:r>
              <w:rPr>
                <w:rFonts w:ascii="Times New Roman" w:hAnsi="Times New Roman"/>
                <w:b/>
                <w:sz w:val="24"/>
                <w:szCs w:val="24"/>
              </w:rPr>
              <w:t>2</w:t>
            </w:r>
          </w:p>
          <w:p w:rsidR="00514812" w:rsidRPr="00DA3A0F" w:rsidRDefault="00514812" w:rsidP="00A67579">
            <w:pPr>
              <w:rPr>
                <w:rFonts w:ascii="Times New Roman" w:hAnsi="Times New Roman"/>
                <w:b/>
                <w:sz w:val="24"/>
                <w:szCs w:val="24"/>
              </w:rPr>
            </w:pPr>
          </w:p>
          <w:p w:rsidR="00514812" w:rsidRDefault="00514812" w:rsidP="00A67579">
            <w:pPr>
              <w:rPr>
                <w:rFonts w:ascii="Times New Roman" w:hAnsi="Times New Roman"/>
                <w:b/>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r>
              <w:rPr>
                <w:rFonts w:ascii="Times New Roman" w:hAnsi="Times New Roman"/>
                <w:sz w:val="24"/>
                <w:szCs w:val="24"/>
              </w:rPr>
              <w:t>3</w:t>
            </w:r>
          </w:p>
          <w:p w:rsidR="00514812" w:rsidRPr="00BD2A4B" w:rsidRDefault="00514812" w:rsidP="00BD2A4B">
            <w:pPr>
              <w:rPr>
                <w:rFonts w:ascii="Times New Roman" w:hAnsi="Times New Roman"/>
                <w:sz w:val="24"/>
                <w:szCs w:val="24"/>
              </w:rPr>
            </w:pPr>
          </w:p>
          <w:p w:rsidR="00514812" w:rsidRPr="00BD2A4B"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Pr="00BD2A4B"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r>
              <w:rPr>
                <w:rFonts w:ascii="Times New Roman" w:hAnsi="Times New Roman"/>
                <w:sz w:val="24"/>
                <w:szCs w:val="24"/>
              </w:rPr>
              <w:t>4</w:t>
            </w: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Pr="00BD2A4B" w:rsidRDefault="00514812" w:rsidP="00BD2A4B">
            <w:pPr>
              <w:rPr>
                <w:rFonts w:ascii="Times New Roman" w:hAnsi="Times New Roman"/>
                <w:sz w:val="24"/>
                <w:szCs w:val="24"/>
              </w:rPr>
            </w:pPr>
            <w:r>
              <w:rPr>
                <w:rFonts w:ascii="Times New Roman" w:hAnsi="Times New Roman"/>
                <w:sz w:val="24"/>
                <w:szCs w:val="24"/>
              </w:rPr>
              <w:t>5</w:t>
            </w:r>
          </w:p>
        </w:tc>
        <w:tc>
          <w:tcPr>
            <w:tcW w:w="1584" w:type="dxa"/>
          </w:tcPr>
          <w:p w:rsidR="00514812" w:rsidRDefault="00514812" w:rsidP="00E81AF6">
            <w:pPr>
              <w:widowControl w:val="0"/>
              <w:tabs>
                <w:tab w:val="center" w:pos="684"/>
              </w:tabs>
              <w:autoSpaceDE w:val="0"/>
              <w:autoSpaceDN w:val="0"/>
              <w:adjustRightInd w:val="0"/>
              <w:rPr>
                <w:rFonts w:ascii="Times New Roman" w:hAnsi="Times New Roman"/>
                <w:sz w:val="20"/>
                <w:szCs w:val="20"/>
              </w:rPr>
            </w:pPr>
            <w:r>
              <w:rPr>
                <w:rFonts w:ascii="Times New Roman" w:hAnsi="Times New Roman"/>
                <w:sz w:val="20"/>
                <w:szCs w:val="20"/>
              </w:rPr>
              <w:lastRenderedPageBreak/>
              <w:t>заявление о предоставлении услуги</w:t>
            </w:r>
          </w:p>
          <w:p w:rsidR="00514812" w:rsidRDefault="00514812" w:rsidP="00E81AF6">
            <w:pPr>
              <w:widowControl w:val="0"/>
              <w:tabs>
                <w:tab w:val="center" w:pos="684"/>
              </w:tabs>
              <w:autoSpaceDE w:val="0"/>
              <w:autoSpaceDN w:val="0"/>
              <w:adjustRightInd w:val="0"/>
              <w:rPr>
                <w:rFonts w:ascii="Times New Roman" w:hAnsi="Times New Roman"/>
                <w:sz w:val="20"/>
                <w:szCs w:val="20"/>
              </w:rPr>
            </w:pPr>
          </w:p>
          <w:p w:rsidR="00514812" w:rsidRDefault="00514812" w:rsidP="00E81AF6">
            <w:pPr>
              <w:widowControl w:val="0"/>
              <w:tabs>
                <w:tab w:val="center" w:pos="684"/>
              </w:tabs>
              <w:autoSpaceDE w:val="0"/>
              <w:autoSpaceDN w:val="0"/>
              <w:adjustRightInd w:val="0"/>
              <w:rPr>
                <w:rFonts w:ascii="Times New Roman" w:hAnsi="Times New Roman"/>
                <w:sz w:val="20"/>
                <w:szCs w:val="20"/>
              </w:rPr>
            </w:pPr>
          </w:p>
          <w:p w:rsidR="00514812" w:rsidRPr="009228D6" w:rsidRDefault="00514812" w:rsidP="00514812">
            <w:pPr>
              <w:pStyle w:val="ConsPlusNormal"/>
              <w:ind w:firstLine="540"/>
              <w:jc w:val="both"/>
              <w:rPr>
                <w:b/>
              </w:rPr>
            </w:pPr>
            <w:r w:rsidRPr="009228D6">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14812" w:rsidRPr="009228D6" w:rsidRDefault="00514812" w:rsidP="00514812">
            <w:pPr>
              <w:pStyle w:val="ConsPlusNormal"/>
              <w:ind w:firstLine="540"/>
              <w:jc w:val="both"/>
              <w:rPr>
                <w:b/>
              </w:rPr>
            </w:pPr>
            <w:r w:rsidRPr="009228D6">
              <w:t xml:space="preserve"> документа, удостоверяю</w:t>
            </w:r>
            <w:r w:rsidRPr="009228D6">
              <w:lastRenderedPageBreak/>
              <w:t>щего права (полномочия) представителя заявителя, если с заявлением обращается представитель заявителя (заявителей);</w:t>
            </w:r>
          </w:p>
          <w:p w:rsidR="00514812" w:rsidRDefault="00514812" w:rsidP="00514812">
            <w:pPr>
              <w:pStyle w:val="ConsPlusNormal"/>
              <w:ind w:firstLine="540"/>
              <w:jc w:val="both"/>
            </w:pPr>
            <w:r w:rsidRPr="009228D6">
              <w:t xml:space="preserve"> </w:t>
            </w:r>
          </w:p>
          <w:p w:rsidR="00514812" w:rsidRDefault="00514812" w:rsidP="00514812">
            <w:pPr>
              <w:pStyle w:val="ConsPlusNormal"/>
              <w:ind w:firstLine="540"/>
              <w:jc w:val="both"/>
            </w:pPr>
          </w:p>
          <w:p w:rsidR="00514812" w:rsidRPr="009228D6" w:rsidRDefault="00514812" w:rsidP="00514812">
            <w:pPr>
              <w:pStyle w:val="ConsPlusNormal"/>
              <w:jc w:val="both"/>
              <w:rPr>
                <w:b/>
              </w:rPr>
            </w:pPr>
            <w:r w:rsidRPr="009228D6">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14812" w:rsidRPr="00D53F30" w:rsidRDefault="00514812" w:rsidP="00514812">
            <w:pPr>
              <w:contextualSpacing/>
              <w:rPr>
                <w:rFonts w:ascii="Times New Roman" w:hAnsi="Times New Roman"/>
              </w:rPr>
            </w:pPr>
            <w:r w:rsidRPr="009228D6">
              <w:rPr>
                <w:rFonts w:ascii="Times New Roman" w:hAnsi="Times New Roman" w:cs="Times New Roman"/>
              </w:rPr>
              <w:t xml:space="preserve"> правоустанавливающих и </w:t>
            </w:r>
            <w:r w:rsidRPr="009228D6">
              <w:rPr>
                <w:rFonts w:ascii="Times New Roman" w:hAnsi="Times New Roman" w:cs="Times New Roman"/>
              </w:rPr>
              <w:lastRenderedPageBreak/>
              <w:t xml:space="preserve">(или) </w:t>
            </w:r>
            <w:proofErr w:type="spellStart"/>
            <w:r w:rsidRPr="009228D6">
              <w:rPr>
                <w:rFonts w:ascii="Times New Roman" w:hAnsi="Times New Roman" w:cs="Times New Roman"/>
              </w:rPr>
              <w:t>правоудостоверяющих</w:t>
            </w:r>
            <w:proofErr w:type="spellEnd"/>
            <w:r w:rsidRPr="009228D6">
              <w:rPr>
                <w:rFonts w:ascii="Times New Roman" w:hAnsi="Times New Roman" w:cs="Times New Roman"/>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835" w:type="dxa"/>
          </w:tcPr>
          <w:p w:rsidR="00514812" w:rsidRDefault="00514812" w:rsidP="00EC7BBD">
            <w:pPr>
              <w:widowControl w:val="0"/>
              <w:tabs>
                <w:tab w:val="center" w:pos="684"/>
              </w:tabs>
              <w:autoSpaceDE w:val="0"/>
              <w:autoSpaceDN w:val="0"/>
              <w:adjustRightInd w:val="0"/>
              <w:rPr>
                <w:rFonts w:ascii="Times New Roman" w:hAnsi="Times New Roman"/>
                <w:sz w:val="20"/>
                <w:szCs w:val="20"/>
              </w:rPr>
            </w:pPr>
            <w:r>
              <w:rPr>
                <w:rFonts w:ascii="Times New Roman" w:hAnsi="Times New Roman"/>
                <w:sz w:val="20"/>
                <w:szCs w:val="20"/>
              </w:rPr>
              <w:lastRenderedPageBreak/>
              <w:t>заявление о предоставлении услуги</w:t>
            </w:r>
          </w:p>
          <w:p w:rsidR="00514812" w:rsidRDefault="00514812" w:rsidP="00EC7BBD">
            <w:pPr>
              <w:widowControl w:val="0"/>
              <w:tabs>
                <w:tab w:val="center" w:pos="684"/>
              </w:tabs>
              <w:autoSpaceDE w:val="0"/>
              <w:autoSpaceDN w:val="0"/>
              <w:adjustRightInd w:val="0"/>
              <w:rPr>
                <w:rFonts w:ascii="Times New Roman" w:hAnsi="Times New Roman"/>
                <w:sz w:val="20"/>
                <w:szCs w:val="20"/>
              </w:rPr>
            </w:pPr>
          </w:p>
          <w:p w:rsidR="00514812" w:rsidRDefault="00514812" w:rsidP="00EC7BBD">
            <w:pPr>
              <w:widowControl w:val="0"/>
              <w:tabs>
                <w:tab w:val="center" w:pos="684"/>
              </w:tabs>
              <w:autoSpaceDE w:val="0"/>
              <w:autoSpaceDN w:val="0"/>
              <w:adjustRightInd w:val="0"/>
              <w:rPr>
                <w:rFonts w:ascii="Times New Roman" w:hAnsi="Times New Roman"/>
                <w:sz w:val="20"/>
                <w:szCs w:val="20"/>
              </w:rPr>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Pr="009228D6" w:rsidRDefault="00514812" w:rsidP="00EC7BBD">
            <w:pPr>
              <w:pStyle w:val="ConsPlusNormal"/>
              <w:ind w:firstLine="540"/>
              <w:jc w:val="both"/>
              <w:rPr>
                <w:b/>
              </w:rPr>
            </w:pPr>
            <w:r w:rsidRPr="009228D6">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Default="00514812" w:rsidP="00EC7BBD">
            <w:pPr>
              <w:pStyle w:val="ConsPlusNormal"/>
              <w:ind w:firstLine="540"/>
              <w:jc w:val="both"/>
            </w:pPr>
          </w:p>
          <w:p w:rsidR="00514812" w:rsidRPr="009228D6" w:rsidRDefault="00514812" w:rsidP="00EC7BBD">
            <w:pPr>
              <w:pStyle w:val="ConsPlusNormal"/>
              <w:ind w:firstLine="540"/>
              <w:jc w:val="both"/>
              <w:rPr>
                <w:b/>
              </w:rPr>
            </w:pPr>
            <w:r w:rsidRPr="009228D6">
              <w:t xml:space="preserve"> документа, удостоверяющего права </w:t>
            </w:r>
            <w:r w:rsidRPr="009228D6">
              <w:lastRenderedPageBreak/>
              <w:t>(полномочия) представителя заявителя, если с заявлением обращается представитель заявителя (заявителей);</w:t>
            </w:r>
          </w:p>
          <w:p w:rsidR="00514812" w:rsidRDefault="00514812" w:rsidP="00EC7BBD">
            <w:pPr>
              <w:pStyle w:val="ConsPlusNormal"/>
              <w:ind w:firstLine="540"/>
              <w:jc w:val="both"/>
            </w:pPr>
            <w:r w:rsidRPr="009228D6">
              <w:t xml:space="preserve"> </w:t>
            </w:r>
          </w:p>
          <w:p w:rsidR="00514812" w:rsidRDefault="00514812" w:rsidP="00EC7BBD">
            <w:pPr>
              <w:pStyle w:val="ConsPlusNormal"/>
              <w:ind w:firstLine="540"/>
              <w:jc w:val="both"/>
            </w:pPr>
          </w:p>
          <w:p w:rsidR="00514812" w:rsidRDefault="00514812" w:rsidP="00EC7BBD">
            <w:pPr>
              <w:pStyle w:val="ConsPlusNormal"/>
              <w:jc w:val="both"/>
            </w:pPr>
          </w:p>
          <w:p w:rsidR="00514812" w:rsidRDefault="00514812" w:rsidP="00EC7BBD">
            <w:pPr>
              <w:pStyle w:val="ConsPlusNormal"/>
              <w:jc w:val="both"/>
            </w:pPr>
          </w:p>
          <w:p w:rsidR="00514812" w:rsidRDefault="00514812" w:rsidP="00EC7BBD">
            <w:pPr>
              <w:pStyle w:val="ConsPlusNormal"/>
              <w:jc w:val="both"/>
            </w:pPr>
          </w:p>
          <w:p w:rsidR="00514812" w:rsidRDefault="00514812" w:rsidP="00EC7BBD">
            <w:pPr>
              <w:pStyle w:val="ConsPlusNormal"/>
              <w:jc w:val="both"/>
            </w:pPr>
          </w:p>
          <w:p w:rsidR="00514812" w:rsidRDefault="00514812" w:rsidP="00EC7BBD">
            <w:pPr>
              <w:pStyle w:val="ConsPlusNormal"/>
              <w:jc w:val="both"/>
            </w:pPr>
          </w:p>
          <w:p w:rsidR="00514812" w:rsidRPr="009228D6" w:rsidRDefault="00514812" w:rsidP="00EC7BBD">
            <w:pPr>
              <w:pStyle w:val="ConsPlusNormal"/>
              <w:jc w:val="both"/>
              <w:rPr>
                <w:b/>
              </w:rPr>
            </w:pPr>
            <w:r w:rsidRPr="009228D6">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152042" w:rsidRDefault="00514812" w:rsidP="00EC7BBD">
            <w:pPr>
              <w:contextualSpacing/>
              <w:rPr>
                <w:rFonts w:ascii="Times New Roman" w:hAnsi="Times New Roman" w:cs="Times New Roman"/>
              </w:rPr>
            </w:pPr>
            <w:r w:rsidRPr="009228D6">
              <w:rPr>
                <w:rFonts w:ascii="Times New Roman" w:hAnsi="Times New Roman" w:cs="Times New Roman"/>
              </w:rPr>
              <w:t xml:space="preserve"> </w:t>
            </w: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152042" w:rsidRDefault="00152042" w:rsidP="00EC7BBD">
            <w:pPr>
              <w:contextualSpacing/>
              <w:rPr>
                <w:rFonts w:ascii="Times New Roman" w:hAnsi="Times New Roman" w:cs="Times New Roman"/>
              </w:rPr>
            </w:pPr>
          </w:p>
          <w:p w:rsidR="00514812" w:rsidRDefault="00514812" w:rsidP="00EC7BBD">
            <w:pPr>
              <w:contextualSpacing/>
              <w:rPr>
                <w:rFonts w:ascii="Times New Roman" w:hAnsi="Times New Roman" w:cs="Times New Roman"/>
              </w:rPr>
            </w:pPr>
            <w:r w:rsidRPr="009228D6">
              <w:rPr>
                <w:rFonts w:ascii="Times New Roman" w:hAnsi="Times New Roman" w:cs="Times New Roman"/>
              </w:rPr>
              <w:t xml:space="preserve">правоустанавливающих и (или) </w:t>
            </w:r>
          </w:p>
          <w:p w:rsidR="00514812" w:rsidRPr="00D53F30" w:rsidRDefault="00514812" w:rsidP="00EC7BBD">
            <w:pPr>
              <w:contextualSpacing/>
              <w:rPr>
                <w:rFonts w:ascii="Times New Roman" w:hAnsi="Times New Roman"/>
              </w:rPr>
            </w:pPr>
            <w:proofErr w:type="spellStart"/>
            <w:r w:rsidRPr="009228D6">
              <w:rPr>
                <w:rFonts w:ascii="Times New Roman" w:hAnsi="Times New Roman" w:cs="Times New Roman"/>
              </w:rPr>
              <w:lastRenderedPageBreak/>
              <w:t>правоудостоверяющих</w:t>
            </w:r>
            <w:proofErr w:type="spellEnd"/>
            <w:r w:rsidRPr="009228D6">
              <w:rPr>
                <w:rFonts w:ascii="Times New Roman" w:hAnsi="Times New Roman" w:cs="Times New Roman"/>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1842" w:type="dxa"/>
          </w:tcPr>
          <w:p w:rsidR="00514812" w:rsidRPr="00DA3A0F" w:rsidRDefault="00514812" w:rsidP="00E81AF6">
            <w:pPr>
              <w:rPr>
                <w:rFonts w:ascii="Times New Roman" w:hAnsi="Times New Roman"/>
                <w:sz w:val="20"/>
                <w:szCs w:val="20"/>
              </w:rPr>
            </w:pPr>
            <w:r w:rsidRPr="00DA3A0F">
              <w:rPr>
                <w:rFonts w:ascii="Times New Roman" w:hAnsi="Times New Roman"/>
                <w:sz w:val="20"/>
                <w:szCs w:val="20"/>
              </w:rPr>
              <w:lastRenderedPageBreak/>
              <w:t>1/подлинник (формирование дела)</w:t>
            </w:r>
          </w:p>
          <w:p w:rsidR="00514812" w:rsidRDefault="00514812" w:rsidP="00E81AF6">
            <w:pPr>
              <w:ind w:left="-85" w:right="-85"/>
              <w:rPr>
                <w:rFonts w:ascii="Times New Roman" w:hAnsi="Times New Roman"/>
              </w:rPr>
            </w:pPr>
          </w:p>
          <w:p w:rsidR="00514812" w:rsidRDefault="00514812" w:rsidP="00E81AF6">
            <w:pPr>
              <w:ind w:left="-85" w:right="-85"/>
              <w:rPr>
                <w:rFonts w:ascii="Times New Roman" w:hAnsi="Times New Roman"/>
              </w:rPr>
            </w:pPr>
          </w:p>
          <w:p w:rsidR="00514812" w:rsidRDefault="00514812" w:rsidP="00E81AF6">
            <w:pPr>
              <w:ind w:left="-85" w:right="-85"/>
              <w:rPr>
                <w:rFonts w:ascii="Times New Roman" w:hAnsi="Times New Roman"/>
                <w:color w:val="95B3D7"/>
              </w:rPr>
            </w:pPr>
            <w:r>
              <w:rPr>
                <w:rFonts w:ascii="Times New Roman" w:hAnsi="Times New Roman"/>
              </w:rPr>
              <w:t xml:space="preserve">  </w:t>
            </w:r>
            <w:r w:rsidRPr="001B6120">
              <w:rPr>
                <w:rFonts w:ascii="Times New Roman" w:hAnsi="Times New Roman"/>
                <w:shd w:val="clear" w:color="auto" w:fill="FFFF00"/>
              </w:rPr>
              <w:t xml:space="preserve">   </w:t>
            </w:r>
            <w:r w:rsidRPr="001B6120">
              <w:rPr>
                <w:rFonts w:ascii="Times New Roman" w:hAnsi="Times New Roman"/>
                <w:color w:val="95B3D7"/>
                <w:shd w:val="clear" w:color="auto" w:fill="FFFF00"/>
              </w:rPr>
              <w:t xml:space="preserve">   </w:t>
            </w:r>
          </w:p>
          <w:p w:rsidR="00514812" w:rsidRPr="00345FEC" w:rsidRDefault="00514812" w:rsidP="00E81AF6">
            <w:pPr>
              <w:rPr>
                <w:rFonts w:ascii="Times New Roman" w:hAnsi="Times New Roman"/>
              </w:rPr>
            </w:pPr>
            <w:r>
              <w:rPr>
                <w:rFonts w:ascii="Times New Roman" w:hAnsi="Times New Roman"/>
              </w:rPr>
              <w:t>1 копия</w:t>
            </w:r>
          </w:p>
          <w:p w:rsidR="00514812" w:rsidRDefault="00514812" w:rsidP="00E81AF6">
            <w:pPr>
              <w:rPr>
                <w:rFonts w:ascii="Times New Roman" w:hAnsi="Times New Roman"/>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Pr="00D53F30"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r>
              <w:rPr>
                <w:rFonts w:ascii="Times New Roman" w:hAnsi="Times New Roman"/>
              </w:rPr>
              <w:t>1 копия</w:t>
            </w: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Default="00514812" w:rsidP="00514812">
            <w:pPr>
              <w:rPr>
                <w:rFonts w:ascii="Times New Roman" w:hAnsi="Times New Roman"/>
              </w:rPr>
            </w:pPr>
          </w:p>
          <w:p w:rsidR="00514812" w:rsidRPr="00345FEC" w:rsidRDefault="00514812" w:rsidP="00514812">
            <w:pPr>
              <w:rPr>
                <w:rFonts w:ascii="Times New Roman" w:hAnsi="Times New Roman"/>
              </w:rPr>
            </w:pPr>
            <w:r>
              <w:rPr>
                <w:rFonts w:ascii="Times New Roman" w:hAnsi="Times New Roman"/>
              </w:rPr>
              <w:t>1 копия</w:t>
            </w: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Default="00514812" w:rsidP="00E81AF6">
            <w:pPr>
              <w:rPr>
                <w:rFonts w:ascii="Times New Roman" w:hAnsi="Times New Roman"/>
                <w:sz w:val="20"/>
                <w:szCs w:val="20"/>
              </w:rPr>
            </w:pPr>
          </w:p>
          <w:p w:rsidR="00514812" w:rsidRPr="00D53F30" w:rsidRDefault="00514812" w:rsidP="00E81AF6">
            <w:pPr>
              <w:rPr>
                <w:rFonts w:ascii="Times New Roman" w:hAnsi="Times New Roman"/>
                <w:sz w:val="20"/>
                <w:szCs w:val="20"/>
              </w:rPr>
            </w:pPr>
            <w:r>
              <w:rPr>
                <w:rFonts w:ascii="Times New Roman" w:hAnsi="Times New Roman"/>
                <w:sz w:val="20"/>
                <w:szCs w:val="20"/>
              </w:rPr>
              <w:t>1  копия</w:t>
            </w:r>
          </w:p>
        </w:tc>
        <w:tc>
          <w:tcPr>
            <w:tcW w:w="2268" w:type="dxa"/>
          </w:tcPr>
          <w:p w:rsidR="00514812" w:rsidRDefault="00514812" w:rsidP="00A67579">
            <w:pPr>
              <w:jc w:val="center"/>
              <w:rPr>
                <w:rFonts w:ascii="Times New Roman" w:hAnsi="Times New Roman"/>
                <w:b/>
                <w:sz w:val="24"/>
                <w:szCs w:val="24"/>
              </w:rPr>
            </w:pPr>
            <w:r w:rsidRPr="00DA3A0F">
              <w:rPr>
                <w:rFonts w:ascii="Times New Roman" w:hAnsi="Times New Roman"/>
                <w:b/>
                <w:sz w:val="24"/>
                <w:szCs w:val="24"/>
              </w:rPr>
              <w:lastRenderedPageBreak/>
              <w:t>-</w:t>
            </w:r>
          </w:p>
          <w:p w:rsidR="00514812" w:rsidRPr="00BD2A4B" w:rsidRDefault="00514812" w:rsidP="00BD2A4B">
            <w:pPr>
              <w:rPr>
                <w:rFonts w:ascii="Times New Roman" w:hAnsi="Times New Roman"/>
                <w:sz w:val="24"/>
                <w:szCs w:val="24"/>
              </w:rPr>
            </w:pPr>
          </w:p>
          <w:p w:rsidR="00514812" w:rsidRPr="00BD2A4B"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Pr="00BD2A4B"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Default="00514812" w:rsidP="00BD2A4B">
            <w:pPr>
              <w:rPr>
                <w:rFonts w:ascii="Times New Roman" w:hAnsi="Times New Roman"/>
                <w:sz w:val="24"/>
                <w:szCs w:val="24"/>
              </w:rPr>
            </w:pPr>
          </w:p>
          <w:p w:rsidR="00514812" w:rsidRPr="00BD2A4B" w:rsidRDefault="00514812" w:rsidP="00BD2A4B">
            <w:pPr>
              <w:rPr>
                <w:rFonts w:ascii="Times New Roman" w:hAnsi="Times New Roman"/>
                <w:sz w:val="24"/>
                <w:szCs w:val="24"/>
              </w:rPr>
            </w:pPr>
          </w:p>
        </w:tc>
        <w:tc>
          <w:tcPr>
            <w:tcW w:w="2693" w:type="dxa"/>
          </w:tcPr>
          <w:p w:rsidR="00514812" w:rsidRPr="00DA3A0F" w:rsidRDefault="00514812" w:rsidP="00A67579">
            <w:pPr>
              <w:rPr>
                <w:rFonts w:ascii="Times New Roman" w:hAnsi="Times New Roman"/>
                <w:b/>
                <w:sz w:val="20"/>
                <w:szCs w:val="20"/>
              </w:rPr>
            </w:pPr>
          </w:p>
        </w:tc>
        <w:tc>
          <w:tcPr>
            <w:tcW w:w="1702" w:type="dxa"/>
          </w:tcPr>
          <w:p w:rsidR="00514812" w:rsidRPr="00DA3A0F" w:rsidRDefault="00514812" w:rsidP="00514812">
            <w:pPr>
              <w:rPr>
                <w:rFonts w:ascii="Times New Roman" w:hAnsi="Times New Roman"/>
                <w:sz w:val="20"/>
                <w:szCs w:val="20"/>
              </w:rPr>
            </w:pPr>
            <w:r>
              <w:rPr>
                <w:rFonts w:ascii="Times New Roman" w:hAnsi="Times New Roman"/>
                <w:sz w:val="20"/>
                <w:szCs w:val="20"/>
              </w:rPr>
              <w:t>Приложение №</w:t>
            </w:r>
            <w:r w:rsidR="007F0DDB">
              <w:rPr>
                <w:rFonts w:ascii="Times New Roman" w:hAnsi="Times New Roman"/>
                <w:sz w:val="20"/>
                <w:szCs w:val="20"/>
              </w:rPr>
              <w:t>1,</w:t>
            </w:r>
            <w:r>
              <w:rPr>
                <w:rFonts w:ascii="Times New Roman" w:hAnsi="Times New Roman"/>
                <w:sz w:val="20"/>
                <w:szCs w:val="20"/>
              </w:rPr>
              <w:t>2,3</w:t>
            </w:r>
            <w:r w:rsidR="007F0DDB">
              <w:rPr>
                <w:rFonts w:ascii="Times New Roman" w:hAnsi="Times New Roman"/>
                <w:sz w:val="20"/>
                <w:szCs w:val="20"/>
              </w:rPr>
              <w:t>,4,5</w:t>
            </w:r>
          </w:p>
        </w:tc>
        <w:tc>
          <w:tcPr>
            <w:tcW w:w="1701" w:type="dxa"/>
          </w:tcPr>
          <w:p w:rsidR="00514812" w:rsidRPr="00DA3A0F" w:rsidRDefault="00514812" w:rsidP="00514812">
            <w:pPr>
              <w:rPr>
                <w:rFonts w:ascii="Times New Roman" w:hAnsi="Times New Roman"/>
                <w:sz w:val="20"/>
                <w:szCs w:val="20"/>
              </w:rPr>
            </w:pPr>
            <w:r>
              <w:rPr>
                <w:rFonts w:ascii="Times New Roman" w:hAnsi="Times New Roman"/>
                <w:sz w:val="20"/>
                <w:szCs w:val="20"/>
              </w:rPr>
              <w:t>Приложение №</w:t>
            </w:r>
            <w:r w:rsidR="007F0DDB">
              <w:rPr>
                <w:rFonts w:ascii="Times New Roman" w:hAnsi="Times New Roman"/>
                <w:sz w:val="20"/>
                <w:szCs w:val="20"/>
              </w:rPr>
              <w:t>.</w:t>
            </w:r>
            <w:r w:rsidR="008642B4">
              <w:rPr>
                <w:rFonts w:ascii="Times New Roman" w:hAnsi="Times New Roman"/>
                <w:sz w:val="20"/>
                <w:szCs w:val="20"/>
              </w:rPr>
              <w:t>1,</w:t>
            </w:r>
            <w:r>
              <w:rPr>
                <w:rFonts w:ascii="Times New Roman" w:hAnsi="Times New Roman"/>
                <w:sz w:val="20"/>
                <w:szCs w:val="20"/>
              </w:rPr>
              <w:t>2,3</w:t>
            </w:r>
            <w:r w:rsidR="008642B4">
              <w:rPr>
                <w:rFonts w:ascii="Times New Roman" w:hAnsi="Times New Roman"/>
                <w:sz w:val="20"/>
                <w:szCs w:val="20"/>
              </w:rPr>
              <w:t>,4,5</w:t>
            </w:r>
          </w:p>
        </w:tc>
      </w:tr>
      <w:tr w:rsidR="00514812" w:rsidRPr="00DF72FE" w:rsidTr="00A91B0C">
        <w:tc>
          <w:tcPr>
            <w:tcW w:w="651" w:type="dxa"/>
          </w:tcPr>
          <w:p w:rsidR="00514812" w:rsidRPr="00DF72FE" w:rsidRDefault="00514812" w:rsidP="00A91B0C">
            <w:pPr>
              <w:ind w:left="-85" w:right="-85"/>
              <w:jc w:val="center"/>
              <w:rPr>
                <w:rFonts w:ascii="Times New Roman" w:hAnsi="Times New Roman" w:cs="Times New Roman"/>
              </w:rPr>
            </w:pPr>
          </w:p>
        </w:tc>
        <w:tc>
          <w:tcPr>
            <w:tcW w:w="1584" w:type="dxa"/>
          </w:tcPr>
          <w:p w:rsidR="00514812" w:rsidRPr="00DF72FE" w:rsidRDefault="00514812" w:rsidP="00A91B0C">
            <w:pPr>
              <w:ind w:left="-85" w:right="-85"/>
              <w:rPr>
                <w:rFonts w:ascii="Times New Roman" w:hAnsi="Times New Roman" w:cs="Times New Roman"/>
              </w:rPr>
            </w:pPr>
          </w:p>
        </w:tc>
        <w:tc>
          <w:tcPr>
            <w:tcW w:w="2835" w:type="dxa"/>
          </w:tcPr>
          <w:p w:rsidR="00514812" w:rsidRPr="00DF72FE" w:rsidRDefault="00514812" w:rsidP="00EC7BBD">
            <w:pPr>
              <w:ind w:left="-85" w:right="-85"/>
              <w:rPr>
                <w:rFonts w:ascii="Times New Roman" w:hAnsi="Times New Roman" w:cs="Times New Roman"/>
              </w:rPr>
            </w:pPr>
          </w:p>
        </w:tc>
        <w:tc>
          <w:tcPr>
            <w:tcW w:w="1842" w:type="dxa"/>
          </w:tcPr>
          <w:p w:rsidR="00514812" w:rsidRPr="00DF72FE" w:rsidRDefault="00514812" w:rsidP="00A91B0C">
            <w:pPr>
              <w:ind w:left="-85" w:right="-85"/>
              <w:rPr>
                <w:rFonts w:ascii="Times New Roman" w:hAnsi="Times New Roman" w:cs="Times New Roman"/>
              </w:rPr>
            </w:pPr>
          </w:p>
        </w:tc>
        <w:tc>
          <w:tcPr>
            <w:tcW w:w="2268" w:type="dxa"/>
          </w:tcPr>
          <w:p w:rsidR="00514812" w:rsidRPr="00DF72FE" w:rsidRDefault="00514812" w:rsidP="00A91B0C">
            <w:pPr>
              <w:ind w:left="-85" w:right="-85"/>
              <w:rPr>
                <w:rFonts w:ascii="Times New Roman" w:hAnsi="Times New Roman" w:cs="Times New Roman"/>
              </w:rPr>
            </w:pPr>
          </w:p>
        </w:tc>
        <w:tc>
          <w:tcPr>
            <w:tcW w:w="2693" w:type="dxa"/>
          </w:tcPr>
          <w:p w:rsidR="00514812" w:rsidRPr="00DF72FE" w:rsidRDefault="00514812" w:rsidP="00A91B0C">
            <w:pPr>
              <w:ind w:left="-85" w:right="-85"/>
              <w:rPr>
                <w:rFonts w:ascii="Times New Roman" w:hAnsi="Times New Roman" w:cs="Times New Roman"/>
              </w:rPr>
            </w:pPr>
          </w:p>
        </w:tc>
        <w:tc>
          <w:tcPr>
            <w:tcW w:w="1702" w:type="dxa"/>
          </w:tcPr>
          <w:p w:rsidR="00514812" w:rsidRPr="00DF72FE" w:rsidRDefault="00514812" w:rsidP="00A91B0C">
            <w:pPr>
              <w:ind w:left="-85" w:right="-85"/>
              <w:rPr>
                <w:rFonts w:ascii="Times New Roman" w:hAnsi="Times New Roman" w:cs="Times New Roman"/>
              </w:rPr>
            </w:pPr>
          </w:p>
        </w:tc>
        <w:tc>
          <w:tcPr>
            <w:tcW w:w="1701" w:type="dxa"/>
          </w:tcPr>
          <w:p w:rsidR="00514812" w:rsidRPr="00DF72FE" w:rsidRDefault="00514812" w:rsidP="00A91B0C">
            <w:pPr>
              <w:ind w:left="-85" w:right="-85"/>
              <w:rPr>
                <w:rFonts w:ascii="Times New Roman" w:hAnsi="Times New Roman" w:cs="Times New Roman"/>
              </w:rPr>
            </w:pPr>
          </w:p>
        </w:tc>
      </w:tr>
      <w:tr w:rsidR="00514812" w:rsidRPr="00DF72FE" w:rsidTr="00A91B0C">
        <w:tc>
          <w:tcPr>
            <w:tcW w:w="651" w:type="dxa"/>
          </w:tcPr>
          <w:p w:rsidR="00514812" w:rsidRPr="00DF72FE" w:rsidRDefault="00514812" w:rsidP="00A91B0C">
            <w:pPr>
              <w:ind w:left="-85" w:right="-85"/>
              <w:jc w:val="center"/>
              <w:rPr>
                <w:rFonts w:ascii="Times New Roman" w:hAnsi="Times New Roman" w:cs="Times New Roman"/>
              </w:rPr>
            </w:pPr>
          </w:p>
        </w:tc>
        <w:tc>
          <w:tcPr>
            <w:tcW w:w="1584" w:type="dxa"/>
          </w:tcPr>
          <w:p w:rsidR="00514812" w:rsidRPr="00DF72FE" w:rsidRDefault="00514812" w:rsidP="00A91B0C">
            <w:pPr>
              <w:ind w:left="-85" w:right="-85"/>
              <w:rPr>
                <w:rFonts w:ascii="Times New Roman" w:hAnsi="Times New Roman" w:cs="Times New Roman"/>
              </w:rPr>
            </w:pPr>
          </w:p>
        </w:tc>
        <w:tc>
          <w:tcPr>
            <w:tcW w:w="2835" w:type="dxa"/>
          </w:tcPr>
          <w:p w:rsidR="00514812" w:rsidRPr="00DF72FE" w:rsidRDefault="00514812" w:rsidP="00A91B0C">
            <w:pPr>
              <w:ind w:left="-85" w:right="-85"/>
              <w:rPr>
                <w:rFonts w:ascii="Times New Roman" w:hAnsi="Times New Roman" w:cs="Times New Roman"/>
              </w:rPr>
            </w:pPr>
          </w:p>
        </w:tc>
        <w:tc>
          <w:tcPr>
            <w:tcW w:w="1842" w:type="dxa"/>
          </w:tcPr>
          <w:p w:rsidR="00514812" w:rsidRPr="00DF72FE" w:rsidRDefault="00514812" w:rsidP="00A91B0C">
            <w:pPr>
              <w:ind w:left="-85" w:right="-85"/>
              <w:rPr>
                <w:rFonts w:ascii="Times New Roman" w:hAnsi="Times New Roman" w:cs="Times New Roman"/>
              </w:rPr>
            </w:pPr>
          </w:p>
        </w:tc>
        <w:tc>
          <w:tcPr>
            <w:tcW w:w="2268" w:type="dxa"/>
          </w:tcPr>
          <w:p w:rsidR="00514812" w:rsidRPr="00DF72FE" w:rsidRDefault="00514812" w:rsidP="00A91B0C">
            <w:pPr>
              <w:ind w:left="-85" w:right="-85"/>
              <w:rPr>
                <w:rFonts w:ascii="Times New Roman" w:hAnsi="Times New Roman" w:cs="Times New Roman"/>
              </w:rPr>
            </w:pPr>
          </w:p>
        </w:tc>
        <w:tc>
          <w:tcPr>
            <w:tcW w:w="2693" w:type="dxa"/>
          </w:tcPr>
          <w:p w:rsidR="00514812" w:rsidRPr="00DF72FE" w:rsidRDefault="00514812" w:rsidP="00A91B0C">
            <w:pPr>
              <w:ind w:left="-85" w:right="-85"/>
              <w:rPr>
                <w:rFonts w:ascii="Times New Roman" w:hAnsi="Times New Roman" w:cs="Times New Roman"/>
              </w:rPr>
            </w:pPr>
          </w:p>
        </w:tc>
        <w:tc>
          <w:tcPr>
            <w:tcW w:w="1702" w:type="dxa"/>
          </w:tcPr>
          <w:p w:rsidR="00514812" w:rsidRPr="00DF72FE" w:rsidRDefault="00514812" w:rsidP="00A91B0C">
            <w:pPr>
              <w:ind w:left="-85" w:right="-85"/>
              <w:rPr>
                <w:rFonts w:ascii="Times New Roman" w:hAnsi="Times New Roman" w:cs="Times New Roman"/>
              </w:rPr>
            </w:pPr>
          </w:p>
        </w:tc>
        <w:tc>
          <w:tcPr>
            <w:tcW w:w="1701" w:type="dxa"/>
          </w:tcPr>
          <w:p w:rsidR="00514812" w:rsidRPr="00DF72FE" w:rsidRDefault="00514812" w:rsidP="00A91B0C">
            <w:pPr>
              <w:ind w:left="-85" w:right="-85"/>
              <w:rPr>
                <w:rFonts w:ascii="Times New Roman" w:hAnsi="Times New Roman" w:cs="Times New Roman"/>
              </w:rPr>
            </w:pPr>
          </w:p>
        </w:tc>
      </w:tr>
      <w:tr w:rsidR="00514812" w:rsidRPr="00DF72FE" w:rsidTr="00A91B0C">
        <w:tc>
          <w:tcPr>
            <w:tcW w:w="15276" w:type="dxa"/>
            <w:gridSpan w:val="8"/>
          </w:tcPr>
          <w:p w:rsidR="00514812" w:rsidRPr="00DF72FE" w:rsidRDefault="00514812" w:rsidP="00514812">
            <w:pPr>
              <w:ind w:left="-85" w:right="-85"/>
              <w:jc w:val="center"/>
              <w:rPr>
                <w:rFonts w:ascii="Times New Roman" w:hAnsi="Times New Roman" w:cs="Times New Roman"/>
              </w:rPr>
            </w:pPr>
            <w:r>
              <w:rPr>
                <w:rFonts w:ascii="Times New Roman" w:hAnsi="Times New Roman"/>
                <w:sz w:val="24"/>
                <w:szCs w:val="24"/>
              </w:rPr>
              <w:t>2.</w:t>
            </w:r>
            <w:r w:rsidR="00152042" w:rsidRPr="004C1283">
              <w:rPr>
                <w:rFonts w:ascii="Times New Roman" w:hAnsi="Times New Roman"/>
              </w:rPr>
              <w:t xml:space="preserve"> Выдача заявителю постановления об  отказе в </w:t>
            </w:r>
            <w:r w:rsidR="00152042" w:rsidRPr="00BC5F92">
              <w:rPr>
                <w:rFonts w:ascii="Times New Roman" w:eastAsia="Times New Roman" w:hAnsi="Times New Roman" w:cs="Times New Roman"/>
                <w:lang w:eastAsia="ru-RU"/>
              </w:rPr>
              <w:t>Раздел</w:t>
            </w:r>
            <w:r w:rsidR="00152042">
              <w:rPr>
                <w:rFonts w:ascii="Times New Roman" w:eastAsia="Times New Roman" w:hAnsi="Times New Roman" w:cs="Times New Roman"/>
                <w:lang w:eastAsia="ru-RU"/>
              </w:rPr>
              <w:t>е</w:t>
            </w:r>
            <w:r w:rsidR="00152042" w:rsidRPr="00BC5F92">
              <w:rPr>
                <w:rFonts w:ascii="Times New Roman" w:eastAsia="Times New Roman" w:hAnsi="Times New Roman" w:cs="Times New Roman"/>
                <w:lang w:eastAsia="ru-RU"/>
              </w:rPr>
              <w:t>, объединени</w:t>
            </w:r>
            <w:r w:rsidR="00152042">
              <w:rPr>
                <w:rFonts w:ascii="Times New Roman" w:eastAsia="Times New Roman" w:hAnsi="Times New Roman" w:cs="Times New Roman"/>
                <w:lang w:eastAsia="ru-RU"/>
              </w:rPr>
              <w:t xml:space="preserve">и   </w:t>
            </w:r>
            <w:r w:rsidR="00152042" w:rsidRPr="00BC5F92">
              <w:rPr>
                <w:rFonts w:ascii="Times New Roman" w:eastAsia="Times New Roman" w:hAnsi="Times New Roman" w:cs="Times New Roman"/>
                <w:lang w:eastAsia="ru-RU"/>
              </w:rPr>
              <w:t xml:space="preserve"> земельных участков, находящихся в муниципальной собственности и (или) государственная собственность на которые не разграничена</w:t>
            </w:r>
            <w:r w:rsidRPr="00376198">
              <w:rPr>
                <w:rFonts w:ascii="Times New Roman" w:hAnsi="Times New Roman"/>
                <w:sz w:val="24"/>
                <w:szCs w:val="24"/>
              </w:rPr>
              <w:t>.</w:t>
            </w:r>
          </w:p>
        </w:tc>
      </w:tr>
      <w:tr w:rsidR="00514812" w:rsidRPr="00DF72FE" w:rsidTr="00A91B0C">
        <w:tc>
          <w:tcPr>
            <w:tcW w:w="651" w:type="dxa"/>
          </w:tcPr>
          <w:p w:rsidR="00514812" w:rsidRPr="00DF72FE" w:rsidRDefault="00514812" w:rsidP="00A91B0C">
            <w:pPr>
              <w:ind w:left="-85" w:right="-85"/>
              <w:jc w:val="center"/>
              <w:rPr>
                <w:rFonts w:ascii="Times New Roman" w:hAnsi="Times New Roman" w:cs="Times New Roman"/>
              </w:rPr>
            </w:pPr>
          </w:p>
        </w:tc>
        <w:tc>
          <w:tcPr>
            <w:tcW w:w="1584"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c>
          <w:tcPr>
            <w:tcW w:w="2835"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c>
          <w:tcPr>
            <w:tcW w:w="1842"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c>
          <w:tcPr>
            <w:tcW w:w="2268"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c>
          <w:tcPr>
            <w:tcW w:w="2693"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c>
          <w:tcPr>
            <w:tcW w:w="1702"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c>
          <w:tcPr>
            <w:tcW w:w="1701" w:type="dxa"/>
          </w:tcPr>
          <w:p w:rsidR="00514812" w:rsidRPr="00DF72FE" w:rsidRDefault="00514812" w:rsidP="00A91B0C">
            <w:pPr>
              <w:ind w:left="-85" w:right="-85"/>
              <w:rPr>
                <w:rFonts w:ascii="Times New Roman" w:hAnsi="Times New Roman" w:cs="Times New Roman"/>
              </w:rPr>
            </w:pPr>
            <w:r>
              <w:rPr>
                <w:rFonts w:ascii="Times New Roman" w:hAnsi="Times New Roman" w:cs="Times New Roman"/>
              </w:rPr>
              <w:t>-</w:t>
            </w:r>
          </w:p>
        </w:tc>
      </w:tr>
      <w:tr w:rsidR="00514812" w:rsidRPr="00DF72FE" w:rsidTr="00A91B0C">
        <w:tc>
          <w:tcPr>
            <w:tcW w:w="651" w:type="dxa"/>
          </w:tcPr>
          <w:p w:rsidR="00514812" w:rsidRPr="00DF72FE" w:rsidRDefault="00514812" w:rsidP="00A91B0C">
            <w:pPr>
              <w:ind w:left="-85" w:right="-85"/>
              <w:jc w:val="center"/>
              <w:rPr>
                <w:rFonts w:ascii="Times New Roman" w:hAnsi="Times New Roman" w:cs="Times New Roman"/>
              </w:rPr>
            </w:pPr>
          </w:p>
        </w:tc>
        <w:tc>
          <w:tcPr>
            <w:tcW w:w="1584" w:type="dxa"/>
          </w:tcPr>
          <w:p w:rsidR="00514812" w:rsidRPr="00DF72FE" w:rsidRDefault="00514812" w:rsidP="00A91B0C">
            <w:pPr>
              <w:ind w:left="-85" w:right="-85"/>
              <w:rPr>
                <w:rFonts w:ascii="Times New Roman" w:hAnsi="Times New Roman" w:cs="Times New Roman"/>
              </w:rPr>
            </w:pPr>
          </w:p>
        </w:tc>
        <w:tc>
          <w:tcPr>
            <w:tcW w:w="2835" w:type="dxa"/>
          </w:tcPr>
          <w:p w:rsidR="00514812" w:rsidRPr="00DF72FE" w:rsidRDefault="00514812" w:rsidP="00A91B0C">
            <w:pPr>
              <w:ind w:left="-85" w:right="-85"/>
              <w:rPr>
                <w:rFonts w:ascii="Times New Roman" w:hAnsi="Times New Roman" w:cs="Times New Roman"/>
              </w:rPr>
            </w:pPr>
          </w:p>
        </w:tc>
        <w:tc>
          <w:tcPr>
            <w:tcW w:w="1842" w:type="dxa"/>
          </w:tcPr>
          <w:p w:rsidR="00514812" w:rsidRPr="00DF72FE" w:rsidRDefault="00514812" w:rsidP="00A91B0C">
            <w:pPr>
              <w:ind w:left="-85" w:right="-85"/>
              <w:rPr>
                <w:rFonts w:ascii="Times New Roman" w:hAnsi="Times New Roman" w:cs="Times New Roman"/>
              </w:rPr>
            </w:pPr>
          </w:p>
        </w:tc>
        <w:tc>
          <w:tcPr>
            <w:tcW w:w="2268" w:type="dxa"/>
          </w:tcPr>
          <w:p w:rsidR="00514812" w:rsidRPr="00DF72FE" w:rsidRDefault="00514812" w:rsidP="00A91B0C">
            <w:pPr>
              <w:ind w:left="-85" w:right="-85"/>
              <w:rPr>
                <w:rFonts w:ascii="Times New Roman" w:hAnsi="Times New Roman" w:cs="Times New Roman"/>
              </w:rPr>
            </w:pPr>
          </w:p>
        </w:tc>
        <w:tc>
          <w:tcPr>
            <w:tcW w:w="2693" w:type="dxa"/>
          </w:tcPr>
          <w:p w:rsidR="00514812" w:rsidRPr="00DF72FE" w:rsidRDefault="00514812" w:rsidP="00A91B0C">
            <w:pPr>
              <w:ind w:left="-85" w:right="-85"/>
              <w:rPr>
                <w:rFonts w:ascii="Times New Roman" w:hAnsi="Times New Roman" w:cs="Times New Roman"/>
              </w:rPr>
            </w:pPr>
          </w:p>
        </w:tc>
        <w:tc>
          <w:tcPr>
            <w:tcW w:w="1702" w:type="dxa"/>
          </w:tcPr>
          <w:p w:rsidR="00514812" w:rsidRPr="00DF72FE" w:rsidRDefault="00514812" w:rsidP="00A91B0C">
            <w:pPr>
              <w:ind w:left="-85" w:right="-85"/>
              <w:rPr>
                <w:rFonts w:ascii="Times New Roman" w:hAnsi="Times New Roman" w:cs="Times New Roman"/>
              </w:rPr>
            </w:pPr>
          </w:p>
        </w:tc>
        <w:tc>
          <w:tcPr>
            <w:tcW w:w="1701" w:type="dxa"/>
          </w:tcPr>
          <w:p w:rsidR="00514812" w:rsidRPr="00DF72FE" w:rsidRDefault="00514812" w:rsidP="00A91B0C">
            <w:pPr>
              <w:ind w:left="-85" w:right="-85"/>
              <w:rPr>
                <w:rFonts w:ascii="Times New Roman" w:hAnsi="Times New Roman" w:cs="Times New Roman"/>
              </w:rPr>
            </w:pPr>
          </w:p>
        </w:tc>
      </w:tr>
    </w:tbl>
    <w:p w:rsidR="006C706E" w:rsidRPr="00DF72FE" w:rsidRDefault="006C706E" w:rsidP="00DF72FE">
      <w:pPr>
        <w:spacing w:after="0" w:line="240" w:lineRule="auto"/>
        <w:jc w:val="both"/>
        <w:rPr>
          <w:rFonts w:ascii="Times New Roman" w:hAnsi="Times New Roman" w:cs="Times New Roman"/>
          <w:b/>
        </w:rPr>
      </w:pPr>
    </w:p>
    <w:p w:rsidR="00A87EF7" w:rsidRPr="00DF72FE" w:rsidRDefault="00A87EF7" w:rsidP="00DF72FE">
      <w:pPr>
        <w:rPr>
          <w:rFonts w:ascii="Times New Roman" w:hAnsi="Times New Roman" w:cs="Times New Roman"/>
          <w:b/>
        </w:rPr>
      </w:pPr>
      <w:r w:rsidRPr="00DF72FE">
        <w:rPr>
          <w:rFonts w:ascii="Times New Roman" w:hAnsi="Times New Roman" w:cs="Times New Roman"/>
          <w:b/>
        </w:rPr>
        <w:br w:type="page"/>
      </w:r>
    </w:p>
    <w:p w:rsidR="00D31907" w:rsidRPr="00DF72FE" w:rsidRDefault="00DF72FE"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396" w:type="dxa"/>
        <w:tblLayout w:type="fixed"/>
        <w:tblLook w:val="04A0"/>
      </w:tblPr>
      <w:tblGrid>
        <w:gridCol w:w="1668"/>
        <w:gridCol w:w="2126"/>
        <w:gridCol w:w="2126"/>
        <w:gridCol w:w="1843"/>
        <w:gridCol w:w="1909"/>
        <w:gridCol w:w="1209"/>
        <w:gridCol w:w="1418"/>
        <w:gridCol w:w="1559"/>
        <w:gridCol w:w="1538"/>
      </w:tblGrid>
      <w:tr w:rsidR="00D31907" w:rsidRPr="00DF72FE" w:rsidTr="00A91B0C">
        <w:tc>
          <w:tcPr>
            <w:tcW w:w="1668" w:type="dxa"/>
          </w:tcPr>
          <w:p w:rsidR="00991A1A" w:rsidRDefault="00D31907" w:rsidP="00A91B0C">
            <w:pPr>
              <w:ind w:left="-85" w:right="-85"/>
              <w:jc w:val="center"/>
              <w:rPr>
                <w:rFonts w:ascii="Times New Roman" w:hAnsi="Times New Roman" w:cs="Times New Roman"/>
                <w:b/>
              </w:rPr>
            </w:pPr>
            <w:r w:rsidRPr="00DF72FE">
              <w:rPr>
                <w:rFonts w:ascii="Times New Roman" w:hAnsi="Times New Roman" w:cs="Times New Roman"/>
                <w:b/>
              </w:rPr>
              <w:t xml:space="preserve">Реквизиты </w:t>
            </w:r>
            <w:proofErr w:type="gramStart"/>
            <w:r w:rsidRPr="00DF72FE">
              <w:rPr>
                <w:rFonts w:ascii="Times New Roman" w:hAnsi="Times New Roman" w:cs="Times New Roman"/>
                <w:b/>
              </w:rPr>
              <w:t>актуальной</w:t>
            </w:r>
            <w:proofErr w:type="gramEnd"/>
            <w:r w:rsidRPr="00DF72FE">
              <w:rPr>
                <w:rFonts w:ascii="Times New Roman" w:hAnsi="Times New Roman" w:cs="Times New Roman"/>
                <w:b/>
              </w:rPr>
              <w:t xml:space="preserve"> </w:t>
            </w:r>
            <w:proofErr w:type="spellStart"/>
            <w:r w:rsidRPr="00DF72FE">
              <w:rPr>
                <w:rFonts w:ascii="Times New Roman" w:hAnsi="Times New Roman" w:cs="Times New Roman"/>
                <w:b/>
              </w:rPr>
              <w:t>технологичес</w:t>
            </w:r>
            <w:proofErr w:type="spellEnd"/>
          </w:p>
          <w:p w:rsidR="00A91B0C" w:rsidRDefault="00D31907" w:rsidP="00A91B0C">
            <w:pPr>
              <w:ind w:left="-85" w:right="-85"/>
              <w:jc w:val="center"/>
              <w:rPr>
                <w:rFonts w:ascii="Times New Roman" w:hAnsi="Times New Roman" w:cs="Times New Roman"/>
                <w:b/>
              </w:rPr>
            </w:pPr>
            <w:r w:rsidRPr="00DF72FE">
              <w:rPr>
                <w:rFonts w:ascii="Times New Roman" w:hAnsi="Times New Roman" w:cs="Times New Roman"/>
                <w:b/>
              </w:rPr>
              <w:t xml:space="preserve">кой карты </w:t>
            </w:r>
            <w:proofErr w:type="gramStart"/>
            <w:r w:rsidRPr="00DF72FE">
              <w:rPr>
                <w:rFonts w:ascii="Times New Roman" w:hAnsi="Times New Roman" w:cs="Times New Roman"/>
                <w:b/>
              </w:rPr>
              <w:t>межведомственного</w:t>
            </w:r>
            <w:proofErr w:type="gramEnd"/>
            <w:r w:rsidRPr="00DF72FE">
              <w:rPr>
                <w:rFonts w:ascii="Times New Roman" w:hAnsi="Times New Roman" w:cs="Times New Roman"/>
                <w:b/>
              </w:rPr>
              <w:t xml:space="preserve"> </w:t>
            </w:r>
            <w:proofErr w:type="spellStart"/>
            <w:r w:rsidRPr="00DF72FE">
              <w:rPr>
                <w:rFonts w:ascii="Times New Roman" w:hAnsi="Times New Roman" w:cs="Times New Roman"/>
                <w:b/>
              </w:rPr>
              <w:t>взаимодей</w:t>
            </w:r>
            <w:proofErr w:type="spellEnd"/>
          </w:p>
          <w:p w:rsidR="00D31907" w:rsidRPr="00DF72FE" w:rsidRDefault="00D31907" w:rsidP="00A91B0C">
            <w:pPr>
              <w:ind w:left="-85" w:right="-85"/>
              <w:jc w:val="center"/>
              <w:rPr>
                <w:rFonts w:ascii="Times New Roman" w:hAnsi="Times New Roman" w:cs="Times New Roman"/>
                <w:b/>
              </w:rPr>
            </w:pPr>
            <w:proofErr w:type="spellStart"/>
            <w:r w:rsidRPr="00DF72FE">
              <w:rPr>
                <w:rFonts w:ascii="Times New Roman" w:hAnsi="Times New Roman" w:cs="Times New Roman"/>
                <w:b/>
              </w:rPr>
              <w:t>ствия</w:t>
            </w:r>
            <w:proofErr w:type="spellEnd"/>
          </w:p>
        </w:tc>
        <w:tc>
          <w:tcPr>
            <w:tcW w:w="2126"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Наименование запрашиваемого документа (сведения)</w:t>
            </w:r>
          </w:p>
        </w:tc>
        <w:tc>
          <w:tcPr>
            <w:tcW w:w="2126"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r w:rsidR="007529A1" w:rsidRPr="00DF72FE">
              <w:rPr>
                <w:rFonts w:ascii="Times New Roman" w:hAnsi="Times New Roman" w:cs="Times New Roman"/>
                <w:b/>
              </w:rPr>
              <w:t xml:space="preserve"> </w:t>
            </w:r>
          </w:p>
        </w:tc>
        <w:tc>
          <w:tcPr>
            <w:tcW w:w="1843" w:type="dxa"/>
          </w:tcPr>
          <w:p w:rsidR="00991A1A" w:rsidRDefault="00D31907" w:rsidP="00A91B0C">
            <w:pPr>
              <w:ind w:left="-85" w:right="-85"/>
              <w:jc w:val="center"/>
              <w:rPr>
                <w:rFonts w:ascii="Times New Roman" w:hAnsi="Times New Roman" w:cs="Times New Roman"/>
                <w:b/>
              </w:rPr>
            </w:pPr>
            <w:r w:rsidRPr="00DF72FE">
              <w:rPr>
                <w:rFonts w:ascii="Times New Roman" w:hAnsi="Times New Roman" w:cs="Times New Roman"/>
                <w:b/>
              </w:rPr>
              <w:t>Н</w:t>
            </w:r>
            <w:r w:rsidR="00FB67BA" w:rsidRPr="00DF72FE">
              <w:rPr>
                <w:rFonts w:ascii="Times New Roman" w:hAnsi="Times New Roman" w:cs="Times New Roman"/>
                <w:b/>
              </w:rPr>
              <w:t>аименование органа</w:t>
            </w:r>
            <w:r w:rsidR="00991A1A">
              <w:rPr>
                <w:rFonts w:ascii="Times New Roman" w:hAnsi="Times New Roman" w:cs="Times New Roman"/>
                <w:b/>
              </w:rPr>
              <w:t xml:space="preserve"> (организации)</w:t>
            </w:r>
            <w:r w:rsidRPr="00DF72FE">
              <w:rPr>
                <w:rFonts w:ascii="Times New Roman" w:hAnsi="Times New Roman" w:cs="Times New Roman"/>
                <w:b/>
              </w:rPr>
              <w:t>, направляю</w:t>
            </w:r>
            <w:r w:rsidR="00FB67BA" w:rsidRPr="00DF72FE">
              <w:rPr>
                <w:rFonts w:ascii="Times New Roman" w:hAnsi="Times New Roman" w:cs="Times New Roman"/>
                <w:b/>
              </w:rPr>
              <w:t>щего</w:t>
            </w:r>
            <w:r w:rsidR="00991A1A">
              <w:rPr>
                <w:rFonts w:ascii="Times New Roman" w:hAnsi="Times New Roman" w:cs="Times New Roman"/>
                <w:b/>
              </w:rPr>
              <w:t xml:space="preserve"> (ей)</w:t>
            </w:r>
            <w:r w:rsidR="008202EC" w:rsidRPr="00DF72FE">
              <w:rPr>
                <w:rFonts w:ascii="Times New Roman" w:hAnsi="Times New Roman" w:cs="Times New Roman"/>
                <w:b/>
              </w:rPr>
              <w:t xml:space="preserve"> </w:t>
            </w:r>
            <w:proofErr w:type="spellStart"/>
            <w:r w:rsidRPr="00DF72FE">
              <w:rPr>
                <w:rFonts w:ascii="Times New Roman" w:hAnsi="Times New Roman" w:cs="Times New Roman"/>
                <w:b/>
              </w:rPr>
              <w:t>межведомствен</w:t>
            </w:r>
            <w:proofErr w:type="spellEnd"/>
          </w:p>
          <w:p w:rsidR="00D31907" w:rsidRPr="00DF72FE" w:rsidRDefault="00D31907" w:rsidP="00A91B0C">
            <w:pPr>
              <w:ind w:left="-85" w:right="-85"/>
              <w:jc w:val="center"/>
              <w:rPr>
                <w:rFonts w:ascii="Times New Roman" w:hAnsi="Times New Roman" w:cs="Times New Roman"/>
                <w:b/>
              </w:rPr>
            </w:pPr>
            <w:proofErr w:type="spellStart"/>
            <w:r w:rsidRPr="00DF72FE">
              <w:rPr>
                <w:rFonts w:ascii="Times New Roman" w:hAnsi="Times New Roman" w:cs="Times New Roman"/>
                <w:b/>
              </w:rPr>
              <w:t>ный</w:t>
            </w:r>
            <w:proofErr w:type="spellEnd"/>
            <w:r w:rsidRPr="00DF72FE">
              <w:rPr>
                <w:rFonts w:ascii="Times New Roman" w:hAnsi="Times New Roman" w:cs="Times New Roman"/>
                <w:b/>
              </w:rPr>
              <w:t xml:space="preserve"> запрос</w:t>
            </w:r>
          </w:p>
        </w:tc>
        <w:tc>
          <w:tcPr>
            <w:tcW w:w="1909"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Н</w:t>
            </w:r>
            <w:r w:rsidR="00FB67BA" w:rsidRPr="00DF72FE">
              <w:rPr>
                <w:rFonts w:ascii="Times New Roman" w:hAnsi="Times New Roman" w:cs="Times New Roman"/>
                <w:b/>
              </w:rPr>
              <w:t>аименование органа</w:t>
            </w:r>
            <w:r w:rsidR="00991A1A">
              <w:rPr>
                <w:rFonts w:ascii="Times New Roman" w:hAnsi="Times New Roman" w:cs="Times New Roman"/>
                <w:b/>
              </w:rPr>
              <w:t xml:space="preserve"> (организации)</w:t>
            </w:r>
            <w:r w:rsidR="00FB67BA" w:rsidRPr="00DF72FE">
              <w:rPr>
                <w:rFonts w:ascii="Times New Roman" w:hAnsi="Times New Roman" w:cs="Times New Roman"/>
                <w:b/>
              </w:rPr>
              <w:t>, в адрес которого</w:t>
            </w:r>
            <w:r w:rsidRPr="00DF72FE">
              <w:rPr>
                <w:rFonts w:ascii="Times New Roman" w:hAnsi="Times New Roman" w:cs="Times New Roman"/>
                <w:b/>
              </w:rPr>
              <w:t xml:space="preserve"> </w:t>
            </w:r>
            <w:r w:rsidR="00991A1A">
              <w:rPr>
                <w:rFonts w:ascii="Times New Roman" w:hAnsi="Times New Roman" w:cs="Times New Roman"/>
                <w:b/>
              </w:rPr>
              <w:t xml:space="preserve">(ой) </w:t>
            </w:r>
            <w:r w:rsidRPr="00DF72FE">
              <w:rPr>
                <w:rFonts w:ascii="Times New Roman" w:hAnsi="Times New Roman" w:cs="Times New Roman"/>
                <w:b/>
              </w:rPr>
              <w:t>направляется межведомственный запрос</w:t>
            </w:r>
          </w:p>
        </w:tc>
        <w:tc>
          <w:tcPr>
            <w:tcW w:w="1209"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lang w:val="en-US"/>
              </w:rPr>
              <w:t>SID</w:t>
            </w:r>
            <w:r w:rsidRPr="00DF72FE">
              <w:rPr>
                <w:rFonts w:ascii="Times New Roman" w:hAnsi="Times New Roman" w:cs="Times New Roman"/>
                <w:b/>
              </w:rPr>
              <w:t xml:space="preserve"> электронного сервиса</w:t>
            </w:r>
            <w:r w:rsidR="00991A1A">
              <w:rPr>
                <w:rFonts w:ascii="Times New Roman" w:hAnsi="Times New Roman" w:cs="Times New Roman"/>
                <w:b/>
              </w:rPr>
              <w:t>/ наименование вида сведений</w:t>
            </w:r>
          </w:p>
        </w:tc>
        <w:tc>
          <w:tcPr>
            <w:tcW w:w="1418"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Срок осуществления межведомственного информационного взаимодействия</w:t>
            </w:r>
          </w:p>
        </w:tc>
        <w:tc>
          <w:tcPr>
            <w:tcW w:w="1559" w:type="dxa"/>
          </w:tcPr>
          <w:p w:rsidR="00991A1A" w:rsidRDefault="00D31907" w:rsidP="00991A1A">
            <w:pPr>
              <w:ind w:left="-85" w:right="-85"/>
              <w:jc w:val="center"/>
              <w:rPr>
                <w:rFonts w:ascii="Times New Roman" w:hAnsi="Times New Roman" w:cs="Times New Roman"/>
                <w:b/>
              </w:rPr>
            </w:pPr>
            <w:r w:rsidRPr="00DF72FE">
              <w:rPr>
                <w:rFonts w:ascii="Times New Roman" w:hAnsi="Times New Roman" w:cs="Times New Roman"/>
                <w:b/>
              </w:rPr>
              <w:t>Форм</w:t>
            </w:r>
            <w:r w:rsidR="00991A1A">
              <w:rPr>
                <w:rFonts w:ascii="Times New Roman" w:hAnsi="Times New Roman" w:cs="Times New Roman"/>
                <w:b/>
              </w:rPr>
              <w:t>ы</w:t>
            </w:r>
            <w:r w:rsidRPr="00DF72FE">
              <w:rPr>
                <w:rFonts w:ascii="Times New Roman" w:hAnsi="Times New Roman" w:cs="Times New Roman"/>
                <w:b/>
              </w:rPr>
              <w:t xml:space="preserve"> (шаблон</w:t>
            </w:r>
            <w:r w:rsidR="00991A1A">
              <w:rPr>
                <w:rFonts w:ascii="Times New Roman" w:hAnsi="Times New Roman" w:cs="Times New Roman"/>
                <w:b/>
              </w:rPr>
              <w:t>ы</w:t>
            </w:r>
            <w:r w:rsidRPr="00DF72FE">
              <w:rPr>
                <w:rFonts w:ascii="Times New Roman" w:hAnsi="Times New Roman" w:cs="Times New Roman"/>
                <w:b/>
              </w:rPr>
              <w:t xml:space="preserve">) </w:t>
            </w:r>
            <w:proofErr w:type="spellStart"/>
            <w:r w:rsidRPr="00DF72FE">
              <w:rPr>
                <w:rFonts w:ascii="Times New Roman" w:hAnsi="Times New Roman" w:cs="Times New Roman"/>
                <w:b/>
              </w:rPr>
              <w:t>межведомст</w:t>
            </w:r>
            <w:proofErr w:type="spellEnd"/>
          </w:p>
          <w:p w:rsidR="00991A1A" w:rsidRDefault="00D31907" w:rsidP="00991A1A">
            <w:pPr>
              <w:ind w:left="-85" w:right="-85"/>
              <w:jc w:val="center"/>
              <w:rPr>
                <w:rFonts w:ascii="Times New Roman" w:hAnsi="Times New Roman" w:cs="Times New Roman"/>
                <w:b/>
              </w:rPr>
            </w:pPr>
            <w:r w:rsidRPr="00DF72FE">
              <w:rPr>
                <w:rFonts w:ascii="Times New Roman" w:hAnsi="Times New Roman" w:cs="Times New Roman"/>
                <w:b/>
              </w:rPr>
              <w:t>венного запроса</w:t>
            </w:r>
            <w:r w:rsidR="00991A1A">
              <w:rPr>
                <w:rFonts w:ascii="Times New Roman" w:hAnsi="Times New Roman" w:cs="Times New Roman"/>
                <w:b/>
              </w:rPr>
              <w:t xml:space="preserve"> и ответа на </w:t>
            </w:r>
            <w:proofErr w:type="spellStart"/>
            <w:r w:rsidR="00991A1A">
              <w:rPr>
                <w:rFonts w:ascii="Times New Roman" w:hAnsi="Times New Roman" w:cs="Times New Roman"/>
                <w:b/>
              </w:rPr>
              <w:t>межведом</w:t>
            </w:r>
            <w:proofErr w:type="spellEnd"/>
          </w:p>
          <w:p w:rsidR="00D31907" w:rsidRPr="00DF72FE" w:rsidRDefault="00991A1A" w:rsidP="00991A1A">
            <w:pPr>
              <w:ind w:left="-85" w:right="-85"/>
              <w:jc w:val="center"/>
              <w:rPr>
                <w:rFonts w:ascii="Times New Roman" w:hAnsi="Times New Roman" w:cs="Times New Roman"/>
                <w:b/>
              </w:rPr>
            </w:pPr>
            <w:proofErr w:type="spellStart"/>
            <w:r>
              <w:rPr>
                <w:rFonts w:ascii="Times New Roman" w:hAnsi="Times New Roman" w:cs="Times New Roman"/>
                <w:b/>
              </w:rPr>
              <w:t>ственный</w:t>
            </w:r>
            <w:proofErr w:type="spellEnd"/>
            <w:r>
              <w:rPr>
                <w:rFonts w:ascii="Times New Roman" w:hAnsi="Times New Roman" w:cs="Times New Roman"/>
                <w:b/>
              </w:rPr>
              <w:t xml:space="preserve"> запрос</w:t>
            </w:r>
          </w:p>
        </w:tc>
        <w:tc>
          <w:tcPr>
            <w:tcW w:w="1538" w:type="dxa"/>
          </w:tcPr>
          <w:p w:rsidR="00D31907" w:rsidRPr="00DF72FE" w:rsidRDefault="00D31907" w:rsidP="00991A1A">
            <w:pPr>
              <w:ind w:left="-85" w:right="-85"/>
              <w:jc w:val="center"/>
              <w:rPr>
                <w:rFonts w:ascii="Times New Roman" w:hAnsi="Times New Roman" w:cs="Times New Roman"/>
                <w:b/>
              </w:rPr>
            </w:pPr>
            <w:r w:rsidRPr="00DF72FE">
              <w:rPr>
                <w:rFonts w:ascii="Times New Roman" w:hAnsi="Times New Roman" w:cs="Times New Roman"/>
                <w:b/>
              </w:rPr>
              <w:t>Образ</w:t>
            </w:r>
            <w:r w:rsidR="00991A1A">
              <w:rPr>
                <w:rFonts w:ascii="Times New Roman" w:hAnsi="Times New Roman" w:cs="Times New Roman"/>
                <w:b/>
              </w:rPr>
              <w:t>цы</w:t>
            </w:r>
            <w:r w:rsidRPr="00DF72FE">
              <w:rPr>
                <w:rFonts w:ascii="Times New Roman" w:hAnsi="Times New Roman" w:cs="Times New Roman"/>
                <w:b/>
              </w:rPr>
              <w:t xml:space="preserve"> заполнения формы межведомственного запроса</w:t>
            </w:r>
            <w:r w:rsidR="00991A1A">
              <w:rPr>
                <w:rFonts w:ascii="Times New Roman" w:hAnsi="Times New Roman" w:cs="Times New Roman"/>
                <w:b/>
              </w:rPr>
              <w:t xml:space="preserve"> и ответа на межведомственный запрос</w:t>
            </w:r>
          </w:p>
        </w:tc>
      </w:tr>
      <w:tr w:rsidR="00D31907" w:rsidRPr="00DF72FE" w:rsidTr="00A91B0C">
        <w:tc>
          <w:tcPr>
            <w:tcW w:w="1668"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1</w:t>
            </w:r>
          </w:p>
        </w:tc>
        <w:tc>
          <w:tcPr>
            <w:tcW w:w="2126"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2</w:t>
            </w:r>
          </w:p>
        </w:tc>
        <w:tc>
          <w:tcPr>
            <w:tcW w:w="2126"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3</w:t>
            </w:r>
          </w:p>
        </w:tc>
        <w:tc>
          <w:tcPr>
            <w:tcW w:w="1843"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4</w:t>
            </w:r>
          </w:p>
        </w:tc>
        <w:tc>
          <w:tcPr>
            <w:tcW w:w="1909"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5</w:t>
            </w:r>
          </w:p>
        </w:tc>
        <w:tc>
          <w:tcPr>
            <w:tcW w:w="1209"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6</w:t>
            </w:r>
          </w:p>
        </w:tc>
        <w:tc>
          <w:tcPr>
            <w:tcW w:w="1418"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7</w:t>
            </w:r>
          </w:p>
        </w:tc>
        <w:tc>
          <w:tcPr>
            <w:tcW w:w="1559"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8</w:t>
            </w:r>
          </w:p>
        </w:tc>
        <w:tc>
          <w:tcPr>
            <w:tcW w:w="1538" w:type="dxa"/>
          </w:tcPr>
          <w:p w:rsidR="00D31907" w:rsidRPr="00DF72FE" w:rsidRDefault="00D31907" w:rsidP="00A91B0C">
            <w:pPr>
              <w:ind w:left="-85" w:right="-85"/>
              <w:jc w:val="center"/>
              <w:rPr>
                <w:rFonts w:ascii="Times New Roman" w:hAnsi="Times New Roman" w:cs="Times New Roman"/>
                <w:b/>
              </w:rPr>
            </w:pPr>
            <w:r w:rsidRPr="00DF72FE">
              <w:rPr>
                <w:rFonts w:ascii="Times New Roman" w:hAnsi="Times New Roman" w:cs="Times New Roman"/>
                <w:b/>
              </w:rPr>
              <w:t>9</w:t>
            </w:r>
          </w:p>
        </w:tc>
      </w:tr>
      <w:tr w:rsidR="00D31907" w:rsidRPr="00DF72FE" w:rsidTr="00A91B0C">
        <w:tc>
          <w:tcPr>
            <w:tcW w:w="15396" w:type="dxa"/>
            <w:gridSpan w:val="9"/>
          </w:tcPr>
          <w:p w:rsidR="00172094" w:rsidRPr="00BC5F92" w:rsidRDefault="00C70800" w:rsidP="00172094">
            <w:pPr>
              <w:ind w:firstLine="709"/>
              <w:jc w:val="both"/>
              <w:rPr>
                <w:rFonts w:ascii="Times New Roman" w:eastAsia="Times New Roman" w:hAnsi="Times New Roman" w:cs="Times New Roman"/>
                <w:lang w:eastAsia="ru-RU"/>
              </w:rPr>
            </w:pPr>
            <w:r>
              <w:rPr>
                <w:rFonts w:ascii="Times New Roman" w:hAnsi="Times New Roman" w:cs="Times New Roman"/>
                <w:b/>
              </w:rPr>
              <w:t xml:space="preserve">1. </w:t>
            </w:r>
            <w:r w:rsidR="00172094">
              <w:rPr>
                <w:rFonts w:ascii="Times New Roman" w:hAnsi="Times New Roman" w:cs="Times New Roman"/>
                <w:b/>
              </w:rPr>
              <w:t xml:space="preserve"> </w:t>
            </w:r>
            <w:r w:rsidR="00172094" w:rsidRPr="00BC5F92">
              <w:rPr>
                <w:rFonts w:ascii="Times New Roman" w:eastAsia="Times New Roman" w:hAnsi="Times New Roman" w:cs="Times New Roman"/>
                <w:lang w:eastAsia="ru-RU"/>
              </w:rPr>
              <w:t xml:space="preserve">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C70800" w:rsidRPr="00E2161C" w:rsidRDefault="00C70800" w:rsidP="00C70800">
            <w:pPr>
              <w:rPr>
                <w:rFonts w:ascii="Times New Roman" w:hAnsi="Times New Roman"/>
                <w:b/>
                <w:sz w:val="24"/>
                <w:szCs w:val="24"/>
              </w:rPr>
            </w:pPr>
          </w:p>
          <w:p w:rsidR="00D31907" w:rsidRPr="00DF72FE" w:rsidRDefault="00D31907" w:rsidP="00991A1A">
            <w:pPr>
              <w:ind w:left="-85" w:right="-85"/>
              <w:jc w:val="center"/>
              <w:rPr>
                <w:rFonts w:ascii="Times New Roman" w:hAnsi="Times New Roman" w:cs="Times New Roman"/>
                <w:b/>
              </w:rPr>
            </w:pPr>
          </w:p>
        </w:tc>
      </w:tr>
      <w:tr w:rsidR="00C70800" w:rsidRPr="00DF72FE" w:rsidTr="00A91B0C">
        <w:tc>
          <w:tcPr>
            <w:tcW w:w="1668" w:type="dxa"/>
          </w:tcPr>
          <w:p w:rsidR="00C70800" w:rsidRPr="00DA3A0F" w:rsidRDefault="00C70800" w:rsidP="00A67579">
            <w:pPr>
              <w:jc w:val="center"/>
              <w:rPr>
                <w:rFonts w:ascii="Times New Roman" w:hAnsi="Times New Roman"/>
                <w:b/>
                <w:sz w:val="24"/>
                <w:szCs w:val="24"/>
              </w:rPr>
            </w:pPr>
            <w:r w:rsidRPr="00DA3A0F">
              <w:rPr>
                <w:rFonts w:ascii="Times New Roman" w:hAnsi="Times New Roman"/>
                <w:b/>
                <w:sz w:val="24"/>
                <w:szCs w:val="24"/>
              </w:rPr>
              <w:t>-</w:t>
            </w:r>
          </w:p>
        </w:tc>
        <w:tc>
          <w:tcPr>
            <w:tcW w:w="2126" w:type="dxa"/>
          </w:tcPr>
          <w:p w:rsidR="00C70800" w:rsidRPr="00DA3A0F" w:rsidRDefault="00C70800" w:rsidP="00BD2A4B">
            <w:pPr>
              <w:rPr>
                <w:rFonts w:ascii="Times New Roman" w:hAnsi="Times New Roman"/>
                <w:b/>
                <w:sz w:val="24"/>
                <w:szCs w:val="24"/>
              </w:rPr>
            </w:pPr>
            <w:r>
              <w:rPr>
                <w:rFonts w:ascii="Times New Roman" w:hAnsi="Times New Roman"/>
                <w:color w:val="000000"/>
                <w:sz w:val="24"/>
                <w:szCs w:val="24"/>
              </w:rPr>
              <w:t xml:space="preserve"> </w:t>
            </w:r>
            <w:r w:rsidR="00BD2A4B">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126" w:type="dxa"/>
          </w:tcPr>
          <w:p w:rsidR="00C70800" w:rsidRPr="00DA3A0F" w:rsidRDefault="00C70800" w:rsidP="00BD2A4B">
            <w:pPr>
              <w:rPr>
                <w:rFonts w:ascii="Times New Roman" w:hAnsi="Times New Roman"/>
                <w:b/>
                <w:sz w:val="24"/>
                <w:szCs w:val="24"/>
              </w:rPr>
            </w:pPr>
            <w:r>
              <w:rPr>
                <w:rFonts w:ascii="Times New Roman" w:hAnsi="Times New Roman"/>
                <w:sz w:val="20"/>
                <w:szCs w:val="20"/>
              </w:rPr>
              <w:t xml:space="preserve"> </w:t>
            </w:r>
          </w:p>
        </w:tc>
        <w:tc>
          <w:tcPr>
            <w:tcW w:w="1843" w:type="dxa"/>
          </w:tcPr>
          <w:p w:rsidR="00C70800" w:rsidRPr="00DA3A0F" w:rsidRDefault="00C70800" w:rsidP="00A67579">
            <w:pPr>
              <w:rPr>
                <w:rFonts w:ascii="Times New Roman" w:hAnsi="Times New Roman"/>
                <w:sz w:val="20"/>
                <w:szCs w:val="20"/>
              </w:rPr>
            </w:pPr>
            <w:r w:rsidRPr="00DA3A0F">
              <w:rPr>
                <w:rFonts w:ascii="Times New Roman" w:hAnsi="Times New Roman"/>
                <w:sz w:val="20"/>
                <w:szCs w:val="20"/>
              </w:rPr>
              <w:t xml:space="preserve">Администрация </w:t>
            </w:r>
            <w:r>
              <w:rPr>
                <w:rFonts w:ascii="Times New Roman" w:hAnsi="Times New Roman"/>
                <w:sz w:val="20"/>
                <w:szCs w:val="20"/>
              </w:rPr>
              <w:t xml:space="preserve"> Октябрьского сельского поселения </w:t>
            </w:r>
            <w:r w:rsidRPr="00DA3A0F">
              <w:rPr>
                <w:rFonts w:ascii="Times New Roman" w:hAnsi="Times New Roman"/>
                <w:sz w:val="20"/>
                <w:szCs w:val="20"/>
              </w:rPr>
              <w:t>Поворинского муниципального района, МФЦ</w:t>
            </w:r>
          </w:p>
        </w:tc>
        <w:tc>
          <w:tcPr>
            <w:tcW w:w="1909" w:type="dxa"/>
          </w:tcPr>
          <w:p w:rsidR="00C70800" w:rsidRPr="00DA3A0F" w:rsidRDefault="00C70800" w:rsidP="00A67579">
            <w:pPr>
              <w:rPr>
                <w:rFonts w:ascii="Times New Roman" w:hAnsi="Times New Roman"/>
                <w:sz w:val="20"/>
                <w:szCs w:val="20"/>
              </w:rPr>
            </w:pPr>
            <w:r>
              <w:rPr>
                <w:rFonts w:ascii="Times New Roman" w:hAnsi="Times New Roman"/>
                <w:sz w:val="20"/>
                <w:szCs w:val="20"/>
              </w:rPr>
              <w:t xml:space="preserve"> </w:t>
            </w:r>
          </w:p>
          <w:p w:rsidR="00C70800" w:rsidRDefault="00152042" w:rsidP="00A67579">
            <w:pPr>
              <w:rPr>
                <w:rFonts w:ascii="Times New Roman" w:hAnsi="Times New Roman"/>
                <w:b/>
                <w:sz w:val="20"/>
                <w:szCs w:val="20"/>
              </w:rPr>
            </w:pPr>
            <w:r>
              <w:rPr>
                <w:rFonts w:ascii="Times New Roman" w:hAnsi="Times New Roman"/>
                <w:b/>
                <w:sz w:val="20"/>
                <w:szCs w:val="20"/>
              </w:rPr>
              <w:t>Управление Феде-</w:t>
            </w:r>
          </w:p>
          <w:p w:rsidR="00152042" w:rsidRDefault="00172094" w:rsidP="00A67579">
            <w:pPr>
              <w:rPr>
                <w:rFonts w:ascii="Times New Roman" w:hAnsi="Times New Roman"/>
                <w:b/>
                <w:sz w:val="20"/>
                <w:szCs w:val="20"/>
              </w:rPr>
            </w:pPr>
            <w:proofErr w:type="spellStart"/>
            <w:r>
              <w:rPr>
                <w:rFonts w:ascii="Times New Roman" w:hAnsi="Times New Roman"/>
                <w:b/>
                <w:sz w:val="20"/>
                <w:szCs w:val="20"/>
              </w:rPr>
              <w:t>р</w:t>
            </w:r>
            <w:r w:rsidR="00152042">
              <w:rPr>
                <w:rFonts w:ascii="Times New Roman" w:hAnsi="Times New Roman"/>
                <w:b/>
                <w:sz w:val="20"/>
                <w:szCs w:val="20"/>
              </w:rPr>
              <w:t>альной</w:t>
            </w:r>
            <w:proofErr w:type="spellEnd"/>
            <w:r w:rsidR="00152042">
              <w:rPr>
                <w:rFonts w:ascii="Times New Roman" w:hAnsi="Times New Roman"/>
                <w:b/>
                <w:sz w:val="20"/>
                <w:szCs w:val="20"/>
              </w:rPr>
              <w:t xml:space="preserve">  службы</w:t>
            </w:r>
          </w:p>
          <w:p w:rsidR="00152042" w:rsidRDefault="00152042" w:rsidP="00A67579">
            <w:pPr>
              <w:rPr>
                <w:rFonts w:ascii="Times New Roman" w:hAnsi="Times New Roman"/>
                <w:b/>
                <w:sz w:val="20"/>
                <w:szCs w:val="20"/>
              </w:rPr>
            </w:pPr>
            <w:r>
              <w:rPr>
                <w:rFonts w:ascii="Times New Roman" w:hAnsi="Times New Roman"/>
                <w:b/>
                <w:sz w:val="20"/>
                <w:szCs w:val="20"/>
              </w:rPr>
              <w:t>Государственной</w:t>
            </w:r>
          </w:p>
          <w:p w:rsidR="00152042" w:rsidRDefault="00172094" w:rsidP="00A67579">
            <w:pPr>
              <w:rPr>
                <w:rFonts w:ascii="Times New Roman" w:hAnsi="Times New Roman"/>
                <w:b/>
                <w:sz w:val="20"/>
                <w:szCs w:val="20"/>
              </w:rPr>
            </w:pPr>
            <w:r>
              <w:rPr>
                <w:rFonts w:ascii="Times New Roman" w:hAnsi="Times New Roman"/>
                <w:b/>
                <w:sz w:val="20"/>
                <w:szCs w:val="20"/>
              </w:rPr>
              <w:t>р</w:t>
            </w:r>
            <w:r w:rsidR="00152042">
              <w:rPr>
                <w:rFonts w:ascii="Times New Roman" w:hAnsi="Times New Roman"/>
                <w:b/>
                <w:sz w:val="20"/>
                <w:szCs w:val="20"/>
              </w:rPr>
              <w:t>егистрации,</w:t>
            </w:r>
          </w:p>
          <w:p w:rsidR="00152042" w:rsidRDefault="00172094" w:rsidP="00A67579">
            <w:pPr>
              <w:rPr>
                <w:rFonts w:ascii="Times New Roman" w:hAnsi="Times New Roman"/>
                <w:b/>
                <w:sz w:val="20"/>
                <w:szCs w:val="20"/>
              </w:rPr>
            </w:pPr>
            <w:r>
              <w:rPr>
                <w:rFonts w:ascii="Times New Roman" w:hAnsi="Times New Roman"/>
                <w:b/>
                <w:sz w:val="20"/>
                <w:szCs w:val="20"/>
              </w:rPr>
              <w:t>к</w:t>
            </w:r>
            <w:r w:rsidR="00152042">
              <w:rPr>
                <w:rFonts w:ascii="Times New Roman" w:hAnsi="Times New Roman"/>
                <w:b/>
                <w:sz w:val="20"/>
                <w:szCs w:val="20"/>
              </w:rPr>
              <w:t xml:space="preserve">адастра и </w:t>
            </w:r>
          </w:p>
          <w:p w:rsidR="00152042" w:rsidRDefault="00172094" w:rsidP="00A67579">
            <w:pPr>
              <w:rPr>
                <w:rFonts w:ascii="Times New Roman" w:hAnsi="Times New Roman"/>
                <w:b/>
                <w:sz w:val="20"/>
                <w:szCs w:val="20"/>
              </w:rPr>
            </w:pPr>
            <w:r>
              <w:rPr>
                <w:rFonts w:ascii="Times New Roman" w:hAnsi="Times New Roman"/>
                <w:b/>
                <w:sz w:val="20"/>
                <w:szCs w:val="20"/>
              </w:rPr>
              <w:t>к</w:t>
            </w:r>
            <w:r w:rsidR="00152042">
              <w:rPr>
                <w:rFonts w:ascii="Times New Roman" w:hAnsi="Times New Roman"/>
                <w:b/>
                <w:sz w:val="20"/>
                <w:szCs w:val="20"/>
              </w:rPr>
              <w:t xml:space="preserve">артографии </w:t>
            </w:r>
            <w:proofErr w:type="gramStart"/>
            <w:r w:rsidR="00152042">
              <w:rPr>
                <w:rFonts w:ascii="Times New Roman" w:hAnsi="Times New Roman"/>
                <w:b/>
                <w:sz w:val="20"/>
                <w:szCs w:val="20"/>
              </w:rPr>
              <w:t>по</w:t>
            </w:r>
            <w:proofErr w:type="gramEnd"/>
          </w:p>
          <w:p w:rsidR="00152042" w:rsidRDefault="00152042" w:rsidP="00A67579">
            <w:pPr>
              <w:rPr>
                <w:rFonts w:ascii="Times New Roman" w:hAnsi="Times New Roman"/>
                <w:b/>
                <w:sz w:val="20"/>
                <w:szCs w:val="20"/>
              </w:rPr>
            </w:pPr>
            <w:r>
              <w:rPr>
                <w:rFonts w:ascii="Times New Roman" w:hAnsi="Times New Roman"/>
                <w:b/>
                <w:sz w:val="20"/>
                <w:szCs w:val="20"/>
              </w:rPr>
              <w:t>Воронежской области;</w:t>
            </w:r>
          </w:p>
          <w:p w:rsidR="00152042" w:rsidRDefault="00152042" w:rsidP="00A67579">
            <w:pPr>
              <w:rPr>
                <w:rFonts w:ascii="Times New Roman" w:hAnsi="Times New Roman"/>
                <w:b/>
                <w:sz w:val="20"/>
                <w:szCs w:val="20"/>
              </w:rPr>
            </w:pPr>
          </w:p>
          <w:p w:rsidR="00152042" w:rsidRDefault="00152042" w:rsidP="00152042">
            <w:pPr>
              <w:rPr>
                <w:rFonts w:ascii="Times New Roman" w:hAnsi="Times New Roman"/>
                <w:b/>
                <w:sz w:val="20"/>
                <w:szCs w:val="20"/>
              </w:rPr>
            </w:pPr>
            <w:r>
              <w:rPr>
                <w:rFonts w:ascii="Times New Roman" w:hAnsi="Times New Roman"/>
                <w:b/>
                <w:sz w:val="20"/>
                <w:szCs w:val="20"/>
              </w:rPr>
              <w:t>Управление Феде-</w:t>
            </w:r>
          </w:p>
          <w:p w:rsidR="00152042" w:rsidRDefault="00172094" w:rsidP="00152042">
            <w:pPr>
              <w:rPr>
                <w:rFonts w:ascii="Times New Roman" w:hAnsi="Times New Roman"/>
                <w:b/>
                <w:sz w:val="20"/>
                <w:szCs w:val="20"/>
              </w:rPr>
            </w:pPr>
            <w:proofErr w:type="spellStart"/>
            <w:r>
              <w:rPr>
                <w:rFonts w:ascii="Times New Roman" w:hAnsi="Times New Roman"/>
                <w:b/>
                <w:sz w:val="20"/>
                <w:szCs w:val="20"/>
              </w:rPr>
              <w:t>р</w:t>
            </w:r>
            <w:r w:rsidR="00152042">
              <w:rPr>
                <w:rFonts w:ascii="Times New Roman" w:hAnsi="Times New Roman"/>
                <w:b/>
                <w:sz w:val="20"/>
                <w:szCs w:val="20"/>
              </w:rPr>
              <w:t>альной</w:t>
            </w:r>
            <w:proofErr w:type="spellEnd"/>
            <w:r w:rsidR="00152042">
              <w:rPr>
                <w:rFonts w:ascii="Times New Roman" w:hAnsi="Times New Roman"/>
                <w:b/>
                <w:sz w:val="20"/>
                <w:szCs w:val="20"/>
              </w:rPr>
              <w:t xml:space="preserve">  налоговой</w:t>
            </w:r>
          </w:p>
          <w:p w:rsidR="00152042" w:rsidRDefault="00152042" w:rsidP="00152042">
            <w:pPr>
              <w:rPr>
                <w:rFonts w:ascii="Times New Roman" w:hAnsi="Times New Roman"/>
                <w:b/>
                <w:sz w:val="20"/>
                <w:szCs w:val="20"/>
              </w:rPr>
            </w:pPr>
            <w:r>
              <w:rPr>
                <w:rFonts w:ascii="Times New Roman" w:hAnsi="Times New Roman"/>
                <w:b/>
                <w:sz w:val="20"/>
                <w:szCs w:val="20"/>
              </w:rPr>
              <w:t xml:space="preserve">службы </w:t>
            </w:r>
            <w:proofErr w:type="gramStart"/>
            <w:r>
              <w:rPr>
                <w:rFonts w:ascii="Times New Roman" w:hAnsi="Times New Roman"/>
                <w:b/>
                <w:sz w:val="20"/>
                <w:szCs w:val="20"/>
              </w:rPr>
              <w:t>по</w:t>
            </w:r>
            <w:proofErr w:type="gramEnd"/>
          </w:p>
          <w:p w:rsidR="00152042" w:rsidRDefault="00152042" w:rsidP="00152042">
            <w:pPr>
              <w:rPr>
                <w:rFonts w:ascii="Times New Roman" w:hAnsi="Times New Roman"/>
                <w:b/>
                <w:sz w:val="20"/>
                <w:szCs w:val="20"/>
              </w:rPr>
            </w:pPr>
            <w:r>
              <w:rPr>
                <w:rFonts w:ascii="Times New Roman" w:hAnsi="Times New Roman"/>
                <w:b/>
                <w:sz w:val="20"/>
                <w:szCs w:val="20"/>
              </w:rPr>
              <w:t>Воронежской области;</w:t>
            </w:r>
          </w:p>
          <w:p w:rsidR="00152042" w:rsidRDefault="00172094" w:rsidP="00152042">
            <w:pPr>
              <w:rPr>
                <w:rFonts w:ascii="Times New Roman" w:hAnsi="Times New Roman"/>
                <w:b/>
                <w:sz w:val="20"/>
                <w:szCs w:val="20"/>
              </w:rPr>
            </w:pPr>
            <w:r>
              <w:rPr>
                <w:rFonts w:ascii="Times New Roman" w:hAnsi="Times New Roman"/>
                <w:b/>
                <w:sz w:val="20"/>
                <w:szCs w:val="20"/>
              </w:rPr>
              <w:t>ф</w:t>
            </w:r>
            <w:r w:rsidR="00152042">
              <w:rPr>
                <w:rFonts w:ascii="Times New Roman" w:hAnsi="Times New Roman"/>
                <w:b/>
                <w:sz w:val="20"/>
                <w:szCs w:val="20"/>
              </w:rPr>
              <w:t xml:space="preserve">илиал </w:t>
            </w:r>
            <w:proofErr w:type="spellStart"/>
            <w:r w:rsidR="00152042">
              <w:rPr>
                <w:rFonts w:ascii="Times New Roman" w:hAnsi="Times New Roman"/>
                <w:b/>
                <w:sz w:val="20"/>
                <w:szCs w:val="20"/>
              </w:rPr>
              <w:t>федера</w:t>
            </w:r>
            <w:proofErr w:type="spellEnd"/>
            <w:r w:rsidR="00152042">
              <w:rPr>
                <w:rFonts w:ascii="Times New Roman" w:hAnsi="Times New Roman"/>
                <w:b/>
                <w:sz w:val="20"/>
                <w:szCs w:val="20"/>
              </w:rPr>
              <w:t>-</w:t>
            </w:r>
          </w:p>
          <w:p w:rsidR="00152042" w:rsidRDefault="00172094" w:rsidP="00152042">
            <w:pPr>
              <w:rPr>
                <w:rFonts w:ascii="Times New Roman" w:hAnsi="Times New Roman"/>
                <w:b/>
                <w:sz w:val="20"/>
                <w:szCs w:val="20"/>
              </w:rPr>
            </w:pPr>
            <w:proofErr w:type="spellStart"/>
            <w:r>
              <w:rPr>
                <w:rFonts w:ascii="Times New Roman" w:hAnsi="Times New Roman"/>
                <w:b/>
                <w:sz w:val="20"/>
                <w:szCs w:val="20"/>
              </w:rPr>
              <w:t>л</w:t>
            </w:r>
            <w:r w:rsidR="00152042">
              <w:rPr>
                <w:rFonts w:ascii="Times New Roman" w:hAnsi="Times New Roman"/>
                <w:b/>
                <w:sz w:val="20"/>
                <w:szCs w:val="20"/>
              </w:rPr>
              <w:t>ьной</w:t>
            </w:r>
            <w:proofErr w:type="spellEnd"/>
            <w:r w:rsidR="00152042">
              <w:rPr>
                <w:rFonts w:ascii="Times New Roman" w:hAnsi="Times New Roman"/>
                <w:b/>
                <w:sz w:val="20"/>
                <w:szCs w:val="20"/>
              </w:rPr>
              <w:t xml:space="preserve">  государственной</w:t>
            </w:r>
          </w:p>
          <w:p w:rsidR="00152042" w:rsidRDefault="00152042" w:rsidP="00152042">
            <w:pPr>
              <w:rPr>
                <w:rFonts w:ascii="Times New Roman" w:hAnsi="Times New Roman"/>
                <w:b/>
                <w:sz w:val="20"/>
                <w:szCs w:val="20"/>
              </w:rPr>
            </w:pPr>
            <w:r>
              <w:rPr>
                <w:rFonts w:ascii="Times New Roman" w:hAnsi="Times New Roman"/>
                <w:b/>
                <w:sz w:val="20"/>
                <w:szCs w:val="20"/>
              </w:rPr>
              <w:t>Бюджетного</w:t>
            </w:r>
          </w:p>
          <w:p w:rsidR="00152042" w:rsidRDefault="00152042" w:rsidP="00152042">
            <w:pPr>
              <w:rPr>
                <w:rFonts w:ascii="Times New Roman" w:hAnsi="Times New Roman"/>
                <w:b/>
                <w:sz w:val="20"/>
                <w:szCs w:val="20"/>
              </w:rPr>
            </w:pPr>
            <w:r>
              <w:rPr>
                <w:rFonts w:ascii="Times New Roman" w:hAnsi="Times New Roman"/>
                <w:b/>
                <w:sz w:val="20"/>
                <w:szCs w:val="20"/>
              </w:rPr>
              <w:t>Учреждения</w:t>
            </w:r>
          </w:p>
          <w:p w:rsidR="00152042" w:rsidRDefault="00152042" w:rsidP="00152042">
            <w:pPr>
              <w:rPr>
                <w:rFonts w:ascii="Times New Roman" w:hAnsi="Times New Roman"/>
                <w:b/>
                <w:sz w:val="20"/>
                <w:szCs w:val="20"/>
              </w:rPr>
            </w:pPr>
            <w:r>
              <w:rPr>
                <w:rFonts w:ascii="Times New Roman" w:hAnsi="Times New Roman"/>
                <w:b/>
                <w:sz w:val="20"/>
                <w:szCs w:val="20"/>
              </w:rPr>
              <w:t xml:space="preserve">«Федеральная </w:t>
            </w:r>
            <w:r>
              <w:rPr>
                <w:rFonts w:ascii="Times New Roman" w:hAnsi="Times New Roman"/>
                <w:b/>
                <w:sz w:val="20"/>
                <w:szCs w:val="20"/>
              </w:rPr>
              <w:lastRenderedPageBreak/>
              <w:t>кадастровая</w:t>
            </w:r>
          </w:p>
          <w:p w:rsidR="00152042" w:rsidRDefault="00152042" w:rsidP="00152042">
            <w:pPr>
              <w:rPr>
                <w:rFonts w:ascii="Times New Roman" w:hAnsi="Times New Roman"/>
                <w:b/>
                <w:sz w:val="20"/>
                <w:szCs w:val="20"/>
              </w:rPr>
            </w:pPr>
            <w:r>
              <w:rPr>
                <w:rFonts w:ascii="Times New Roman" w:hAnsi="Times New Roman"/>
                <w:b/>
                <w:sz w:val="20"/>
                <w:szCs w:val="20"/>
              </w:rPr>
              <w:t>Палата Федеральной службы государственной</w:t>
            </w:r>
          </w:p>
          <w:p w:rsidR="00152042" w:rsidRDefault="00172094" w:rsidP="00152042">
            <w:pPr>
              <w:rPr>
                <w:rFonts w:ascii="Times New Roman" w:hAnsi="Times New Roman"/>
                <w:b/>
                <w:sz w:val="20"/>
                <w:szCs w:val="20"/>
              </w:rPr>
            </w:pPr>
            <w:r>
              <w:rPr>
                <w:rFonts w:ascii="Times New Roman" w:hAnsi="Times New Roman"/>
                <w:b/>
                <w:sz w:val="20"/>
                <w:szCs w:val="20"/>
              </w:rPr>
              <w:t>р</w:t>
            </w:r>
            <w:r w:rsidR="00152042">
              <w:rPr>
                <w:rFonts w:ascii="Times New Roman" w:hAnsi="Times New Roman"/>
                <w:b/>
                <w:sz w:val="20"/>
                <w:szCs w:val="20"/>
              </w:rPr>
              <w:t>егистрации,</w:t>
            </w:r>
          </w:p>
          <w:p w:rsidR="00152042" w:rsidRDefault="00172094" w:rsidP="00152042">
            <w:pPr>
              <w:rPr>
                <w:rFonts w:ascii="Times New Roman" w:hAnsi="Times New Roman"/>
                <w:b/>
                <w:sz w:val="20"/>
                <w:szCs w:val="20"/>
              </w:rPr>
            </w:pPr>
            <w:r>
              <w:rPr>
                <w:rFonts w:ascii="Times New Roman" w:hAnsi="Times New Roman"/>
                <w:b/>
                <w:sz w:val="20"/>
                <w:szCs w:val="20"/>
              </w:rPr>
              <w:t>к</w:t>
            </w:r>
            <w:r w:rsidR="00152042">
              <w:rPr>
                <w:rFonts w:ascii="Times New Roman" w:hAnsi="Times New Roman"/>
                <w:b/>
                <w:sz w:val="20"/>
                <w:szCs w:val="20"/>
              </w:rPr>
              <w:t xml:space="preserve">адастра  и картографии» </w:t>
            </w:r>
            <w:proofErr w:type="gramStart"/>
            <w:r w:rsidR="00152042">
              <w:rPr>
                <w:rFonts w:ascii="Times New Roman" w:hAnsi="Times New Roman"/>
                <w:b/>
                <w:sz w:val="20"/>
                <w:szCs w:val="20"/>
              </w:rPr>
              <w:t>по</w:t>
            </w:r>
            <w:proofErr w:type="gramEnd"/>
          </w:p>
          <w:p w:rsidR="00152042" w:rsidRPr="00DA3A0F" w:rsidRDefault="00152042" w:rsidP="00152042">
            <w:pPr>
              <w:rPr>
                <w:rFonts w:ascii="Times New Roman" w:hAnsi="Times New Roman"/>
                <w:b/>
                <w:sz w:val="20"/>
                <w:szCs w:val="20"/>
              </w:rPr>
            </w:pPr>
            <w:r>
              <w:rPr>
                <w:rFonts w:ascii="Times New Roman" w:hAnsi="Times New Roman"/>
                <w:b/>
                <w:sz w:val="20"/>
                <w:szCs w:val="20"/>
              </w:rPr>
              <w:t>Воронежской обл.</w:t>
            </w:r>
          </w:p>
        </w:tc>
        <w:tc>
          <w:tcPr>
            <w:tcW w:w="1209" w:type="dxa"/>
          </w:tcPr>
          <w:p w:rsidR="00C70800" w:rsidRPr="00DA3A0F" w:rsidRDefault="00C70800" w:rsidP="00A67579">
            <w:pPr>
              <w:jc w:val="center"/>
              <w:rPr>
                <w:rFonts w:ascii="Times New Roman" w:hAnsi="Times New Roman"/>
                <w:b/>
                <w:sz w:val="24"/>
                <w:szCs w:val="24"/>
              </w:rPr>
            </w:pPr>
          </w:p>
        </w:tc>
        <w:tc>
          <w:tcPr>
            <w:tcW w:w="1418" w:type="dxa"/>
          </w:tcPr>
          <w:p w:rsidR="00C70800" w:rsidRPr="00DA3A0F" w:rsidRDefault="00C70800" w:rsidP="00A67579">
            <w:pPr>
              <w:rPr>
                <w:rFonts w:ascii="Times New Roman" w:hAnsi="Times New Roman"/>
                <w:sz w:val="20"/>
                <w:szCs w:val="20"/>
              </w:rPr>
            </w:pPr>
            <w:r w:rsidRPr="00DA3A0F">
              <w:rPr>
                <w:rFonts w:ascii="Times New Roman" w:hAnsi="Times New Roman"/>
                <w:sz w:val="20"/>
                <w:szCs w:val="20"/>
              </w:rPr>
              <w:t>Не более 5 дней</w:t>
            </w:r>
          </w:p>
        </w:tc>
        <w:tc>
          <w:tcPr>
            <w:tcW w:w="1559" w:type="dxa"/>
          </w:tcPr>
          <w:p w:rsidR="00C70800" w:rsidRPr="00DA3A0F" w:rsidRDefault="00C70800" w:rsidP="00A67579">
            <w:pPr>
              <w:rPr>
                <w:rFonts w:ascii="Times New Roman" w:hAnsi="Times New Roman"/>
                <w:color w:val="FF0000"/>
                <w:sz w:val="20"/>
                <w:szCs w:val="20"/>
              </w:rPr>
            </w:pPr>
            <w:r w:rsidRPr="00DA3A0F">
              <w:rPr>
                <w:rFonts w:ascii="Times New Roman" w:hAnsi="Times New Roman"/>
                <w:color w:val="FF0000"/>
                <w:sz w:val="20"/>
                <w:szCs w:val="20"/>
              </w:rPr>
              <w:t>-</w:t>
            </w:r>
          </w:p>
        </w:tc>
        <w:tc>
          <w:tcPr>
            <w:tcW w:w="1538" w:type="dxa"/>
          </w:tcPr>
          <w:p w:rsidR="00C70800" w:rsidRPr="00DA3A0F" w:rsidRDefault="00C70800" w:rsidP="00A67579">
            <w:pPr>
              <w:rPr>
                <w:rFonts w:ascii="Times New Roman" w:hAnsi="Times New Roman"/>
                <w:color w:val="FF0000"/>
                <w:sz w:val="20"/>
                <w:szCs w:val="20"/>
              </w:rPr>
            </w:pPr>
            <w:r w:rsidRPr="00DA3A0F">
              <w:rPr>
                <w:rFonts w:ascii="Times New Roman" w:hAnsi="Times New Roman"/>
                <w:color w:val="FF0000"/>
                <w:sz w:val="20"/>
                <w:szCs w:val="20"/>
              </w:rPr>
              <w:t>-</w:t>
            </w:r>
          </w:p>
        </w:tc>
      </w:tr>
      <w:tr w:rsidR="00C70800" w:rsidRPr="00DF72FE" w:rsidTr="00A91B0C">
        <w:tc>
          <w:tcPr>
            <w:tcW w:w="1668" w:type="dxa"/>
          </w:tcPr>
          <w:p w:rsidR="00C70800" w:rsidRPr="00DF72FE" w:rsidRDefault="00C70800" w:rsidP="00A91B0C">
            <w:pPr>
              <w:ind w:left="-85" w:right="-85"/>
              <w:jc w:val="both"/>
              <w:rPr>
                <w:rFonts w:ascii="Times New Roman" w:hAnsi="Times New Roman" w:cs="Times New Roman"/>
              </w:rPr>
            </w:pPr>
          </w:p>
        </w:tc>
        <w:tc>
          <w:tcPr>
            <w:tcW w:w="2126" w:type="dxa"/>
          </w:tcPr>
          <w:p w:rsidR="00C70800" w:rsidRPr="00DF72FE" w:rsidRDefault="00C70800" w:rsidP="00A91B0C">
            <w:pPr>
              <w:ind w:left="-85" w:right="-85"/>
              <w:rPr>
                <w:rFonts w:ascii="Times New Roman" w:hAnsi="Times New Roman" w:cs="Times New Roman"/>
              </w:rPr>
            </w:pPr>
          </w:p>
        </w:tc>
        <w:tc>
          <w:tcPr>
            <w:tcW w:w="2126" w:type="dxa"/>
          </w:tcPr>
          <w:p w:rsidR="00C70800" w:rsidRPr="00DF72FE" w:rsidRDefault="00C70800" w:rsidP="00A91B0C">
            <w:pPr>
              <w:ind w:left="-85" w:right="-85"/>
              <w:rPr>
                <w:rFonts w:ascii="Times New Roman" w:hAnsi="Times New Roman" w:cs="Times New Roman"/>
              </w:rPr>
            </w:pPr>
          </w:p>
        </w:tc>
        <w:tc>
          <w:tcPr>
            <w:tcW w:w="1843" w:type="dxa"/>
          </w:tcPr>
          <w:p w:rsidR="00C70800" w:rsidRPr="00DF72FE" w:rsidRDefault="00C70800" w:rsidP="00A91B0C">
            <w:pPr>
              <w:ind w:left="-85" w:right="-85"/>
              <w:jc w:val="both"/>
              <w:rPr>
                <w:rFonts w:ascii="Times New Roman" w:hAnsi="Times New Roman" w:cs="Times New Roman"/>
              </w:rPr>
            </w:pPr>
          </w:p>
        </w:tc>
        <w:tc>
          <w:tcPr>
            <w:tcW w:w="1909" w:type="dxa"/>
          </w:tcPr>
          <w:p w:rsidR="00C70800" w:rsidRPr="00DF72FE" w:rsidRDefault="00C70800" w:rsidP="00A91B0C">
            <w:pPr>
              <w:ind w:left="-85" w:right="-85"/>
              <w:rPr>
                <w:rFonts w:ascii="Times New Roman" w:hAnsi="Times New Roman" w:cs="Times New Roman"/>
              </w:rPr>
            </w:pPr>
          </w:p>
        </w:tc>
        <w:tc>
          <w:tcPr>
            <w:tcW w:w="1209" w:type="dxa"/>
          </w:tcPr>
          <w:p w:rsidR="00C70800" w:rsidRPr="00DF72FE" w:rsidRDefault="00C70800" w:rsidP="00A91B0C">
            <w:pPr>
              <w:ind w:left="-85" w:right="-85"/>
              <w:jc w:val="both"/>
              <w:rPr>
                <w:rFonts w:ascii="Times New Roman" w:hAnsi="Times New Roman" w:cs="Times New Roman"/>
              </w:rPr>
            </w:pPr>
          </w:p>
        </w:tc>
        <w:tc>
          <w:tcPr>
            <w:tcW w:w="1418" w:type="dxa"/>
          </w:tcPr>
          <w:p w:rsidR="00C70800" w:rsidRPr="00DF72FE" w:rsidRDefault="00C70800" w:rsidP="00A91B0C">
            <w:pPr>
              <w:ind w:left="-85" w:right="-85"/>
              <w:rPr>
                <w:rFonts w:ascii="Times New Roman" w:hAnsi="Times New Roman" w:cs="Times New Roman"/>
              </w:rPr>
            </w:pPr>
          </w:p>
        </w:tc>
        <w:tc>
          <w:tcPr>
            <w:tcW w:w="1559" w:type="dxa"/>
          </w:tcPr>
          <w:p w:rsidR="00C70800" w:rsidRPr="00DF72FE" w:rsidRDefault="00C70800" w:rsidP="00A91B0C">
            <w:pPr>
              <w:ind w:left="-85" w:right="-85"/>
              <w:jc w:val="both"/>
              <w:rPr>
                <w:rFonts w:ascii="Times New Roman" w:hAnsi="Times New Roman" w:cs="Times New Roman"/>
              </w:rPr>
            </w:pPr>
          </w:p>
        </w:tc>
        <w:tc>
          <w:tcPr>
            <w:tcW w:w="1538" w:type="dxa"/>
          </w:tcPr>
          <w:p w:rsidR="00C70800" w:rsidRPr="00DF72FE" w:rsidRDefault="00C70800" w:rsidP="00A91B0C">
            <w:pPr>
              <w:ind w:left="-85" w:right="-85"/>
              <w:jc w:val="both"/>
              <w:rPr>
                <w:rFonts w:ascii="Times New Roman" w:hAnsi="Times New Roman" w:cs="Times New Roman"/>
              </w:rPr>
            </w:pPr>
          </w:p>
        </w:tc>
      </w:tr>
      <w:tr w:rsidR="00C70800" w:rsidRPr="00DF72FE" w:rsidTr="00A91B0C">
        <w:tc>
          <w:tcPr>
            <w:tcW w:w="15396" w:type="dxa"/>
            <w:gridSpan w:val="9"/>
          </w:tcPr>
          <w:p w:rsidR="00C70800" w:rsidRPr="00DF72FE" w:rsidRDefault="00C70800" w:rsidP="00A91B0C">
            <w:pPr>
              <w:ind w:left="-85" w:right="-85"/>
              <w:jc w:val="center"/>
              <w:rPr>
                <w:rFonts w:ascii="Times New Roman" w:hAnsi="Times New Roman" w:cs="Times New Roman"/>
              </w:rPr>
            </w:pPr>
          </w:p>
        </w:tc>
      </w:tr>
      <w:tr w:rsidR="00C70800" w:rsidRPr="00DF72FE" w:rsidTr="00A91B0C">
        <w:tc>
          <w:tcPr>
            <w:tcW w:w="1668" w:type="dxa"/>
          </w:tcPr>
          <w:p w:rsidR="00C70800" w:rsidRPr="00DF72FE" w:rsidRDefault="00C70800" w:rsidP="00A91B0C">
            <w:pPr>
              <w:ind w:left="-85" w:right="-85"/>
              <w:jc w:val="both"/>
              <w:rPr>
                <w:rFonts w:ascii="Times New Roman" w:hAnsi="Times New Roman" w:cs="Times New Roman"/>
              </w:rPr>
            </w:pPr>
            <w:r>
              <w:rPr>
                <w:rFonts w:ascii="Times New Roman" w:hAnsi="Times New Roman" w:cs="Times New Roman"/>
              </w:rPr>
              <w:t>-</w:t>
            </w:r>
          </w:p>
        </w:tc>
        <w:tc>
          <w:tcPr>
            <w:tcW w:w="2126" w:type="dxa"/>
          </w:tcPr>
          <w:p w:rsidR="00C70800" w:rsidRPr="00DF72FE" w:rsidRDefault="00C70800" w:rsidP="00A91B0C">
            <w:pPr>
              <w:ind w:left="-85" w:right="-85"/>
              <w:rPr>
                <w:rFonts w:ascii="Times New Roman" w:hAnsi="Times New Roman" w:cs="Times New Roman"/>
              </w:rPr>
            </w:pPr>
            <w:r>
              <w:rPr>
                <w:rFonts w:ascii="Times New Roman" w:hAnsi="Times New Roman" w:cs="Times New Roman"/>
              </w:rPr>
              <w:t>-</w:t>
            </w:r>
          </w:p>
        </w:tc>
        <w:tc>
          <w:tcPr>
            <w:tcW w:w="2126" w:type="dxa"/>
          </w:tcPr>
          <w:p w:rsidR="00C70800" w:rsidRPr="00DF72FE" w:rsidRDefault="00C70800" w:rsidP="00A91B0C">
            <w:pPr>
              <w:ind w:left="-85" w:right="-85"/>
              <w:rPr>
                <w:rFonts w:ascii="Times New Roman" w:hAnsi="Times New Roman" w:cs="Times New Roman"/>
              </w:rPr>
            </w:pPr>
            <w:r>
              <w:rPr>
                <w:rFonts w:ascii="Times New Roman" w:hAnsi="Times New Roman" w:cs="Times New Roman"/>
              </w:rPr>
              <w:t>-</w:t>
            </w:r>
          </w:p>
        </w:tc>
        <w:tc>
          <w:tcPr>
            <w:tcW w:w="1843" w:type="dxa"/>
          </w:tcPr>
          <w:p w:rsidR="00C70800" w:rsidRPr="00DF72FE" w:rsidRDefault="00C70800" w:rsidP="00A91B0C">
            <w:pPr>
              <w:ind w:left="-85" w:right="-85"/>
              <w:jc w:val="both"/>
              <w:rPr>
                <w:rFonts w:ascii="Times New Roman" w:hAnsi="Times New Roman" w:cs="Times New Roman"/>
              </w:rPr>
            </w:pPr>
            <w:r>
              <w:rPr>
                <w:rFonts w:ascii="Times New Roman" w:hAnsi="Times New Roman" w:cs="Times New Roman"/>
              </w:rPr>
              <w:t>-</w:t>
            </w:r>
          </w:p>
        </w:tc>
        <w:tc>
          <w:tcPr>
            <w:tcW w:w="1909" w:type="dxa"/>
          </w:tcPr>
          <w:p w:rsidR="00C70800" w:rsidRPr="00DF72FE" w:rsidRDefault="00C70800" w:rsidP="00A91B0C">
            <w:pPr>
              <w:ind w:left="-85" w:right="-85"/>
              <w:rPr>
                <w:rFonts w:ascii="Times New Roman" w:hAnsi="Times New Roman" w:cs="Times New Roman"/>
              </w:rPr>
            </w:pPr>
            <w:r>
              <w:rPr>
                <w:rFonts w:ascii="Times New Roman" w:hAnsi="Times New Roman" w:cs="Times New Roman"/>
              </w:rPr>
              <w:t>-</w:t>
            </w:r>
          </w:p>
        </w:tc>
        <w:tc>
          <w:tcPr>
            <w:tcW w:w="1209" w:type="dxa"/>
          </w:tcPr>
          <w:p w:rsidR="00C70800" w:rsidRPr="00DF72FE" w:rsidRDefault="00C70800" w:rsidP="00A91B0C">
            <w:pPr>
              <w:ind w:left="-85" w:right="-85"/>
              <w:jc w:val="both"/>
              <w:rPr>
                <w:rFonts w:ascii="Times New Roman" w:hAnsi="Times New Roman" w:cs="Times New Roman"/>
              </w:rPr>
            </w:pPr>
            <w:r>
              <w:rPr>
                <w:rFonts w:ascii="Times New Roman" w:hAnsi="Times New Roman" w:cs="Times New Roman"/>
              </w:rPr>
              <w:t>-</w:t>
            </w:r>
          </w:p>
        </w:tc>
        <w:tc>
          <w:tcPr>
            <w:tcW w:w="1418" w:type="dxa"/>
          </w:tcPr>
          <w:p w:rsidR="00C70800" w:rsidRPr="00DF72FE" w:rsidRDefault="00C70800" w:rsidP="00A91B0C">
            <w:pPr>
              <w:ind w:left="-85" w:right="-85"/>
              <w:rPr>
                <w:rFonts w:ascii="Times New Roman" w:hAnsi="Times New Roman" w:cs="Times New Roman"/>
              </w:rPr>
            </w:pPr>
            <w:r>
              <w:rPr>
                <w:rFonts w:ascii="Times New Roman" w:hAnsi="Times New Roman" w:cs="Times New Roman"/>
              </w:rPr>
              <w:t>-</w:t>
            </w:r>
          </w:p>
        </w:tc>
        <w:tc>
          <w:tcPr>
            <w:tcW w:w="1559" w:type="dxa"/>
          </w:tcPr>
          <w:p w:rsidR="00C70800" w:rsidRPr="00DF72FE" w:rsidRDefault="00C70800" w:rsidP="00A91B0C">
            <w:pPr>
              <w:ind w:left="-85" w:right="-85"/>
              <w:jc w:val="both"/>
              <w:rPr>
                <w:rFonts w:ascii="Times New Roman" w:hAnsi="Times New Roman" w:cs="Times New Roman"/>
              </w:rPr>
            </w:pPr>
            <w:r>
              <w:rPr>
                <w:rFonts w:ascii="Times New Roman" w:hAnsi="Times New Roman" w:cs="Times New Roman"/>
              </w:rPr>
              <w:t>-</w:t>
            </w:r>
          </w:p>
        </w:tc>
        <w:tc>
          <w:tcPr>
            <w:tcW w:w="1538" w:type="dxa"/>
          </w:tcPr>
          <w:p w:rsidR="00C70800" w:rsidRPr="00DF72FE" w:rsidRDefault="00C70800" w:rsidP="00A91B0C">
            <w:pPr>
              <w:ind w:left="-85" w:right="-85"/>
              <w:jc w:val="both"/>
              <w:rPr>
                <w:rFonts w:ascii="Times New Roman" w:hAnsi="Times New Roman" w:cs="Times New Roman"/>
              </w:rPr>
            </w:pPr>
            <w:r>
              <w:rPr>
                <w:rFonts w:ascii="Times New Roman" w:hAnsi="Times New Roman" w:cs="Times New Roman"/>
              </w:rPr>
              <w:t>-</w:t>
            </w:r>
          </w:p>
        </w:tc>
      </w:tr>
      <w:tr w:rsidR="00C70800" w:rsidRPr="00DF72FE" w:rsidTr="00A91B0C">
        <w:tc>
          <w:tcPr>
            <w:tcW w:w="1668" w:type="dxa"/>
          </w:tcPr>
          <w:p w:rsidR="00C70800" w:rsidRPr="00DF72FE" w:rsidRDefault="00C70800" w:rsidP="00A91B0C">
            <w:pPr>
              <w:ind w:left="-85" w:right="-85"/>
              <w:jc w:val="both"/>
              <w:rPr>
                <w:rFonts w:ascii="Times New Roman" w:hAnsi="Times New Roman" w:cs="Times New Roman"/>
              </w:rPr>
            </w:pPr>
          </w:p>
        </w:tc>
        <w:tc>
          <w:tcPr>
            <w:tcW w:w="2126" w:type="dxa"/>
          </w:tcPr>
          <w:p w:rsidR="00C70800" w:rsidRPr="00DF72FE" w:rsidRDefault="00C70800" w:rsidP="00A91B0C">
            <w:pPr>
              <w:ind w:left="-85" w:right="-85"/>
              <w:rPr>
                <w:rFonts w:ascii="Times New Roman" w:hAnsi="Times New Roman" w:cs="Times New Roman"/>
              </w:rPr>
            </w:pPr>
          </w:p>
        </w:tc>
        <w:tc>
          <w:tcPr>
            <w:tcW w:w="2126" w:type="dxa"/>
          </w:tcPr>
          <w:p w:rsidR="00C70800" w:rsidRPr="00DF72FE" w:rsidRDefault="00C70800" w:rsidP="00A91B0C">
            <w:pPr>
              <w:ind w:left="-85" w:right="-85"/>
              <w:rPr>
                <w:rFonts w:ascii="Times New Roman" w:hAnsi="Times New Roman" w:cs="Times New Roman"/>
              </w:rPr>
            </w:pPr>
          </w:p>
        </w:tc>
        <w:tc>
          <w:tcPr>
            <w:tcW w:w="1843" w:type="dxa"/>
          </w:tcPr>
          <w:p w:rsidR="00C70800" w:rsidRPr="00DF72FE" w:rsidRDefault="00C70800" w:rsidP="00A91B0C">
            <w:pPr>
              <w:ind w:left="-85" w:right="-85"/>
              <w:jc w:val="both"/>
              <w:rPr>
                <w:rFonts w:ascii="Times New Roman" w:hAnsi="Times New Roman" w:cs="Times New Roman"/>
              </w:rPr>
            </w:pPr>
          </w:p>
        </w:tc>
        <w:tc>
          <w:tcPr>
            <w:tcW w:w="1909" w:type="dxa"/>
          </w:tcPr>
          <w:p w:rsidR="00C70800" w:rsidRPr="00DF72FE" w:rsidRDefault="00C70800" w:rsidP="00A91B0C">
            <w:pPr>
              <w:ind w:left="-85" w:right="-85"/>
              <w:rPr>
                <w:rFonts w:ascii="Times New Roman" w:hAnsi="Times New Roman" w:cs="Times New Roman"/>
              </w:rPr>
            </w:pPr>
          </w:p>
        </w:tc>
        <w:tc>
          <w:tcPr>
            <w:tcW w:w="1209" w:type="dxa"/>
          </w:tcPr>
          <w:p w:rsidR="00C70800" w:rsidRPr="00DF72FE" w:rsidRDefault="00C70800" w:rsidP="00A91B0C">
            <w:pPr>
              <w:ind w:left="-85" w:right="-85"/>
              <w:jc w:val="both"/>
              <w:rPr>
                <w:rFonts w:ascii="Times New Roman" w:hAnsi="Times New Roman" w:cs="Times New Roman"/>
              </w:rPr>
            </w:pPr>
          </w:p>
        </w:tc>
        <w:tc>
          <w:tcPr>
            <w:tcW w:w="1418" w:type="dxa"/>
          </w:tcPr>
          <w:p w:rsidR="00C70800" w:rsidRPr="00DF72FE" w:rsidRDefault="00C70800" w:rsidP="00A91B0C">
            <w:pPr>
              <w:ind w:left="-85" w:right="-85"/>
              <w:rPr>
                <w:rFonts w:ascii="Times New Roman" w:hAnsi="Times New Roman" w:cs="Times New Roman"/>
              </w:rPr>
            </w:pPr>
          </w:p>
        </w:tc>
        <w:tc>
          <w:tcPr>
            <w:tcW w:w="1559" w:type="dxa"/>
          </w:tcPr>
          <w:p w:rsidR="00C70800" w:rsidRPr="00DF72FE" w:rsidRDefault="00C70800" w:rsidP="00A91B0C">
            <w:pPr>
              <w:ind w:left="-85" w:right="-85"/>
              <w:jc w:val="both"/>
              <w:rPr>
                <w:rFonts w:ascii="Times New Roman" w:hAnsi="Times New Roman" w:cs="Times New Roman"/>
              </w:rPr>
            </w:pPr>
          </w:p>
        </w:tc>
        <w:tc>
          <w:tcPr>
            <w:tcW w:w="1538" w:type="dxa"/>
          </w:tcPr>
          <w:p w:rsidR="00C70800" w:rsidRPr="00DF72FE" w:rsidRDefault="00C70800" w:rsidP="00A91B0C">
            <w:pPr>
              <w:ind w:left="-85" w:right="-85"/>
              <w:jc w:val="both"/>
              <w:rPr>
                <w:rFonts w:ascii="Times New Roman" w:hAnsi="Times New Roman" w:cs="Times New Roman"/>
              </w:rPr>
            </w:pPr>
          </w:p>
        </w:tc>
      </w:tr>
    </w:tbl>
    <w:p w:rsidR="00D31907" w:rsidRPr="00DF72FE" w:rsidRDefault="00D31907" w:rsidP="00DF72FE">
      <w:pPr>
        <w:spacing w:after="0" w:line="240" w:lineRule="auto"/>
        <w:jc w:val="both"/>
        <w:rPr>
          <w:rFonts w:ascii="Times New Roman" w:hAnsi="Times New Roman" w:cs="Times New Roman"/>
          <w:b/>
        </w:rPr>
      </w:pPr>
    </w:p>
    <w:p w:rsidR="004F2A4B" w:rsidRPr="00DF72FE" w:rsidRDefault="004F2A4B" w:rsidP="00DF72FE">
      <w:pPr>
        <w:spacing w:after="0" w:line="240" w:lineRule="auto"/>
        <w:jc w:val="both"/>
        <w:rPr>
          <w:rFonts w:ascii="Times New Roman" w:hAnsi="Times New Roman" w:cs="Times New Roman"/>
          <w:b/>
        </w:rPr>
      </w:pPr>
    </w:p>
    <w:p w:rsidR="0084228F" w:rsidRPr="00DF72FE" w:rsidRDefault="0084228F" w:rsidP="00DF72FE">
      <w:pPr>
        <w:rPr>
          <w:rFonts w:ascii="Times New Roman" w:hAnsi="Times New Roman" w:cs="Times New Roman"/>
          <w:b/>
        </w:rPr>
      </w:pPr>
      <w:r w:rsidRPr="00DF72FE">
        <w:rPr>
          <w:rFonts w:ascii="Times New Roman" w:hAnsi="Times New Roman" w:cs="Times New Roman"/>
          <w:b/>
        </w:rPr>
        <w:br w:type="page"/>
      </w:r>
    </w:p>
    <w:p w:rsidR="004F2A4B" w:rsidRPr="00DF72FE" w:rsidRDefault="00DF72FE"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6. «РЕЗУЛЬТАТ «ПОДУСЛУГИ»</w:t>
      </w:r>
    </w:p>
    <w:tbl>
      <w:tblPr>
        <w:tblStyle w:val="a3"/>
        <w:tblW w:w="15255" w:type="dxa"/>
        <w:tblLayout w:type="fixed"/>
        <w:tblLook w:val="04A0"/>
      </w:tblPr>
      <w:tblGrid>
        <w:gridCol w:w="534"/>
        <w:gridCol w:w="2693"/>
        <w:gridCol w:w="2273"/>
        <w:gridCol w:w="1838"/>
        <w:gridCol w:w="1701"/>
        <w:gridCol w:w="1559"/>
        <w:gridCol w:w="1985"/>
        <w:gridCol w:w="1276"/>
        <w:gridCol w:w="1396"/>
      </w:tblGrid>
      <w:tr w:rsidR="00A83585" w:rsidRPr="00DF72FE" w:rsidTr="00A91B0C">
        <w:tc>
          <w:tcPr>
            <w:tcW w:w="534" w:type="dxa"/>
            <w:vMerge w:val="restart"/>
          </w:tcPr>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 п/п</w:t>
            </w:r>
          </w:p>
        </w:tc>
        <w:tc>
          <w:tcPr>
            <w:tcW w:w="2693" w:type="dxa"/>
            <w:vMerge w:val="restart"/>
          </w:tcPr>
          <w:p w:rsidR="00A83585" w:rsidRPr="00DF72FE" w:rsidRDefault="00A83585" w:rsidP="00991A1A">
            <w:pPr>
              <w:ind w:left="-85" w:right="-85"/>
              <w:jc w:val="center"/>
              <w:rPr>
                <w:rFonts w:ascii="Times New Roman" w:hAnsi="Times New Roman" w:cs="Times New Roman"/>
                <w:b/>
              </w:rPr>
            </w:pPr>
            <w:r w:rsidRPr="00DF72FE">
              <w:rPr>
                <w:rFonts w:ascii="Times New Roman" w:hAnsi="Times New Roman" w:cs="Times New Roman"/>
                <w:b/>
              </w:rPr>
              <w:t>Документ/документы, являющи</w:t>
            </w:r>
            <w:r w:rsidR="00991A1A">
              <w:rPr>
                <w:rFonts w:ascii="Times New Roman" w:hAnsi="Times New Roman" w:cs="Times New Roman"/>
                <w:b/>
              </w:rPr>
              <w:t>й</w:t>
            </w:r>
            <w:r w:rsidRPr="00DF72FE">
              <w:rPr>
                <w:rFonts w:ascii="Times New Roman" w:hAnsi="Times New Roman" w:cs="Times New Roman"/>
                <w:b/>
              </w:rPr>
              <w:t xml:space="preserve">ся </w:t>
            </w:r>
            <w:r w:rsidR="00916A6B">
              <w:rPr>
                <w:rFonts w:ascii="Times New Roman" w:hAnsi="Times New Roman" w:cs="Times New Roman"/>
                <w:b/>
              </w:rPr>
              <w:t xml:space="preserve"> (</w:t>
            </w:r>
            <w:proofErr w:type="spellStart"/>
            <w:r w:rsidR="00916A6B">
              <w:rPr>
                <w:rFonts w:ascii="Times New Roman" w:hAnsi="Times New Roman" w:cs="Times New Roman"/>
                <w:b/>
              </w:rPr>
              <w:t>иеся</w:t>
            </w:r>
            <w:proofErr w:type="spellEnd"/>
            <w:r w:rsidR="00916A6B">
              <w:rPr>
                <w:rFonts w:ascii="Times New Roman" w:hAnsi="Times New Roman" w:cs="Times New Roman"/>
                <w:b/>
              </w:rPr>
              <w:t xml:space="preserve">) </w:t>
            </w:r>
            <w:r w:rsidRPr="00DF72FE">
              <w:rPr>
                <w:rFonts w:ascii="Times New Roman" w:hAnsi="Times New Roman" w:cs="Times New Roman"/>
                <w:b/>
              </w:rPr>
              <w:t>результатом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2273" w:type="dxa"/>
            <w:vMerge w:val="restart"/>
          </w:tcPr>
          <w:p w:rsidR="00916A6B" w:rsidRDefault="00A83585" w:rsidP="00A91B0C">
            <w:pPr>
              <w:ind w:left="-85" w:right="-85"/>
              <w:jc w:val="center"/>
              <w:rPr>
                <w:rFonts w:ascii="Times New Roman" w:hAnsi="Times New Roman" w:cs="Times New Roman"/>
                <w:b/>
              </w:rPr>
            </w:pPr>
            <w:r w:rsidRPr="00DF72FE">
              <w:rPr>
                <w:rFonts w:ascii="Times New Roman" w:hAnsi="Times New Roman" w:cs="Times New Roman"/>
                <w:b/>
              </w:rPr>
              <w:t>Требования к документу/</w:t>
            </w:r>
          </w:p>
          <w:p w:rsidR="00A83585" w:rsidRPr="00DF72FE" w:rsidRDefault="00A83585" w:rsidP="00916A6B">
            <w:pPr>
              <w:ind w:left="-85" w:right="-85"/>
              <w:jc w:val="center"/>
              <w:rPr>
                <w:rFonts w:ascii="Times New Roman" w:hAnsi="Times New Roman" w:cs="Times New Roman"/>
                <w:b/>
              </w:rPr>
            </w:pPr>
            <w:r w:rsidRPr="00DF72FE">
              <w:rPr>
                <w:rFonts w:ascii="Times New Roman" w:hAnsi="Times New Roman" w:cs="Times New Roman"/>
                <w:b/>
              </w:rPr>
              <w:t>документам, являющ</w:t>
            </w:r>
            <w:r w:rsidR="00916A6B">
              <w:rPr>
                <w:rFonts w:ascii="Times New Roman" w:hAnsi="Times New Roman" w:cs="Times New Roman"/>
                <w:b/>
              </w:rPr>
              <w:t>емуся (</w:t>
            </w:r>
            <w:proofErr w:type="spellStart"/>
            <w:r w:rsidR="00916A6B">
              <w:rPr>
                <w:rFonts w:ascii="Times New Roman" w:hAnsi="Times New Roman" w:cs="Times New Roman"/>
                <w:b/>
              </w:rPr>
              <w:t>ихся</w:t>
            </w:r>
            <w:proofErr w:type="spellEnd"/>
            <w:r w:rsidR="00916A6B">
              <w:rPr>
                <w:rFonts w:ascii="Times New Roman" w:hAnsi="Times New Roman" w:cs="Times New Roman"/>
                <w:b/>
              </w:rPr>
              <w:t>)</w:t>
            </w:r>
            <w:r w:rsidRPr="00DF72FE">
              <w:rPr>
                <w:rFonts w:ascii="Times New Roman" w:hAnsi="Times New Roman" w:cs="Times New Roman"/>
                <w:b/>
              </w:rPr>
              <w:t xml:space="preserve"> результатом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838" w:type="dxa"/>
            <w:vMerge w:val="restart"/>
          </w:tcPr>
          <w:p w:rsidR="00A83585" w:rsidRPr="00DF72FE" w:rsidRDefault="00A83585" w:rsidP="00A91B0C">
            <w:pPr>
              <w:ind w:left="-85" w:right="-85"/>
              <w:jc w:val="center"/>
              <w:rPr>
                <w:rFonts w:ascii="Times New Roman" w:hAnsi="Times New Roman" w:cs="Times New Roman"/>
                <w:b/>
              </w:rPr>
            </w:pPr>
            <w:proofErr w:type="gramStart"/>
            <w:r w:rsidRPr="00DF72FE">
              <w:rPr>
                <w:rFonts w:ascii="Times New Roman" w:hAnsi="Times New Roman" w:cs="Times New Roman"/>
                <w:b/>
              </w:rPr>
              <w:t xml:space="preserve">Характеристика результата </w:t>
            </w:r>
            <w:r w:rsidR="00916A6B">
              <w:rPr>
                <w:rFonts w:ascii="Times New Roman" w:hAnsi="Times New Roman" w:cs="Times New Roman"/>
                <w:b/>
              </w:rPr>
              <w:t>«</w:t>
            </w:r>
            <w:proofErr w:type="spellStart"/>
            <w:r w:rsidR="00916A6B">
              <w:rPr>
                <w:rFonts w:ascii="Times New Roman" w:hAnsi="Times New Roman" w:cs="Times New Roman"/>
                <w:b/>
              </w:rPr>
              <w:t>подуслуги</w:t>
            </w:r>
            <w:proofErr w:type="spellEnd"/>
            <w:r w:rsidR="00916A6B">
              <w:rPr>
                <w:rFonts w:ascii="Times New Roman" w:hAnsi="Times New Roman" w:cs="Times New Roman"/>
                <w:b/>
              </w:rPr>
              <w:t xml:space="preserve">» </w:t>
            </w:r>
            <w:r w:rsidRPr="00DF72FE">
              <w:rPr>
                <w:rFonts w:ascii="Times New Roman" w:hAnsi="Times New Roman" w:cs="Times New Roman"/>
                <w:b/>
              </w:rPr>
              <w:t>(положительный/</w:t>
            </w:r>
            <w:proofErr w:type="gramEnd"/>
          </w:p>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отрицательный)</w:t>
            </w:r>
          </w:p>
        </w:tc>
        <w:tc>
          <w:tcPr>
            <w:tcW w:w="1701" w:type="dxa"/>
            <w:vMerge w:val="restart"/>
          </w:tcPr>
          <w:p w:rsidR="00A83585" w:rsidRPr="00DF72FE" w:rsidRDefault="00A83585" w:rsidP="00916A6B">
            <w:pPr>
              <w:ind w:left="-85" w:right="-85"/>
              <w:jc w:val="center"/>
              <w:rPr>
                <w:rFonts w:ascii="Times New Roman" w:hAnsi="Times New Roman" w:cs="Times New Roman"/>
                <w:b/>
              </w:rPr>
            </w:pPr>
            <w:r w:rsidRPr="00DF72FE">
              <w:rPr>
                <w:rFonts w:ascii="Times New Roman" w:hAnsi="Times New Roman" w:cs="Times New Roman"/>
                <w:b/>
              </w:rPr>
              <w:t>Форма документа/ документов, являющ</w:t>
            </w:r>
            <w:r w:rsidR="00916A6B">
              <w:rPr>
                <w:rFonts w:ascii="Times New Roman" w:hAnsi="Times New Roman" w:cs="Times New Roman"/>
                <w:b/>
              </w:rPr>
              <w:t>егося (</w:t>
            </w:r>
            <w:proofErr w:type="spellStart"/>
            <w:r w:rsidR="00916A6B">
              <w:rPr>
                <w:rFonts w:ascii="Times New Roman" w:hAnsi="Times New Roman" w:cs="Times New Roman"/>
                <w:b/>
              </w:rPr>
              <w:t>ихся</w:t>
            </w:r>
            <w:proofErr w:type="spellEnd"/>
            <w:r w:rsidR="00916A6B">
              <w:rPr>
                <w:rFonts w:ascii="Times New Roman" w:hAnsi="Times New Roman" w:cs="Times New Roman"/>
                <w:b/>
              </w:rPr>
              <w:t xml:space="preserve">) </w:t>
            </w:r>
            <w:r w:rsidRPr="00DF72FE">
              <w:rPr>
                <w:rFonts w:ascii="Times New Roman" w:hAnsi="Times New Roman" w:cs="Times New Roman"/>
                <w:b/>
              </w:rPr>
              <w:t>результатом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559" w:type="dxa"/>
            <w:vMerge w:val="restart"/>
          </w:tcPr>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Образец документа/ документов, являющ</w:t>
            </w:r>
            <w:r w:rsidR="00916A6B">
              <w:rPr>
                <w:rFonts w:ascii="Times New Roman" w:hAnsi="Times New Roman" w:cs="Times New Roman"/>
                <w:b/>
              </w:rPr>
              <w:t>егося (</w:t>
            </w:r>
            <w:proofErr w:type="spellStart"/>
            <w:r w:rsidRPr="00DF72FE">
              <w:rPr>
                <w:rFonts w:ascii="Times New Roman" w:hAnsi="Times New Roman" w:cs="Times New Roman"/>
                <w:b/>
              </w:rPr>
              <w:t>ихся</w:t>
            </w:r>
            <w:proofErr w:type="spellEnd"/>
            <w:r w:rsidR="00916A6B">
              <w:rPr>
                <w:rFonts w:ascii="Times New Roman" w:hAnsi="Times New Roman" w:cs="Times New Roman"/>
                <w:b/>
              </w:rPr>
              <w:t>)</w:t>
            </w:r>
            <w:r w:rsidRPr="00DF72FE">
              <w:rPr>
                <w:rFonts w:ascii="Times New Roman" w:hAnsi="Times New Roman" w:cs="Times New Roman"/>
                <w:b/>
              </w:rPr>
              <w:t xml:space="preserve"> результатом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985" w:type="dxa"/>
            <w:vMerge w:val="restart"/>
          </w:tcPr>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Способ получения результата</w:t>
            </w:r>
            <w:r w:rsidR="00916A6B">
              <w:rPr>
                <w:rFonts w:ascii="Times New Roman" w:hAnsi="Times New Roman" w:cs="Times New Roman"/>
                <w:b/>
              </w:rPr>
              <w:t xml:space="preserve"> «</w:t>
            </w:r>
            <w:proofErr w:type="spellStart"/>
            <w:r w:rsidR="00916A6B">
              <w:rPr>
                <w:rFonts w:ascii="Times New Roman" w:hAnsi="Times New Roman" w:cs="Times New Roman"/>
                <w:b/>
              </w:rPr>
              <w:t>подуслуги</w:t>
            </w:r>
            <w:proofErr w:type="spellEnd"/>
            <w:r w:rsidR="00916A6B">
              <w:rPr>
                <w:rFonts w:ascii="Times New Roman" w:hAnsi="Times New Roman" w:cs="Times New Roman"/>
                <w:b/>
              </w:rPr>
              <w:t>»</w:t>
            </w:r>
          </w:p>
        </w:tc>
        <w:tc>
          <w:tcPr>
            <w:tcW w:w="2672" w:type="dxa"/>
            <w:gridSpan w:val="2"/>
          </w:tcPr>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Срок хранения невостребованных заявителем результатов</w:t>
            </w:r>
            <w:r w:rsidR="00916A6B">
              <w:rPr>
                <w:rFonts w:ascii="Times New Roman" w:hAnsi="Times New Roman" w:cs="Times New Roman"/>
                <w:b/>
              </w:rPr>
              <w:t xml:space="preserve"> «</w:t>
            </w:r>
            <w:proofErr w:type="spellStart"/>
            <w:r w:rsidR="00916A6B">
              <w:rPr>
                <w:rFonts w:ascii="Times New Roman" w:hAnsi="Times New Roman" w:cs="Times New Roman"/>
                <w:b/>
              </w:rPr>
              <w:t>подуслуги</w:t>
            </w:r>
            <w:proofErr w:type="spellEnd"/>
            <w:r w:rsidR="00916A6B">
              <w:rPr>
                <w:rFonts w:ascii="Times New Roman" w:hAnsi="Times New Roman" w:cs="Times New Roman"/>
                <w:b/>
              </w:rPr>
              <w:t>»</w:t>
            </w:r>
          </w:p>
        </w:tc>
      </w:tr>
      <w:tr w:rsidR="00A83585" w:rsidRPr="00DF72FE" w:rsidTr="00A91B0C">
        <w:tc>
          <w:tcPr>
            <w:tcW w:w="534" w:type="dxa"/>
            <w:vMerge/>
          </w:tcPr>
          <w:p w:rsidR="00A83585" w:rsidRPr="00DF72FE" w:rsidRDefault="00A83585" w:rsidP="00A91B0C">
            <w:pPr>
              <w:ind w:left="-85" w:right="-85"/>
              <w:jc w:val="center"/>
              <w:rPr>
                <w:rFonts w:ascii="Times New Roman" w:hAnsi="Times New Roman" w:cs="Times New Roman"/>
                <w:b/>
              </w:rPr>
            </w:pPr>
          </w:p>
        </w:tc>
        <w:tc>
          <w:tcPr>
            <w:tcW w:w="2693" w:type="dxa"/>
            <w:vMerge/>
          </w:tcPr>
          <w:p w:rsidR="00A83585" w:rsidRPr="00DF72FE" w:rsidRDefault="00A83585" w:rsidP="00A91B0C">
            <w:pPr>
              <w:ind w:left="-85" w:right="-85"/>
              <w:jc w:val="center"/>
              <w:rPr>
                <w:rFonts w:ascii="Times New Roman" w:hAnsi="Times New Roman" w:cs="Times New Roman"/>
                <w:b/>
              </w:rPr>
            </w:pPr>
          </w:p>
        </w:tc>
        <w:tc>
          <w:tcPr>
            <w:tcW w:w="2273" w:type="dxa"/>
            <w:vMerge/>
          </w:tcPr>
          <w:p w:rsidR="00A83585" w:rsidRPr="00DF72FE" w:rsidRDefault="00A83585" w:rsidP="00A91B0C">
            <w:pPr>
              <w:ind w:left="-85" w:right="-85"/>
              <w:jc w:val="center"/>
              <w:rPr>
                <w:rFonts w:ascii="Times New Roman" w:hAnsi="Times New Roman" w:cs="Times New Roman"/>
                <w:b/>
              </w:rPr>
            </w:pPr>
          </w:p>
        </w:tc>
        <w:tc>
          <w:tcPr>
            <w:tcW w:w="1838" w:type="dxa"/>
            <w:vMerge/>
          </w:tcPr>
          <w:p w:rsidR="00A83585" w:rsidRPr="00DF72FE" w:rsidRDefault="00A83585" w:rsidP="00A91B0C">
            <w:pPr>
              <w:ind w:left="-85" w:right="-85"/>
              <w:jc w:val="center"/>
              <w:rPr>
                <w:rFonts w:ascii="Times New Roman" w:hAnsi="Times New Roman" w:cs="Times New Roman"/>
                <w:b/>
              </w:rPr>
            </w:pPr>
          </w:p>
        </w:tc>
        <w:tc>
          <w:tcPr>
            <w:tcW w:w="1701" w:type="dxa"/>
            <w:vMerge/>
          </w:tcPr>
          <w:p w:rsidR="00A83585" w:rsidRPr="00DF72FE" w:rsidRDefault="00A83585" w:rsidP="00A91B0C">
            <w:pPr>
              <w:ind w:left="-85" w:right="-85"/>
              <w:jc w:val="center"/>
              <w:rPr>
                <w:rFonts w:ascii="Times New Roman" w:hAnsi="Times New Roman" w:cs="Times New Roman"/>
                <w:b/>
              </w:rPr>
            </w:pPr>
          </w:p>
        </w:tc>
        <w:tc>
          <w:tcPr>
            <w:tcW w:w="1559" w:type="dxa"/>
            <w:vMerge/>
          </w:tcPr>
          <w:p w:rsidR="00A83585" w:rsidRPr="00DF72FE" w:rsidRDefault="00A83585" w:rsidP="00A91B0C">
            <w:pPr>
              <w:ind w:left="-85" w:right="-85"/>
              <w:jc w:val="center"/>
              <w:rPr>
                <w:rFonts w:ascii="Times New Roman" w:hAnsi="Times New Roman" w:cs="Times New Roman"/>
                <w:b/>
              </w:rPr>
            </w:pPr>
          </w:p>
        </w:tc>
        <w:tc>
          <w:tcPr>
            <w:tcW w:w="1985" w:type="dxa"/>
            <w:vMerge/>
          </w:tcPr>
          <w:p w:rsidR="00A83585" w:rsidRPr="00DF72FE" w:rsidRDefault="00A83585" w:rsidP="00A91B0C">
            <w:pPr>
              <w:ind w:left="-85" w:right="-85"/>
              <w:jc w:val="center"/>
              <w:rPr>
                <w:rFonts w:ascii="Times New Roman" w:hAnsi="Times New Roman" w:cs="Times New Roman"/>
                <w:b/>
              </w:rPr>
            </w:pPr>
          </w:p>
        </w:tc>
        <w:tc>
          <w:tcPr>
            <w:tcW w:w="1276" w:type="dxa"/>
          </w:tcPr>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в органе</w:t>
            </w:r>
          </w:p>
        </w:tc>
        <w:tc>
          <w:tcPr>
            <w:tcW w:w="1396" w:type="dxa"/>
          </w:tcPr>
          <w:p w:rsidR="00A83585"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в МФЦ</w:t>
            </w:r>
          </w:p>
        </w:tc>
      </w:tr>
      <w:tr w:rsidR="004F2A4B" w:rsidRPr="00DF72FE" w:rsidTr="00A91B0C">
        <w:tc>
          <w:tcPr>
            <w:tcW w:w="534"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1</w:t>
            </w:r>
          </w:p>
        </w:tc>
        <w:tc>
          <w:tcPr>
            <w:tcW w:w="2693"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2</w:t>
            </w:r>
          </w:p>
        </w:tc>
        <w:tc>
          <w:tcPr>
            <w:tcW w:w="2273"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3</w:t>
            </w:r>
          </w:p>
        </w:tc>
        <w:tc>
          <w:tcPr>
            <w:tcW w:w="1838"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4</w:t>
            </w:r>
          </w:p>
        </w:tc>
        <w:tc>
          <w:tcPr>
            <w:tcW w:w="1701"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5</w:t>
            </w:r>
          </w:p>
        </w:tc>
        <w:tc>
          <w:tcPr>
            <w:tcW w:w="1559"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6</w:t>
            </w:r>
          </w:p>
        </w:tc>
        <w:tc>
          <w:tcPr>
            <w:tcW w:w="1985"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7</w:t>
            </w:r>
          </w:p>
        </w:tc>
        <w:tc>
          <w:tcPr>
            <w:tcW w:w="1276"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8</w:t>
            </w:r>
          </w:p>
        </w:tc>
        <w:tc>
          <w:tcPr>
            <w:tcW w:w="1396" w:type="dxa"/>
          </w:tcPr>
          <w:p w:rsidR="004F2A4B" w:rsidRPr="00DF72FE" w:rsidRDefault="00A83585" w:rsidP="00A91B0C">
            <w:pPr>
              <w:ind w:left="-85" w:right="-85"/>
              <w:jc w:val="center"/>
              <w:rPr>
                <w:rFonts w:ascii="Times New Roman" w:hAnsi="Times New Roman" w:cs="Times New Roman"/>
                <w:b/>
              </w:rPr>
            </w:pPr>
            <w:r w:rsidRPr="00DF72FE">
              <w:rPr>
                <w:rFonts w:ascii="Times New Roman" w:hAnsi="Times New Roman" w:cs="Times New Roman"/>
                <w:b/>
              </w:rPr>
              <w:t>9</w:t>
            </w:r>
          </w:p>
        </w:tc>
      </w:tr>
      <w:tr w:rsidR="004F2A4B" w:rsidRPr="00DF72FE" w:rsidTr="00A91B0C">
        <w:tc>
          <w:tcPr>
            <w:tcW w:w="15255" w:type="dxa"/>
            <w:gridSpan w:val="9"/>
          </w:tcPr>
          <w:p w:rsidR="00172094" w:rsidRPr="00BC5F92" w:rsidRDefault="00C70800" w:rsidP="00172094">
            <w:pPr>
              <w:ind w:firstLine="709"/>
              <w:jc w:val="both"/>
              <w:rPr>
                <w:rFonts w:ascii="Times New Roman" w:eastAsia="Times New Roman" w:hAnsi="Times New Roman" w:cs="Times New Roman"/>
                <w:lang w:eastAsia="ru-RU"/>
              </w:rPr>
            </w:pPr>
            <w:r>
              <w:rPr>
                <w:rFonts w:ascii="Times New Roman" w:hAnsi="Times New Roman" w:cs="Times New Roman"/>
                <w:b/>
              </w:rPr>
              <w:t xml:space="preserve">1. </w:t>
            </w:r>
            <w:r w:rsidR="00172094">
              <w:rPr>
                <w:rFonts w:ascii="Times New Roman" w:hAnsi="Times New Roman" w:cs="Times New Roman"/>
                <w:b/>
              </w:rPr>
              <w:t xml:space="preserve"> </w:t>
            </w:r>
            <w:r w:rsidR="00172094" w:rsidRPr="00BC5F92">
              <w:rPr>
                <w:rFonts w:ascii="Times New Roman" w:eastAsia="Times New Roman" w:hAnsi="Times New Roman" w:cs="Times New Roman"/>
                <w:lang w:eastAsia="ru-RU"/>
              </w:rPr>
              <w:t xml:space="preserve">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4F2A4B" w:rsidRPr="00DF72FE" w:rsidRDefault="004F2A4B" w:rsidP="00172094">
            <w:pPr>
              <w:rPr>
                <w:rFonts w:ascii="Times New Roman" w:hAnsi="Times New Roman" w:cs="Times New Roman"/>
                <w:b/>
              </w:rPr>
            </w:pPr>
          </w:p>
        </w:tc>
      </w:tr>
      <w:tr w:rsidR="00854A20" w:rsidRPr="00DF72FE" w:rsidTr="00A91B0C">
        <w:tc>
          <w:tcPr>
            <w:tcW w:w="534" w:type="dxa"/>
          </w:tcPr>
          <w:p w:rsidR="00854A20" w:rsidRPr="00DF72FE" w:rsidRDefault="00854A20" w:rsidP="00A91B0C">
            <w:pPr>
              <w:pStyle w:val="a4"/>
              <w:numPr>
                <w:ilvl w:val="0"/>
                <w:numId w:val="3"/>
              </w:numPr>
              <w:ind w:left="-85" w:right="-85"/>
              <w:jc w:val="center"/>
              <w:rPr>
                <w:rFonts w:ascii="Times New Roman" w:hAnsi="Times New Roman" w:cs="Times New Roman"/>
              </w:rPr>
            </w:pPr>
          </w:p>
        </w:tc>
        <w:tc>
          <w:tcPr>
            <w:tcW w:w="2693" w:type="dxa"/>
          </w:tcPr>
          <w:p w:rsidR="00172094" w:rsidRPr="00172094" w:rsidRDefault="00172094" w:rsidP="00172094">
            <w:pPr>
              <w:spacing w:before="240" w:after="240"/>
              <w:rPr>
                <w:rFonts w:ascii="Times New Roman" w:hAnsi="Times New Roman"/>
                <w:color w:val="000000"/>
                <w:sz w:val="20"/>
                <w:szCs w:val="20"/>
              </w:rPr>
            </w:pPr>
            <w:r>
              <w:rPr>
                <w:rFonts w:ascii="Times New Roman" w:hAnsi="Times New Roman"/>
                <w:color w:val="000000"/>
                <w:sz w:val="20"/>
                <w:szCs w:val="20"/>
              </w:rPr>
              <w:t>1.</w:t>
            </w:r>
            <w:r w:rsidR="00854A20">
              <w:rPr>
                <w:rFonts w:ascii="Times New Roman" w:hAnsi="Times New Roman"/>
                <w:color w:val="000000"/>
                <w:sz w:val="20"/>
                <w:szCs w:val="20"/>
              </w:rPr>
              <w:t xml:space="preserve"> </w:t>
            </w:r>
            <w:r>
              <w:rPr>
                <w:rFonts w:ascii="Times New Roman" w:hAnsi="Times New Roman"/>
                <w:color w:val="000000"/>
                <w:sz w:val="20"/>
                <w:szCs w:val="20"/>
              </w:rPr>
              <w:t xml:space="preserve">Постановление </w:t>
            </w:r>
            <w:r w:rsidRPr="00297A2B">
              <w:rPr>
                <w:rFonts w:ascii="Times New Roman" w:hAnsi="Times New Roman" w:cs="Times New Roman"/>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172094" w:rsidRDefault="00172094" w:rsidP="00A67579">
            <w:pPr>
              <w:spacing w:before="240" w:after="240"/>
              <w:rPr>
                <w:rFonts w:ascii="Times New Roman" w:hAnsi="Times New Roman"/>
                <w:color w:val="000000"/>
                <w:sz w:val="20"/>
                <w:szCs w:val="20"/>
              </w:rPr>
            </w:pPr>
            <w:r>
              <w:rPr>
                <w:rFonts w:ascii="Times New Roman" w:hAnsi="Times New Roman"/>
                <w:color w:val="000000"/>
                <w:sz w:val="20"/>
                <w:szCs w:val="20"/>
              </w:rPr>
              <w:t xml:space="preserve">2.Постановление </w:t>
            </w:r>
            <w:r w:rsidRPr="00297A2B">
              <w:rPr>
                <w:rFonts w:ascii="Times New Roman" w:hAnsi="Times New Roman" w:cs="Times New Roman"/>
              </w:rPr>
              <w:t xml:space="preserve">об образовании земельного участка или земельных участков, находящихся в муниципальной собственности и (или) земельных участков государственная </w:t>
            </w:r>
            <w:r w:rsidRPr="00297A2B">
              <w:rPr>
                <w:rFonts w:ascii="Times New Roman" w:hAnsi="Times New Roman" w:cs="Times New Roman"/>
              </w:rPr>
              <w:lastRenderedPageBreak/>
              <w:t>собственность на которые не разграничена, при разделе, объединении;</w:t>
            </w:r>
          </w:p>
          <w:p w:rsidR="00172094" w:rsidRDefault="00172094" w:rsidP="00A67579">
            <w:pPr>
              <w:spacing w:before="240" w:after="240"/>
              <w:rPr>
                <w:rFonts w:ascii="Times New Roman" w:hAnsi="Times New Roman"/>
                <w:color w:val="000000"/>
                <w:sz w:val="20"/>
                <w:szCs w:val="20"/>
              </w:rPr>
            </w:pPr>
          </w:p>
          <w:p w:rsidR="00854A20" w:rsidRDefault="00854A20" w:rsidP="00A67579">
            <w:pPr>
              <w:spacing w:before="240" w:after="240"/>
              <w:rPr>
                <w:rFonts w:ascii="Times New Roman" w:hAnsi="Times New Roman"/>
                <w:color w:val="000000"/>
                <w:sz w:val="20"/>
                <w:szCs w:val="20"/>
              </w:rPr>
            </w:pPr>
          </w:p>
          <w:p w:rsidR="00854A20" w:rsidRDefault="00854A20" w:rsidP="00A67579">
            <w:pPr>
              <w:spacing w:before="240" w:after="240"/>
              <w:rPr>
                <w:rFonts w:ascii="Times New Roman" w:hAnsi="Times New Roman"/>
                <w:color w:val="000000"/>
                <w:sz w:val="20"/>
                <w:szCs w:val="20"/>
              </w:rPr>
            </w:pPr>
          </w:p>
          <w:p w:rsidR="00854A20" w:rsidRPr="00DA3A0F" w:rsidRDefault="00854A20" w:rsidP="00854A20">
            <w:pPr>
              <w:spacing w:before="240" w:after="240"/>
              <w:rPr>
                <w:rFonts w:ascii="Times New Roman" w:hAnsi="Times New Roman"/>
                <w:b/>
                <w:sz w:val="20"/>
                <w:szCs w:val="20"/>
              </w:rPr>
            </w:pPr>
          </w:p>
        </w:tc>
        <w:tc>
          <w:tcPr>
            <w:tcW w:w="2273" w:type="dxa"/>
          </w:tcPr>
          <w:p w:rsidR="00854A20" w:rsidRPr="00DA3A0F" w:rsidRDefault="00854A20" w:rsidP="00A67579">
            <w:pPr>
              <w:rPr>
                <w:rFonts w:ascii="Times New Roman" w:hAnsi="Times New Roman"/>
                <w:color w:val="000000"/>
                <w:sz w:val="20"/>
                <w:szCs w:val="20"/>
              </w:rPr>
            </w:pPr>
          </w:p>
          <w:p w:rsidR="00854A20" w:rsidRPr="00DA3A0F" w:rsidRDefault="00854A20" w:rsidP="00A67579">
            <w:pPr>
              <w:rPr>
                <w:rFonts w:ascii="Times New Roman" w:hAnsi="Times New Roman"/>
                <w:b/>
                <w:sz w:val="20"/>
                <w:szCs w:val="20"/>
              </w:rPr>
            </w:pPr>
            <w:r w:rsidRPr="00DA3A0F">
              <w:rPr>
                <w:rFonts w:ascii="Times New Roman" w:hAnsi="Times New Roman"/>
                <w:sz w:val="20"/>
                <w:szCs w:val="20"/>
              </w:rPr>
              <w:t>Федера</w:t>
            </w:r>
            <w:r>
              <w:rPr>
                <w:rFonts w:ascii="Times New Roman" w:hAnsi="Times New Roman"/>
                <w:sz w:val="20"/>
                <w:szCs w:val="20"/>
              </w:rPr>
              <w:t>льный закон от 06.10.2003г. № 131</w:t>
            </w:r>
            <w:r w:rsidRPr="00DA3A0F">
              <w:rPr>
                <w:rFonts w:ascii="Times New Roman" w:hAnsi="Times New Roman"/>
                <w:sz w:val="20"/>
                <w:szCs w:val="20"/>
              </w:rPr>
              <w:t>-ФЗ.</w:t>
            </w:r>
          </w:p>
        </w:tc>
        <w:tc>
          <w:tcPr>
            <w:tcW w:w="1838" w:type="dxa"/>
          </w:tcPr>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r w:rsidRPr="00DA3A0F">
              <w:rPr>
                <w:rFonts w:ascii="Times New Roman" w:hAnsi="Times New Roman"/>
                <w:sz w:val="20"/>
                <w:szCs w:val="20"/>
              </w:rPr>
              <w:t>положительный</w:t>
            </w: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tc>
        <w:tc>
          <w:tcPr>
            <w:tcW w:w="1701" w:type="dxa"/>
          </w:tcPr>
          <w:p w:rsidR="00854A20" w:rsidRPr="00DA3A0F" w:rsidRDefault="00854A20" w:rsidP="00A67579">
            <w:pPr>
              <w:rPr>
                <w:rFonts w:ascii="Times New Roman" w:hAnsi="Times New Roman"/>
                <w:color w:val="FF0000"/>
                <w:sz w:val="20"/>
                <w:szCs w:val="20"/>
              </w:rPr>
            </w:pPr>
          </w:p>
          <w:p w:rsidR="00854A20" w:rsidRPr="00DA3A0F" w:rsidRDefault="00854A20" w:rsidP="00A67579">
            <w:pPr>
              <w:rPr>
                <w:rFonts w:ascii="Times New Roman" w:hAnsi="Times New Roman"/>
                <w:color w:val="FF0000"/>
                <w:sz w:val="20"/>
                <w:szCs w:val="20"/>
              </w:rPr>
            </w:pPr>
            <w:r w:rsidRPr="00DA3A0F">
              <w:rPr>
                <w:rFonts w:ascii="Times New Roman" w:hAnsi="Times New Roman"/>
                <w:color w:val="FF0000"/>
                <w:sz w:val="20"/>
                <w:szCs w:val="20"/>
              </w:rPr>
              <w:t>-</w:t>
            </w:r>
          </w:p>
        </w:tc>
        <w:tc>
          <w:tcPr>
            <w:tcW w:w="1559" w:type="dxa"/>
          </w:tcPr>
          <w:p w:rsidR="00854A20" w:rsidRPr="00DA3A0F" w:rsidRDefault="00854A20" w:rsidP="00A67579">
            <w:pPr>
              <w:rPr>
                <w:rFonts w:ascii="Times New Roman" w:hAnsi="Times New Roman"/>
                <w:color w:val="FF0000"/>
                <w:sz w:val="20"/>
                <w:szCs w:val="20"/>
              </w:rPr>
            </w:pPr>
          </w:p>
          <w:p w:rsidR="00854A20" w:rsidRPr="00DA3A0F" w:rsidRDefault="00854A20" w:rsidP="00A67579">
            <w:pPr>
              <w:rPr>
                <w:rFonts w:ascii="Times New Roman" w:hAnsi="Times New Roman"/>
                <w:color w:val="FF0000"/>
                <w:sz w:val="20"/>
                <w:szCs w:val="20"/>
              </w:rPr>
            </w:pPr>
            <w:r w:rsidRPr="00DA3A0F">
              <w:rPr>
                <w:rFonts w:ascii="Times New Roman" w:hAnsi="Times New Roman"/>
                <w:color w:val="FF0000"/>
                <w:sz w:val="20"/>
                <w:szCs w:val="20"/>
              </w:rPr>
              <w:t>-</w:t>
            </w:r>
          </w:p>
        </w:tc>
        <w:tc>
          <w:tcPr>
            <w:tcW w:w="1985" w:type="dxa"/>
          </w:tcPr>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r w:rsidRPr="00DA3A0F">
              <w:rPr>
                <w:rFonts w:ascii="Times New Roman" w:hAnsi="Times New Roman"/>
                <w:sz w:val="20"/>
                <w:szCs w:val="20"/>
              </w:rPr>
              <w:t xml:space="preserve">в администрации </w:t>
            </w:r>
            <w:r>
              <w:rPr>
                <w:rFonts w:ascii="Times New Roman" w:hAnsi="Times New Roman"/>
                <w:sz w:val="20"/>
                <w:szCs w:val="20"/>
              </w:rPr>
              <w:t xml:space="preserve">Октябрьского сельского поселения </w:t>
            </w:r>
            <w:r w:rsidRPr="00DA3A0F">
              <w:rPr>
                <w:rFonts w:ascii="Times New Roman" w:hAnsi="Times New Roman"/>
                <w:sz w:val="20"/>
                <w:szCs w:val="20"/>
              </w:rPr>
              <w:t>Поворинского муниципального района Воронежской области на бумажном носителе;</w:t>
            </w:r>
          </w:p>
          <w:p w:rsidR="00854A20" w:rsidRDefault="00854A20" w:rsidP="00A67579">
            <w:pPr>
              <w:rPr>
                <w:rFonts w:ascii="Times New Roman" w:hAnsi="Times New Roman"/>
                <w:sz w:val="20"/>
                <w:szCs w:val="20"/>
              </w:rPr>
            </w:pPr>
            <w:r w:rsidRPr="00DA3A0F">
              <w:rPr>
                <w:rFonts w:ascii="Times New Roman" w:hAnsi="Times New Roman"/>
                <w:sz w:val="20"/>
                <w:szCs w:val="20"/>
              </w:rPr>
              <w:t>заказным письмом с уведомлен</w:t>
            </w:r>
            <w:r w:rsidR="00BD2A4B">
              <w:rPr>
                <w:rFonts w:ascii="Times New Roman" w:hAnsi="Times New Roman"/>
                <w:sz w:val="20"/>
                <w:szCs w:val="20"/>
              </w:rPr>
              <w:t xml:space="preserve">ием на почтовый адрес </w:t>
            </w:r>
            <w:proofErr w:type="spellStart"/>
            <w:r w:rsidR="00BD2A4B">
              <w:rPr>
                <w:rFonts w:ascii="Times New Roman" w:hAnsi="Times New Roman"/>
                <w:sz w:val="20"/>
                <w:szCs w:val="20"/>
              </w:rPr>
              <w:t>заявителя</w:t>
            </w:r>
            <w:proofErr w:type="gramStart"/>
            <w:r w:rsidR="00BD2A4B">
              <w:rPr>
                <w:rFonts w:ascii="Times New Roman" w:hAnsi="Times New Roman"/>
                <w:sz w:val="20"/>
                <w:szCs w:val="20"/>
              </w:rPr>
              <w:t>,в</w:t>
            </w:r>
            <w:proofErr w:type="spellEnd"/>
            <w:proofErr w:type="gramEnd"/>
            <w:r w:rsidR="00BD2A4B">
              <w:rPr>
                <w:rFonts w:ascii="Times New Roman" w:hAnsi="Times New Roman"/>
                <w:sz w:val="20"/>
                <w:szCs w:val="20"/>
              </w:rPr>
              <w:t xml:space="preserve"> МФЦ</w:t>
            </w:r>
            <w:r w:rsidR="00E81AF6">
              <w:rPr>
                <w:rFonts w:ascii="Times New Roman" w:hAnsi="Times New Roman"/>
                <w:sz w:val="20"/>
                <w:szCs w:val="20"/>
              </w:rPr>
              <w:t>;</w:t>
            </w:r>
          </w:p>
          <w:p w:rsidR="00E81AF6" w:rsidRDefault="00E81AF6" w:rsidP="00A67579">
            <w:pPr>
              <w:rPr>
                <w:rFonts w:ascii="Times New Roman" w:hAnsi="Times New Roman"/>
                <w:sz w:val="20"/>
                <w:szCs w:val="20"/>
              </w:rPr>
            </w:pPr>
            <w:r>
              <w:rPr>
                <w:rFonts w:ascii="Times New Roman" w:hAnsi="Times New Roman"/>
                <w:sz w:val="20"/>
                <w:szCs w:val="20"/>
              </w:rPr>
              <w:t xml:space="preserve">через личный кабинет  на Едином портале государственных </w:t>
            </w:r>
            <w:proofErr w:type="spellStart"/>
            <w:r>
              <w:rPr>
                <w:rFonts w:ascii="Times New Roman" w:hAnsi="Times New Roman"/>
                <w:sz w:val="20"/>
                <w:szCs w:val="20"/>
              </w:rPr>
              <w:t>услуг</w:t>
            </w:r>
            <w:proofErr w:type="gramStart"/>
            <w:r>
              <w:rPr>
                <w:rFonts w:ascii="Times New Roman" w:hAnsi="Times New Roman"/>
                <w:sz w:val="20"/>
                <w:szCs w:val="20"/>
              </w:rPr>
              <w:t>;ч</w:t>
            </w:r>
            <w:proofErr w:type="gramEnd"/>
            <w:r>
              <w:rPr>
                <w:rFonts w:ascii="Times New Roman" w:hAnsi="Times New Roman"/>
                <w:sz w:val="20"/>
                <w:szCs w:val="20"/>
              </w:rPr>
              <w:t>ерез</w:t>
            </w:r>
            <w:proofErr w:type="spellEnd"/>
            <w:r>
              <w:rPr>
                <w:rFonts w:ascii="Times New Roman" w:hAnsi="Times New Roman"/>
                <w:sz w:val="20"/>
                <w:szCs w:val="20"/>
              </w:rPr>
              <w:t xml:space="preserve">  личный кабинет  на региональном портале государственных  услуг;</w:t>
            </w:r>
            <w:r w:rsidR="009D4F75">
              <w:rPr>
                <w:rFonts w:ascii="Times New Roman" w:hAnsi="Times New Roman"/>
                <w:sz w:val="20"/>
                <w:szCs w:val="20"/>
              </w:rPr>
              <w:t xml:space="preserve"> </w:t>
            </w:r>
            <w:r>
              <w:rPr>
                <w:rFonts w:ascii="Times New Roman" w:hAnsi="Times New Roman"/>
                <w:sz w:val="20"/>
                <w:szCs w:val="20"/>
              </w:rPr>
              <w:t>через  личный</w:t>
            </w:r>
            <w:r w:rsidR="009D4F75">
              <w:rPr>
                <w:rFonts w:ascii="Times New Roman" w:hAnsi="Times New Roman"/>
                <w:sz w:val="20"/>
                <w:szCs w:val="20"/>
              </w:rPr>
              <w:t xml:space="preserve">  кабинет</w:t>
            </w:r>
          </w:p>
          <w:p w:rsidR="009D4F75" w:rsidRDefault="009D4F75" w:rsidP="00A67579">
            <w:pPr>
              <w:rPr>
                <w:rFonts w:ascii="Times New Roman" w:hAnsi="Times New Roman"/>
                <w:sz w:val="20"/>
                <w:szCs w:val="20"/>
              </w:rPr>
            </w:pPr>
            <w:r>
              <w:rPr>
                <w:rFonts w:ascii="Times New Roman" w:hAnsi="Times New Roman"/>
                <w:sz w:val="20"/>
                <w:szCs w:val="20"/>
              </w:rPr>
              <w:t>на официальном</w:t>
            </w:r>
          </w:p>
          <w:p w:rsidR="009D4F75" w:rsidRDefault="009D4F75" w:rsidP="00A67579">
            <w:pPr>
              <w:rPr>
                <w:rFonts w:ascii="Times New Roman" w:hAnsi="Times New Roman"/>
                <w:sz w:val="20"/>
                <w:szCs w:val="20"/>
              </w:rPr>
            </w:pPr>
            <w:proofErr w:type="gramStart"/>
            <w:r>
              <w:rPr>
                <w:rFonts w:ascii="Times New Roman" w:hAnsi="Times New Roman"/>
                <w:sz w:val="20"/>
                <w:szCs w:val="20"/>
              </w:rPr>
              <w:t>сайте</w:t>
            </w:r>
            <w:proofErr w:type="gramEnd"/>
            <w:r>
              <w:rPr>
                <w:rFonts w:ascii="Times New Roman" w:hAnsi="Times New Roman"/>
                <w:sz w:val="20"/>
                <w:szCs w:val="20"/>
              </w:rPr>
              <w:t xml:space="preserve"> </w:t>
            </w:r>
            <w:r>
              <w:rPr>
                <w:rFonts w:ascii="Times New Roman" w:hAnsi="Times New Roman"/>
                <w:sz w:val="20"/>
                <w:szCs w:val="20"/>
              </w:rPr>
              <w:lastRenderedPageBreak/>
              <w:t>администрации</w:t>
            </w:r>
          </w:p>
          <w:p w:rsidR="009D4F75" w:rsidRDefault="009D4F75" w:rsidP="00A67579">
            <w:pPr>
              <w:rPr>
                <w:rFonts w:ascii="Times New Roman" w:hAnsi="Times New Roman"/>
                <w:sz w:val="20"/>
                <w:szCs w:val="20"/>
              </w:rPr>
            </w:pPr>
            <w:r>
              <w:rPr>
                <w:rFonts w:ascii="Times New Roman" w:hAnsi="Times New Roman"/>
                <w:sz w:val="20"/>
                <w:szCs w:val="20"/>
              </w:rPr>
              <w:t>поселения;</w:t>
            </w:r>
          </w:p>
          <w:p w:rsidR="009D4F75" w:rsidRPr="00E81AF6" w:rsidRDefault="009D4F75" w:rsidP="00A67579">
            <w:pPr>
              <w:rPr>
                <w:rFonts w:ascii="Times New Roman" w:hAnsi="Times New Roman"/>
                <w:sz w:val="20"/>
                <w:szCs w:val="20"/>
              </w:rPr>
            </w:pPr>
            <w:r>
              <w:rPr>
                <w:rFonts w:ascii="Times New Roman" w:hAnsi="Times New Roman"/>
                <w:sz w:val="20"/>
                <w:szCs w:val="20"/>
              </w:rPr>
              <w:t>электронно.</w:t>
            </w: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b/>
                <w:sz w:val="24"/>
                <w:szCs w:val="24"/>
              </w:rPr>
            </w:pPr>
            <w:r w:rsidRPr="00DA3A0F">
              <w:rPr>
                <w:rFonts w:ascii="Times New Roman" w:hAnsi="Times New Roman"/>
                <w:sz w:val="28"/>
                <w:szCs w:val="28"/>
              </w:rPr>
              <w:t xml:space="preserve"> </w:t>
            </w:r>
          </w:p>
        </w:tc>
        <w:tc>
          <w:tcPr>
            <w:tcW w:w="1276" w:type="dxa"/>
          </w:tcPr>
          <w:p w:rsidR="00854A20" w:rsidRPr="007A61D7" w:rsidRDefault="00776BEB" w:rsidP="00A67579">
            <w:pPr>
              <w:jc w:val="center"/>
              <w:rPr>
                <w:rFonts w:ascii="Times New Roman" w:hAnsi="Times New Roman"/>
                <w:sz w:val="24"/>
                <w:szCs w:val="24"/>
              </w:rPr>
            </w:pPr>
            <w:r w:rsidRPr="007A61D7">
              <w:rPr>
                <w:rFonts w:ascii="Times New Roman" w:hAnsi="Times New Roman"/>
                <w:sz w:val="24"/>
                <w:szCs w:val="24"/>
              </w:rPr>
              <w:lastRenderedPageBreak/>
              <w:t>постоянно</w:t>
            </w:r>
          </w:p>
        </w:tc>
        <w:tc>
          <w:tcPr>
            <w:tcW w:w="1396" w:type="dxa"/>
          </w:tcPr>
          <w:p w:rsidR="00854A20" w:rsidRPr="007A61D7" w:rsidRDefault="00776BEB" w:rsidP="00A67579">
            <w:pPr>
              <w:jc w:val="center"/>
              <w:rPr>
                <w:rFonts w:ascii="Times New Roman" w:hAnsi="Times New Roman"/>
                <w:sz w:val="24"/>
                <w:szCs w:val="24"/>
              </w:rPr>
            </w:pPr>
            <w:r w:rsidRPr="007A61D7">
              <w:rPr>
                <w:rFonts w:ascii="Times New Roman" w:hAnsi="Times New Roman"/>
                <w:sz w:val="24"/>
                <w:szCs w:val="24"/>
              </w:rPr>
              <w:t>1 год</w:t>
            </w:r>
          </w:p>
        </w:tc>
      </w:tr>
      <w:tr w:rsidR="00854A20" w:rsidRPr="00DF72FE" w:rsidTr="00A91B0C">
        <w:tc>
          <w:tcPr>
            <w:tcW w:w="534" w:type="dxa"/>
          </w:tcPr>
          <w:p w:rsidR="00854A20" w:rsidRPr="00DF72FE" w:rsidRDefault="00854A20" w:rsidP="00A91B0C">
            <w:pPr>
              <w:pStyle w:val="a4"/>
              <w:numPr>
                <w:ilvl w:val="0"/>
                <w:numId w:val="3"/>
              </w:numPr>
              <w:ind w:left="-85" w:right="-85"/>
              <w:jc w:val="center"/>
              <w:rPr>
                <w:rFonts w:ascii="Times New Roman" w:hAnsi="Times New Roman" w:cs="Times New Roman"/>
              </w:rPr>
            </w:pPr>
          </w:p>
        </w:tc>
        <w:tc>
          <w:tcPr>
            <w:tcW w:w="2693" w:type="dxa"/>
          </w:tcPr>
          <w:p w:rsidR="00854A20" w:rsidRPr="00DF72FE" w:rsidRDefault="00854A20" w:rsidP="00A91B0C">
            <w:pPr>
              <w:pStyle w:val="ConsPlusNormal"/>
              <w:ind w:left="-85" w:right="-85"/>
              <w:jc w:val="both"/>
            </w:pPr>
          </w:p>
        </w:tc>
        <w:tc>
          <w:tcPr>
            <w:tcW w:w="2273" w:type="dxa"/>
          </w:tcPr>
          <w:p w:rsidR="00854A20" w:rsidRPr="00DF72FE" w:rsidRDefault="00854A20" w:rsidP="00A91B0C">
            <w:pPr>
              <w:ind w:left="-85" w:right="-85"/>
              <w:rPr>
                <w:rFonts w:ascii="Times New Roman" w:hAnsi="Times New Roman" w:cs="Times New Roman"/>
              </w:rPr>
            </w:pPr>
          </w:p>
        </w:tc>
        <w:tc>
          <w:tcPr>
            <w:tcW w:w="1838" w:type="dxa"/>
          </w:tcPr>
          <w:p w:rsidR="00854A20" w:rsidRPr="00DF72FE" w:rsidRDefault="00854A20" w:rsidP="00A91B0C">
            <w:pPr>
              <w:ind w:left="-85" w:right="-85"/>
              <w:jc w:val="both"/>
              <w:rPr>
                <w:rFonts w:ascii="Times New Roman" w:hAnsi="Times New Roman" w:cs="Times New Roman"/>
              </w:rPr>
            </w:pPr>
          </w:p>
        </w:tc>
        <w:tc>
          <w:tcPr>
            <w:tcW w:w="1701" w:type="dxa"/>
          </w:tcPr>
          <w:p w:rsidR="00854A20" w:rsidRPr="00DF72FE" w:rsidRDefault="00854A20" w:rsidP="00A91B0C">
            <w:pPr>
              <w:ind w:left="-85" w:right="-85"/>
              <w:jc w:val="both"/>
              <w:rPr>
                <w:rFonts w:ascii="Times New Roman" w:hAnsi="Times New Roman" w:cs="Times New Roman"/>
              </w:rPr>
            </w:pPr>
          </w:p>
        </w:tc>
        <w:tc>
          <w:tcPr>
            <w:tcW w:w="1559" w:type="dxa"/>
          </w:tcPr>
          <w:p w:rsidR="00854A20" w:rsidRPr="00DF72FE" w:rsidRDefault="00854A20" w:rsidP="00A91B0C">
            <w:pPr>
              <w:ind w:left="-85" w:right="-85"/>
              <w:jc w:val="both"/>
              <w:rPr>
                <w:rFonts w:ascii="Times New Roman" w:hAnsi="Times New Roman" w:cs="Times New Roman"/>
              </w:rPr>
            </w:pPr>
          </w:p>
        </w:tc>
        <w:tc>
          <w:tcPr>
            <w:tcW w:w="1985" w:type="dxa"/>
          </w:tcPr>
          <w:p w:rsidR="00854A20" w:rsidRPr="00DF72FE" w:rsidRDefault="00854A20" w:rsidP="00A91B0C">
            <w:pPr>
              <w:ind w:left="-85" w:right="-85"/>
              <w:rPr>
                <w:rFonts w:ascii="Times New Roman" w:hAnsi="Times New Roman" w:cs="Times New Roman"/>
              </w:rPr>
            </w:pPr>
          </w:p>
        </w:tc>
        <w:tc>
          <w:tcPr>
            <w:tcW w:w="1276" w:type="dxa"/>
          </w:tcPr>
          <w:p w:rsidR="00854A20" w:rsidRPr="00DF72FE" w:rsidRDefault="00854A20" w:rsidP="00A91B0C">
            <w:pPr>
              <w:ind w:left="-85" w:right="-85"/>
              <w:rPr>
                <w:rFonts w:ascii="Times New Roman" w:hAnsi="Times New Roman" w:cs="Times New Roman"/>
              </w:rPr>
            </w:pPr>
          </w:p>
        </w:tc>
        <w:tc>
          <w:tcPr>
            <w:tcW w:w="1396" w:type="dxa"/>
          </w:tcPr>
          <w:p w:rsidR="00854A20" w:rsidRPr="00DF72FE" w:rsidRDefault="00854A20" w:rsidP="00A91B0C">
            <w:pPr>
              <w:ind w:left="-85" w:right="-85"/>
              <w:rPr>
                <w:rFonts w:ascii="Times New Roman" w:hAnsi="Times New Roman" w:cs="Times New Roman"/>
              </w:rPr>
            </w:pPr>
          </w:p>
        </w:tc>
      </w:tr>
      <w:tr w:rsidR="00854A20" w:rsidRPr="00DF72FE" w:rsidTr="00A91B0C">
        <w:tc>
          <w:tcPr>
            <w:tcW w:w="15255" w:type="dxa"/>
            <w:gridSpan w:val="9"/>
          </w:tcPr>
          <w:p w:rsidR="00172094" w:rsidRPr="00BC5F92" w:rsidRDefault="00854A20" w:rsidP="00172094">
            <w:pPr>
              <w:ind w:firstLine="709"/>
              <w:jc w:val="both"/>
              <w:rPr>
                <w:rFonts w:ascii="Times New Roman" w:eastAsia="Times New Roman" w:hAnsi="Times New Roman" w:cs="Times New Roman"/>
                <w:lang w:eastAsia="ru-RU"/>
              </w:rPr>
            </w:pPr>
            <w:r>
              <w:rPr>
                <w:rFonts w:ascii="Times New Roman" w:hAnsi="Times New Roman"/>
                <w:sz w:val="24"/>
                <w:szCs w:val="24"/>
              </w:rPr>
              <w:t>2.</w:t>
            </w:r>
            <w:r w:rsidRPr="00376198">
              <w:rPr>
                <w:rFonts w:ascii="Times New Roman" w:hAnsi="Times New Roman"/>
                <w:sz w:val="24"/>
                <w:szCs w:val="24"/>
              </w:rPr>
              <w:t>Выдача заявителю постановления об  отказе в</w:t>
            </w:r>
            <w:r w:rsidR="00172094">
              <w:rPr>
                <w:rFonts w:ascii="Times New Roman" w:hAnsi="Times New Roman"/>
                <w:sz w:val="24"/>
                <w:szCs w:val="24"/>
              </w:rPr>
              <w:t xml:space="preserve"> р</w:t>
            </w:r>
            <w:r w:rsidR="00172094" w:rsidRPr="00BC5F92">
              <w:rPr>
                <w:rFonts w:ascii="Times New Roman" w:eastAsia="Times New Roman" w:hAnsi="Times New Roman" w:cs="Times New Roman"/>
                <w:lang w:eastAsia="ru-RU"/>
              </w:rPr>
              <w:t>аздел</w:t>
            </w:r>
            <w:r w:rsidR="00172094">
              <w:rPr>
                <w:rFonts w:ascii="Times New Roman" w:eastAsia="Times New Roman" w:hAnsi="Times New Roman" w:cs="Times New Roman"/>
                <w:lang w:eastAsia="ru-RU"/>
              </w:rPr>
              <w:t>е</w:t>
            </w:r>
            <w:r w:rsidR="00172094" w:rsidRPr="00BC5F92">
              <w:rPr>
                <w:rFonts w:ascii="Times New Roman" w:eastAsia="Times New Roman" w:hAnsi="Times New Roman" w:cs="Times New Roman"/>
                <w:lang w:eastAsia="ru-RU"/>
              </w:rPr>
              <w:t>, объединени</w:t>
            </w:r>
            <w:r w:rsidR="00172094">
              <w:rPr>
                <w:rFonts w:ascii="Times New Roman" w:eastAsia="Times New Roman" w:hAnsi="Times New Roman" w:cs="Times New Roman"/>
                <w:lang w:eastAsia="ru-RU"/>
              </w:rPr>
              <w:t>и</w:t>
            </w:r>
            <w:r w:rsidR="00172094" w:rsidRPr="00BC5F92">
              <w:rPr>
                <w:rFonts w:ascii="Times New Roman" w:eastAsia="Times New Roman" w:hAnsi="Times New Roman" w:cs="Times New Roman"/>
                <w:lang w:eastAsia="ru-RU"/>
              </w:rPr>
              <w:t xml:space="preserve"> земельных участков, находящихся в муниципальной собственности и (или) государственная собственность на которые не разграничена. </w:t>
            </w:r>
          </w:p>
          <w:p w:rsidR="00854A20" w:rsidRPr="003533BF" w:rsidRDefault="00854A20" w:rsidP="00172094">
            <w:pPr>
              <w:ind w:left="-85" w:right="-85"/>
              <w:jc w:val="center"/>
              <w:rPr>
                <w:rFonts w:ascii="Times New Roman" w:hAnsi="Times New Roman" w:cs="Times New Roman"/>
                <w:b/>
              </w:rPr>
            </w:pPr>
            <w:r w:rsidRPr="00376198">
              <w:rPr>
                <w:rFonts w:ascii="Times New Roman" w:hAnsi="Times New Roman"/>
                <w:sz w:val="24"/>
                <w:szCs w:val="24"/>
              </w:rPr>
              <w:t>.</w:t>
            </w:r>
          </w:p>
        </w:tc>
      </w:tr>
      <w:tr w:rsidR="00854A20" w:rsidRPr="00DF72FE" w:rsidTr="00A91B0C">
        <w:tc>
          <w:tcPr>
            <w:tcW w:w="534" w:type="dxa"/>
          </w:tcPr>
          <w:p w:rsidR="00854A20" w:rsidRPr="003533BF" w:rsidRDefault="00854A20" w:rsidP="00A91B0C">
            <w:pPr>
              <w:ind w:left="-85" w:right="-85"/>
              <w:jc w:val="center"/>
              <w:rPr>
                <w:rFonts w:ascii="Times New Roman" w:hAnsi="Times New Roman" w:cs="Times New Roman"/>
              </w:rPr>
            </w:pPr>
          </w:p>
        </w:tc>
        <w:tc>
          <w:tcPr>
            <w:tcW w:w="2693" w:type="dxa"/>
          </w:tcPr>
          <w:p w:rsidR="00172094" w:rsidRPr="00297A2B" w:rsidRDefault="00172094" w:rsidP="00172094">
            <w:pPr>
              <w:pStyle w:val="ConsPlusNormal"/>
              <w:jc w:val="both"/>
              <w:rPr>
                <w:b/>
              </w:rPr>
            </w:pPr>
            <w:r>
              <w:t>1.Постановление</w:t>
            </w:r>
            <w:r w:rsidRPr="00297A2B">
              <w:t xml:space="preserve">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854A20" w:rsidRPr="00DF72FE" w:rsidRDefault="00172094" w:rsidP="00172094">
            <w:pPr>
              <w:spacing w:before="240" w:after="240"/>
            </w:pPr>
            <w:r>
              <w:t>2.</w:t>
            </w:r>
            <w:r w:rsidRPr="00297A2B">
              <w:rPr>
                <w:rFonts w:ascii="Times New Roman" w:hAnsi="Times New Roman" w:cs="Times New Roman"/>
              </w:rPr>
              <w:t xml:space="preserve"> </w:t>
            </w:r>
            <w:r>
              <w:rPr>
                <w:rFonts w:ascii="Times New Roman" w:hAnsi="Times New Roman" w:cs="Times New Roman"/>
              </w:rPr>
              <w:t>У</w:t>
            </w:r>
            <w:r w:rsidRPr="00297A2B">
              <w:rPr>
                <w:rFonts w:ascii="Times New Roman" w:hAnsi="Times New Roman" w:cs="Times New Roman"/>
              </w:rPr>
              <w:t>ведомление о мотивированном отказе в предоставлении муниципальной услуги</w:t>
            </w:r>
          </w:p>
        </w:tc>
        <w:tc>
          <w:tcPr>
            <w:tcW w:w="2273" w:type="dxa"/>
          </w:tcPr>
          <w:p w:rsidR="00854A20" w:rsidRPr="00DF72FE" w:rsidRDefault="00854A20" w:rsidP="00A91B0C">
            <w:pPr>
              <w:ind w:left="-85" w:right="-85"/>
              <w:rPr>
                <w:rFonts w:ascii="Times New Roman" w:hAnsi="Times New Roman" w:cs="Times New Roman"/>
              </w:rPr>
            </w:pPr>
            <w:r w:rsidRPr="00DA3A0F">
              <w:rPr>
                <w:rFonts w:ascii="Times New Roman" w:hAnsi="Times New Roman"/>
                <w:sz w:val="20"/>
                <w:szCs w:val="20"/>
              </w:rPr>
              <w:t>Федера</w:t>
            </w:r>
            <w:r>
              <w:rPr>
                <w:rFonts w:ascii="Times New Roman" w:hAnsi="Times New Roman"/>
                <w:sz w:val="20"/>
                <w:szCs w:val="20"/>
              </w:rPr>
              <w:t>льный закон от 06.10.2003г. № 131</w:t>
            </w:r>
            <w:r w:rsidRPr="00DA3A0F">
              <w:rPr>
                <w:rFonts w:ascii="Times New Roman" w:hAnsi="Times New Roman"/>
                <w:sz w:val="20"/>
                <w:szCs w:val="20"/>
              </w:rPr>
              <w:t>-ФЗ</w:t>
            </w:r>
          </w:p>
        </w:tc>
        <w:tc>
          <w:tcPr>
            <w:tcW w:w="1838" w:type="dxa"/>
          </w:tcPr>
          <w:p w:rsidR="00854A20" w:rsidRPr="00DF72FE" w:rsidRDefault="00854A20" w:rsidP="00A91B0C">
            <w:pPr>
              <w:ind w:left="-85" w:right="-85"/>
              <w:jc w:val="both"/>
              <w:rPr>
                <w:rFonts w:ascii="Times New Roman" w:hAnsi="Times New Roman" w:cs="Times New Roman"/>
              </w:rPr>
            </w:pPr>
            <w:r>
              <w:rPr>
                <w:rFonts w:ascii="Times New Roman" w:hAnsi="Times New Roman"/>
                <w:sz w:val="20"/>
                <w:szCs w:val="20"/>
              </w:rPr>
              <w:t>о</w:t>
            </w:r>
            <w:r w:rsidRPr="00DA3A0F">
              <w:rPr>
                <w:rFonts w:ascii="Times New Roman" w:hAnsi="Times New Roman"/>
                <w:sz w:val="20"/>
                <w:szCs w:val="20"/>
              </w:rPr>
              <w:t>трицательный</w:t>
            </w:r>
          </w:p>
        </w:tc>
        <w:tc>
          <w:tcPr>
            <w:tcW w:w="1701" w:type="dxa"/>
          </w:tcPr>
          <w:p w:rsidR="00854A20" w:rsidRPr="00DF72FE" w:rsidRDefault="00854A20" w:rsidP="00A91B0C">
            <w:pPr>
              <w:ind w:left="-85" w:right="-85"/>
              <w:jc w:val="both"/>
              <w:rPr>
                <w:rFonts w:ascii="Times New Roman" w:hAnsi="Times New Roman" w:cs="Times New Roman"/>
              </w:rPr>
            </w:pPr>
          </w:p>
        </w:tc>
        <w:tc>
          <w:tcPr>
            <w:tcW w:w="1559" w:type="dxa"/>
          </w:tcPr>
          <w:p w:rsidR="00854A20" w:rsidRPr="00DF72FE" w:rsidRDefault="00854A20" w:rsidP="00A91B0C">
            <w:pPr>
              <w:ind w:left="-85" w:right="-85"/>
              <w:jc w:val="both"/>
              <w:rPr>
                <w:rFonts w:ascii="Times New Roman" w:hAnsi="Times New Roman" w:cs="Times New Roman"/>
              </w:rPr>
            </w:pPr>
          </w:p>
        </w:tc>
        <w:tc>
          <w:tcPr>
            <w:tcW w:w="1985" w:type="dxa"/>
          </w:tcPr>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r w:rsidRPr="00DA3A0F">
              <w:rPr>
                <w:rFonts w:ascii="Times New Roman" w:hAnsi="Times New Roman"/>
                <w:sz w:val="20"/>
                <w:szCs w:val="20"/>
              </w:rPr>
              <w:t xml:space="preserve">в администрации </w:t>
            </w:r>
            <w:r>
              <w:rPr>
                <w:rFonts w:ascii="Times New Roman" w:hAnsi="Times New Roman"/>
                <w:sz w:val="20"/>
                <w:szCs w:val="20"/>
              </w:rPr>
              <w:t xml:space="preserve">Октябрьского сельского поселения </w:t>
            </w:r>
            <w:r w:rsidRPr="00DA3A0F">
              <w:rPr>
                <w:rFonts w:ascii="Times New Roman" w:hAnsi="Times New Roman"/>
                <w:sz w:val="20"/>
                <w:szCs w:val="20"/>
              </w:rPr>
              <w:t>Поворинского муниципального района Воронежской области на бумажном носителе;</w:t>
            </w:r>
          </w:p>
          <w:p w:rsidR="00854A20" w:rsidRPr="00DA3A0F" w:rsidRDefault="00854A20" w:rsidP="00A67579">
            <w:pPr>
              <w:rPr>
                <w:rFonts w:ascii="Times New Roman" w:hAnsi="Times New Roman"/>
                <w:sz w:val="20"/>
                <w:szCs w:val="20"/>
              </w:rPr>
            </w:pPr>
            <w:r w:rsidRPr="00DA3A0F">
              <w:rPr>
                <w:rFonts w:ascii="Times New Roman" w:hAnsi="Times New Roman"/>
                <w:sz w:val="20"/>
                <w:szCs w:val="20"/>
              </w:rPr>
              <w:t>заказным письмом с уведомлением на почтовый адрес заявителя.</w:t>
            </w: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b/>
                <w:sz w:val="24"/>
                <w:szCs w:val="24"/>
              </w:rPr>
            </w:pPr>
            <w:r w:rsidRPr="00DA3A0F">
              <w:rPr>
                <w:rFonts w:ascii="Times New Roman" w:hAnsi="Times New Roman"/>
                <w:sz w:val="28"/>
                <w:szCs w:val="28"/>
              </w:rPr>
              <w:t xml:space="preserve"> </w:t>
            </w:r>
          </w:p>
        </w:tc>
        <w:tc>
          <w:tcPr>
            <w:tcW w:w="1276" w:type="dxa"/>
          </w:tcPr>
          <w:p w:rsidR="00854A20" w:rsidRPr="00DF72FE" w:rsidRDefault="00854A20" w:rsidP="00A91B0C">
            <w:pPr>
              <w:ind w:left="-85" w:right="-85"/>
              <w:jc w:val="both"/>
              <w:rPr>
                <w:rFonts w:ascii="Times New Roman" w:hAnsi="Times New Roman" w:cs="Times New Roman"/>
              </w:rPr>
            </w:pPr>
            <w:r>
              <w:rPr>
                <w:rFonts w:ascii="Times New Roman" w:hAnsi="Times New Roman" w:cs="Times New Roman"/>
              </w:rPr>
              <w:t xml:space="preserve">  -</w:t>
            </w:r>
            <w:r w:rsidR="007A61D7">
              <w:rPr>
                <w:rFonts w:ascii="Times New Roman" w:hAnsi="Times New Roman" w:cs="Times New Roman"/>
              </w:rPr>
              <w:t>постоянно</w:t>
            </w:r>
          </w:p>
        </w:tc>
        <w:tc>
          <w:tcPr>
            <w:tcW w:w="1396" w:type="dxa"/>
          </w:tcPr>
          <w:p w:rsidR="00854A20" w:rsidRPr="00DF72FE" w:rsidRDefault="007A61D7" w:rsidP="00A91B0C">
            <w:pPr>
              <w:ind w:left="-85" w:right="-85"/>
              <w:jc w:val="both"/>
              <w:rPr>
                <w:rFonts w:ascii="Times New Roman" w:hAnsi="Times New Roman" w:cs="Times New Roman"/>
              </w:rPr>
            </w:pPr>
            <w:r>
              <w:rPr>
                <w:rFonts w:ascii="Times New Roman" w:hAnsi="Times New Roman" w:cs="Times New Roman"/>
              </w:rPr>
              <w:t>1 гол</w:t>
            </w:r>
          </w:p>
        </w:tc>
      </w:tr>
      <w:tr w:rsidR="00854A20" w:rsidRPr="00DF72FE" w:rsidTr="00A91B0C">
        <w:tc>
          <w:tcPr>
            <w:tcW w:w="534" w:type="dxa"/>
          </w:tcPr>
          <w:p w:rsidR="00854A20" w:rsidRPr="003533BF" w:rsidRDefault="00854A20" w:rsidP="00A91B0C">
            <w:pPr>
              <w:ind w:left="-85" w:right="-85"/>
              <w:jc w:val="center"/>
              <w:rPr>
                <w:rFonts w:ascii="Times New Roman" w:hAnsi="Times New Roman" w:cs="Times New Roman"/>
              </w:rPr>
            </w:pPr>
          </w:p>
        </w:tc>
        <w:tc>
          <w:tcPr>
            <w:tcW w:w="2693" w:type="dxa"/>
          </w:tcPr>
          <w:p w:rsidR="00854A20" w:rsidRPr="00DF72FE" w:rsidRDefault="00854A20" w:rsidP="00A91B0C">
            <w:pPr>
              <w:pStyle w:val="ConsPlusNormal"/>
              <w:ind w:left="-85" w:right="-85"/>
              <w:jc w:val="both"/>
            </w:pPr>
          </w:p>
        </w:tc>
        <w:tc>
          <w:tcPr>
            <w:tcW w:w="2273" w:type="dxa"/>
          </w:tcPr>
          <w:p w:rsidR="00854A20" w:rsidRPr="00DF72FE" w:rsidRDefault="00854A20" w:rsidP="00A91B0C">
            <w:pPr>
              <w:ind w:left="-85" w:right="-85"/>
              <w:rPr>
                <w:rFonts w:ascii="Times New Roman" w:hAnsi="Times New Roman" w:cs="Times New Roman"/>
              </w:rPr>
            </w:pPr>
          </w:p>
        </w:tc>
        <w:tc>
          <w:tcPr>
            <w:tcW w:w="1838" w:type="dxa"/>
          </w:tcPr>
          <w:p w:rsidR="00854A20" w:rsidRPr="00DF72FE" w:rsidRDefault="00854A20" w:rsidP="00A91B0C">
            <w:pPr>
              <w:ind w:left="-85" w:right="-85"/>
              <w:jc w:val="both"/>
              <w:rPr>
                <w:rFonts w:ascii="Times New Roman" w:hAnsi="Times New Roman" w:cs="Times New Roman"/>
              </w:rPr>
            </w:pPr>
          </w:p>
        </w:tc>
        <w:tc>
          <w:tcPr>
            <w:tcW w:w="1701" w:type="dxa"/>
          </w:tcPr>
          <w:p w:rsidR="00854A20" w:rsidRPr="00DF72FE" w:rsidRDefault="00854A20" w:rsidP="00A91B0C">
            <w:pPr>
              <w:ind w:left="-85" w:right="-85"/>
              <w:jc w:val="both"/>
              <w:rPr>
                <w:rFonts w:ascii="Times New Roman" w:hAnsi="Times New Roman" w:cs="Times New Roman"/>
              </w:rPr>
            </w:pPr>
          </w:p>
        </w:tc>
        <w:tc>
          <w:tcPr>
            <w:tcW w:w="1559" w:type="dxa"/>
          </w:tcPr>
          <w:p w:rsidR="00854A20" w:rsidRPr="00DF72FE" w:rsidRDefault="00854A20" w:rsidP="00A91B0C">
            <w:pPr>
              <w:ind w:left="-85" w:right="-85"/>
              <w:jc w:val="both"/>
              <w:rPr>
                <w:rFonts w:ascii="Times New Roman" w:hAnsi="Times New Roman" w:cs="Times New Roman"/>
              </w:rPr>
            </w:pPr>
          </w:p>
        </w:tc>
        <w:tc>
          <w:tcPr>
            <w:tcW w:w="1985" w:type="dxa"/>
          </w:tcPr>
          <w:p w:rsidR="00854A20" w:rsidRPr="00DF72FE" w:rsidRDefault="00854A20" w:rsidP="00A91B0C">
            <w:pPr>
              <w:ind w:left="-85" w:right="-85"/>
              <w:rPr>
                <w:rFonts w:ascii="Times New Roman" w:hAnsi="Times New Roman" w:cs="Times New Roman"/>
              </w:rPr>
            </w:pPr>
          </w:p>
        </w:tc>
        <w:tc>
          <w:tcPr>
            <w:tcW w:w="1276" w:type="dxa"/>
          </w:tcPr>
          <w:p w:rsidR="00854A20" w:rsidRPr="00DF72FE" w:rsidRDefault="00854A20" w:rsidP="00A91B0C">
            <w:pPr>
              <w:ind w:left="-85" w:right="-85"/>
              <w:jc w:val="both"/>
              <w:rPr>
                <w:rFonts w:ascii="Times New Roman" w:hAnsi="Times New Roman" w:cs="Times New Roman"/>
              </w:rPr>
            </w:pPr>
          </w:p>
        </w:tc>
        <w:tc>
          <w:tcPr>
            <w:tcW w:w="1396" w:type="dxa"/>
          </w:tcPr>
          <w:p w:rsidR="00854A20" w:rsidRPr="00DF72FE" w:rsidRDefault="00854A20" w:rsidP="00A91B0C">
            <w:pPr>
              <w:ind w:left="-85" w:right="-85"/>
              <w:jc w:val="both"/>
              <w:rPr>
                <w:rFonts w:ascii="Times New Roman" w:hAnsi="Times New Roman" w:cs="Times New Roman"/>
              </w:rPr>
            </w:pPr>
          </w:p>
        </w:tc>
      </w:tr>
    </w:tbl>
    <w:p w:rsidR="004F2A4B" w:rsidRPr="00DF72FE" w:rsidRDefault="004F2A4B" w:rsidP="00DF72FE">
      <w:pPr>
        <w:spacing w:after="0" w:line="240" w:lineRule="auto"/>
        <w:jc w:val="both"/>
        <w:rPr>
          <w:rFonts w:ascii="Times New Roman" w:hAnsi="Times New Roman" w:cs="Times New Roman"/>
          <w:b/>
        </w:rPr>
      </w:pPr>
    </w:p>
    <w:p w:rsidR="0084228F" w:rsidRPr="00DF72FE" w:rsidRDefault="0084228F" w:rsidP="00DF72FE">
      <w:pPr>
        <w:rPr>
          <w:rFonts w:ascii="Times New Roman" w:hAnsi="Times New Roman" w:cs="Times New Roman"/>
          <w:b/>
        </w:rPr>
      </w:pPr>
      <w:r w:rsidRPr="00DF72FE">
        <w:rPr>
          <w:rFonts w:ascii="Times New Roman" w:hAnsi="Times New Roman" w:cs="Times New Roman"/>
          <w:b/>
        </w:rPr>
        <w:br w:type="page"/>
      </w:r>
    </w:p>
    <w:p w:rsidR="00A83585" w:rsidRPr="00DF72FE" w:rsidRDefault="00DF72FE"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7. «ТЕХНОЛОГИЧЕСКИЕ ПРОЦЕССЫ ПРЕДОСТАВЛЕНИЯ «ПОДУСЛУГИ»</w:t>
      </w:r>
    </w:p>
    <w:tbl>
      <w:tblPr>
        <w:tblStyle w:val="a3"/>
        <w:tblW w:w="15276" w:type="dxa"/>
        <w:tblLayout w:type="fixed"/>
        <w:tblLook w:val="04A0"/>
      </w:tblPr>
      <w:tblGrid>
        <w:gridCol w:w="641"/>
        <w:gridCol w:w="2444"/>
        <w:gridCol w:w="3119"/>
        <w:gridCol w:w="1985"/>
        <w:gridCol w:w="2126"/>
        <w:gridCol w:w="2410"/>
        <w:gridCol w:w="2551"/>
      </w:tblGrid>
      <w:tr w:rsidR="00A83585" w:rsidRPr="00DF72FE" w:rsidTr="00A91B0C">
        <w:tc>
          <w:tcPr>
            <w:tcW w:w="641"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 п/п</w:t>
            </w:r>
          </w:p>
        </w:tc>
        <w:tc>
          <w:tcPr>
            <w:tcW w:w="2444"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Наименование процедуры процесса</w:t>
            </w:r>
          </w:p>
        </w:tc>
        <w:tc>
          <w:tcPr>
            <w:tcW w:w="3119"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Особенности исполнения процедуры процесса</w:t>
            </w:r>
          </w:p>
        </w:tc>
        <w:tc>
          <w:tcPr>
            <w:tcW w:w="1985"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Сроки исполнения процедуры (процесса)</w:t>
            </w:r>
          </w:p>
        </w:tc>
        <w:tc>
          <w:tcPr>
            <w:tcW w:w="2126"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Исполнитель процедуры процесса</w:t>
            </w:r>
          </w:p>
        </w:tc>
        <w:tc>
          <w:tcPr>
            <w:tcW w:w="2410"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Ресурсы, необходимые для выполнения процедуры процесса</w:t>
            </w:r>
          </w:p>
        </w:tc>
        <w:tc>
          <w:tcPr>
            <w:tcW w:w="2551"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Формы документов, необходимые для выполнения процедуры процесса</w:t>
            </w:r>
          </w:p>
        </w:tc>
      </w:tr>
      <w:tr w:rsidR="00A83585" w:rsidRPr="00DF72FE" w:rsidTr="00A91B0C">
        <w:tc>
          <w:tcPr>
            <w:tcW w:w="641"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1</w:t>
            </w:r>
          </w:p>
        </w:tc>
        <w:tc>
          <w:tcPr>
            <w:tcW w:w="2444"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2</w:t>
            </w:r>
          </w:p>
        </w:tc>
        <w:tc>
          <w:tcPr>
            <w:tcW w:w="3119"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3</w:t>
            </w:r>
          </w:p>
        </w:tc>
        <w:tc>
          <w:tcPr>
            <w:tcW w:w="1985"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4</w:t>
            </w:r>
          </w:p>
        </w:tc>
        <w:tc>
          <w:tcPr>
            <w:tcW w:w="2126"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5</w:t>
            </w:r>
          </w:p>
        </w:tc>
        <w:tc>
          <w:tcPr>
            <w:tcW w:w="2410"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6</w:t>
            </w:r>
          </w:p>
        </w:tc>
        <w:tc>
          <w:tcPr>
            <w:tcW w:w="2551" w:type="dxa"/>
          </w:tcPr>
          <w:p w:rsidR="00A83585" w:rsidRPr="00DF72FE" w:rsidRDefault="00A83585" w:rsidP="00DF72FE">
            <w:pPr>
              <w:jc w:val="center"/>
              <w:rPr>
                <w:rFonts w:ascii="Times New Roman" w:hAnsi="Times New Roman" w:cs="Times New Roman"/>
                <w:b/>
              </w:rPr>
            </w:pPr>
            <w:r w:rsidRPr="00DF72FE">
              <w:rPr>
                <w:rFonts w:ascii="Times New Roman" w:hAnsi="Times New Roman" w:cs="Times New Roman"/>
                <w:b/>
              </w:rPr>
              <w:t>7</w:t>
            </w:r>
          </w:p>
        </w:tc>
      </w:tr>
      <w:tr w:rsidR="00A83585" w:rsidRPr="00DF72FE" w:rsidTr="00A91B0C">
        <w:tc>
          <w:tcPr>
            <w:tcW w:w="15276" w:type="dxa"/>
            <w:gridSpan w:val="7"/>
          </w:tcPr>
          <w:p w:rsidR="007F0DDB" w:rsidRPr="007F0DDB" w:rsidRDefault="00854A20" w:rsidP="007F0DDB">
            <w:pPr>
              <w:ind w:firstLine="709"/>
              <w:jc w:val="both"/>
              <w:rPr>
                <w:rFonts w:ascii="Times New Roman" w:eastAsia="Times New Roman" w:hAnsi="Times New Roman" w:cs="Times New Roman"/>
                <w:b/>
                <w:lang w:eastAsia="ru-RU"/>
              </w:rPr>
            </w:pPr>
            <w:r>
              <w:rPr>
                <w:rFonts w:ascii="Times New Roman" w:hAnsi="Times New Roman" w:cs="Times New Roman"/>
                <w:b/>
              </w:rPr>
              <w:t xml:space="preserve">1. </w:t>
            </w:r>
            <w:r w:rsidRPr="00E2161C">
              <w:rPr>
                <w:rFonts w:ascii="Times New Roman" w:hAnsi="Times New Roman"/>
                <w:b/>
                <w:sz w:val="24"/>
                <w:szCs w:val="24"/>
              </w:rPr>
              <w:t xml:space="preserve">Выдача  заявителю постановления о </w:t>
            </w:r>
            <w:r w:rsidR="007F0DDB">
              <w:rPr>
                <w:rFonts w:ascii="Times New Roman" w:eastAsia="Times New Roman" w:hAnsi="Times New Roman" w:cs="Times New Roman"/>
                <w:b/>
                <w:lang w:eastAsia="ru-RU"/>
              </w:rPr>
              <w:t>р</w:t>
            </w:r>
            <w:r w:rsidR="007F0DDB" w:rsidRPr="007F0DDB">
              <w:rPr>
                <w:rFonts w:ascii="Times New Roman" w:eastAsia="Times New Roman" w:hAnsi="Times New Roman" w:cs="Times New Roman"/>
                <w:b/>
                <w:lang w:eastAsia="ru-RU"/>
              </w:rPr>
              <w:t xml:space="preserve">азделе, объединении земельных участков, находящихся в муниципальной собственности и (или) государственная собственность на которые не разграничена. </w:t>
            </w:r>
          </w:p>
          <w:p w:rsidR="00854A20" w:rsidRPr="00E2161C" w:rsidRDefault="00854A20" w:rsidP="00854A20">
            <w:pPr>
              <w:rPr>
                <w:rFonts w:ascii="Times New Roman" w:hAnsi="Times New Roman"/>
                <w:b/>
                <w:sz w:val="24"/>
                <w:szCs w:val="24"/>
              </w:rPr>
            </w:pPr>
          </w:p>
          <w:p w:rsidR="00A83585" w:rsidRPr="00DF72FE" w:rsidRDefault="00A83585" w:rsidP="003533BF">
            <w:pPr>
              <w:jc w:val="center"/>
              <w:rPr>
                <w:rFonts w:ascii="Times New Roman" w:hAnsi="Times New Roman" w:cs="Times New Roman"/>
                <w:b/>
              </w:rPr>
            </w:pPr>
          </w:p>
        </w:tc>
      </w:tr>
      <w:tr w:rsidR="00E3767E" w:rsidRPr="00DF72FE" w:rsidTr="00A91B0C">
        <w:tc>
          <w:tcPr>
            <w:tcW w:w="15276" w:type="dxa"/>
            <w:gridSpan w:val="7"/>
          </w:tcPr>
          <w:p w:rsidR="00E3767E" w:rsidRPr="00DF72FE" w:rsidRDefault="003533BF" w:rsidP="003533BF">
            <w:pPr>
              <w:jc w:val="center"/>
              <w:rPr>
                <w:rFonts w:ascii="Times New Roman" w:hAnsi="Times New Roman" w:cs="Times New Roman"/>
                <w:b/>
              </w:rPr>
            </w:pPr>
            <w:r>
              <w:rPr>
                <w:rFonts w:ascii="Times New Roman" w:hAnsi="Times New Roman" w:cs="Times New Roman"/>
                <w:b/>
              </w:rPr>
              <w:t xml:space="preserve">1. </w:t>
            </w:r>
            <w:r w:rsidR="00E3767E" w:rsidRPr="00DF72FE">
              <w:rPr>
                <w:rFonts w:ascii="Times New Roman" w:hAnsi="Times New Roman" w:cs="Times New Roman"/>
                <w:b/>
              </w:rPr>
              <w:t>Наименовани</w:t>
            </w:r>
            <w:r w:rsidR="00916A6B">
              <w:rPr>
                <w:rFonts w:ascii="Times New Roman" w:hAnsi="Times New Roman" w:cs="Times New Roman"/>
                <w:b/>
              </w:rPr>
              <w:t>е административной процедуры  1</w:t>
            </w:r>
          </w:p>
        </w:tc>
      </w:tr>
      <w:tr w:rsidR="00854A20" w:rsidRPr="00DF72FE" w:rsidTr="00A91B0C">
        <w:tc>
          <w:tcPr>
            <w:tcW w:w="641" w:type="dxa"/>
          </w:tcPr>
          <w:p w:rsidR="00854A20" w:rsidRPr="00DA3A0F" w:rsidRDefault="00854A20" w:rsidP="00A67579">
            <w:pPr>
              <w:rPr>
                <w:rFonts w:ascii="Times New Roman" w:hAnsi="Times New Roman"/>
                <w:b/>
                <w:sz w:val="24"/>
                <w:szCs w:val="24"/>
              </w:rPr>
            </w:pPr>
            <w:r w:rsidRPr="00DA3A0F">
              <w:rPr>
                <w:rFonts w:ascii="Times New Roman" w:hAnsi="Times New Roman"/>
                <w:b/>
                <w:sz w:val="24"/>
                <w:szCs w:val="24"/>
              </w:rPr>
              <w:t>1</w:t>
            </w:r>
          </w:p>
        </w:tc>
        <w:tc>
          <w:tcPr>
            <w:tcW w:w="2444" w:type="dxa"/>
          </w:tcPr>
          <w:p w:rsidR="00854A20" w:rsidRPr="00D118A0" w:rsidRDefault="00B91660" w:rsidP="00A67579">
            <w:pPr>
              <w:rPr>
                <w:rFonts w:ascii="Times New Roman" w:hAnsi="Times New Roman"/>
                <w:sz w:val="24"/>
                <w:szCs w:val="24"/>
              </w:rPr>
            </w:pPr>
            <w:r w:rsidRPr="00D118A0">
              <w:rPr>
                <w:rFonts w:ascii="Times New Roman" w:hAnsi="Times New Roman"/>
                <w:sz w:val="24"/>
                <w:szCs w:val="24"/>
              </w:rPr>
              <w:t xml:space="preserve">1.Проверка  </w:t>
            </w:r>
            <w:proofErr w:type="spellStart"/>
            <w:r w:rsidRPr="00D118A0">
              <w:rPr>
                <w:rFonts w:ascii="Times New Roman" w:hAnsi="Times New Roman"/>
                <w:sz w:val="24"/>
                <w:szCs w:val="24"/>
              </w:rPr>
              <w:t>документа</w:t>
            </w:r>
            <w:proofErr w:type="gramStart"/>
            <w:r w:rsidRPr="00D118A0">
              <w:rPr>
                <w:rFonts w:ascii="Times New Roman" w:hAnsi="Times New Roman"/>
                <w:sz w:val="24"/>
                <w:szCs w:val="24"/>
              </w:rPr>
              <w:t>,у</w:t>
            </w:r>
            <w:proofErr w:type="gramEnd"/>
            <w:r w:rsidRPr="00D118A0">
              <w:rPr>
                <w:rFonts w:ascii="Times New Roman" w:hAnsi="Times New Roman"/>
                <w:sz w:val="24"/>
                <w:szCs w:val="24"/>
              </w:rPr>
              <w:t>достоверяющего</w:t>
            </w:r>
            <w:proofErr w:type="spellEnd"/>
            <w:r w:rsidRPr="00D118A0">
              <w:rPr>
                <w:rFonts w:ascii="Times New Roman" w:hAnsi="Times New Roman"/>
                <w:sz w:val="24"/>
                <w:szCs w:val="24"/>
              </w:rPr>
              <w:t xml:space="preserve"> личность заявителя;</w:t>
            </w:r>
          </w:p>
          <w:p w:rsidR="00B91660" w:rsidRPr="00D118A0" w:rsidRDefault="00B91660" w:rsidP="00A67579">
            <w:pPr>
              <w:rPr>
                <w:rFonts w:ascii="Times New Roman" w:hAnsi="Times New Roman"/>
                <w:sz w:val="24"/>
                <w:szCs w:val="24"/>
              </w:rPr>
            </w:pPr>
            <w:r w:rsidRPr="00D118A0">
              <w:rPr>
                <w:rFonts w:ascii="Times New Roman" w:hAnsi="Times New Roman"/>
                <w:sz w:val="24"/>
                <w:szCs w:val="24"/>
              </w:rPr>
              <w:t xml:space="preserve">2.Проверка </w:t>
            </w:r>
            <w:proofErr w:type="spellStart"/>
            <w:r w:rsidRPr="00D118A0">
              <w:rPr>
                <w:rFonts w:ascii="Times New Roman" w:hAnsi="Times New Roman"/>
                <w:sz w:val="24"/>
                <w:szCs w:val="24"/>
              </w:rPr>
              <w:t>комплекстности</w:t>
            </w:r>
            <w:proofErr w:type="spellEnd"/>
            <w:r w:rsidRPr="00D118A0">
              <w:rPr>
                <w:rFonts w:ascii="Times New Roman" w:hAnsi="Times New Roman"/>
                <w:sz w:val="24"/>
                <w:szCs w:val="24"/>
              </w:rPr>
              <w:t xml:space="preserve"> документов;</w:t>
            </w:r>
          </w:p>
          <w:p w:rsidR="00B91660" w:rsidRPr="00D118A0" w:rsidRDefault="00B91660" w:rsidP="00A67579">
            <w:pPr>
              <w:rPr>
                <w:rFonts w:ascii="Times New Roman" w:hAnsi="Times New Roman"/>
                <w:sz w:val="24"/>
                <w:szCs w:val="24"/>
              </w:rPr>
            </w:pPr>
            <w:r w:rsidRPr="00D118A0">
              <w:rPr>
                <w:rFonts w:ascii="Times New Roman" w:hAnsi="Times New Roman"/>
                <w:sz w:val="24"/>
                <w:szCs w:val="24"/>
              </w:rPr>
              <w:t>3.Правильность  оформления с содержания представленных  документов,</w:t>
            </w:r>
          </w:p>
          <w:p w:rsidR="00B91660" w:rsidRPr="00D118A0" w:rsidRDefault="00B91660" w:rsidP="00A67579">
            <w:pPr>
              <w:rPr>
                <w:rFonts w:ascii="Times New Roman" w:hAnsi="Times New Roman"/>
                <w:sz w:val="24"/>
                <w:szCs w:val="24"/>
              </w:rPr>
            </w:pPr>
            <w:r w:rsidRPr="00D118A0">
              <w:rPr>
                <w:rFonts w:ascii="Times New Roman" w:hAnsi="Times New Roman"/>
                <w:sz w:val="24"/>
                <w:szCs w:val="24"/>
              </w:rPr>
              <w:t xml:space="preserve">4.Соответствие  </w:t>
            </w:r>
            <w:proofErr w:type="spellStart"/>
            <w:r w:rsidRPr="00D118A0">
              <w:rPr>
                <w:rFonts w:ascii="Times New Roman" w:hAnsi="Times New Roman"/>
                <w:sz w:val="24"/>
                <w:szCs w:val="24"/>
              </w:rPr>
              <w:t>сведений</w:t>
            </w:r>
            <w:proofErr w:type="gramStart"/>
            <w:r w:rsidRPr="00D118A0">
              <w:rPr>
                <w:rFonts w:ascii="Times New Roman" w:hAnsi="Times New Roman"/>
                <w:sz w:val="24"/>
                <w:szCs w:val="24"/>
              </w:rPr>
              <w:t>,с</w:t>
            </w:r>
            <w:proofErr w:type="gramEnd"/>
            <w:r w:rsidRPr="00D118A0">
              <w:rPr>
                <w:rFonts w:ascii="Times New Roman" w:hAnsi="Times New Roman"/>
                <w:sz w:val="24"/>
                <w:szCs w:val="24"/>
              </w:rPr>
              <w:t>одержащихся</w:t>
            </w:r>
            <w:proofErr w:type="spellEnd"/>
            <w:r w:rsidRPr="00D118A0">
              <w:rPr>
                <w:rFonts w:ascii="Times New Roman" w:hAnsi="Times New Roman"/>
                <w:sz w:val="24"/>
                <w:szCs w:val="24"/>
              </w:rPr>
              <w:t xml:space="preserve"> в разных  документах</w:t>
            </w:r>
            <w:r w:rsidR="009D4F75" w:rsidRPr="00D118A0">
              <w:rPr>
                <w:rFonts w:ascii="Times New Roman" w:hAnsi="Times New Roman"/>
                <w:sz w:val="24"/>
                <w:szCs w:val="24"/>
              </w:rPr>
              <w:t>;</w:t>
            </w:r>
          </w:p>
          <w:p w:rsidR="00337909" w:rsidRPr="00D118A0" w:rsidRDefault="009D4F75" w:rsidP="001366F2">
            <w:pPr>
              <w:rPr>
                <w:rFonts w:ascii="Times New Roman" w:hAnsi="Times New Roman"/>
                <w:sz w:val="24"/>
                <w:szCs w:val="24"/>
              </w:rPr>
            </w:pPr>
            <w:r w:rsidRPr="00D118A0">
              <w:rPr>
                <w:rFonts w:ascii="Times New Roman" w:hAnsi="Times New Roman"/>
                <w:sz w:val="24"/>
                <w:szCs w:val="24"/>
              </w:rPr>
              <w:t>5.</w:t>
            </w:r>
            <w:r w:rsidR="001366F2" w:rsidRPr="00D118A0">
              <w:rPr>
                <w:rFonts w:ascii="Times New Roman" w:hAnsi="Times New Roman"/>
                <w:sz w:val="24"/>
                <w:szCs w:val="24"/>
              </w:rPr>
              <w:t xml:space="preserve">Определение перечня  </w:t>
            </w:r>
            <w:proofErr w:type="spellStart"/>
            <w:r w:rsidR="001366F2" w:rsidRPr="00D118A0">
              <w:rPr>
                <w:rFonts w:ascii="Times New Roman" w:hAnsi="Times New Roman"/>
                <w:sz w:val="24"/>
                <w:szCs w:val="24"/>
              </w:rPr>
              <w:t>сведений</w:t>
            </w:r>
            <w:proofErr w:type="gramStart"/>
            <w:r w:rsidR="001366F2" w:rsidRPr="00D118A0">
              <w:rPr>
                <w:rFonts w:ascii="Times New Roman" w:hAnsi="Times New Roman"/>
                <w:sz w:val="24"/>
                <w:szCs w:val="24"/>
              </w:rPr>
              <w:t>,н</w:t>
            </w:r>
            <w:proofErr w:type="gramEnd"/>
            <w:r w:rsidR="001366F2" w:rsidRPr="00D118A0">
              <w:rPr>
                <w:rFonts w:ascii="Times New Roman" w:hAnsi="Times New Roman"/>
                <w:sz w:val="24"/>
                <w:szCs w:val="24"/>
              </w:rPr>
              <w:t>еобходимых</w:t>
            </w:r>
            <w:proofErr w:type="spellEnd"/>
            <w:r w:rsidR="001366F2" w:rsidRPr="00D118A0">
              <w:rPr>
                <w:rFonts w:ascii="Times New Roman" w:hAnsi="Times New Roman"/>
                <w:sz w:val="24"/>
                <w:szCs w:val="24"/>
              </w:rPr>
              <w:t xml:space="preserve"> запросить в органах  и </w:t>
            </w:r>
            <w:proofErr w:type="spellStart"/>
            <w:r w:rsidR="001366F2" w:rsidRPr="00D118A0">
              <w:rPr>
                <w:rFonts w:ascii="Times New Roman" w:hAnsi="Times New Roman"/>
                <w:sz w:val="24"/>
                <w:szCs w:val="24"/>
              </w:rPr>
              <w:t>организациях,участвующих</w:t>
            </w:r>
            <w:proofErr w:type="spellEnd"/>
            <w:r w:rsidR="001366F2" w:rsidRPr="00D118A0">
              <w:rPr>
                <w:rFonts w:ascii="Times New Roman" w:hAnsi="Times New Roman"/>
                <w:sz w:val="24"/>
                <w:szCs w:val="24"/>
              </w:rPr>
              <w:t xml:space="preserve"> в </w:t>
            </w:r>
            <w:r w:rsidR="001366F2" w:rsidRPr="00D118A0">
              <w:rPr>
                <w:rFonts w:ascii="Times New Roman" w:hAnsi="Times New Roman"/>
                <w:sz w:val="24"/>
                <w:szCs w:val="24"/>
              </w:rPr>
              <w:lastRenderedPageBreak/>
              <w:t>предоставлении</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Услуги;</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6.Формирование  и направление  межведомственных  запросов;</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 xml:space="preserve">7.Установление личности  </w:t>
            </w:r>
            <w:proofErr w:type="spellStart"/>
            <w:r w:rsidRPr="00D118A0">
              <w:rPr>
                <w:rFonts w:ascii="Times New Roman" w:hAnsi="Times New Roman"/>
                <w:sz w:val="24"/>
                <w:szCs w:val="24"/>
              </w:rPr>
              <w:t>заявителя</w:t>
            </w:r>
            <w:proofErr w:type="gramStart"/>
            <w:r w:rsidRPr="00D118A0">
              <w:rPr>
                <w:rFonts w:ascii="Times New Roman" w:hAnsi="Times New Roman"/>
                <w:sz w:val="24"/>
                <w:szCs w:val="24"/>
              </w:rPr>
              <w:t>,о</w:t>
            </w:r>
            <w:proofErr w:type="gramEnd"/>
            <w:r w:rsidRPr="00D118A0">
              <w:rPr>
                <w:rFonts w:ascii="Times New Roman" w:hAnsi="Times New Roman"/>
                <w:sz w:val="24"/>
                <w:szCs w:val="24"/>
              </w:rPr>
              <w:t>братившегося</w:t>
            </w:r>
            <w:proofErr w:type="spellEnd"/>
            <w:r w:rsidRPr="00D118A0">
              <w:rPr>
                <w:rFonts w:ascii="Times New Roman" w:hAnsi="Times New Roman"/>
                <w:sz w:val="24"/>
                <w:szCs w:val="24"/>
              </w:rPr>
              <w:t xml:space="preserve"> за результатом предоставления услуги;</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8.Проверка полномочия заявителя, обратившегося за результатом предоставления услуги.</w:t>
            </w:r>
          </w:p>
          <w:p w:rsidR="001366F2" w:rsidRPr="00D118A0" w:rsidRDefault="001366F2" w:rsidP="001366F2">
            <w:pPr>
              <w:rPr>
                <w:rFonts w:ascii="Times New Roman" w:hAnsi="Times New Roman"/>
                <w:sz w:val="24"/>
                <w:szCs w:val="24"/>
              </w:rPr>
            </w:pPr>
          </w:p>
        </w:tc>
        <w:tc>
          <w:tcPr>
            <w:tcW w:w="3119" w:type="dxa"/>
          </w:tcPr>
          <w:p w:rsidR="001366F2" w:rsidRPr="00D118A0" w:rsidRDefault="001366F2" w:rsidP="001366F2">
            <w:pPr>
              <w:rPr>
                <w:rFonts w:ascii="Times New Roman" w:hAnsi="Times New Roman"/>
                <w:sz w:val="24"/>
                <w:szCs w:val="24"/>
              </w:rPr>
            </w:pPr>
            <w:r w:rsidRPr="00D118A0">
              <w:rPr>
                <w:rFonts w:ascii="Times New Roman" w:hAnsi="Times New Roman"/>
                <w:sz w:val="24"/>
                <w:szCs w:val="24"/>
              </w:rPr>
              <w:lastRenderedPageBreak/>
              <w:t xml:space="preserve">1.Проверка  </w:t>
            </w:r>
            <w:proofErr w:type="spellStart"/>
            <w:r w:rsidRPr="00D118A0">
              <w:rPr>
                <w:rFonts w:ascii="Times New Roman" w:hAnsi="Times New Roman"/>
                <w:sz w:val="24"/>
                <w:szCs w:val="24"/>
              </w:rPr>
              <w:t>документа</w:t>
            </w:r>
            <w:proofErr w:type="gramStart"/>
            <w:r w:rsidRPr="00D118A0">
              <w:rPr>
                <w:rFonts w:ascii="Times New Roman" w:hAnsi="Times New Roman"/>
                <w:sz w:val="24"/>
                <w:szCs w:val="24"/>
              </w:rPr>
              <w:t>,у</w:t>
            </w:r>
            <w:proofErr w:type="gramEnd"/>
            <w:r w:rsidRPr="00D118A0">
              <w:rPr>
                <w:rFonts w:ascii="Times New Roman" w:hAnsi="Times New Roman"/>
                <w:sz w:val="24"/>
                <w:szCs w:val="24"/>
              </w:rPr>
              <w:t>достоверяющего</w:t>
            </w:r>
            <w:proofErr w:type="spellEnd"/>
            <w:r w:rsidRPr="00D118A0">
              <w:rPr>
                <w:rFonts w:ascii="Times New Roman" w:hAnsi="Times New Roman"/>
                <w:sz w:val="24"/>
                <w:szCs w:val="24"/>
              </w:rPr>
              <w:t xml:space="preserve"> личность заявителя;</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 xml:space="preserve">2.Проверка </w:t>
            </w:r>
            <w:proofErr w:type="spellStart"/>
            <w:r w:rsidRPr="00D118A0">
              <w:rPr>
                <w:rFonts w:ascii="Times New Roman" w:hAnsi="Times New Roman"/>
                <w:sz w:val="24"/>
                <w:szCs w:val="24"/>
              </w:rPr>
              <w:t>комплекстности</w:t>
            </w:r>
            <w:proofErr w:type="spellEnd"/>
            <w:r w:rsidRPr="00D118A0">
              <w:rPr>
                <w:rFonts w:ascii="Times New Roman" w:hAnsi="Times New Roman"/>
                <w:sz w:val="24"/>
                <w:szCs w:val="24"/>
              </w:rPr>
              <w:t xml:space="preserve"> документов;</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3.Правильность  оформления с содержания представленных  документов,</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 xml:space="preserve">4.Соответствие  </w:t>
            </w:r>
            <w:proofErr w:type="spellStart"/>
            <w:r w:rsidRPr="00D118A0">
              <w:rPr>
                <w:rFonts w:ascii="Times New Roman" w:hAnsi="Times New Roman"/>
                <w:sz w:val="24"/>
                <w:szCs w:val="24"/>
              </w:rPr>
              <w:t>сведений</w:t>
            </w:r>
            <w:proofErr w:type="gramStart"/>
            <w:r w:rsidRPr="00D118A0">
              <w:rPr>
                <w:rFonts w:ascii="Times New Roman" w:hAnsi="Times New Roman"/>
                <w:sz w:val="24"/>
                <w:szCs w:val="24"/>
              </w:rPr>
              <w:t>,с</w:t>
            </w:r>
            <w:proofErr w:type="gramEnd"/>
            <w:r w:rsidRPr="00D118A0">
              <w:rPr>
                <w:rFonts w:ascii="Times New Roman" w:hAnsi="Times New Roman"/>
                <w:sz w:val="24"/>
                <w:szCs w:val="24"/>
              </w:rPr>
              <w:t>одержащихся</w:t>
            </w:r>
            <w:proofErr w:type="spellEnd"/>
            <w:r w:rsidRPr="00D118A0">
              <w:rPr>
                <w:rFonts w:ascii="Times New Roman" w:hAnsi="Times New Roman"/>
                <w:sz w:val="24"/>
                <w:szCs w:val="24"/>
              </w:rPr>
              <w:t xml:space="preserve"> в разных  документах;</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 xml:space="preserve">5.Определение перечня  </w:t>
            </w:r>
            <w:proofErr w:type="spellStart"/>
            <w:r w:rsidRPr="00D118A0">
              <w:rPr>
                <w:rFonts w:ascii="Times New Roman" w:hAnsi="Times New Roman"/>
                <w:sz w:val="24"/>
                <w:szCs w:val="24"/>
              </w:rPr>
              <w:t>сведений</w:t>
            </w:r>
            <w:proofErr w:type="gramStart"/>
            <w:r w:rsidRPr="00D118A0">
              <w:rPr>
                <w:rFonts w:ascii="Times New Roman" w:hAnsi="Times New Roman"/>
                <w:sz w:val="24"/>
                <w:szCs w:val="24"/>
              </w:rPr>
              <w:t>,н</w:t>
            </w:r>
            <w:proofErr w:type="gramEnd"/>
            <w:r w:rsidRPr="00D118A0">
              <w:rPr>
                <w:rFonts w:ascii="Times New Roman" w:hAnsi="Times New Roman"/>
                <w:sz w:val="24"/>
                <w:szCs w:val="24"/>
              </w:rPr>
              <w:t>еобходимых</w:t>
            </w:r>
            <w:proofErr w:type="spellEnd"/>
            <w:r w:rsidRPr="00D118A0">
              <w:rPr>
                <w:rFonts w:ascii="Times New Roman" w:hAnsi="Times New Roman"/>
                <w:sz w:val="24"/>
                <w:szCs w:val="24"/>
              </w:rPr>
              <w:t xml:space="preserve"> запросить в органах  и </w:t>
            </w:r>
            <w:proofErr w:type="spellStart"/>
            <w:r w:rsidRPr="00D118A0">
              <w:rPr>
                <w:rFonts w:ascii="Times New Roman" w:hAnsi="Times New Roman"/>
                <w:sz w:val="24"/>
                <w:szCs w:val="24"/>
              </w:rPr>
              <w:t>организациях,участвующих</w:t>
            </w:r>
            <w:proofErr w:type="spellEnd"/>
            <w:r w:rsidRPr="00D118A0">
              <w:rPr>
                <w:rFonts w:ascii="Times New Roman" w:hAnsi="Times New Roman"/>
                <w:sz w:val="24"/>
                <w:szCs w:val="24"/>
              </w:rPr>
              <w:t xml:space="preserve"> в предоставлении</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Услуги;</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6.Формирование  и направление  межведомственных  запросов;</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 xml:space="preserve">7.Установление личности  </w:t>
            </w:r>
            <w:proofErr w:type="spellStart"/>
            <w:r w:rsidRPr="00D118A0">
              <w:rPr>
                <w:rFonts w:ascii="Times New Roman" w:hAnsi="Times New Roman"/>
                <w:sz w:val="24"/>
                <w:szCs w:val="24"/>
              </w:rPr>
              <w:lastRenderedPageBreak/>
              <w:t>заявителя</w:t>
            </w:r>
            <w:proofErr w:type="gramStart"/>
            <w:r w:rsidRPr="00D118A0">
              <w:rPr>
                <w:rFonts w:ascii="Times New Roman" w:hAnsi="Times New Roman"/>
                <w:sz w:val="24"/>
                <w:szCs w:val="24"/>
              </w:rPr>
              <w:t>,о</w:t>
            </w:r>
            <w:proofErr w:type="gramEnd"/>
            <w:r w:rsidRPr="00D118A0">
              <w:rPr>
                <w:rFonts w:ascii="Times New Roman" w:hAnsi="Times New Roman"/>
                <w:sz w:val="24"/>
                <w:szCs w:val="24"/>
              </w:rPr>
              <w:t>братившегося</w:t>
            </w:r>
            <w:proofErr w:type="spellEnd"/>
            <w:r w:rsidRPr="00D118A0">
              <w:rPr>
                <w:rFonts w:ascii="Times New Roman" w:hAnsi="Times New Roman"/>
                <w:sz w:val="24"/>
                <w:szCs w:val="24"/>
              </w:rPr>
              <w:t xml:space="preserve"> за результатом предоставления услуги;</w:t>
            </w:r>
          </w:p>
          <w:p w:rsidR="001366F2" w:rsidRPr="00D118A0" w:rsidRDefault="001366F2" w:rsidP="001366F2">
            <w:pPr>
              <w:rPr>
                <w:rFonts w:ascii="Times New Roman" w:hAnsi="Times New Roman"/>
                <w:sz w:val="24"/>
                <w:szCs w:val="24"/>
              </w:rPr>
            </w:pPr>
            <w:r w:rsidRPr="00D118A0">
              <w:rPr>
                <w:rFonts w:ascii="Times New Roman" w:hAnsi="Times New Roman"/>
                <w:sz w:val="24"/>
                <w:szCs w:val="24"/>
              </w:rPr>
              <w:t>8.Проверка полномочия заявителя, обратившегося за результатом предоставления услуги.</w:t>
            </w:r>
          </w:p>
          <w:p w:rsidR="00854A20" w:rsidRPr="00D118A0" w:rsidRDefault="00854A20" w:rsidP="001366F2">
            <w:pPr>
              <w:rPr>
                <w:rFonts w:ascii="Times New Roman" w:hAnsi="Times New Roman"/>
                <w:sz w:val="20"/>
                <w:szCs w:val="20"/>
              </w:rPr>
            </w:pPr>
          </w:p>
        </w:tc>
        <w:tc>
          <w:tcPr>
            <w:tcW w:w="1985" w:type="dxa"/>
          </w:tcPr>
          <w:p w:rsidR="00854A20" w:rsidRPr="00DA3A0F" w:rsidRDefault="00854A20" w:rsidP="00A67579">
            <w:pPr>
              <w:rPr>
                <w:rFonts w:ascii="Times New Roman" w:hAnsi="Times New Roman"/>
                <w:sz w:val="20"/>
                <w:szCs w:val="20"/>
              </w:rPr>
            </w:pPr>
            <w:r w:rsidRPr="00DA3A0F">
              <w:rPr>
                <w:rFonts w:ascii="Times New Roman" w:hAnsi="Times New Roman"/>
                <w:sz w:val="20"/>
                <w:szCs w:val="20"/>
              </w:rPr>
              <w:lastRenderedPageBreak/>
              <w:t>1 день</w:t>
            </w: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172094" w:rsidP="00A67579">
            <w:pPr>
              <w:rPr>
                <w:rFonts w:ascii="Times New Roman" w:hAnsi="Times New Roman"/>
                <w:sz w:val="20"/>
                <w:szCs w:val="20"/>
              </w:rPr>
            </w:pPr>
            <w:r>
              <w:rPr>
                <w:rFonts w:ascii="Times New Roman" w:hAnsi="Times New Roman"/>
                <w:sz w:val="20"/>
                <w:szCs w:val="20"/>
              </w:rPr>
              <w:t xml:space="preserve">29 </w:t>
            </w:r>
            <w:r w:rsidR="00854A20" w:rsidRPr="00DA3A0F">
              <w:rPr>
                <w:rFonts w:ascii="Times New Roman" w:hAnsi="Times New Roman"/>
                <w:sz w:val="20"/>
                <w:szCs w:val="20"/>
              </w:rPr>
              <w:t xml:space="preserve"> дн</w:t>
            </w:r>
            <w:r w:rsidR="00854A20">
              <w:rPr>
                <w:rFonts w:ascii="Times New Roman" w:hAnsi="Times New Roman"/>
                <w:sz w:val="20"/>
                <w:szCs w:val="20"/>
              </w:rPr>
              <w:t>ей</w:t>
            </w: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sz w:val="20"/>
                <w:szCs w:val="20"/>
              </w:rPr>
            </w:pPr>
            <w:r>
              <w:rPr>
                <w:rFonts w:ascii="Times New Roman" w:hAnsi="Times New Roman"/>
                <w:sz w:val="20"/>
                <w:szCs w:val="20"/>
              </w:rPr>
              <w:t xml:space="preserve"> </w:t>
            </w:r>
          </w:p>
          <w:p w:rsidR="00854A20" w:rsidRPr="00DA3A0F" w:rsidRDefault="00854A20" w:rsidP="00A67579">
            <w:pPr>
              <w:rPr>
                <w:rFonts w:ascii="Times New Roman" w:hAnsi="Times New Roman"/>
                <w:b/>
                <w:sz w:val="20"/>
                <w:szCs w:val="20"/>
              </w:rPr>
            </w:pPr>
          </w:p>
        </w:tc>
        <w:tc>
          <w:tcPr>
            <w:tcW w:w="2126" w:type="dxa"/>
          </w:tcPr>
          <w:p w:rsidR="00854A20" w:rsidRPr="00DA3A0F" w:rsidRDefault="00854A20" w:rsidP="00A67579">
            <w:pPr>
              <w:rPr>
                <w:rFonts w:ascii="Times New Roman" w:hAnsi="Times New Roman"/>
                <w:sz w:val="20"/>
                <w:szCs w:val="20"/>
              </w:rPr>
            </w:pPr>
            <w:r>
              <w:rPr>
                <w:rFonts w:ascii="Times New Roman" w:hAnsi="Times New Roman"/>
                <w:sz w:val="20"/>
                <w:szCs w:val="20"/>
              </w:rPr>
              <w:t xml:space="preserve">   Администрация Октябрьского сельского поселения</w:t>
            </w:r>
          </w:p>
        </w:tc>
        <w:tc>
          <w:tcPr>
            <w:tcW w:w="2410" w:type="dxa"/>
          </w:tcPr>
          <w:p w:rsidR="00CC4EEC" w:rsidRDefault="00854A20" w:rsidP="00A67579">
            <w:pPr>
              <w:rPr>
                <w:rFonts w:ascii="Times New Roman" w:hAnsi="Times New Roman"/>
                <w:sz w:val="20"/>
                <w:szCs w:val="20"/>
              </w:rPr>
            </w:pPr>
            <w:r w:rsidRPr="00DA3A0F">
              <w:rPr>
                <w:rFonts w:ascii="Times New Roman" w:hAnsi="Times New Roman"/>
                <w:sz w:val="20"/>
                <w:szCs w:val="20"/>
              </w:rPr>
              <w:t>Нормативно-правовые акты, регулирующие предоставление МУ</w:t>
            </w:r>
            <w:r w:rsidR="00CC4EEC">
              <w:rPr>
                <w:rFonts w:ascii="Times New Roman" w:hAnsi="Times New Roman"/>
                <w:sz w:val="20"/>
                <w:szCs w:val="20"/>
              </w:rPr>
              <w:t>,</w:t>
            </w:r>
          </w:p>
          <w:p w:rsidR="00CC4EEC" w:rsidRDefault="00CC4EEC" w:rsidP="00A67579">
            <w:pPr>
              <w:rPr>
                <w:rFonts w:ascii="Times New Roman" w:hAnsi="Times New Roman"/>
                <w:sz w:val="20"/>
                <w:szCs w:val="20"/>
              </w:rPr>
            </w:pPr>
            <w:r>
              <w:rPr>
                <w:rFonts w:ascii="Times New Roman" w:hAnsi="Times New Roman"/>
                <w:sz w:val="20"/>
                <w:szCs w:val="20"/>
              </w:rPr>
              <w:t>документационное</w:t>
            </w:r>
          </w:p>
          <w:p w:rsidR="00CC4EEC" w:rsidRDefault="00CC4EEC" w:rsidP="00A67579">
            <w:pPr>
              <w:rPr>
                <w:rFonts w:ascii="Times New Roman" w:hAnsi="Times New Roman"/>
                <w:sz w:val="20"/>
                <w:szCs w:val="20"/>
              </w:rPr>
            </w:pPr>
            <w:r>
              <w:rPr>
                <w:rFonts w:ascii="Times New Roman" w:hAnsi="Times New Roman"/>
                <w:sz w:val="20"/>
                <w:szCs w:val="20"/>
              </w:rPr>
              <w:t>обеспечение,</w:t>
            </w:r>
          </w:p>
          <w:p w:rsidR="00CC4EEC" w:rsidRDefault="00CC4EEC" w:rsidP="00A67579">
            <w:pPr>
              <w:rPr>
                <w:rFonts w:ascii="Times New Roman" w:hAnsi="Times New Roman"/>
                <w:sz w:val="20"/>
                <w:szCs w:val="20"/>
              </w:rPr>
            </w:pPr>
            <w:r>
              <w:rPr>
                <w:rFonts w:ascii="Times New Roman" w:hAnsi="Times New Roman"/>
                <w:sz w:val="20"/>
                <w:szCs w:val="20"/>
              </w:rPr>
              <w:t>технологическое</w:t>
            </w:r>
          </w:p>
          <w:p w:rsidR="00854A20" w:rsidRPr="00DA3A0F" w:rsidRDefault="00CC4EEC" w:rsidP="00A67579">
            <w:pPr>
              <w:rPr>
                <w:rFonts w:ascii="Times New Roman" w:hAnsi="Times New Roman"/>
                <w:sz w:val="20"/>
                <w:szCs w:val="20"/>
              </w:rPr>
            </w:pPr>
            <w:r>
              <w:rPr>
                <w:rFonts w:ascii="Times New Roman" w:hAnsi="Times New Roman"/>
                <w:sz w:val="20"/>
                <w:szCs w:val="20"/>
              </w:rPr>
              <w:t>обеспечение</w:t>
            </w:r>
            <w:r w:rsidR="00854A20" w:rsidRPr="00DA3A0F">
              <w:rPr>
                <w:rFonts w:ascii="Times New Roman" w:hAnsi="Times New Roman"/>
                <w:sz w:val="20"/>
                <w:szCs w:val="20"/>
              </w:rPr>
              <w:t xml:space="preserve"> </w:t>
            </w:r>
          </w:p>
          <w:p w:rsidR="00854A20" w:rsidRPr="00DA3A0F" w:rsidRDefault="00854A20" w:rsidP="00A67579">
            <w:pPr>
              <w:rPr>
                <w:rFonts w:ascii="Times New Roman" w:hAnsi="Times New Roman"/>
                <w:sz w:val="20"/>
                <w:szCs w:val="20"/>
              </w:rPr>
            </w:pPr>
          </w:p>
          <w:p w:rsidR="00854A20" w:rsidRPr="00DA3A0F" w:rsidRDefault="00854A20" w:rsidP="00A67579">
            <w:pPr>
              <w:rPr>
                <w:rFonts w:ascii="Times New Roman" w:hAnsi="Times New Roman"/>
                <w:b/>
                <w:sz w:val="24"/>
                <w:szCs w:val="24"/>
              </w:rPr>
            </w:pPr>
            <w:r>
              <w:rPr>
                <w:rFonts w:ascii="Times New Roman" w:hAnsi="Times New Roman"/>
                <w:sz w:val="20"/>
                <w:szCs w:val="20"/>
              </w:rPr>
              <w:t xml:space="preserve"> </w:t>
            </w:r>
          </w:p>
        </w:tc>
        <w:tc>
          <w:tcPr>
            <w:tcW w:w="2551" w:type="dxa"/>
          </w:tcPr>
          <w:p w:rsidR="00854A20" w:rsidRPr="00DF72FE" w:rsidRDefault="003D1408" w:rsidP="00DF72FE">
            <w:pPr>
              <w:rPr>
                <w:rFonts w:ascii="Times New Roman" w:hAnsi="Times New Roman" w:cs="Times New Roman"/>
              </w:rPr>
            </w:pPr>
            <w:r>
              <w:rPr>
                <w:rFonts w:ascii="Times New Roman" w:hAnsi="Times New Roman" w:cs="Times New Roman"/>
              </w:rPr>
              <w:t>-</w:t>
            </w:r>
          </w:p>
        </w:tc>
      </w:tr>
      <w:tr w:rsidR="00854A20" w:rsidRPr="00DF72FE" w:rsidTr="00A91B0C">
        <w:tc>
          <w:tcPr>
            <w:tcW w:w="641" w:type="dxa"/>
          </w:tcPr>
          <w:p w:rsidR="00854A20" w:rsidRPr="00DF72FE" w:rsidRDefault="00854A20" w:rsidP="00DF72FE">
            <w:pPr>
              <w:jc w:val="center"/>
              <w:rPr>
                <w:rFonts w:ascii="Times New Roman" w:hAnsi="Times New Roman" w:cs="Times New Roman"/>
              </w:rPr>
            </w:pPr>
          </w:p>
        </w:tc>
        <w:tc>
          <w:tcPr>
            <w:tcW w:w="2444" w:type="dxa"/>
          </w:tcPr>
          <w:p w:rsidR="00854A20" w:rsidRPr="00DF72FE" w:rsidRDefault="00854A20" w:rsidP="00DF72FE">
            <w:pPr>
              <w:rPr>
                <w:rFonts w:ascii="Times New Roman" w:hAnsi="Times New Roman" w:cs="Times New Roman"/>
              </w:rPr>
            </w:pPr>
          </w:p>
        </w:tc>
        <w:tc>
          <w:tcPr>
            <w:tcW w:w="3119" w:type="dxa"/>
          </w:tcPr>
          <w:p w:rsidR="00854A20" w:rsidRPr="00DF72FE" w:rsidRDefault="00854A20" w:rsidP="00DF72FE">
            <w:pPr>
              <w:rPr>
                <w:rFonts w:ascii="Times New Roman" w:hAnsi="Times New Roman" w:cs="Times New Roman"/>
              </w:rPr>
            </w:pPr>
          </w:p>
        </w:tc>
        <w:tc>
          <w:tcPr>
            <w:tcW w:w="1985" w:type="dxa"/>
          </w:tcPr>
          <w:p w:rsidR="00854A20" w:rsidRPr="00DF72FE" w:rsidRDefault="00854A20" w:rsidP="00DF72FE">
            <w:pPr>
              <w:jc w:val="both"/>
              <w:rPr>
                <w:rFonts w:ascii="Times New Roman" w:hAnsi="Times New Roman" w:cs="Times New Roman"/>
              </w:rPr>
            </w:pPr>
          </w:p>
        </w:tc>
        <w:tc>
          <w:tcPr>
            <w:tcW w:w="2126" w:type="dxa"/>
          </w:tcPr>
          <w:p w:rsidR="00854A20" w:rsidRPr="00DF72FE" w:rsidRDefault="00854A20" w:rsidP="00DF72FE">
            <w:pPr>
              <w:rPr>
                <w:rFonts w:ascii="Times New Roman" w:hAnsi="Times New Roman" w:cs="Times New Roman"/>
              </w:rPr>
            </w:pPr>
          </w:p>
        </w:tc>
        <w:tc>
          <w:tcPr>
            <w:tcW w:w="2410" w:type="dxa"/>
          </w:tcPr>
          <w:p w:rsidR="00854A20" w:rsidRPr="00DF72FE" w:rsidRDefault="00854A20" w:rsidP="00DF72FE">
            <w:pPr>
              <w:rPr>
                <w:rFonts w:ascii="Times New Roman" w:hAnsi="Times New Roman" w:cs="Times New Roman"/>
              </w:rPr>
            </w:pPr>
          </w:p>
        </w:tc>
        <w:tc>
          <w:tcPr>
            <w:tcW w:w="2551" w:type="dxa"/>
          </w:tcPr>
          <w:p w:rsidR="00854A20" w:rsidRPr="00DF72FE" w:rsidRDefault="00854A20" w:rsidP="00DF72FE">
            <w:pPr>
              <w:rPr>
                <w:rFonts w:ascii="Times New Roman" w:hAnsi="Times New Roman" w:cs="Times New Roman"/>
              </w:rPr>
            </w:pPr>
          </w:p>
        </w:tc>
      </w:tr>
      <w:tr w:rsidR="00854A20" w:rsidRPr="00DF72FE" w:rsidTr="00A91B0C">
        <w:tc>
          <w:tcPr>
            <w:tcW w:w="15276" w:type="dxa"/>
            <w:gridSpan w:val="7"/>
          </w:tcPr>
          <w:p w:rsidR="007F0DDB" w:rsidRPr="00BC5F92" w:rsidRDefault="00BB4783" w:rsidP="007F0DDB">
            <w:pPr>
              <w:ind w:firstLine="709"/>
              <w:jc w:val="both"/>
              <w:rPr>
                <w:rFonts w:ascii="Times New Roman" w:eastAsia="Times New Roman" w:hAnsi="Times New Roman" w:cs="Times New Roman"/>
                <w:lang w:eastAsia="ru-RU"/>
              </w:rPr>
            </w:pPr>
            <w:r>
              <w:rPr>
                <w:rFonts w:ascii="Times New Roman" w:hAnsi="Times New Roman"/>
                <w:sz w:val="24"/>
                <w:szCs w:val="24"/>
              </w:rPr>
              <w:t>2.</w:t>
            </w:r>
            <w:r w:rsidR="007F0DDB" w:rsidRPr="00376198">
              <w:rPr>
                <w:rFonts w:ascii="Times New Roman" w:hAnsi="Times New Roman"/>
                <w:sz w:val="24"/>
                <w:szCs w:val="24"/>
              </w:rPr>
              <w:t xml:space="preserve"> Выдача заявителю постановления об  отказе в</w:t>
            </w:r>
            <w:r w:rsidR="007F0DDB">
              <w:rPr>
                <w:rFonts w:ascii="Times New Roman" w:hAnsi="Times New Roman"/>
                <w:sz w:val="24"/>
                <w:szCs w:val="24"/>
              </w:rPr>
              <w:t xml:space="preserve"> р</w:t>
            </w:r>
            <w:r w:rsidR="007F0DDB" w:rsidRPr="00BC5F92">
              <w:rPr>
                <w:rFonts w:ascii="Times New Roman" w:eastAsia="Times New Roman" w:hAnsi="Times New Roman" w:cs="Times New Roman"/>
                <w:lang w:eastAsia="ru-RU"/>
              </w:rPr>
              <w:t>аздел</w:t>
            </w:r>
            <w:r w:rsidR="007F0DDB">
              <w:rPr>
                <w:rFonts w:ascii="Times New Roman" w:eastAsia="Times New Roman" w:hAnsi="Times New Roman" w:cs="Times New Roman"/>
                <w:lang w:eastAsia="ru-RU"/>
              </w:rPr>
              <w:t>е</w:t>
            </w:r>
            <w:r w:rsidR="007F0DDB" w:rsidRPr="00BC5F92">
              <w:rPr>
                <w:rFonts w:ascii="Times New Roman" w:eastAsia="Times New Roman" w:hAnsi="Times New Roman" w:cs="Times New Roman"/>
                <w:lang w:eastAsia="ru-RU"/>
              </w:rPr>
              <w:t>, объединени</w:t>
            </w:r>
            <w:r w:rsidR="007F0DDB">
              <w:rPr>
                <w:rFonts w:ascii="Times New Roman" w:eastAsia="Times New Roman" w:hAnsi="Times New Roman" w:cs="Times New Roman"/>
                <w:lang w:eastAsia="ru-RU"/>
              </w:rPr>
              <w:t>и</w:t>
            </w:r>
            <w:r w:rsidR="007F0DDB" w:rsidRPr="00BC5F92">
              <w:rPr>
                <w:rFonts w:ascii="Times New Roman" w:eastAsia="Times New Roman" w:hAnsi="Times New Roman" w:cs="Times New Roman"/>
                <w:lang w:eastAsia="ru-RU"/>
              </w:rPr>
              <w:t xml:space="preserve"> земельных участков, находящихся в муниципальной собственности и (или) государственная собственность на которые не разграничена. </w:t>
            </w:r>
          </w:p>
          <w:p w:rsidR="00854A20" w:rsidRPr="00DF72FE" w:rsidRDefault="00854A20" w:rsidP="00172094">
            <w:pPr>
              <w:jc w:val="center"/>
              <w:rPr>
                <w:rFonts w:ascii="Times New Roman" w:hAnsi="Times New Roman" w:cs="Times New Roman"/>
                <w:b/>
              </w:rPr>
            </w:pPr>
          </w:p>
        </w:tc>
      </w:tr>
      <w:tr w:rsidR="00BB4783" w:rsidRPr="00DF72FE" w:rsidTr="00A91B0C">
        <w:tc>
          <w:tcPr>
            <w:tcW w:w="641" w:type="dxa"/>
          </w:tcPr>
          <w:p w:rsidR="00BB4783" w:rsidRPr="00DA3A0F" w:rsidRDefault="00BB4783" w:rsidP="00A67579">
            <w:pPr>
              <w:rPr>
                <w:rFonts w:ascii="Times New Roman" w:hAnsi="Times New Roman"/>
                <w:b/>
                <w:sz w:val="24"/>
                <w:szCs w:val="24"/>
              </w:rPr>
            </w:pPr>
            <w:r w:rsidRPr="00DA3A0F">
              <w:rPr>
                <w:rFonts w:ascii="Times New Roman" w:hAnsi="Times New Roman"/>
                <w:b/>
                <w:sz w:val="24"/>
                <w:szCs w:val="24"/>
              </w:rPr>
              <w:t>1</w:t>
            </w:r>
          </w:p>
        </w:tc>
        <w:tc>
          <w:tcPr>
            <w:tcW w:w="2444" w:type="dxa"/>
          </w:tcPr>
          <w:p w:rsidR="00BB4783" w:rsidRPr="00D118A0" w:rsidRDefault="00BB4783" w:rsidP="00A67579">
            <w:pPr>
              <w:rPr>
                <w:rFonts w:ascii="Times New Roman" w:hAnsi="Times New Roman"/>
                <w:sz w:val="24"/>
                <w:szCs w:val="24"/>
              </w:rPr>
            </w:pPr>
            <w:r w:rsidRPr="00D118A0">
              <w:rPr>
                <w:rFonts w:ascii="Times New Roman" w:hAnsi="Times New Roman"/>
                <w:sz w:val="24"/>
                <w:szCs w:val="24"/>
              </w:rPr>
              <w:t xml:space="preserve">1.Проверка  </w:t>
            </w:r>
            <w:proofErr w:type="spellStart"/>
            <w:r w:rsidRPr="00D118A0">
              <w:rPr>
                <w:rFonts w:ascii="Times New Roman" w:hAnsi="Times New Roman"/>
                <w:sz w:val="24"/>
                <w:szCs w:val="24"/>
              </w:rPr>
              <w:t>документа</w:t>
            </w:r>
            <w:proofErr w:type="gramStart"/>
            <w:r w:rsidRPr="00D118A0">
              <w:rPr>
                <w:rFonts w:ascii="Times New Roman" w:hAnsi="Times New Roman"/>
                <w:sz w:val="24"/>
                <w:szCs w:val="24"/>
              </w:rPr>
              <w:t>,у</w:t>
            </w:r>
            <w:proofErr w:type="gramEnd"/>
            <w:r w:rsidRPr="00D118A0">
              <w:rPr>
                <w:rFonts w:ascii="Times New Roman" w:hAnsi="Times New Roman"/>
                <w:sz w:val="24"/>
                <w:szCs w:val="24"/>
              </w:rPr>
              <w:t>достоверяющего</w:t>
            </w:r>
            <w:proofErr w:type="spellEnd"/>
            <w:r w:rsidRPr="00D118A0">
              <w:rPr>
                <w:rFonts w:ascii="Times New Roman" w:hAnsi="Times New Roman"/>
                <w:sz w:val="24"/>
                <w:szCs w:val="24"/>
              </w:rPr>
              <w:t xml:space="preserve"> личность заявителя;</w:t>
            </w:r>
          </w:p>
          <w:p w:rsidR="00CC4EEC" w:rsidRPr="00D118A0" w:rsidRDefault="00CC4EEC" w:rsidP="00CC4EEC">
            <w:pPr>
              <w:rPr>
                <w:rFonts w:ascii="Times New Roman" w:hAnsi="Times New Roman"/>
                <w:sz w:val="24"/>
                <w:szCs w:val="24"/>
              </w:rPr>
            </w:pPr>
            <w:r w:rsidRPr="00D118A0">
              <w:rPr>
                <w:rFonts w:ascii="Times New Roman" w:hAnsi="Times New Roman"/>
                <w:sz w:val="24"/>
                <w:szCs w:val="24"/>
              </w:rPr>
              <w:t xml:space="preserve">2.Установление личности  </w:t>
            </w:r>
            <w:proofErr w:type="spellStart"/>
            <w:r w:rsidRPr="00D118A0">
              <w:rPr>
                <w:rFonts w:ascii="Times New Roman" w:hAnsi="Times New Roman"/>
                <w:sz w:val="24"/>
                <w:szCs w:val="24"/>
              </w:rPr>
              <w:t>заявителя</w:t>
            </w:r>
            <w:proofErr w:type="gramStart"/>
            <w:r w:rsidRPr="00D118A0">
              <w:rPr>
                <w:rFonts w:ascii="Times New Roman" w:hAnsi="Times New Roman"/>
                <w:sz w:val="24"/>
                <w:szCs w:val="24"/>
              </w:rPr>
              <w:t>,о</w:t>
            </w:r>
            <w:proofErr w:type="gramEnd"/>
            <w:r w:rsidRPr="00D118A0">
              <w:rPr>
                <w:rFonts w:ascii="Times New Roman" w:hAnsi="Times New Roman"/>
                <w:sz w:val="24"/>
                <w:szCs w:val="24"/>
              </w:rPr>
              <w:t>братившегося</w:t>
            </w:r>
            <w:proofErr w:type="spellEnd"/>
            <w:r w:rsidRPr="00D118A0">
              <w:rPr>
                <w:rFonts w:ascii="Times New Roman" w:hAnsi="Times New Roman"/>
                <w:sz w:val="24"/>
                <w:szCs w:val="24"/>
              </w:rPr>
              <w:t xml:space="preserve"> за результатом предоставления </w:t>
            </w:r>
            <w:r w:rsidRPr="00D118A0">
              <w:rPr>
                <w:rFonts w:ascii="Times New Roman" w:hAnsi="Times New Roman"/>
                <w:sz w:val="24"/>
                <w:szCs w:val="24"/>
              </w:rPr>
              <w:lastRenderedPageBreak/>
              <w:t>услуги;</w:t>
            </w:r>
          </w:p>
          <w:p w:rsidR="00CC4EEC" w:rsidRPr="00D118A0" w:rsidRDefault="00CC4EEC" w:rsidP="00CC4EEC">
            <w:pPr>
              <w:rPr>
                <w:rFonts w:ascii="Times New Roman" w:hAnsi="Times New Roman"/>
                <w:sz w:val="24"/>
                <w:szCs w:val="24"/>
              </w:rPr>
            </w:pPr>
            <w:r w:rsidRPr="00D118A0">
              <w:rPr>
                <w:rFonts w:ascii="Times New Roman" w:hAnsi="Times New Roman"/>
                <w:sz w:val="24"/>
                <w:szCs w:val="24"/>
              </w:rPr>
              <w:t>3.Проверка полномочия заявителя, обратившегося за результатом предоставления услуги.</w:t>
            </w:r>
          </w:p>
          <w:p w:rsidR="00BB4783" w:rsidRPr="00DA3A0F" w:rsidRDefault="00BB4783" w:rsidP="00A67579">
            <w:pPr>
              <w:rPr>
                <w:rFonts w:ascii="Times New Roman" w:hAnsi="Times New Roman"/>
                <w:b/>
                <w:sz w:val="24"/>
                <w:szCs w:val="24"/>
              </w:rPr>
            </w:pPr>
          </w:p>
        </w:tc>
        <w:tc>
          <w:tcPr>
            <w:tcW w:w="3119" w:type="dxa"/>
          </w:tcPr>
          <w:p w:rsidR="00BB4783" w:rsidRPr="00DA3A0F" w:rsidRDefault="00BB4783" w:rsidP="00A67579">
            <w:pPr>
              <w:rPr>
                <w:rFonts w:ascii="Times New Roman" w:hAnsi="Times New Roman"/>
                <w:sz w:val="20"/>
                <w:szCs w:val="20"/>
              </w:rPr>
            </w:pPr>
            <w:r w:rsidRPr="00DA3A0F">
              <w:rPr>
                <w:rFonts w:ascii="Times New Roman" w:hAnsi="Times New Roman"/>
                <w:sz w:val="20"/>
                <w:szCs w:val="20"/>
              </w:rPr>
              <w:lastRenderedPageBreak/>
              <w:t>Прием, регистрация документов, необходимых для предоставления муниципальной услуги</w:t>
            </w:r>
            <w:r>
              <w:rPr>
                <w:rFonts w:ascii="Times New Roman" w:hAnsi="Times New Roman"/>
                <w:sz w:val="20"/>
                <w:szCs w:val="20"/>
              </w:rPr>
              <w:t>.</w:t>
            </w: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r w:rsidRPr="00DA3A0F">
              <w:rPr>
                <w:rFonts w:ascii="Times New Roman" w:hAnsi="Times New Roman"/>
                <w:sz w:val="20"/>
                <w:szCs w:val="20"/>
              </w:rPr>
              <w:t xml:space="preserve"> Рассмотрение документов, необходимых для предоставления </w:t>
            </w:r>
            <w:proofErr w:type="gramStart"/>
            <w:r w:rsidRPr="00DA3A0F">
              <w:rPr>
                <w:rFonts w:ascii="Times New Roman" w:hAnsi="Times New Roman"/>
                <w:sz w:val="20"/>
                <w:szCs w:val="20"/>
              </w:rPr>
              <w:t>муниципальной</w:t>
            </w:r>
            <w:proofErr w:type="gramEnd"/>
            <w:r w:rsidRPr="00DA3A0F">
              <w:rPr>
                <w:rFonts w:ascii="Times New Roman" w:hAnsi="Times New Roman"/>
                <w:sz w:val="20"/>
                <w:szCs w:val="20"/>
              </w:rPr>
              <w:t xml:space="preserve"> </w:t>
            </w:r>
          </w:p>
          <w:p w:rsidR="00BB4783" w:rsidRPr="00DA3A0F" w:rsidRDefault="00BB4783" w:rsidP="00A67579">
            <w:pPr>
              <w:rPr>
                <w:rFonts w:ascii="Times New Roman" w:hAnsi="Times New Roman"/>
                <w:sz w:val="20"/>
                <w:szCs w:val="20"/>
              </w:rPr>
            </w:pPr>
            <w:r w:rsidRPr="00DA3A0F">
              <w:rPr>
                <w:rFonts w:ascii="Times New Roman" w:hAnsi="Times New Roman"/>
                <w:sz w:val="20"/>
                <w:szCs w:val="20"/>
              </w:rPr>
              <w:t>услуг</w:t>
            </w:r>
          </w:p>
          <w:p w:rsidR="00BB4783" w:rsidRPr="00DA3A0F" w:rsidRDefault="00BB4783" w:rsidP="00A67579">
            <w:pPr>
              <w:rPr>
                <w:rFonts w:ascii="Times New Roman" w:hAnsi="Times New Roman"/>
                <w:sz w:val="20"/>
                <w:szCs w:val="20"/>
              </w:rPr>
            </w:pPr>
            <w:r>
              <w:rPr>
                <w:rFonts w:ascii="Times New Roman" w:hAnsi="Times New Roman"/>
                <w:sz w:val="20"/>
                <w:szCs w:val="20"/>
              </w:rPr>
              <w:t xml:space="preserve">и, принятие решения об </w:t>
            </w:r>
            <w:r w:rsidRPr="00DA3A0F">
              <w:rPr>
                <w:rFonts w:ascii="Times New Roman" w:hAnsi="Times New Roman"/>
                <w:sz w:val="20"/>
                <w:szCs w:val="20"/>
              </w:rPr>
              <w:t xml:space="preserve">отказе в выдаче </w:t>
            </w:r>
            <w:r>
              <w:rPr>
                <w:rFonts w:ascii="Times New Roman" w:hAnsi="Times New Roman"/>
                <w:sz w:val="20"/>
                <w:szCs w:val="20"/>
              </w:rPr>
              <w:t xml:space="preserve"> </w:t>
            </w:r>
          </w:p>
          <w:p w:rsidR="00BB4783" w:rsidRPr="00DA3A0F" w:rsidRDefault="00BB4783" w:rsidP="00A67579">
            <w:pPr>
              <w:rPr>
                <w:rFonts w:ascii="Times New Roman" w:hAnsi="Times New Roman"/>
                <w:sz w:val="20"/>
                <w:szCs w:val="20"/>
              </w:rPr>
            </w:pPr>
            <w:r>
              <w:rPr>
                <w:rFonts w:ascii="Times New Roman" w:hAnsi="Times New Roman"/>
                <w:sz w:val="20"/>
                <w:szCs w:val="20"/>
              </w:rPr>
              <w:lastRenderedPageBreak/>
              <w:t xml:space="preserve"> </w:t>
            </w:r>
          </w:p>
          <w:p w:rsidR="00BB4783" w:rsidRPr="00DA3A0F" w:rsidRDefault="00BB4783" w:rsidP="00A67579">
            <w:pPr>
              <w:rPr>
                <w:rFonts w:ascii="Times New Roman" w:hAnsi="Times New Roman"/>
                <w:sz w:val="20"/>
                <w:szCs w:val="20"/>
              </w:rPr>
            </w:pPr>
          </w:p>
        </w:tc>
        <w:tc>
          <w:tcPr>
            <w:tcW w:w="1985" w:type="dxa"/>
          </w:tcPr>
          <w:p w:rsidR="00BB4783" w:rsidRPr="00DA3A0F" w:rsidRDefault="00BB4783" w:rsidP="00A67579">
            <w:pPr>
              <w:rPr>
                <w:rFonts w:ascii="Times New Roman" w:hAnsi="Times New Roman"/>
                <w:sz w:val="20"/>
                <w:szCs w:val="20"/>
              </w:rPr>
            </w:pPr>
            <w:r w:rsidRPr="00DA3A0F">
              <w:rPr>
                <w:rFonts w:ascii="Times New Roman" w:hAnsi="Times New Roman"/>
                <w:sz w:val="20"/>
                <w:szCs w:val="20"/>
              </w:rPr>
              <w:lastRenderedPageBreak/>
              <w:t>1 день</w:t>
            </w: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r>
              <w:rPr>
                <w:rFonts w:ascii="Times New Roman" w:hAnsi="Times New Roman"/>
                <w:sz w:val="20"/>
                <w:szCs w:val="20"/>
              </w:rPr>
              <w:t>29</w:t>
            </w:r>
            <w:r w:rsidRPr="00DA3A0F">
              <w:rPr>
                <w:rFonts w:ascii="Times New Roman" w:hAnsi="Times New Roman"/>
                <w:sz w:val="20"/>
                <w:szCs w:val="20"/>
              </w:rPr>
              <w:t xml:space="preserve"> дн</w:t>
            </w:r>
            <w:r>
              <w:rPr>
                <w:rFonts w:ascii="Times New Roman" w:hAnsi="Times New Roman"/>
                <w:sz w:val="20"/>
                <w:szCs w:val="20"/>
              </w:rPr>
              <w:t>ей</w:t>
            </w: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sz w:val="20"/>
                <w:szCs w:val="20"/>
              </w:rPr>
            </w:pPr>
            <w:r>
              <w:rPr>
                <w:rFonts w:ascii="Times New Roman" w:hAnsi="Times New Roman"/>
                <w:sz w:val="20"/>
                <w:szCs w:val="20"/>
              </w:rPr>
              <w:t xml:space="preserve"> </w:t>
            </w:r>
          </w:p>
          <w:p w:rsidR="00BB4783" w:rsidRPr="00DA3A0F" w:rsidRDefault="00BB4783" w:rsidP="00A67579">
            <w:pPr>
              <w:rPr>
                <w:rFonts w:ascii="Times New Roman" w:hAnsi="Times New Roman"/>
                <w:b/>
                <w:sz w:val="20"/>
                <w:szCs w:val="20"/>
              </w:rPr>
            </w:pPr>
          </w:p>
        </w:tc>
        <w:tc>
          <w:tcPr>
            <w:tcW w:w="2126" w:type="dxa"/>
          </w:tcPr>
          <w:p w:rsidR="00BB4783" w:rsidRPr="00DA3A0F" w:rsidRDefault="00BB4783" w:rsidP="00A67579">
            <w:pPr>
              <w:rPr>
                <w:rFonts w:ascii="Times New Roman" w:hAnsi="Times New Roman"/>
                <w:sz w:val="20"/>
                <w:szCs w:val="20"/>
              </w:rPr>
            </w:pPr>
            <w:r>
              <w:rPr>
                <w:rFonts w:ascii="Times New Roman" w:hAnsi="Times New Roman"/>
                <w:sz w:val="20"/>
                <w:szCs w:val="20"/>
              </w:rPr>
              <w:lastRenderedPageBreak/>
              <w:t xml:space="preserve">   Администрация Октябрьского сельского поселения</w:t>
            </w:r>
          </w:p>
        </w:tc>
        <w:tc>
          <w:tcPr>
            <w:tcW w:w="2410" w:type="dxa"/>
          </w:tcPr>
          <w:p w:rsidR="00CC4EEC" w:rsidRDefault="00CC4EEC" w:rsidP="00CC4EEC">
            <w:pPr>
              <w:rPr>
                <w:rFonts w:ascii="Times New Roman" w:hAnsi="Times New Roman"/>
                <w:sz w:val="20"/>
                <w:szCs w:val="20"/>
              </w:rPr>
            </w:pPr>
            <w:r w:rsidRPr="00DA3A0F">
              <w:rPr>
                <w:rFonts w:ascii="Times New Roman" w:hAnsi="Times New Roman"/>
                <w:sz w:val="20"/>
                <w:szCs w:val="20"/>
              </w:rPr>
              <w:t>Нормативно-правовые акты, регулирующие предоставление МУ</w:t>
            </w:r>
            <w:r>
              <w:rPr>
                <w:rFonts w:ascii="Times New Roman" w:hAnsi="Times New Roman"/>
                <w:sz w:val="20"/>
                <w:szCs w:val="20"/>
              </w:rPr>
              <w:t>,</w:t>
            </w:r>
          </w:p>
          <w:p w:rsidR="00CC4EEC" w:rsidRDefault="00CC4EEC" w:rsidP="00CC4EEC">
            <w:pPr>
              <w:rPr>
                <w:rFonts w:ascii="Times New Roman" w:hAnsi="Times New Roman"/>
                <w:sz w:val="20"/>
                <w:szCs w:val="20"/>
              </w:rPr>
            </w:pPr>
            <w:r>
              <w:rPr>
                <w:rFonts w:ascii="Times New Roman" w:hAnsi="Times New Roman"/>
                <w:sz w:val="20"/>
                <w:szCs w:val="20"/>
              </w:rPr>
              <w:t>документационное</w:t>
            </w:r>
          </w:p>
          <w:p w:rsidR="00CC4EEC" w:rsidRDefault="00CC4EEC" w:rsidP="00CC4EEC">
            <w:pPr>
              <w:rPr>
                <w:rFonts w:ascii="Times New Roman" w:hAnsi="Times New Roman"/>
                <w:sz w:val="20"/>
                <w:szCs w:val="20"/>
              </w:rPr>
            </w:pPr>
            <w:r>
              <w:rPr>
                <w:rFonts w:ascii="Times New Roman" w:hAnsi="Times New Roman"/>
                <w:sz w:val="20"/>
                <w:szCs w:val="20"/>
              </w:rPr>
              <w:t>обеспечение,</w:t>
            </w:r>
          </w:p>
          <w:p w:rsidR="00CC4EEC" w:rsidRDefault="00CC4EEC" w:rsidP="00CC4EEC">
            <w:pPr>
              <w:rPr>
                <w:rFonts w:ascii="Times New Roman" w:hAnsi="Times New Roman"/>
                <w:sz w:val="20"/>
                <w:szCs w:val="20"/>
              </w:rPr>
            </w:pPr>
            <w:r>
              <w:rPr>
                <w:rFonts w:ascii="Times New Roman" w:hAnsi="Times New Roman"/>
                <w:sz w:val="20"/>
                <w:szCs w:val="20"/>
              </w:rPr>
              <w:t>технологическое</w:t>
            </w:r>
          </w:p>
          <w:p w:rsidR="00CC4EEC" w:rsidRPr="00DA3A0F" w:rsidRDefault="00CC4EEC" w:rsidP="00CC4EEC">
            <w:pPr>
              <w:rPr>
                <w:rFonts w:ascii="Times New Roman" w:hAnsi="Times New Roman"/>
                <w:sz w:val="20"/>
                <w:szCs w:val="20"/>
              </w:rPr>
            </w:pPr>
            <w:r>
              <w:rPr>
                <w:rFonts w:ascii="Times New Roman" w:hAnsi="Times New Roman"/>
                <w:sz w:val="20"/>
                <w:szCs w:val="20"/>
              </w:rPr>
              <w:t>обеспечение</w:t>
            </w:r>
            <w:r w:rsidRPr="00DA3A0F">
              <w:rPr>
                <w:rFonts w:ascii="Times New Roman" w:hAnsi="Times New Roman"/>
                <w:sz w:val="20"/>
                <w:szCs w:val="20"/>
              </w:rPr>
              <w:t xml:space="preserve"> </w:t>
            </w:r>
          </w:p>
          <w:p w:rsidR="00CC4EEC" w:rsidRDefault="00CC4EEC" w:rsidP="00CC4EEC">
            <w:pPr>
              <w:rPr>
                <w:rFonts w:ascii="Times New Roman" w:hAnsi="Times New Roman"/>
                <w:sz w:val="20"/>
                <w:szCs w:val="20"/>
              </w:rPr>
            </w:pPr>
          </w:p>
          <w:p w:rsidR="00CC4EEC" w:rsidRDefault="00CC4EEC" w:rsidP="00CC4EEC">
            <w:pPr>
              <w:rPr>
                <w:rFonts w:ascii="Times New Roman" w:hAnsi="Times New Roman"/>
                <w:sz w:val="20"/>
                <w:szCs w:val="20"/>
              </w:rPr>
            </w:pPr>
          </w:p>
          <w:p w:rsidR="00BB4783" w:rsidRPr="00DA3A0F" w:rsidRDefault="00BB4783" w:rsidP="00CC4EEC">
            <w:pPr>
              <w:rPr>
                <w:rFonts w:ascii="Times New Roman" w:hAnsi="Times New Roman"/>
                <w:b/>
                <w:sz w:val="24"/>
                <w:szCs w:val="24"/>
              </w:rPr>
            </w:pPr>
          </w:p>
        </w:tc>
        <w:tc>
          <w:tcPr>
            <w:tcW w:w="2551" w:type="dxa"/>
          </w:tcPr>
          <w:p w:rsidR="00BB4783" w:rsidRPr="00DF72FE" w:rsidRDefault="00BB4783" w:rsidP="00DF72FE">
            <w:pPr>
              <w:rPr>
                <w:rFonts w:ascii="Times New Roman" w:hAnsi="Times New Roman" w:cs="Times New Roman"/>
              </w:rPr>
            </w:pPr>
          </w:p>
        </w:tc>
      </w:tr>
      <w:tr w:rsidR="00BB4783" w:rsidRPr="00DF72FE" w:rsidTr="00A91B0C">
        <w:tc>
          <w:tcPr>
            <w:tcW w:w="641" w:type="dxa"/>
          </w:tcPr>
          <w:p w:rsidR="00BB4783" w:rsidRPr="00DF72FE" w:rsidRDefault="00BB4783" w:rsidP="00DF72FE">
            <w:pPr>
              <w:jc w:val="center"/>
              <w:rPr>
                <w:rFonts w:ascii="Times New Roman" w:hAnsi="Times New Roman" w:cs="Times New Roman"/>
              </w:rPr>
            </w:pPr>
          </w:p>
        </w:tc>
        <w:tc>
          <w:tcPr>
            <w:tcW w:w="2444" w:type="dxa"/>
          </w:tcPr>
          <w:p w:rsidR="00BB4783" w:rsidRPr="00DF72FE" w:rsidRDefault="00BB4783" w:rsidP="00DF72FE">
            <w:pPr>
              <w:rPr>
                <w:rFonts w:ascii="Times New Roman" w:hAnsi="Times New Roman" w:cs="Times New Roman"/>
              </w:rPr>
            </w:pPr>
          </w:p>
        </w:tc>
        <w:tc>
          <w:tcPr>
            <w:tcW w:w="3119" w:type="dxa"/>
          </w:tcPr>
          <w:p w:rsidR="00BB4783" w:rsidRPr="00DF72FE" w:rsidRDefault="00BB4783" w:rsidP="00DF72FE">
            <w:pPr>
              <w:autoSpaceDE w:val="0"/>
              <w:autoSpaceDN w:val="0"/>
              <w:adjustRightInd w:val="0"/>
              <w:rPr>
                <w:rFonts w:ascii="Times New Roman" w:hAnsi="Times New Roman" w:cs="Times New Roman"/>
              </w:rPr>
            </w:pPr>
          </w:p>
        </w:tc>
        <w:tc>
          <w:tcPr>
            <w:tcW w:w="1985" w:type="dxa"/>
          </w:tcPr>
          <w:p w:rsidR="00BB4783" w:rsidRPr="00DF72FE" w:rsidRDefault="00BB4783" w:rsidP="00DF72FE">
            <w:pPr>
              <w:rPr>
                <w:rFonts w:ascii="Times New Roman" w:hAnsi="Times New Roman" w:cs="Times New Roman"/>
              </w:rPr>
            </w:pPr>
          </w:p>
        </w:tc>
        <w:tc>
          <w:tcPr>
            <w:tcW w:w="2126" w:type="dxa"/>
          </w:tcPr>
          <w:p w:rsidR="00BB4783" w:rsidRPr="00DF72FE" w:rsidRDefault="00BB4783" w:rsidP="00DF72FE">
            <w:pPr>
              <w:rPr>
                <w:rFonts w:ascii="Times New Roman" w:hAnsi="Times New Roman" w:cs="Times New Roman"/>
              </w:rPr>
            </w:pPr>
          </w:p>
        </w:tc>
        <w:tc>
          <w:tcPr>
            <w:tcW w:w="2410" w:type="dxa"/>
          </w:tcPr>
          <w:p w:rsidR="00BB4783" w:rsidRPr="00DF72FE" w:rsidRDefault="00BB4783" w:rsidP="00DF72FE">
            <w:pPr>
              <w:rPr>
                <w:rFonts w:ascii="Times New Roman" w:hAnsi="Times New Roman" w:cs="Times New Roman"/>
              </w:rPr>
            </w:pPr>
          </w:p>
        </w:tc>
        <w:tc>
          <w:tcPr>
            <w:tcW w:w="2551" w:type="dxa"/>
          </w:tcPr>
          <w:p w:rsidR="00BB4783" w:rsidRPr="00DF72FE" w:rsidRDefault="00BB4783" w:rsidP="00DF72FE">
            <w:pPr>
              <w:rPr>
                <w:rFonts w:ascii="Times New Roman" w:hAnsi="Times New Roman" w:cs="Times New Roman"/>
              </w:rPr>
            </w:pPr>
          </w:p>
        </w:tc>
      </w:tr>
      <w:tr w:rsidR="00BB4783" w:rsidRPr="00DF72FE" w:rsidTr="00A91B0C">
        <w:tc>
          <w:tcPr>
            <w:tcW w:w="15276" w:type="dxa"/>
            <w:gridSpan w:val="7"/>
          </w:tcPr>
          <w:p w:rsidR="00BB4783" w:rsidRPr="00DF72FE" w:rsidRDefault="00BB4783" w:rsidP="003533BF">
            <w:pPr>
              <w:jc w:val="center"/>
              <w:rPr>
                <w:rFonts w:ascii="Times New Roman" w:hAnsi="Times New Roman" w:cs="Times New Roman"/>
                <w:b/>
              </w:rPr>
            </w:pPr>
          </w:p>
        </w:tc>
      </w:tr>
      <w:tr w:rsidR="00BB4783" w:rsidRPr="00DF72FE" w:rsidTr="00A91B0C">
        <w:tc>
          <w:tcPr>
            <w:tcW w:w="15276" w:type="dxa"/>
            <w:gridSpan w:val="7"/>
          </w:tcPr>
          <w:p w:rsidR="00BB4783" w:rsidRPr="00BB4783" w:rsidRDefault="00BB4783" w:rsidP="003533BF">
            <w:pPr>
              <w:jc w:val="center"/>
              <w:rPr>
                <w:rFonts w:ascii="Times New Roman" w:hAnsi="Times New Roman" w:cs="Times New Roman"/>
                <w:b/>
              </w:rPr>
            </w:pPr>
          </w:p>
        </w:tc>
      </w:tr>
      <w:tr w:rsidR="00BB4783" w:rsidRPr="00DF72FE" w:rsidTr="00A91B0C">
        <w:tc>
          <w:tcPr>
            <w:tcW w:w="641" w:type="dxa"/>
          </w:tcPr>
          <w:p w:rsidR="00BB4783" w:rsidRPr="00DF72FE" w:rsidRDefault="00BB4783" w:rsidP="00DF72FE">
            <w:pPr>
              <w:jc w:val="center"/>
              <w:rPr>
                <w:rFonts w:ascii="Times New Roman" w:hAnsi="Times New Roman" w:cs="Times New Roman"/>
              </w:rPr>
            </w:pPr>
          </w:p>
        </w:tc>
        <w:tc>
          <w:tcPr>
            <w:tcW w:w="2444" w:type="dxa"/>
          </w:tcPr>
          <w:p w:rsidR="00BB4783" w:rsidRPr="00DF72FE" w:rsidRDefault="00BB4783" w:rsidP="00DF72FE">
            <w:pPr>
              <w:rPr>
                <w:rFonts w:ascii="Times New Roman" w:hAnsi="Times New Roman" w:cs="Times New Roman"/>
              </w:rPr>
            </w:pPr>
          </w:p>
        </w:tc>
        <w:tc>
          <w:tcPr>
            <w:tcW w:w="3119" w:type="dxa"/>
          </w:tcPr>
          <w:p w:rsidR="00BB4783" w:rsidRPr="00DF72FE" w:rsidRDefault="00BB4783" w:rsidP="00DF72FE">
            <w:pPr>
              <w:autoSpaceDE w:val="0"/>
              <w:autoSpaceDN w:val="0"/>
              <w:adjustRightInd w:val="0"/>
              <w:rPr>
                <w:rFonts w:ascii="Times New Roman" w:hAnsi="Times New Roman" w:cs="Times New Roman"/>
              </w:rPr>
            </w:pPr>
          </w:p>
        </w:tc>
        <w:tc>
          <w:tcPr>
            <w:tcW w:w="1985" w:type="dxa"/>
          </w:tcPr>
          <w:p w:rsidR="00BB4783" w:rsidRPr="00DF72FE" w:rsidRDefault="00BB4783" w:rsidP="00DF72FE">
            <w:pPr>
              <w:rPr>
                <w:rFonts w:ascii="Times New Roman" w:hAnsi="Times New Roman" w:cs="Times New Roman"/>
              </w:rPr>
            </w:pPr>
          </w:p>
        </w:tc>
        <w:tc>
          <w:tcPr>
            <w:tcW w:w="2126" w:type="dxa"/>
          </w:tcPr>
          <w:p w:rsidR="00BB4783" w:rsidRPr="00DF72FE" w:rsidRDefault="00BB4783" w:rsidP="00DF72FE">
            <w:pPr>
              <w:rPr>
                <w:rFonts w:ascii="Times New Roman" w:hAnsi="Times New Roman" w:cs="Times New Roman"/>
              </w:rPr>
            </w:pPr>
          </w:p>
        </w:tc>
        <w:tc>
          <w:tcPr>
            <w:tcW w:w="2410" w:type="dxa"/>
          </w:tcPr>
          <w:p w:rsidR="00BB4783" w:rsidRPr="00DF72FE" w:rsidRDefault="00BB4783" w:rsidP="00DF72FE">
            <w:pPr>
              <w:rPr>
                <w:rFonts w:ascii="Times New Roman" w:hAnsi="Times New Roman" w:cs="Times New Roman"/>
              </w:rPr>
            </w:pPr>
          </w:p>
        </w:tc>
        <w:tc>
          <w:tcPr>
            <w:tcW w:w="2551" w:type="dxa"/>
          </w:tcPr>
          <w:p w:rsidR="00BB4783" w:rsidRPr="00DF72FE" w:rsidRDefault="00BB4783" w:rsidP="00DF72FE">
            <w:pPr>
              <w:rPr>
                <w:rFonts w:ascii="Times New Roman" w:hAnsi="Times New Roman" w:cs="Times New Roman"/>
              </w:rPr>
            </w:pPr>
          </w:p>
        </w:tc>
      </w:tr>
      <w:tr w:rsidR="00BB4783" w:rsidRPr="00DF72FE" w:rsidTr="00A91B0C">
        <w:tc>
          <w:tcPr>
            <w:tcW w:w="641" w:type="dxa"/>
          </w:tcPr>
          <w:p w:rsidR="00BB4783" w:rsidRPr="00DF72FE" w:rsidRDefault="00BB4783" w:rsidP="00DF72FE">
            <w:pPr>
              <w:jc w:val="center"/>
              <w:rPr>
                <w:rFonts w:ascii="Times New Roman" w:hAnsi="Times New Roman" w:cs="Times New Roman"/>
              </w:rPr>
            </w:pPr>
          </w:p>
        </w:tc>
        <w:tc>
          <w:tcPr>
            <w:tcW w:w="2444" w:type="dxa"/>
          </w:tcPr>
          <w:p w:rsidR="00BB4783" w:rsidRPr="00DF72FE" w:rsidRDefault="00BB4783" w:rsidP="00DF72FE">
            <w:pPr>
              <w:rPr>
                <w:rFonts w:ascii="Times New Roman" w:hAnsi="Times New Roman" w:cs="Times New Roman"/>
              </w:rPr>
            </w:pPr>
          </w:p>
        </w:tc>
        <w:tc>
          <w:tcPr>
            <w:tcW w:w="3119" w:type="dxa"/>
          </w:tcPr>
          <w:p w:rsidR="00BB4783" w:rsidRPr="00DF72FE" w:rsidRDefault="00BB4783" w:rsidP="00DF72FE">
            <w:pPr>
              <w:autoSpaceDE w:val="0"/>
              <w:autoSpaceDN w:val="0"/>
              <w:adjustRightInd w:val="0"/>
              <w:rPr>
                <w:rFonts w:ascii="Times New Roman" w:hAnsi="Times New Roman" w:cs="Times New Roman"/>
              </w:rPr>
            </w:pPr>
          </w:p>
        </w:tc>
        <w:tc>
          <w:tcPr>
            <w:tcW w:w="1985" w:type="dxa"/>
          </w:tcPr>
          <w:p w:rsidR="00BB4783" w:rsidRPr="00DF72FE" w:rsidRDefault="00BB4783" w:rsidP="00DF72FE">
            <w:pPr>
              <w:rPr>
                <w:rFonts w:ascii="Times New Roman" w:hAnsi="Times New Roman" w:cs="Times New Roman"/>
              </w:rPr>
            </w:pPr>
          </w:p>
        </w:tc>
        <w:tc>
          <w:tcPr>
            <w:tcW w:w="2126" w:type="dxa"/>
          </w:tcPr>
          <w:p w:rsidR="00BB4783" w:rsidRPr="00DF72FE" w:rsidRDefault="00BB4783" w:rsidP="00DF72FE">
            <w:pPr>
              <w:rPr>
                <w:rFonts w:ascii="Times New Roman" w:hAnsi="Times New Roman" w:cs="Times New Roman"/>
              </w:rPr>
            </w:pPr>
          </w:p>
        </w:tc>
        <w:tc>
          <w:tcPr>
            <w:tcW w:w="2410" w:type="dxa"/>
          </w:tcPr>
          <w:p w:rsidR="00BB4783" w:rsidRPr="00DF72FE" w:rsidRDefault="00BB4783" w:rsidP="00DF72FE">
            <w:pPr>
              <w:rPr>
                <w:rFonts w:ascii="Times New Roman" w:hAnsi="Times New Roman" w:cs="Times New Roman"/>
              </w:rPr>
            </w:pPr>
          </w:p>
        </w:tc>
        <w:tc>
          <w:tcPr>
            <w:tcW w:w="2551" w:type="dxa"/>
          </w:tcPr>
          <w:p w:rsidR="00BB4783" w:rsidRPr="00DF72FE" w:rsidRDefault="00BB4783" w:rsidP="00DF72FE">
            <w:pPr>
              <w:rPr>
                <w:rFonts w:ascii="Times New Roman" w:hAnsi="Times New Roman" w:cs="Times New Roman"/>
              </w:rPr>
            </w:pPr>
          </w:p>
        </w:tc>
      </w:tr>
      <w:tr w:rsidR="00BB4783" w:rsidRPr="00DF72FE" w:rsidTr="00A91B0C">
        <w:tc>
          <w:tcPr>
            <w:tcW w:w="15276" w:type="dxa"/>
            <w:gridSpan w:val="7"/>
          </w:tcPr>
          <w:p w:rsidR="00BB4783" w:rsidRPr="00D32A95" w:rsidRDefault="00BB4783" w:rsidP="003533BF">
            <w:pPr>
              <w:jc w:val="center"/>
              <w:rPr>
                <w:rFonts w:ascii="Times New Roman" w:hAnsi="Times New Roman" w:cs="Times New Roman"/>
              </w:rPr>
            </w:pPr>
          </w:p>
        </w:tc>
      </w:tr>
      <w:tr w:rsidR="00BB4783" w:rsidRPr="00DF72FE" w:rsidTr="00A91B0C">
        <w:tc>
          <w:tcPr>
            <w:tcW w:w="641" w:type="dxa"/>
          </w:tcPr>
          <w:p w:rsidR="00BB4783" w:rsidRPr="00DF72FE" w:rsidRDefault="00BB4783" w:rsidP="00DF72FE">
            <w:pPr>
              <w:jc w:val="center"/>
              <w:rPr>
                <w:rFonts w:ascii="Times New Roman" w:hAnsi="Times New Roman" w:cs="Times New Roman"/>
              </w:rPr>
            </w:pPr>
          </w:p>
        </w:tc>
        <w:tc>
          <w:tcPr>
            <w:tcW w:w="2444" w:type="dxa"/>
          </w:tcPr>
          <w:p w:rsidR="00BB4783" w:rsidRPr="00DF72FE" w:rsidRDefault="00BB4783" w:rsidP="00DF72FE">
            <w:pPr>
              <w:rPr>
                <w:rFonts w:ascii="Times New Roman" w:hAnsi="Times New Roman" w:cs="Times New Roman"/>
              </w:rPr>
            </w:pPr>
          </w:p>
        </w:tc>
        <w:tc>
          <w:tcPr>
            <w:tcW w:w="3119" w:type="dxa"/>
          </w:tcPr>
          <w:p w:rsidR="00BB4783" w:rsidRPr="00DF72FE" w:rsidRDefault="00BB4783" w:rsidP="00DF72FE">
            <w:pPr>
              <w:autoSpaceDE w:val="0"/>
              <w:autoSpaceDN w:val="0"/>
              <w:adjustRightInd w:val="0"/>
              <w:rPr>
                <w:rFonts w:ascii="Times New Roman" w:hAnsi="Times New Roman" w:cs="Times New Roman"/>
              </w:rPr>
            </w:pPr>
          </w:p>
        </w:tc>
        <w:tc>
          <w:tcPr>
            <w:tcW w:w="1985" w:type="dxa"/>
          </w:tcPr>
          <w:p w:rsidR="00BB4783" w:rsidRPr="00DF72FE" w:rsidRDefault="00BB4783" w:rsidP="00DF72FE">
            <w:pPr>
              <w:rPr>
                <w:rFonts w:ascii="Times New Roman" w:hAnsi="Times New Roman" w:cs="Times New Roman"/>
              </w:rPr>
            </w:pPr>
          </w:p>
        </w:tc>
        <w:tc>
          <w:tcPr>
            <w:tcW w:w="2126" w:type="dxa"/>
          </w:tcPr>
          <w:p w:rsidR="00BB4783" w:rsidRPr="00DF72FE" w:rsidRDefault="00BB4783" w:rsidP="00DF72FE">
            <w:pPr>
              <w:rPr>
                <w:rFonts w:ascii="Times New Roman" w:hAnsi="Times New Roman" w:cs="Times New Roman"/>
              </w:rPr>
            </w:pPr>
          </w:p>
        </w:tc>
        <w:tc>
          <w:tcPr>
            <w:tcW w:w="2410" w:type="dxa"/>
          </w:tcPr>
          <w:p w:rsidR="00BB4783" w:rsidRPr="00DF72FE" w:rsidRDefault="00BB4783" w:rsidP="00DF72FE">
            <w:pPr>
              <w:rPr>
                <w:rFonts w:ascii="Times New Roman" w:hAnsi="Times New Roman" w:cs="Times New Roman"/>
              </w:rPr>
            </w:pPr>
          </w:p>
        </w:tc>
        <w:tc>
          <w:tcPr>
            <w:tcW w:w="2551" w:type="dxa"/>
          </w:tcPr>
          <w:p w:rsidR="00BB4783" w:rsidRPr="00DF72FE" w:rsidRDefault="00BB4783" w:rsidP="00DF72FE">
            <w:pPr>
              <w:rPr>
                <w:rFonts w:ascii="Times New Roman" w:hAnsi="Times New Roman" w:cs="Times New Roman"/>
              </w:rPr>
            </w:pPr>
          </w:p>
        </w:tc>
      </w:tr>
      <w:tr w:rsidR="00BB4783" w:rsidRPr="00DF72FE" w:rsidTr="00A91B0C">
        <w:tc>
          <w:tcPr>
            <w:tcW w:w="641" w:type="dxa"/>
          </w:tcPr>
          <w:p w:rsidR="00BB4783" w:rsidRPr="00DF72FE" w:rsidRDefault="00BB4783" w:rsidP="00DF72FE">
            <w:pPr>
              <w:jc w:val="center"/>
              <w:rPr>
                <w:rFonts w:ascii="Times New Roman" w:hAnsi="Times New Roman" w:cs="Times New Roman"/>
              </w:rPr>
            </w:pPr>
          </w:p>
        </w:tc>
        <w:tc>
          <w:tcPr>
            <w:tcW w:w="2444" w:type="dxa"/>
          </w:tcPr>
          <w:p w:rsidR="00BB4783" w:rsidRPr="00DF72FE" w:rsidRDefault="00BB4783" w:rsidP="00DF72FE">
            <w:pPr>
              <w:rPr>
                <w:rFonts w:ascii="Times New Roman" w:hAnsi="Times New Roman" w:cs="Times New Roman"/>
              </w:rPr>
            </w:pPr>
          </w:p>
        </w:tc>
        <w:tc>
          <w:tcPr>
            <w:tcW w:w="3119" w:type="dxa"/>
          </w:tcPr>
          <w:p w:rsidR="00BB4783" w:rsidRPr="00DF72FE" w:rsidRDefault="00BB4783" w:rsidP="00DF72FE">
            <w:pPr>
              <w:autoSpaceDE w:val="0"/>
              <w:autoSpaceDN w:val="0"/>
              <w:adjustRightInd w:val="0"/>
              <w:rPr>
                <w:rFonts w:ascii="Times New Roman" w:hAnsi="Times New Roman" w:cs="Times New Roman"/>
              </w:rPr>
            </w:pPr>
          </w:p>
        </w:tc>
        <w:tc>
          <w:tcPr>
            <w:tcW w:w="1985" w:type="dxa"/>
          </w:tcPr>
          <w:p w:rsidR="00BB4783" w:rsidRPr="00DF72FE" w:rsidRDefault="00BB4783" w:rsidP="00DF72FE">
            <w:pPr>
              <w:rPr>
                <w:rFonts w:ascii="Times New Roman" w:hAnsi="Times New Roman" w:cs="Times New Roman"/>
              </w:rPr>
            </w:pPr>
          </w:p>
        </w:tc>
        <w:tc>
          <w:tcPr>
            <w:tcW w:w="2126" w:type="dxa"/>
          </w:tcPr>
          <w:p w:rsidR="00BB4783" w:rsidRPr="00DF72FE" w:rsidRDefault="00BB4783" w:rsidP="00DF72FE">
            <w:pPr>
              <w:rPr>
                <w:rFonts w:ascii="Times New Roman" w:hAnsi="Times New Roman" w:cs="Times New Roman"/>
              </w:rPr>
            </w:pPr>
          </w:p>
        </w:tc>
        <w:tc>
          <w:tcPr>
            <w:tcW w:w="2410" w:type="dxa"/>
          </w:tcPr>
          <w:p w:rsidR="00BB4783" w:rsidRPr="00DF72FE" w:rsidRDefault="00BB4783" w:rsidP="00DF72FE">
            <w:pPr>
              <w:rPr>
                <w:rFonts w:ascii="Times New Roman" w:hAnsi="Times New Roman" w:cs="Times New Roman"/>
              </w:rPr>
            </w:pPr>
          </w:p>
        </w:tc>
        <w:tc>
          <w:tcPr>
            <w:tcW w:w="2551" w:type="dxa"/>
          </w:tcPr>
          <w:p w:rsidR="00BB4783" w:rsidRPr="00DF72FE" w:rsidRDefault="00BB4783" w:rsidP="00DF72FE">
            <w:pPr>
              <w:rPr>
                <w:rFonts w:ascii="Times New Roman" w:hAnsi="Times New Roman" w:cs="Times New Roman"/>
              </w:rPr>
            </w:pPr>
          </w:p>
        </w:tc>
      </w:tr>
    </w:tbl>
    <w:p w:rsidR="004E7B41" w:rsidRPr="00DF72FE" w:rsidRDefault="004E7B41" w:rsidP="00DF72FE">
      <w:pPr>
        <w:spacing w:after="0" w:line="240" w:lineRule="auto"/>
        <w:jc w:val="both"/>
        <w:rPr>
          <w:rFonts w:ascii="Times New Roman" w:hAnsi="Times New Roman" w:cs="Times New Roman"/>
          <w:b/>
        </w:rPr>
      </w:pPr>
    </w:p>
    <w:p w:rsidR="00210933" w:rsidRPr="00DF72FE" w:rsidRDefault="00210933" w:rsidP="00DF72FE">
      <w:pPr>
        <w:rPr>
          <w:rFonts w:ascii="Times New Roman" w:eastAsiaTheme="majorEastAsia" w:hAnsi="Times New Roman" w:cs="Times New Roman"/>
          <w:b/>
          <w:bCs/>
          <w:color w:val="365F91" w:themeColor="accent1" w:themeShade="BF"/>
        </w:rPr>
      </w:pPr>
      <w:r w:rsidRPr="00DF72FE">
        <w:rPr>
          <w:rFonts w:ascii="Times New Roman" w:hAnsi="Times New Roman" w:cs="Times New Roman"/>
        </w:rPr>
        <w:br w:type="page"/>
      </w:r>
    </w:p>
    <w:p w:rsidR="004E7B41" w:rsidRPr="00DF72FE" w:rsidRDefault="00DF72FE" w:rsidP="00DF72FE">
      <w:pPr>
        <w:pStyle w:val="1"/>
        <w:rPr>
          <w:rFonts w:ascii="Times New Roman" w:hAnsi="Times New Roman" w:cs="Times New Roman"/>
          <w:sz w:val="22"/>
          <w:szCs w:val="22"/>
        </w:rPr>
      </w:pPr>
      <w:r w:rsidRPr="00DF72FE">
        <w:rPr>
          <w:rFonts w:ascii="Times New Roman" w:hAnsi="Times New Roman" w:cs="Times New Roman"/>
          <w:sz w:val="22"/>
          <w:szCs w:val="22"/>
        </w:rPr>
        <w:lastRenderedPageBreak/>
        <w:t>РАЗДЕЛ 8. «ОСОБЕННОСТИ ПРЕДОСТАВЛЕНИЯ «ПОДУСЛУГИ» В ЭЛЕКТРОННОЙ ФОРМЕ»</w:t>
      </w:r>
    </w:p>
    <w:tbl>
      <w:tblPr>
        <w:tblStyle w:val="a3"/>
        <w:tblW w:w="31677" w:type="dxa"/>
        <w:tblLayout w:type="fixed"/>
        <w:tblLook w:val="04A0"/>
      </w:tblPr>
      <w:tblGrid>
        <w:gridCol w:w="2376"/>
        <w:gridCol w:w="1985"/>
        <w:gridCol w:w="1349"/>
        <w:gridCol w:w="1844"/>
        <w:gridCol w:w="1843"/>
        <w:gridCol w:w="2835"/>
        <w:gridCol w:w="3119"/>
        <w:gridCol w:w="2721"/>
        <w:gridCol w:w="2721"/>
        <w:gridCol w:w="2721"/>
        <w:gridCol w:w="2721"/>
        <w:gridCol w:w="2721"/>
        <w:gridCol w:w="2721"/>
      </w:tblGrid>
      <w:tr w:rsidR="009A473A" w:rsidRPr="00DF72FE" w:rsidTr="00BB4783">
        <w:trPr>
          <w:gridAfter w:val="6"/>
          <w:wAfter w:w="16326" w:type="dxa"/>
        </w:trPr>
        <w:tc>
          <w:tcPr>
            <w:tcW w:w="2376" w:type="dxa"/>
          </w:tcPr>
          <w:p w:rsidR="009A473A" w:rsidRPr="00DF72FE" w:rsidRDefault="009A473A" w:rsidP="00DF72FE">
            <w:pPr>
              <w:jc w:val="center"/>
              <w:rPr>
                <w:rFonts w:ascii="Times New Roman" w:hAnsi="Times New Roman" w:cs="Times New Roman"/>
                <w:b/>
              </w:rPr>
            </w:pPr>
            <w:r w:rsidRPr="00DF72FE">
              <w:rPr>
                <w:rFonts w:ascii="Times New Roman" w:hAnsi="Times New Roman" w:cs="Times New Roman"/>
                <w:b/>
              </w:rPr>
              <w:t>Способ получения заявителем информации о сроках и порядке предоставления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985" w:type="dxa"/>
          </w:tcPr>
          <w:p w:rsidR="00A91B0C" w:rsidRDefault="009A473A" w:rsidP="00DF72FE">
            <w:pPr>
              <w:jc w:val="center"/>
              <w:rPr>
                <w:rFonts w:ascii="Times New Roman" w:hAnsi="Times New Roman" w:cs="Times New Roman"/>
                <w:b/>
              </w:rPr>
            </w:pPr>
            <w:r w:rsidRPr="00DF72FE">
              <w:rPr>
                <w:rFonts w:ascii="Times New Roman" w:hAnsi="Times New Roman" w:cs="Times New Roman"/>
                <w:b/>
              </w:rPr>
              <w:t>Способ записи на прием в орган</w:t>
            </w:r>
            <w:r>
              <w:rPr>
                <w:rFonts w:ascii="Times New Roman" w:hAnsi="Times New Roman" w:cs="Times New Roman"/>
                <w:b/>
              </w:rPr>
              <w:t xml:space="preserve">, МФЦ для подачи запроса о </w:t>
            </w:r>
            <w:proofErr w:type="spellStart"/>
            <w:r>
              <w:rPr>
                <w:rFonts w:ascii="Times New Roman" w:hAnsi="Times New Roman" w:cs="Times New Roman"/>
                <w:b/>
              </w:rPr>
              <w:t>предоставле</w:t>
            </w:r>
            <w:proofErr w:type="spellEnd"/>
          </w:p>
          <w:p w:rsidR="009A473A" w:rsidRPr="003533BF" w:rsidRDefault="009A473A" w:rsidP="00DF72FE">
            <w:pPr>
              <w:jc w:val="center"/>
              <w:rPr>
                <w:rFonts w:ascii="Times New Roman" w:hAnsi="Times New Roman" w:cs="Times New Roman"/>
                <w:b/>
              </w:rPr>
            </w:pPr>
            <w:proofErr w:type="spellStart"/>
            <w:r>
              <w:rPr>
                <w:rFonts w:ascii="Times New Roman" w:hAnsi="Times New Roman" w:cs="Times New Roman"/>
                <w:b/>
              </w:rPr>
              <w:t>нии</w:t>
            </w:r>
            <w:proofErr w:type="spellEnd"/>
            <w:r>
              <w:rPr>
                <w:rFonts w:ascii="Times New Roman" w:hAnsi="Times New Roman" w:cs="Times New Roman"/>
                <w:b/>
              </w:rPr>
              <w:t xml:space="preserve">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349" w:type="dxa"/>
          </w:tcPr>
          <w:p w:rsidR="00A91B0C" w:rsidRDefault="009A473A" w:rsidP="00DF72FE">
            <w:pPr>
              <w:jc w:val="center"/>
              <w:rPr>
                <w:rFonts w:ascii="Times New Roman" w:hAnsi="Times New Roman" w:cs="Times New Roman"/>
                <w:b/>
              </w:rPr>
            </w:pPr>
            <w:r>
              <w:rPr>
                <w:rFonts w:ascii="Times New Roman" w:hAnsi="Times New Roman" w:cs="Times New Roman"/>
                <w:b/>
              </w:rPr>
              <w:t>Способ формирования запроса о предоставлении «</w:t>
            </w:r>
            <w:proofErr w:type="spellStart"/>
            <w:r>
              <w:rPr>
                <w:rFonts w:ascii="Times New Roman" w:hAnsi="Times New Roman" w:cs="Times New Roman"/>
                <w:b/>
              </w:rPr>
              <w:t>подуслу</w:t>
            </w:r>
            <w:proofErr w:type="spellEnd"/>
          </w:p>
          <w:p w:rsidR="009A473A" w:rsidRPr="00DF72FE" w:rsidRDefault="009A473A" w:rsidP="00DF72FE">
            <w:pPr>
              <w:jc w:val="center"/>
              <w:rPr>
                <w:rFonts w:ascii="Times New Roman" w:hAnsi="Times New Roman" w:cs="Times New Roman"/>
                <w:b/>
              </w:rPr>
            </w:pPr>
            <w:proofErr w:type="spellStart"/>
            <w:r>
              <w:rPr>
                <w:rFonts w:ascii="Times New Roman" w:hAnsi="Times New Roman" w:cs="Times New Roman"/>
                <w:b/>
              </w:rPr>
              <w:t>ги</w:t>
            </w:r>
            <w:proofErr w:type="spellEnd"/>
            <w:r>
              <w:rPr>
                <w:rFonts w:ascii="Times New Roman" w:hAnsi="Times New Roman" w:cs="Times New Roman"/>
                <w:b/>
              </w:rPr>
              <w:t>»</w:t>
            </w:r>
          </w:p>
        </w:tc>
        <w:tc>
          <w:tcPr>
            <w:tcW w:w="1844" w:type="dxa"/>
          </w:tcPr>
          <w:p w:rsidR="009A473A" w:rsidRPr="00DF72FE" w:rsidRDefault="009A473A" w:rsidP="009A473A">
            <w:pPr>
              <w:jc w:val="center"/>
              <w:rPr>
                <w:rFonts w:ascii="Times New Roman" w:hAnsi="Times New Roman" w:cs="Times New Roman"/>
                <w:b/>
              </w:rPr>
            </w:pPr>
            <w:r w:rsidRPr="00DF72FE">
              <w:rPr>
                <w:rFonts w:ascii="Times New Roman" w:hAnsi="Times New Roman" w:cs="Times New Roman"/>
                <w:b/>
              </w:rPr>
              <w:t>Способ приема и регистрации органом, предоставляющим услугу, зап</w:t>
            </w:r>
            <w:bookmarkStart w:id="1" w:name="_GoBack"/>
            <w:bookmarkEnd w:id="1"/>
            <w:r w:rsidRPr="00DF72FE">
              <w:rPr>
                <w:rFonts w:ascii="Times New Roman" w:hAnsi="Times New Roman" w:cs="Times New Roman"/>
                <w:b/>
              </w:rPr>
              <w:t xml:space="preserve">роса </w:t>
            </w:r>
            <w:r>
              <w:rPr>
                <w:rFonts w:ascii="Times New Roman" w:hAnsi="Times New Roman" w:cs="Times New Roman"/>
                <w:b/>
              </w:rPr>
              <w:t>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 и</w:t>
            </w:r>
            <w:r w:rsidRPr="00DF72FE">
              <w:rPr>
                <w:rFonts w:ascii="Times New Roman" w:hAnsi="Times New Roman" w:cs="Times New Roman"/>
                <w:b/>
              </w:rPr>
              <w:t xml:space="preserve"> иных документов, необходимых для предоставления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1843" w:type="dxa"/>
          </w:tcPr>
          <w:p w:rsidR="009A473A" w:rsidRPr="00DF72FE" w:rsidRDefault="009A473A" w:rsidP="009A473A">
            <w:pPr>
              <w:jc w:val="center"/>
              <w:rPr>
                <w:rFonts w:ascii="Times New Roman" w:hAnsi="Times New Roman" w:cs="Times New Roman"/>
                <w:b/>
              </w:rPr>
            </w:pPr>
            <w:r w:rsidRPr="00DF72FE">
              <w:rPr>
                <w:rFonts w:ascii="Times New Roman" w:hAnsi="Times New Roman" w:cs="Times New Roman"/>
                <w:b/>
              </w:rPr>
              <w:t xml:space="preserve">Способ оплаты государственной пошлины </w:t>
            </w:r>
            <w:r>
              <w:rPr>
                <w:rFonts w:ascii="Times New Roman" w:hAnsi="Times New Roman" w:cs="Times New Roman"/>
                <w:b/>
              </w:rPr>
              <w:t>за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 xml:space="preserve">» и уплаты иных платежей, </w:t>
            </w:r>
            <w:r w:rsidRPr="00DF72FE">
              <w:rPr>
                <w:rFonts w:ascii="Times New Roman" w:hAnsi="Times New Roman" w:cs="Times New Roman"/>
                <w:b/>
              </w:rPr>
              <w:t>взимаем</w:t>
            </w:r>
            <w:r>
              <w:rPr>
                <w:rFonts w:ascii="Times New Roman" w:hAnsi="Times New Roman" w:cs="Times New Roman"/>
                <w:b/>
              </w:rPr>
              <w:t>ых в соответствии с законодательством Российской Федерации</w:t>
            </w:r>
          </w:p>
        </w:tc>
        <w:tc>
          <w:tcPr>
            <w:tcW w:w="2835" w:type="dxa"/>
          </w:tcPr>
          <w:p w:rsidR="009A473A" w:rsidRPr="00DF72FE" w:rsidRDefault="009A473A" w:rsidP="00DF72FE">
            <w:pPr>
              <w:jc w:val="center"/>
              <w:rPr>
                <w:rFonts w:ascii="Times New Roman" w:hAnsi="Times New Roman" w:cs="Times New Roman"/>
                <w:b/>
              </w:rPr>
            </w:pPr>
            <w:r w:rsidRPr="00DF72FE">
              <w:rPr>
                <w:rFonts w:ascii="Times New Roman" w:hAnsi="Times New Roman" w:cs="Times New Roman"/>
                <w:b/>
              </w:rPr>
              <w:t>Способ получения сведений о ходе выполнения запроса о предоставлении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c>
          <w:tcPr>
            <w:tcW w:w="3119" w:type="dxa"/>
          </w:tcPr>
          <w:p w:rsidR="009A473A" w:rsidRPr="00DF72FE" w:rsidRDefault="009A473A" w:rsidP="00DF72FE">
            <w:pPr>
              <w:jc w:val="center"/>
              <w:rPr>
                <w:rFonts w:ascii="Times New Roman" w:hAnsi="Times New Roman" w:cs="Times New Roman"/>
                <w:b/>
              </w:rPr>
            </w:pPr>
            <w:r w:rsidRPr="00DF72FE">
              <w:rPr>
                <w:rFonts w:ascii="Times New Roman" w:hAnsi="Times New Roman" w:cs="Times New Roman"/>
                <w:b/>
              </w:rPr>
              <w:t>Способ подачи жалобы на нарушение порядка предоставления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DF72FE">
              <w:rPr>
                <w:rFonts w:ascii="Times New Roman" w:hAnsi="Times New Roman" w:cs="Times New Roman"/>
                <w:b/>
              </w:rPr>
              <w:t>подуслуги</w:t>
            </w:r>
            <w:proofErr w:type="spellEnd"/>
            <w:r w:rsidRPr="00DF72FE">
              <w:rPr>
                <w:rFonts w:ascii="Times New Roman" w:hAnsi="Times New Roman" w:cs="Times New Roman"/>
                <w:b/>
              </w:rPr>
              <w:t>»</w:t>
            </w:r>
          </w:p>
        </w:tc>
      </w:tr>
      <w:tr w:rsidR="009A473A" w:rsidRPr="00DF72FE" w:rsidTr="00BB4783">
        <w:trPr>
          <w:gridAfter w:val="6"/>
          <w:wAfter w:w="16326" w:type="dxa"/>
        </w:trPr>
        <w:tc>
          <w:tcPr>
            <w:tcW w:w="2376" w:type="dxa"/>
          </w:tcPr>
          <w:p w:rsidR="009A473A" w:rsidRPr="00DF72FE" w:rsidRDefault="009A473A" w:rsidP="00DF72FE">
            <w:pPr>
              <w:jc w:val="center"/>
              <w:rPr>
                <w:rFonts w:ascii="Times New Roman" w:hAnsi="Times New Roman" w:cs="Times New Roman"/>
                <w:b/>
              </w:rPr>
            </w:pPr>
            <w:r w:rsidRPr="00DF72FE">
              <w:rPr>
                <w:rFonts w:ascii="Times New Roman" w:hAnsi="Times New Roman" w:cs="Times New Roman"/>
                <w:b/>
              </w:rPr>
              <w:t>1</w:t>
            </w:r>
          </w:p>
        </w:tc>
        <w:tc>
          <w:tcPr>
            <w:tcW w:w="1985" w:type="dxa"/>
          </w:tcPr>
          <w:p w:rsidR="009A473A" w:rsidRPr="00DF72FE" w:rsidRDefault="009A473A" w:rsidP="00DF72FE">
            <w:pPr>
              <w:jc w:val="center"/>
              <w:rPr>
                <w:rFonts w:ascii="Times New Roman" w:hAnsi="Times New Roman" w:cs="Times New Roman"/>
                <w:b/>
              </w:rPr>
            </w:pPr>
            <w:r w:rsidRPr="00DF72FE">
              <w:rPr>
                <w:rFonts w:ascii="Times New Roman" w:hAnsi="Times New Roman" w:cs="Times New Roman"/>
                <w:b/>
              </w:rPr>
              <w:t>2</w:t>
            </w:r>
          </w:p>
        </w:tc>
        <w:tc>
          <w:tcPr>
            <w:tcW w:w="1349" w:type="dxa"/>
          </w:tcPr>
          <w:p w:rsidR="009A473A" w:rsidRPr="00DF72FE" w:rsidRDefault="009A473A" w:rsidP="00A67579">
            <w:pPr>
              <w:jc w:val="center"/>
              <w:rPr>
                <w:rFonts w:ascii="Times New Roman" w:hAnsi="Times New Roman" w:cs="Times New Roman"/>
                <w:b/>
              </w:rPr>
            </w:pPr>
            <w:r w:rsidRPr="00DF72FE">
              <w:rPr>
                <w:rFonts w:ascii="Times New Roman" w:hAnsi="Times New Roman" w:cs="Times New Roman"/>
                <w:b/>
              </w:rPr>
              <w:t>3</w:t>
            </w:r>
          </w:p>
        </w:tc>
        <w:tc>
          <w:tcPr>
            <w:tcW w:w="1844" w:type="dxa"/>
          </w:tcPr>
          <w:p w:rsidR="009A473A" w:rsidRPr="00DF72FE" w:rsidRDefault="009A473A" w:rsidP="00A67579">
            <w:pPr>
              <w:rPr>
                <w:rFonts w:ascii="Times New Roman" w:hAnsi="Times New Roman" w:cs="Times New Roman"/>
                <w:b/>
              </w:rPr>
            </w:pPr>
            <w:r w:rsidRPr="00DF72FE">
              <w:rPr>
                <w:rFonts w:ascii="Times New Roman" w:hAnsi="Times New Roman" w:cs="Times New Roman"/>
                <w:b/>
              </w:rPr>
              <w:t>4</w:t>
            </w:r>
          </w:p>
        </w:tc>
        <w:tc>
          <w:tcPr>
            <w:tcW w:w="1843" w:type="dxa"/>
          </w:tcPr>
          <w:p w:rsidR="009A473A" w:rsidRPr="00DF72FE" w:rsidRDefault="009A473A" w:rsidP="00A67579">
            <w:pPr>
              <w:jc w:val="center"/>
              <w:rPr>
                <w:rFonts w:ascii="Times New Roman" w:hAnsi="Times New Roman" w:cs="Times New Roman"/>
                <w:b/>
              </w:rPr>
            </w:pPr>
            <w:r w:rsidRPr="00DF72FE">
              <w:rPr>
                <w:rFonts w:ascii="Times New Roman" w:hAnsi="Times New Roman" w:cs="Times New Roman"/>
                <w:b/>
              </w:rPr>
              <w:t>5</w:t>
            </w:r>
          </w:p>
        </w:tc>
        <w:tc>
          <w:tcPr>
            <w:tcW w:w="2835" w:type="dxa"/>
          </w:tcPr>
          <w:p w:rsidR="009A473A" w:rsidRPr="00DF72FE" w:rsidRDefault="009A473A" w:rsidP="00A67579">
            <w:pPr>
              <w:jc w:val="center"/>
              <w:rPr>
                <w:rFonts w:ascii="Times New Roman" w:hAnsi="Times New Roman" w:cs="Times New Roman"/>
                <w:b/>
              </w:rPr>
            </w:pPr>
            <w:r w:rsidRPr="00DF72FE">
              <w:rPr>
                <w:rFonts w:ascii="Times New Roman" w:hAnsi="Times New Roman" w:cs="Times New Roman"/>
                <w:b/>
              </w:rPr>
              <w:t>6</w:t>
            </w:r>
          </w:p>
        </w:tc>
        <w:tc>
          <w:tcPr>
            <w:tcW w:w="3119" w:type="dxa"/>
          </w:tcPr>
          <w:p w:rsidR="009A473A" w:rsidRPr="00DF72FE" w:rsidRDefault="009A473A" w:rsidP="00DF72FE">
            <w:pPr>
              <w:jc w:val="center"/>
              <w:rPr>
                <w:rFonts w:ascii="Times New Roman" w:hAnsi="Times New Roman" w:cs="Times New Roman"/>
                <w:b/>
              </w:rPr>
            </w:pPr>
            <w:r>
              <w:rPr>
                <w:rFonts w:ascii="Times New Roman" w:hAnsi="Times New Roman" w:cs="Times New Roman"/>
                <w:b/>
              </w:rPr>
              <w:t>7</w:t>
            </w:r>
          </w:p>
        </w:tc>
      </w:tr>
      <w:tr w:rsidR="009A473A" w:rsidRPr="00DF72FE" w:rsidTr="00BB4783">
        <w:trPr>
          <w:gridAfter w:val="6"/>
          <w:wAfter w:w="16326" w:type="dxa"/>
        </w:trPr>
        <w:tc>
          <w:tcPr>
            <w:tcW w:w="15351" w:type="dxa"/>
            <w:gridSpan w:val="7"/>
          </w:tcPr>
          <w:p w:rsidR="00BB4783" w:rsidRPr="00E2161C" w:rsidRDefault="00BB4783" w:rsidP="00BB4783">
            <w:pPr>
              <w:rPr>
                <w:rFonts w:ascii="Times New Roman" w:hAnsi="Times New Roman"/>
                <w:b/>
                <w:sz w:val="24"/>
                <w:szCs w:val="24"/>
              </w:rPr>
            </w:pPr>
            <w:r>
              <w:rPr>
                <w:rFonts w:ascii="Times New Roman" w:hAnsi="Times New Roman" w:cs="Times New Roman"/>
                <w:b/>
              </w:rPr>
              <w:t xml:space="preserve">1. </w:t>
            </w:r>
            <w:r w:rsidRPr="00E2161C">
              <w:rPr>
                <w:rFonts w:ascii="Times New Roman" w:hAnsi="Times New Roman"/>
                <w:b/>
                <w:sz w:val="24"/>
                <w:szCs w:val="24"/>
              </w:rPr>
              <w:t>Выдача  заявителю постановления о предварительном согласовании предоставления земельного участка.</w:t>
            </w:r>
          </w:p>
          <w:p w:rsidR="009A473A" w:rsidRPr="00DF72FE" w:rsidRDefault="009A473A" w:rsidP="00916A6B">
            <w:pPr>
              <w:jc w:val="center"/>
              <w:rPr>
                <w:rFonts w:ascii="Times New Roman" w:hAnsi="Times New Roman" w:cs="Times New Roman"/>
                <w:b/>
              </w:rPr>
            </w:pPr>
          </w:p>
        </w:tc>
      </w:tr>
      <w:tr w:rsidR="00BB4783" w:rsidRPr="00DF72FE" w:rsidTr="00776BEB">
        <w:trPr>
          <w:gridAfter w:val="6"/>
          <w:wAfter w:w="16326" w:type="dxa"/>
        </w:trPr>
        <w:tc>
          <w:tcPr>
            <w:tcW w:w="2376" w:type="dxa"/>
            <w:tcBorders>
              <w:bottom w:val="nil"/>
            </w:tcBorders>
          </w:tcPr>
          <w:p w:rsidR="00BB4783" w:rsidRPr="00DA3A0F" w:rsidRDefault="00BB4783" w:rsidP="00A67579">
            <w:pPr>
              <w:rPr>
                <w:rFonts w:ascii="Times New Roman" w:hAnsi="Times New Roman"/>
                <w:color w:val="000000"/>
                <w:sz w:val="28"/>
                <w:szCs w:val="28"/>
              </w:rPr>
            </w:pPr>
            <w:r w:rsidRPr="00DA3A0F">
              <w:rPr>
                <w:rFonts w:ascii="Times New Roman" w:hAnsi="Times New Roman"/>
                <w:color w:val="000000"/>
                <w:sz w:val="20"/>
                <w:szCs w:val="20"/>
              </w:rPr>
              <w:t xml:space="preserve">официальный </w:t>
            </w:r>
            <w:proofErr w:type="gramStart"/>
            <w:r w:rsidRPr="00DA3A0F">
              <w:rPr>
                <w:rFonts w:ascii="Times New Roman" w:hAnsi="Times New Roman"/>
                <w:color w:val="000000"/>
                <w:sz w:val="20"/>
                <w:szCs w:val="20"/>
              </w:rPr>
              <w:t>сайте</w:t>
            </w:r>
            <w:proofErr w:type="gramEnd"/>
            <w:r w:rsidRPr="00DA3A0F">
              <w:rPr>
                <w:rFonts w:ascii="Times New Roman" w:hAnsi="Times New Roman"/>
                <w:color w:val="000000"/>
                <w:sz w:val="20"/>
                <w:szCs w:val="20"/>
              </w:rPr>
              <w:t xml:space="preserve"> администрации в сети Интернет (</w:t>
            </w:r>
            <w:hyperlink r:id="rId17" w:history="1">
              <w:r w:rsidRPr="00DA3A0F">
                <w:rPr>
                  <w:rStyle w:val="a6"/>
                  <w:rFonts w:ascii="Times New Roman" w:hAnsi="Times New Roman"/>
                  <w:sz w:val="20"/>
                  <w:szCs w:val="20"/>
                  <w:lang w:val="en-US"/>
                </w:rPr>
                <w:t>www</w:t>
              </w:r>
              <w:r w:rsidRPr="00DA3A0F">
                <w:rPr>
                  <w:rStyle w:val="a6"/>
                  <w:rFonts w:ascii="Times New Roman" w:hAnsi="Times New Roman"/>
                  <w:sz w:val="20"/>
                  <w:szCs w:val="20"/>
                </w:rPr>
                <w:t>.</w:t>
              </w:r>
              <w:r>
                <w:rPr>
                  <w:rStyle w:val="a6"/>
                  <w:rFonts w:ascii="Times New Roman" w:hAnsi="Times New Roman"/>
                  <w:sz w:val="20"/>
                  <w:szCs w:val="20"/>
                </w:rPr>
                <w:t xml:space="preserve">       </w:t>
              </w:r>
              <w:r>
                <w:rPr>
                  <w:rStyle w:val="a6"/>
                  <w:rFonts w:ascii="Times New Roman" w:hAnsi="Times New Roman"/>
                  <w:sz w:val="20"/>
                  <w:szCs w:val="20"/>
                  <w:lang w:val="en-US"/>
                </w:rPr>
                <w:t>oktyab</w:t>
              </w:r>
              <w:r w:rsidRPr="00BB4783">
                <w:rPr>
                  <w:rStyle w:val="a6"/>
                  <w:rFonts w:ascii="Times New Roman" w:hAnsi="Times New Roman"/>
                  <w:sz w:val="20"/>
                  <w:szCs w:val="20"/>
                </w:rPr>
                <w:t>-</w:t>
              </w:r>
              <w:r>
                <w:rPr>
                  <w:rStyle w:val="a6"/>
                  <w:rFonts w:ascii="Times New Roman" w:hAnsi="Times New Roman"/>
                  <w:sz w:val="20"/>
                  <w:szCs w:val="20"/>
                  <w:lang w:val="en-US"/>
                </w:rPr>
                <w:t>pv</w:t>
              </w:r>
              <w:r w:rsidRPr="00DA3A0F">
                <w:rPr>
                  <w:rStyle w:val="a6"/>
                  <w:rFonts w:ascii="Times New Roman" w:hAnsi="Times New Roman"/>
                  <w:sz w:val="20"/>
                  <w:szCs w:val="20"/>
                </w:rPr>
                <w:t>)</w:t>
              </w:r>
            </w:hyperlink>
            <w:r w:rsidRPr="00DA3A0F">
              <w:rPr>
                <w:rFonts w:ascii="Times New Roman" w:hAnsi="Times New Roman"/>
                <w:color w:val="000000"/>
                <w:sz w:val="20"/>
                <w:szCs w:val="20"/>
              </w:rPr>
              <w:t>,</w:t>
            </w:r>
            <w:r w:rsidRPr="00DA3A0F">
              <w:rPr>
                <w:rFonts w:ascii="Times New Roman" w:hAnsi="Times New Roman"/>
                <w:color w:val="000000"/>
                <w:sz w:val="28"/>
                <w:szCs w:val="28"/>
              </w:rPr>
              <w:t xml:space="preserve">; </w:t>
            </w:r>
          </w:p>
          <w:p w:rsidR="00BB4783" w:rsidRPr="00DA3A0F" w:rsidRDefault="00BB4783" w:rsidP="00A67579">
            <w:pPr>
              <w:rPr>
                <w:rFonts w:ascii="Times New Roman" w:hAnsi="Times New Roman"/>
                <w:sz w:val="20"/>
                <w:szCs w:val="20"/>
              </w:rPr>
            </w:pPr>
            <w:r w:rsidRPr="00DA3A0F">
              <w:rPr>
                <w:rFonts w:ascii="Times New Roman" w:hAnsi="Times New Roman"/>
                <w:sz w:val="20"/>
                <w:szCs w:val="20"/>
              </w:rPr>
              <w:t>Единый портал государственных и муниципальных услуг (функций)</w:t>
            </w:r>
            <w:r w:rsidRPr="00DA3A0F">
              <w:rPr>
                <w:rFonts w:ascii="Times New Roman" w:hAnsi="Times New Roman"/>
                <w:color w:val="000000"/>
                <w:sz w:val="28"/>
                <w:szCs w:val="28"/>
              </w:rPr>
              <w:t xml:space="preserve"> </w:t>
            </w:r>
            <w:r w:rsidRPr="00DA3A0F">
              <w:rPr>
                <w:rFonts w:ascii="Times New Roman" w:hAnsi="Times New Roman"/>
                <w:color w:val="000000"/>
                <w:sz w:val="20"/>
                <w:szCs w:val="20"/>
              </w:rPr>
              <w:t>(</w:t>
            </w:r>
            <w:hyperlink r:id="rId18" w:history="1">
              <w:r w:rsidRPr="00DA3A0F">
                <w:rPr>
                  <w:rStyle w:val="a6"/>
                  <w:rFonts w:ascii="Times New Roman" w:hAnsi="Times New Roman"/>
                  <w:sz w:val="20"/>
                  <w:szCs w:val="20"/>
                </w:rPr>
                <w:t>www.gosuslugi.ru</w:t>
              </w:r>
            </w:hyperlink>
            <w:r w:rsidRPr="00DA3A0F">
              <w:rPr>
                <w:rFonts w:ascii="Times New Roman" w:hAnsi="Times New Roman"/>
                <w:color w:val="000000"/>
                <w:sz w:val="20"/>
                <w:szCs w:val="20"/>
              </w:rPr>
              <w:t>)</w:t>
            </w:r>
            <w:r w:rsidRPr="00DA3A0F">
              <w:rPr>
                <w:rFonts w:ascii="Times New Roman" w:hAnsi="Times New Roman"/>
                <w:sz w:val="20"/>
                <w:szCs w:val="20"/>
              </w:rPr>
              <w:t xml:space="preserve">; </w:t>
            </w:r>
          </w:p>
          <w:p w:rsidR="00BB4783" w:rsidRPr="00DA3A0F" w:rsidRDefault="00BB4783" w:rsidP="00A67579">
            <w:pPr>
              <w:rPr>
                <w:rFonts w:ascii="Times New Roman" w:hAnsi="Times New Roman"/>
                <w:sz w:val="20"/>
                <w:szCs w:val="20"/>
              </w:rPr>
            </w:pPr>
          </w:p>
          <w:p w:rsidR="00BB4783" w:rsidRPr="00DA3A0F" w:rsidRDefault="00BB4783" w:rsidP="00A67579">
            <w:pPr>
              <w:rPr>
                <w:rFonts w:ascii="Times New Roman" w:hAnsi="Times New Roman"/>
                <w:b/>
                <w:sz w:val="24"/>
                <w:szCs w:val="24"/>
              </w:rPr>
            </w:pPr>
            <w:r w:rsidRPr="00DA3A0F">
              <w:rPr>
                <w:rFonts w:ascii="Times New Roman" w:hAnsi="Times New Roman"/>
                <w:sz w:val="20"/>
                <w:szCs w:val="20"/>
              </w:rPr>
              <w:t xml:space="preserve">Портал государственных и муниципальных услуг Воронежской области </w:t>
            </w:r>
            <w:r w:rsidRPr="00DA3A0F">
              <w:rPr>
                <w:rFonts w:ascii="Times New Roman" w:hAnsi="Times New Roman"/>
                <w:color w:val="000000"/>
                <w:sz w:val="20"/>
                <w:szCs w:val="20"/>
              </w:rPr>
              <w:t>(</w:t>
            </w:r>
            <w:proofErr w:type="spellStart"/>
            <w:r w:rsidRPr="00DA3A0F">
              <w:rPr>
                <w:rFonts w:ascii="Times New Roman" w:hAnsi="Times New Roman"/>
                <w:color w:val="000000"/>
                <w:sz w:val="20"/>
                <w:szCs w:val="20"/>
              </w:rPr>
              <w:t>pgu.govvrn.ru</w:t>
            </w:r>
            <w:proofErr w:type="spellEnd"/>
            <w:r w:rsidRPr="00DA3A0F">
              <w:rPr>
                <w:rFonts w:ascii="Times New Roman" w:hAnsi="Times New Roman"/>
                <w:color w:val="000000"/>
                <w:sz w:val="20"/>
                <w:szCs w:val="20"/>
              </w:rPr>
              <w:t>)</w:t>
            </w:r>
          </w:p>
        </w:tc>
        <w:tc>
          <w:tcPr>
            <w:tcW w:w="1985" w:type="dxa"/>
            <w:tcBorders>
              <w:bottom w:val="nil"/>
            </w:tcBorders>
          </w:tcPr>
          <w:p w:rsidR="00776BEB" w:rsidRPr="00DA3A0F" w:rsidRDefault="00776BEB" w:rsidP="00776BEB">
            <w:pPr>
              <w:rPr>
                <w:rFonts w:ascii="Times New Roman" w:hAnsi="Times New Roman"/>
                <w:color w:val="000000"/>
                <w:sz w:val="28"/>
                <w:szCs w:val="28"/>
              </w:rPr>
            </w:pPr>
            <w:r w:rsidRPr="00DA3A0F">
              <w:rPr>
                <w:rFonts w:ascii="Times New Roman" w:hAnsi="Times New Roman"/>
                <w:color w:val="000000"/>
                <w:sz w:val="20"/>
                <w:szCs w:val="20"/>
              </w:rPr>
              <w:t xml:space="preserve">официальный </w:t>
            </w:r>
            <w:proofErr w:type="gramStart"/>
            <w:r w:rsidRPr="00DA3A0F">
              <w:rPr>
                <w:rFonts w:ascii="Times New Roman" w:hAnsi="Times New Roman"/>
                <w:color w:val="000000"/>
                <w:sz w:val="20"/>
                <w:szCs w:val="20"/>
              </w:rPr>
              <w:t>сайте</w:t>
            </w:r>
            <w:proofErr w:type="gramEnd"/>
            <w:r w:rsidRPr="00DA3A0F">
              <w:rPr>
                <w:rFonts w:ascii="Times New Roman" w:hAnsi="Times New Roman"/>
                <w:color w:val="000000"/>
                <w:sz w:val="20"/>
                <w:szCs w:val="20"/>
              </w:rPr>
              <w:t xml:space="preserve"> администрации в сети Интернет (</w:t>
            </w:r>
            <w:hyperlink r:id="rId19" w:history="1">
              <w:r w:rsidRPr="00DA3A0F">
                <w:rPr>
                  <w:rStyle w:val="a6"/>
                  <w:rFonts w:ascii="Times New Roman" w:hAnsi="Times New Roman"/>
                  <w:sz w:val="20"/>
                  <w:szCs w:val="20"/>
                  <w:lang w:val="en-US"/>
                </w:rPr>
                <w:t>www</w:t>
              </w:r>
              <w:r w:rsidRPr="00DA3A0F">
                <w:rPr>
                  <w:rStyle w:val="a6"/>
                  <w:rFonts w:ascii="Times New Roman" w:hAnsi="Times New Roman"/>
                  <w:sz w:val="20"/>
                  <w:szCs w:val="20"/>
                </w:rPr>
                <w:t>.</w:t>
              </w:r>
              <w:r>
                <w:rPr>
                  <w:rStyle w:val="a6"/>
                  <w:rFonts w:ascii="Times New Roman" w:hAnsi="Times New Roman"/>
                  <w:sz w:val="20"/>
                  <w:szCs w:val="20"/>
                </w:rPr>
                <w:t xml:space="preserve">       </w:t>
              </w:r>
              <w:r>
                <w:rPr>
                  <w:rStyle w:val="a6"/>
                  <w:rFonts w:ascii="Times New Roman" w:hAnsi="Times New Roman"/>
                  <w:sz w:val="20"/>
                  <w:szCs w:val="20"/>
                  <w:lang w:val="en-US"/>
                </w:rPr>
                <w:t>oktyab</w:t>
              </w:r>
              <w:r w:rsidRPr="00BB4783">
                <w:rPr>
                  <w:rStyle w:val="a6"/>
                  <w:rFonts w:ascii="Times New Roman" w:hAnsi="Times New Roman"/>
                  <w:sz w:val="20"/>
                  <w:szCs w:val="20"/>
                </w:rPr>
                <w:t>-</w:t>
              </w:r>
              <w:r>
                <w:rPr>
                  <w:rStyle w:val="a6"/>
                  <w:rFonts w:ascii="Times New Roman" w:hAnsi="Times New Roman"/>
                  <w:sz w:val="20"/>
                  <w:szCs w:val="20"/>
                  <w:lang w:val="en-US"/>
                </w:rPr>
                <w:t>pv</w:t>
              </w:r>
              <w:r w:rsidRPr="00DA3A0F">
                <w:rPr>
                  <w:rStyle w:val="a6"/>
                  <w:rFonts w:ascii="Times New Roman" w:hAnsi="Times New Roman"/>
                  <w:sz w:val="20"/>
                  <w:szCs w:val="20"/>
                </w:rPr>
                <w:t>)</w:t>
              </w:r>
            </w:hyperlink>
            <w:r w:rsidRPr="00DA3A0F">
              <w:rPr>
                <w:rFonts w:ascii="Times New Roman" w:hAnsi="Times New Roman"/>
                <w:color w:val="000000"/>
                <w:sz w:val="20"/>
                <w:szCs w:val="20"/>
              </w:rPr>
              <w:t>,</w:t>
            </w:r>
            <w:r w:rsidRPr="00DA3A0F">
              <w:rPr>
                <w:rFonts w:ascii="Times New Roman" w:hAnsi="Times New Roman"/>
                <w:color w:val="000000"/>
                <w:sz w:val="28"/>
                <w:szCs w:val="28"/>
              </w:rPr>
              <w:t xml:space="preserve">; </w:t>
            </w:r>
          </w:p>
          <w:p w:rsidR="00776BEB" w:rsidRPr="00DA3A0F" w:rsidRDefault="00776BEB" w:rsidP="00776BEB">
            <w:pPr>
              <w:rPr>
                <w:rFonts w:ascii="Times New Roman" w:hAnsi="Times New Roman"/>
                <w:sz w:val="20"/>
                <w:szCs w:val="20"/>
              </w:rPr>
            </w:pPr>
            <w:r w:rsidRPr="00DA3A0F">
              <w:rPr>
                <w:rFonts w:ascii="Times New Roman" w:hAnsi="Times New Roman"/>
                <w:sz w:val="20"/>
                <w:szCs w:val="20"/>
              </w:rPr>
              <w:t>Единый портал государственных и муниципальных услуг (функций)</w:t>
            </w:r>
            <w:r w:rsidRPr="00DA3A0F">
              <w:rPr>
                <w:rFonts w:ascii="Times New Roman" w:hAnsi="Times New Roman"/>
                <w:color w:val="000000"/>
                <w:sz w:val="28"/>
                <w:szCs w:val="28"/>
              </w:rPr>
              <w:t xml:space="preserve"> </w:t>
            </w:r>
            <w:r w:rsidRPr="00DA3A0F">
              <w:rPr>
                <w:rFonts w:ascii="Times New Roman" w:hAnsi="Times New Roman"/>
                <w:color w:val="000000"/>
                <w:sz w:val="20"/>
                <w:szCs w:val="20"/>
              </w:rPr>
              <w:t>(</w:t>
            </w:r>
            <w:hyperlink r:id="rId20" w:history="1">
              <w:r w:rsidRPr="00DA3A0F">
                <w:rPr>
                  <w:rStyle w:val="a6"/>
                  <w:rFonts w:ascii="Times New Roman" w:hAnsi="Times New Roman"/>
                  <w:sz w:val="20"/>
                  <w:szCs w:val="20"/>
                </w:rPr>
                <w:t>www.gosuslugi.ru</w:t>
              </w:r>
            </w:hyperlink>
            <w:r w:rsidRPr="00DA3A0F">
              <w:rPr>
                <w:rFonts w:ascii="Times New Roman" w:hAnsi="Times New Roman"/>
                <w:color w:val="000000"/>
                <w:sz w:val="20"/>
                <w:szCs w:val="20"/>
              </w:rPr>
              <w:t>)</w:t>
            </w:r>
            <w:r w:rsidRPr="00DA3A0F">
              <w:rPr>
                <w:rFonts w:ascii="Times New Roman" w:hAnsi="Times New Roman"/>
                <w:sz w:val="20"/>
                <w:szCs w:val="20"/>
              </w:rPr>
              <w:t xml:space="preserve">; </w:t>
            </w:r>
          </w:p>
          <w:p w:rsidR="00776BEB" w:rsidRPr="00DA3A0F" w:rsidRDefault="00776BEB" w:rsidP="00776BEB">
            <w:pPr>
              <w:rPr>
                <w:rFonts w:ascii="Times New Roman" w:hAnsi="Times New Roman"/>
                <w:sz w:val="20"/>
                <w:szCs w:val="20"/>
              </w:rPr>
            </w:pPr>
          </w:p>
          <w:p w:rsidR="00BB4783" w:rsidRPr="00DA3A0F" w:rsidRDefault="00776BEB" w:rsidP="00776BEB">
            <w:pPr>
              <w:jc w:val="center"/>
              <w:rPr>
                <w:rFonts w:ascii="Times New Roman" w:hAnsi="Times New Roman"/>
                <w:sz w:val="20"/>
                <w:szCs w:val="20"/>
              </w:rPr>
            </w:pPr>
            <w:r w:rsidRPr="00DA3A0F">
              <w:rPr>
                <w:rFonts w:ascii="Times New Roman" w:hAnsi="Times New Roman"/>
                <w:sz w:val="20"/>
                <w:szCs w:val="20"/>
              </w:rPr>
              <w:t xml:space="preserve">Портал государственных и муниципальных услуг Воронежской области </w:t>
            </w:r>
            <w:r w:rsidRPr="00DA3A0F">
              <w:rPr>
                <w:rFonts w:ascii="Times New Roman" w:hAnsi="Times New Roman"/>
                <w:color w:val="000000"/>
                <w:sz w:val="20"/>
                <w:szCs w:val="20"/>
              </w:rPr>
              <w:t>(</w:t>
            </w:r>
            <w:proofErr w:type="spellStart"/>
            <w:r w:rsidRPr="00DA3A0F">
              <w:rPr>
                <w:rFonts w:ascii="Times New Roman" w:hAnsi="Times New Roman"/>
                <w:color w:val="000000"/>
                <w:sz w:val="20"/>
                <w:szCs w:val="20"/>
              </w:rPr>
              <w:t>pgu.govvrn.ru</w:t>
            </w:r>
            <w:proofErr w:type="spellEnd"/>
            <w:r w:rsidRPr="00DA3A0F">
              <w:rPr>
                <w:rFonts w:ascii="Times New Roman" w:hAnsi="Times New Roman"/>
                <w:color w:val="000000"/>
                <w:sz w:val="20"/>
                <w:szCs w:val="20"/>
              </w:rPr>
              <w:t>)</w:t>
            </w:r>
          </w:p>
        </w:tc>
        <w:tc>
          <w:tcPr>
            <w:tcW w:w="1349" w:type="dxa"/>
            <w:tcBorders>
              <w:bottom w:val="nil"/>
            </w:tcBorders>
          </w:tcPr>
          <w:p w:rsidR="00BB4783" w:rsidRPr="00DA3A0F" w:rsidRDefault="00BB4783" w:rsidP="00A67579">
            <w:pPr>
              <w:rPr>
                <w:rFonts w:ascii="Times New Roman" w:hAnsi="Times New Roman"/>
                <w:sz w:val="20"/>
                <w:szCs w:val="20"/>
              </w:rPr>
            </w:pPr>
            <w:r w:rsidRPr="00DA3A0F">
              <w:rPr>
                <w:rFonts w:ascii="Times New Roman" w:hAnsi="Times New Roman"/>
                <w:sz w:val="20"/>
                <w:szCs w:val="20"/>
              </w:rPr>
              <w:t>При подаче заявления в электронном виде необходимые документы представляются в виде электронных документов в виде файлов в форматах PDF, TIF.</w:t>
            </w:r>
          </w:p>
        </w:tc>
        <w:tc>
          <w:tcPr>
            <w:tcW w:w="1844" w:type="dxa"/>
            <w:tcBorders>
              <w:bottom w:val="nil"/>
            </w:tcBorders>
          </w:tcPr>
          <w:p w:rsidR="00BB4783" w:rsidRPr="00776BEB" w:rsidRDefault="00776BEB" w:rsidP="00A67579">
            <w:pPr>
              <w:jc w:val="center"/>
              <w:rPr>
                <w:rFonts w:ascii="Times New Roman" w:hAnsi="Times New Roman"/>
                <w:sz w:val="24"/>
                <w:szCs w:val="24"/>
              </w:rPr>
            </w:pPr>
            <w:r w:rsidRPr="00776BEB">
              <w:rPr>
                <w:rFonts w:ascii="Times New Roman" w:hAnsi="Times New Roman"/>
                <w:sz w:val="24"/>
                <w:szCs w:val="24"/>
              </w:rPr>
              <w:t xml:space="preserve">Не требуется </w:t>
            </w:r>
          </w:p>
          <w:p w:rsidR="00776BEB" w:rsidRPr="00776BEB" w:rsidRDefault="00776BEB" w:rsidP="00A67579">
            <w:pPr>
              <w:jc w:val="center"/>
              <w:rPr>
                <w:rFonts w:ascii="Times New Roman" w:hAnsi="Times New Roman"/>
                <w:sz w:val="24"/>
                <w:szCs w:val="24"/>
              </w:rPr>
            </w:pPr>
            <w:r w:rsidRPr="00776BEB">
              <w:rPr>
                <w:rFonts w:ascii="Times New Roman" w:hAnsi="Times New Roman"/>
                <w:sz w:val="24"/>
                <w:szCs w:val="24"/>
              </w:rPr>
              <w:t>предоставление заявителем</w:t>
            </w:r>
          </w:p>
          <w:p w:rsidR="00776BEB" w:rsidRPr="00DA3A0F" w:rsidRDefault="00776BEB" w:rsidP="00A67579">
            <w:pPr>
              <w:jc w:val="center"/>
              <w:rPr>
                <w:rFonts w:ascii="Times New Roman" w:hAnsi="Times New Roman"/>
                <w:b/>
                <w:sz w:val="24"/>
                <w:szCs w:val="24"/>
              </w:rPr>
            </w:pPr>
            <w:r w:rsidRPr="00776BEB">
              <w:rPr>
                <w:rFonts w:ascii="Times New Roman" w:hAnsi="Times New Roman"/>
                <w:sz w:val="24"/>
                <w:szCs w:val="24"/>
              </w:rPr>
              <w:t>документов на бумажном носителе</w:t>
            </w:r>
          </w:p>
        </w:tc>
        <w:tc>
          <w:tcPr>
            <w:tcW w:w="1843" w:type="dxa"/>
            <w:tcBorders>
              <w:bottom w:val="nil"/>
            </w:tcBorders>
          </w:tcPr>
          <w:p w:rsidR="00BB4783" w:rsidRPr="00DA3A0F" w:rsidRDefault="00BB4783" w:rsidP="00A67579">
            <w:pPr>
              <w:rPr>
                <w:rFonts w:ascii="Times New Roman" w:hAnsi="Times New Roman"/>
                <w:sz w:val="20"/>
                <w:szCs w:val="20"/>
              </w:rPr>
            </w:pPr>
            <w:r>
              <w:rPr>
                <w:rFonts w:ascii="Times New Roman" w:hAnsi="Times New Roman"/>
                <w:sz w:val="20"/>
                <w:szCs w:val="20"/>
              </w:rPr>
              <w:t>-</w:t>
            </w:r>
          </w:p>
        </w:tc>
        <w:tc>
          <w:tcPr>
            <w:tcW w:w="2835" w:type="dxa"/>
            <w:tcBorders>
              <w:bottom w:val="nil"/>
            </w:tcBorders>
          </w:tcPr>
          <w:p w:rsidR="00776BEB" w:rsidRPr="00DA3A0F" w:rsidRDefault="00776BEB" w:rsidP="00776BEB">
            <w:pPr>
              <w:rPr>
                <w:rFonts w:ascii="Times New Roman" w:hAnsi="Times New Roman"/>
                <w:color w:val="000000"/>
                <w:sz w:val="28"/>
                <w:szCs w:val="28"/>
              </w:rPr>
            </w:pPr>
            <w:r w:rsidRPr="00DA3A0F">
              <w:rPr>
                <w:rFonts w:ascii="Times New Roman" w:hAnsi="Times New Roman"/>
                <w:color w:val="000000"/>
                <w:sz w:val="20"/>
                <w:szCs w:val="20"/>
              </w:rPr>
              <w:t xml:space="preserve">официальный </w:t>
            </w:r>
            <w:proofErr w:type="gramStart"/>
            <w:r w:rsidRPr="00DA3A0F">
              <w:rPr>
                <w:rFonts w:ascii="Times New Roman" w:hAnsi="Times New Roman"/>
                <w:color w:val="000000"/>
                <w:sz w:val="20"/>
                <w:szCs w:val="20"/>
              </w:rPr>
              <w:t>сайте</w:t>
            </w:r>
            <w:proofErr w:type="gramEnd"/>
            <w:r w:rsidRPr="00DA3A0F">
              <w:rPr>
                <w:rFonts w:ascii="Times New Roman" w:hAnsi="Times New Roman"/>
                <w:color w:val="000000"/>
                <w:sz w:val="20"/>
                <w:szCs w:val="20"/>
              </w:rPr>
              <w:t xml:space="preserve"> администрации в сети Интернет (</w:t>
            </w:r>
            <w:hyperlink r:id="rId21" w:history="1">
              <w:r w:rsidRPr="00DA3A0F">
                <w:rPr>
                  <w:rStyle w:val="a6"/>
                  <w:rFonts w:ascii="Times New Roman" w:hAnsi="Times New Roman"/>
                  <w:sz w:val="20"/>
                  <w:szCs w:val="20"/>
                  <w:lang w:val="en-US"/>
                </w:rPr>
                <w:t>www</w:t>
              </w:r>
              <w:r w:rsidRPr="00DA3A0F">
                <w:rPr>
                  <w:rStyle w:val="a6"/>
                  <w:rFonts w:ascii="Times New Roman" w:hAnsi="Times New Roman"/>
                  <w:sz w:val="20"/>
                  <w:szCs w:val="20"/>
                </w:rPr>
                <w:t>.</w:t>
              </w:r>
              <w:r>
                <w:rPr>
                  <w:rStyle w:val="a6"/>
                  <w:rFonts w:ascii="Times New Roman" w:hAnsi="Times New Roman"/>
                  <w:sz w:val="20"/>
                  <w:szCs w:val="20"/>
                </w:rPr>
                <w:t xml:space="preserve">       </w:t>
              </w:r>
              <w:r>
                <w:rPr>
                  <w:rStyle w:val="a6"/>
                  <w:rFonts w:ascii="Times New Roman" w:hAnsi="Times New Roman"/>
                  <w:sz w:val="20"/>
                  <w:szCs w:val="20"/>
                  <w:lang w:val="en-US"/>
                </w:rPr>
                <w:t>oktyab</w:t>
              </w:r>
              <w:r w:rsidRPr="00BB4783">
                <w:rPr>
                  <w:rStyle w:val="a6"/>
                  <w:rFonts w:ascii="Times New Roman" w:hAnsi="Times New Roman"/>
                  <w:sz w:val="20"/>
                  <w:szCs w:val="20"/>
                </w:rPr>
                <w:t>-</w:t>
              </w:r>
              <w:r>
                <w:rPr>
                  <w:rStyle w:val="a6"/>
                  <w:rFonts w:ascii="Times New Roman" w:hAnsi="Times New Roman"/>
                  <w:sz w:val="20"/>
                  <w:szCs w:val="20"/>
                  <w:lang w:val="en-US"/>
                </w:rPr>
                <w:t>pv</w:t>
              </w:r>
              <w:r w:rsidRPr="00DA3A0F">
                <w:rPr>
                  <w:rStyle w:val="a6"/>
                  <w:rFonts w:ascii="Times New Roman" w:hAnsi="Times New Roman"/>
                  <w:sz w:val="20"/>
                  <w:szCs w:val="20"/>
                </w:rPr>
                <w:t>)</w:t>
              </w:r>
            </w:hyperlink>
            <w:r w:rsidRPr="00DA3A0F">
              <w:rPr>
                <w:rFonts w:ascii="Times New Roman" w:hAnsi="Times New Roman"/>
                <w:color w:val="000000"/>
                <w:sz w:val="20"/>
                <w:szCs w:val="20"/>
              </w:rPr>
              <w:t>,</w:t>
            </w:r>
            <w:r w:rsidRPr="00DA3A0F">
              <w:rPr>
                <w:rFonts w:ascii="Times New Roman" w:hAnsi="Times New Roman"/>
                <w:color w:val="000000"/>
                <w:sz w:val="28"/>
                <w:szCs w:val="28"/>
              </w:rPr>
              <w:t xml:space="preserve">; </w:t>
            </w:r>
          </w:p>
          <w:p w:rsidR="00776BEB" w:rsidRPr="00DA3A0F" w:rsidRDefault="00776BEB" w:rsidP="00776BEB">
            <w:pPr>
              <w:rPr>
                <w:rFonts w:ascii="Times New Roman" w:hAnsi="Times New Roman"/>
                <w:sz w:val="20"/>
                <w:szCs w:val="20"/>
              </w:rPr>
            </w:pPr>
            <w:r w:rsidRPr="00DA3A0F">
              <w:rPr>
                <w:rFonts w:ascii="Times New Roman" w:hAnsi="Times New Roman"/>
                <w:sz w:val="20"/>
                <w:szCs w:val="20"/>
              </w:rPr>
              <w:t>Единый портал государственных и муниципальных услуг (функций)</w:t>
            </w:r>
            <w:r w:rsidRPr="00DA3A0F">
              <w:rPr>
                <w:rFonts w:ascii="Times New Roman" w:hAnsi="Times New Roman"/>
                <w:color w:val="000000"/>
                <w:sz w:val="28"/>
                <w:szCs w:val="28"/>
              </w:rPr>
              <w:t xml:space="preserve"> </w:t>
            </w:r>
            <w:r w:rsidRPr="00DA3A0F">
              <w:rPr>
                <w:rFonts w:ascii="Times New Roman" w:hAnsi="Times New Roman"/>
                <w:color w:val="000000"/>
                <w:sz w:val="20"/>
                <w:szCs w:val="20"/>
              </w:rPr>
              <w:t>(</w:t>
            </w:r>
            <w:hyperlink r:id="rId22" w:history="1">
              <w:r w:rsidRPr="00DA3A0F">
                <w:rPr>
                  <w:rStyle w:val="a6"/>
                  <w:rFonts w:ascii="Times New Roman" w:hAnsi="Times New Roman"/>
                  <w:sz w:val="20"/>
                  <w:szCs w:val="20"/>
                </w:rPr>
                <w:t>www.gosuslugi.ru</w:t>
              </w:r>
            </w:hyperlink>
            <w:r w:rsidRPr="00DA3A0F">
              <w:rPr>
                <w:rFonts w:ascii="Times New Roman" w:hAnsi="Times New Roman"/>
                <w:color w:val="000000"/>
                <w:sz w:val="20"/>
                <w:szCs w:val="20"/>
              </w:rPr>
              <w:t>)</w:t>
            </w:r>
            <w:r w:rsidRPr="00DA3A0F">
              <w:rPr>
                <w:rFonts w:ascii="Times New Roman" w:hAnsi="Times New Roman"/>
                <w:sz w:val="20"/>
                <w:szCs w:val="20"/>
              </w:rPr>
              <w:t xml:space="preserve">; </w:t>
            </w:r>
          </w:p>
          <w:p w:rsidR="00776BEB" w:rsidRPr="00DA3A0F" w:rsidRDefault="00776BEB" w:rsidP="00776BEB">
            <w:pPr>
              <w:rPr>
                <w:rFonts w:ascii="Times New Roman" w:hAnsi="Times New Roman"/>
                <w:sz w:val="20"/>
                <w:szCs w:val="20"/>
              </w:rPr>
            </w:pPr>
          </w:p>
          <w:p w:rsidR="00BB4783" w:rsidRPr="00DA3A0F" w:rsidRDefault="00776BEB" w:rsidP="00776BEB">
            <w:pPr>
              <w:tabs>
                <w:tab w:val="num" w:pos="0"/>
              </w:tabs>
              <w:autoSpaceDE w:val="0"/>
              <w:autoSpaceDN w:val="0"/>
              <w:adjustRightInd w:val="0"/>
              <w:contextualSpacing/>
              <w:jc w:val="both"/>
              <w:rPr>
                <w:rFonts w:ascii="Times New Roman" w:hAnsi="Times New Roman"/>
                <w:b/>
                <w:sz w:val="24"/>
                <w:szCs w:val="24"/>
              </w:rPr>
            </w:pPr>
            <w:r w:rsidRPr="00DA3A0F">
              <w:rPr>
                <w:rFonts w:ascii="Times New Roman" w:hAnsi="Times New Roman"/>
                <w:sz w:val="20"/>
                <w:szCs w:val="20"/>
              </w:rPr>
              <w:t xml:space="preserve">Портал государственных и муниципальных услуг Воронежской области </w:t>
            </w:r>
            <w:r w:rsidRPr="00DA3A0F">
              <w:rPr>
                <w:rFonts w:ascii="Times New Roman" w:hAnsi="Times New Roman"/>
                <w:color w:val="000000"/>
                <w:sz w:val="20"/>
                <w:szCs w:val="20"/>
              </w:rPr>
              <w:t>(</w:t>
            </w:r>
            <w:proofErr w:type="spellStart"/>
            <w:r w:rsidRPr="00DA3A0F">
              <w:rPr>
                <w:rFonts w:ascii="Times New Roman" w:hAnsi="Times New Roman"/>
                <w:color w:val="000000"/>
                <w:sz w:val="20"/>
                <w:szCs w:val="20"/>
              </w:rPr>
              <w:t>pgu.govvrn.ru</w:t>
            </w:r>
            <w:proofErr w:type="spellEnd"/>
            <w:r w:rsidRPr="00DA3A0F">
              <w:rPr>
                <w:rFonts w:ascii="Times New Roman" w:hAnsi="Times New Roman"/>
                <w:color w:val="000000"/>
                <w:sz w:val="20"/>
                <w:szCs w:val="20"/>
              </w:rPr>
              <w:t>)</w:t>
            </w:r>
          </w:p>
        </w:tc>
        <w:tc>
          <w:tcPr>
            <w:tcW w:w="3119" w:type="dxa"/>
            <w:tcBorders>
              <w:bottom w:val="nil"/>
            </w:tcBorders>
          </w:tcPr>
          <w:p w:rsidR="00776BEB" w:rsidRPr="00DA3A0F" w:rsidRDefault="00776BEB" w:rsidP="00776BEB">
            <w:pPr>
              <w:rPr>
                <w:rFonts w:ascii="Times New Roman" w:hAnsi="Times New Roman"/>
                <w:color w:val="000000"/>
                <w:sz w:val="28"/>
                <w:szCs w:val="28"/>
              </w:rPr>
            </w:pPr>
            <w:r w:rsidRPr="00DA3A0F">
              <w:rPr>
                <w:rFonts w:ascii="Times New Roman" w:hAnsi="Times New Roman"/>
                <w:color w:val="000000"/>
                <w:sz w:val="20"/>
                <w:szCs w:val="20"/>
              </w:rPr>
              <w:t xml:space="preserve">официальный </w:t>
            </w:r>
            <w:proofErr w:type="gramStart"/>
            <w:r w:rsidRPr="00DA3A0F">
              <w:rPr>
                <w:rFonts w:ascii="Times New Roman" w:hAnsi="Times New Roman"/>
                <w:color w:val="000000"/>
                <w:sz w:val="20"/>
                <w:szCs w:val="20"/>
              </w:rPr>
              <w:t>сайте</w:t>
            </w:r>
            <w:proofErr w:type="gramEnd"/>
            <w:r w:rsidRPr="00DA3A0F">
              <w:rPr>
                <w:rFonts w:ascii="Times New Roman" w:hAnsi="Times New Roman"/>
                <w:color w:val="000000"/>
                <w:sz w:val="20"/>
                <w:szCs w:val="20"/>
              </w:rPr>
              <w:t xml:space="preserve"> администрации в сети Интернет (</w:t>
            </w:r>
            <w:hyperlink r:id="rId23" w:history="1">
              <w:r w:rsidRPr="00DA3A0F">
                <w:rPr>
                  <w:rStyle w:val="a6"/>
                  <w:rFonts w:ascii="Times New Roman" w:hAnsi="Times New Roman"/>
                  <w:sz w:val="20"/>
                  <w:szCs w:val="20"/>
                  <w:lang w:val="en-US"/>
                </w:rPr>
                <w:t>www</w:t>
              </w:r>
              <w:r w:rsidRPr="00DA3A0F">
                <w:rPr>
                  <w:rStyle w:val="a6"/>
                  <w:rFonts w:ascii="Times New Roman" w:hAnsi="Times New Roman"/>
                  <w:sz w:val="20"/>
                  <w:szCs w:val="20"/>
                </w:rPr>
                <w:t>.</w:t>
              </w:r>
              <w:r>
                <w:rPr>
                  <w:rStyle w:val="a6"/>
                  <w:rFonts w:ascii="Times New Roman" w:hAnsi="Times New Roman"/>
                  <w:sz w:val="20"/>
                  <w:szCs w:val="20"/>
                </w:rPr>
                <w:t xml:space="preserve">       </w:t>
              </w:r>
              <w:r>
                <w:rPr>
                  <w:rStyle w:val="a6"/>
                  <w:rFonts w:ascii="Times New Roman" w:hAnsi="Times New Roman"/>
                  <w:sz w:val="20"/>
                  <w:szCs w:val="20"/>
                  <w:lang w:val="en-US"/>
                </w:rPr>
                <w:t>oktyab</w:t>
              </w:r>
              <w:r w:rsidRPr="00BB4783">
                <w:rPr>
                  <w:rStyle w:val="a6"/>
                  <w:rFonts w:ascii="Times New Roman" w:hAnsi="Times New Roman"/>
                  <w:sz w:val="20"/>
                  <w:szCs w:val="20"/>
                </w:rPr>
                <w:t>-</w:t>
              </w:r>
              <w:r>
                <w:rPr>
                  <w:rStyle w:val="a6"/>
                  <w:rFonts w:ascii="Times New Roman" w:hAnsi="Times New Roman"/>
                  <w:sz w:val="20"/>
                  <w:szCs w:val="20"/>
                  <w:lang w:val="en-US"/>
                </w:rPr>
                <w:t>pv</w:t>
              </w:r>
              <w:r w:rsidRPr="00DA3A0F">
                <w:rPr>
                  <w:rStyle w:val="a6"/>
                  <w:rFonts w:ascii="Times New Roman" w:hAnsi="Times New Roman"/>
                  <w:sz w:val="20"/>
                  <w:szCs w:val="20"/>
                </w:rPr>
                <w:t>)</w:t>
              </w:r>
            </w:hyperlink>
            <w:r w:rsidRPr="00DA3A0F">
              <w:rPr>
                <w:rFonts w:ascii="Times New Roman" w:hAnsi="Times New Roman"/>
                <w:color w:val="000000"/>
                <w:sz w:val="20"/>
                <w:szCs w:val="20"/>
              </w:rPr>
              <w:t>,</w:t>
            </w:r>
            <w:r w:rsidRPr="00DA3A0F">
              <w:rPr>
                <w:rFonts w:ascii="Times New Roman" w:hAnsi="Times New Roman"/>
                <w:color w:val="000000"/>
                <w:sz w:val="28"/>
                <w:szCs w:val="28"/>
              </w:rPr>
              <w:t xml:space="preserve">; </w:t>
            </w:r>
          </w:p>
          <w:p w:rsidR="00776BEB" w:rsidRPr="00DA3A0F" w:rsidRDefault="00776BEB" w:rsidP="00776BEB">
            <w:pPr>
              <w:rPr>
                <w:rFonts w:ascii="Times New Roman" w:hAnsi="Times New Roman"/>
                <w:sz w:val="20"/>
                <w:szCs w:val="20"/>
              </w:rPr>
            </w:pPr>
            <w:r w:rsidRPr="00DA3A0F">
              <w:rPr>
                <w:rFonts w:ascii="Times New Roman" w:hAnsi="Times New Roman"/>
                <w:sz w:val="20"/>
                <w:szCs w:val="20"/>
              </w:rPr>
              <w:t>Единый портал государственных и муниципальных услуг (функций)</w:t>
            </w:r>
            <w:r w:rsidRPr="00DA3A0F">
              <w:rPr>
                <w:rFonts w:ascii="Times New Roman" w:hAnsi="Times New Roman"/>
                <w:color w:val="000000"/>
                <w:sz w:val="28"/>
                <w:szCs w:val="28"/>
              </w:rPr>
              <w:t xml:space="preserve"> </w:t>
            </w:r>
            <w:r w:rsidRPr="00DA3A0F">
              <w:rPr>
                <w:rFonts w:ascii="Times New Roman" w:hAnsi="Times New Roman"/>
                <w:color w:val="000000"/>
                <w:sz w:val="20"/>
                <w:szCs w:val="20"/>
              </w:rPr>
              <w:t>(</w:t>
            </w:r>
            <w:hyperlink r:id="rId24" w:history="1">
              <w:r w:rsidRPr="00DA3A0F">
                <w:rPr>
                  <w:rStyle w:val="a6"/>
                  <w:rFonts w:ascii="Times New Roman" w:hAnsi="Times New Roman"/>
                  <w:sz w:val="20"/>
                  <w:szCs w:val="20"/>
                </w:rPr>
                <w:t>www.gosuslugi.ru</w:t>
              </w:r>
            </w:hyperlink>
            <w:r w:rsidRPr="00DA3A0F">
              <w:rPr>
                <w:rFonts w:ascii="Times New Roman" w:hAnsi="Times New Roman"/>
                <w:color w:val="000000"/>
                <w:sz w:val="20"/>
                <w:szCs w:val="20"/>
              </w:rPr>
              <w:t>)</w:t>
            </w:r>
            <w:r w:rsidRPr="00DA3A0F">
              <w:rPr>
                <w:rFonts w:ascii="Times New Roman" w:hAnsi="Times New Roman"/>
                <w:sz w:val="20"/>
                <w:szCs w:val="20"/>
              </w:rPr>
              <w:t xml:space="preserve">; </w:t>
            </w:r>
          </w:p>
          <w:p w:rsidR="00776BEB" w:rsidRPr="00DA3A0F" w:rsidRDefault="00776BEB" w:rsidP="00776BEB">
            <w:pPr>
              <w:rPr>
                <w:rFonts w:ascii="Times New Roman" w:hAnsi="Times New Roman"/>
                <w:sz w:val="20"/>
                <w:szCs w:val="20"/>
              </w:rPr>
            </w:pPr>
          </w:p>
          <w:p w:rsidR="00BB4783" w:rsidRPr="00DA3A0F" w:rsidRDefault="00776BEB" w:rsidP="00776BEB">
            <w:pPr>
              <w:tabs>
                <w:tab w:val="num" w:pos="0"/>
              </w:tabs>
              <w:autoSpaceDE w:val="0"/>
              <w:autoSpaceDN w:val="0"/>
              <w:adjustRightInd w:val="0"/>
              <w:contextualSpacing/>
              <w:jc w:val="both"/>
              <w:rPr>
                <w:rFonts w:ascii="Times New Roman" w:hAnsi="Times New Roman"/>
                <w:b/>
                <w:sz w:val="24"/>
                <w:szCs w:val="24"/>
              </w:rPr>
            </w:pPr>
            <w:r w:rsidRPr="00DA3A0F">
              <w:rPr>
                <w:rFonts w:ascii="Times New Roman" w:hAnsi="Times New Roman"/>
                <w:sz w:val="20"/>
                <w:szCs w:val="20"/>
              </w:rPr>
              <w:t xml:space="preserve">Портал государственных и муниципальных услуг Воронежской области </w:t>
            </w:r>
            <w:r w:rsidRPr="00DA3A0F">
              <w:rPr>
                <w:rFonts w:ascii="Times New Roman" w:hAnsi="Times New Roman"/>
                <w:color w:val="000000"/>
                <w:sz w:val="20"/>
                <w:szCs w:val="20"/>
              </w:rPr>
              <w:t>(</w:t>
            </w:r>
            <w:proofErr w:type="spellStart"/>
            <w:r w:rsidRPr="00DA3A0F">
              <w:rPr>
                <w:rFonts w:ascii="Times New Roman" w:hAnsi="Times New Roman"/>
                <w:color w:val="000000"/>
                <w:sz w:val="20"/>
                <w:szCs w:val="20"/>
              </w:rPr>
              <w:t>pgu.govvrn.ru</w:t>
            </w:r>
            <w:proofErr w:type="spellEnd"/>
            <w:r w:rsidRPr="00DA3A0F">
              <w:rPr>
                <w:rFonts w:ascii="Times New Roman" w:hAnsi="Times New Roman"/>
                <w:color w:val="000000"/>
                <w:sz w:val="20"/>
                <w:szCs w:val="20"/>
              </w:rPr>
              <w:t>)</w:t>
            </w:r>
          </w:p>
        </w:tc>
      </w:tr>
      <w:tr w:rsidR="00BB4783" w:rsidRPr="00DF72FE" w:rsidTr="00776BEB">
        <w:tc>
          <w:tcPr>
            <w:tcW w:w="15351" w:type="dxa"/>
            <w:gridSpan w:val="7"/>
            <w:tcBorders>
              <w:top w:val="nil"/>
            </w:tcBorders>
          </w:tcPr>
          <w:p w:rsidR="00BB4783" w:rsidRPr="00DF72FE" w:rsidRDefault="00BB4783" w:rsidP="00916A6B">
            <w:pPr>
              <w:jc w:val="center"/>
              <w:rPr>
                <w:rFonts w:ascii="Times New Roman" w:hAnsi="Times New Roman" w:cs="Times New Roman"/>
              </w:rPr>
            </w:pPr>
          </w:p>
        </w:tc>
        <w:tc>
          <w:tcPr>
            <w:tcW w:w="2721" w:type="dxa"/>
          </w:tcPr>
          <w:p w:rsidR="00BB4783" w:rsidRPr="00DF72FE" w:rsidRDefault="00BB4783"/>
        </w:tc>
        <w:tc>
          <w:tcPr>
            <w:tcW w:w="2721" w:type="dxa"/>
          </w:tcPr>
          <w:p w:rsidR="00BB4783" w:rsidRPr="00DF72FE" w:rsidRDefault="00BB4783"/>
        </w:tc>
        <w:tc>
          <w:tcPr>
            <w:tcW w:w="2721" w:type="dxa"/>
          </w:tcPr>
          <w:p w:rsidR="00BB4783" w:rsidRPr="00DF72FE" w:rsidRDefault="00BB4783"/>
        </w:tc>
        <w:tc>
          <w:tcPr>
            <w:tcW w:w="2721" w:type="dxa"/>
          </w:tcPr>
          <w:p w:rsidR="00BB4783" w:rsidRPr="00DF72FE" w:rsidRDefault="00BB4783"/>
        </w:tc>
        <w:tc>
          <w:tcPr>
            <w:tcW w:w="2721" w:type="dxa"/>
          </w:tcPr>
          <w:p w:rsidR="00BB4783" w:rsidRPr="00DF72FE" w:rsidRDefault="00BB4783"/>
        </w:tc>
        <w:tc>
          <w:tcPr>
            <w:tcW w:w="2721" w:type="dxa"/>
          </w:tcPr>
          <w:p w:rsidR="00BB4783" w:rsidRPr="00DF72FE" w:rsidRDefault="00BB4783" w:rsidP="00A67579">
            <w:pPr>
              <w:jc w:val="center"/>
              <w:rPr>
                <w:rFonts w:ascii="Times New Roman" w:hAnsi="Times New Roman" w:cs="Times New Roman"/>
              </w:rPr>
            </w:pPr>
            <w:r>
              <w:rPr>
                <w:rFonts w:ascii="Times New Roman" w:hAnsi="Times New Roman"/>
                <w:sz w:val="24"/>
                <w:szCs w:val="24"/>
              </w:rPr>
              <w:t>2.</w:t>
            </w:r>
            <w:r w:rsidRPr="00376198">
              <w:rPr>
                <w:rFonts w:ascii="Times New Roman" w:hAnsi="Times New Roman"/>
                <w:sz w:val="24"/>
                <w:szCs w:val="24"/>
              </w:rPr>
              <w:t xml:space="preserve">Выдача заявителю постановления об  </w:t>
            </w:r>
            <w:r w:rsidRPr="00376198">
              <w:rPr>
                <w:rFonts w:ascii="Times New Roman" w:hAnsi="Times New Roman"/>
                <w:sz w:val="24"/>
                <w:szCs w:val="24"/>
              </w:rPr>
              <w:lastRenderedPageBreak/>
              <w:t>отказе в предварительном согласовании предоставления земельного участка.</w:t>
            </w:r>
          </w:p>
        </w:tc>
      </w:tr>
      <w:tr w:rsidR="00BB4783" w:rsidRPr="00DF72FE" w:rsidTr="00776BEB">
        <w:trPr>
          <w:gridAfter w:val="6"/>
          <w:wAfter w:w="16326" w:type="dxa"/>
        </w:trPr>
        <w:tc>
          <w:tcPr>
            <w:tcW w:w="2376" w:type="dxa"/>
            <w:tcBorders>
              <w:top w:val="nil"/>
            </w:tcBorders>
          </w:tcPr>
          <w:p w:rsidR="00BB4783" w:rsidRPr="00DA3A0F" w:rsidRDefault="00BB4783" w:rsidP="00A67579">
            <w:pPr>
              <w:rPr>
                <w:rFonts w:ascii="Times New Roman" w:hAnsi="Times New Roman"/>
                <w:b/>
                <w:sz w:val="24"/>
                <w:szCs w:val="24"/>
              </w:rPr>
            </w:pPr>
          </w:p>
        </w:tc>
        <w:tc>
          <w:tcPr>
            <w:tcW w:w="1985" w:type="dxa"/>
            <w:tcBorders>
              <w:top w:val="nil"/>
            </w:tcBorders>
          </w:tcPr>
          <w:p w:rsidR="00BB4783" w:rsidRPr="00DA3A0F" w:rsidRDefault="00BB4783" w:rsidP="00A67579">
            <w:pPr>
              <w:jc w:val="center"/>
              <w:rPr>
                <w:rFonts w:ascii="Times New Roman" w:hAnsi="Times New Roman"/>
                <w:sz w:val="20"/>
                <w:szCs w:val="20"/>
              </w:rPr>
            </w:pPr>
          </w:p>
        </w:tc>
        <w:tc>
          <w:tcPr>
            <w:tcW w:w="1349" w:type="dxa"/>
          </w:tcPr>
          <w:p w:rsidR="00BB4783" w:rsidRPr="00DA3A0F" w:rsidRDefault="00BB4783" w:rsidP="00A67579">
            <w:pPr>
              <w:rPr>
                <w:rFonts w:ascii="Times New Roman" w:hAnsi="Times New Roman"/>
                <w:sz w:val="20"/>
                <w:szCs w:val="20"/>
              </w:rPr>
            </w:pPr>
          </w:p>
        </w:tc>
        <w:tc>
          <w:tcPr>
            <w:tcW w:w="1844" w:type="dxa"/>
          </w:tcPr>
          <w:p w:rsidR="00BB4783" w:rsidRPr="00DA3A0F" w:rsidRDefault="00BB4783" w:rsidP="00A67579">
            <w:pPr>
              <w:jc w:val="center"/>
              <w:rPr>
                <w:rFonts w:ascii="Times New Roman" w:hAnsi="Times New Roman"/>
                <w:b/>
                <w:sz w:val="24"/>
                <w:szCs w:val="24"/>
              </w:rPr>
            </w:pPr>
          </w:p>
        </w:tc>
        <w:tc>
          <w:tcPr>
            <w:tcW w:w="1843" w:type="dxa"/>
          </w:tcPr>
          <w:p w:rsidR="00BB4783" w:rsidRPr="00DA3A0F" w:rsidRDefault="00BB4783" w:rsidP="00A67579">
            <w:pPr>
              <w:rPr>
                <w:rFonts w:ascii="Times New Roman" w:hAnsi="Times New Roman"/>
                <w:sz w:val="20"/>
                <w:szCs w:val="20"/>
              </w:rPr>
            </w:pPr>
          </w:p>
        </w:tc>
        <w:tc>
          <w:tcPr>
            <w:tcW w:w="2835" w:type="dxa"/>
          </w:tcPr>
          <w:p w:rsidR="00BB4783" w:rsidRPr="00DA3A0F" w:rsidRDefault="00BB4783" w:rsidP="00A67579">
            <w:pPr>
              <w:tabs>
                <w:tab w:val="num" w:pos="0"/>
              </w:tabs>
              <w:autoSpaceDE w:val="0"/>
              <w:autoSpaceDN w:val="0"/>
              <w:adjustRightInd w:val="0"/>
              <w:contextualSpacing/>
              <w:jc w:val="both"/>
              <w:rPr>
                <w:rFonts w:ascii="Times New Roman" w:hAnsi="Times New Roman"/>
                <w:b/>
                <w:sz w:val="24"/>
                <w:szCs w:val="24"/>
              </w:rPr>
            </w:pPr>
          </w:p>
        </w:tc>
        <w:tc>
          <w:tcPr>
            <w:tcW w:w="3119" w:type="dxa"/>
          </w:tcPr>
          <w:p w:rsidR="00BB4783" w:rsidRPr="00DA3A0F" w:rsidRDefault="00BB4783" w:rsidP="00A67579">
            <w:pPr>
              <w:rPr>
                <w:rFonts w:ascii="Times New Roman" w:hAnsi="Times New Roman"/>
                <w:b/>
                <w:sz w:val="24"/>
                <w:szCs w:val="24"/>
              </w:rPr>
            </w:pPr>
          </w:p>
        </w:tc>
      </w:tr>
    </w:tbl>
    <w:p w:rsidR="004E7B41" w:rsidRDefault="004E7B41" w:rsidP="00DF72FE">
      <w:pPr>
        <w:spacing w:after="0" w:line="240" w:lineRule="auto"/>
        <w:jc w:val="both"/>
        <w:rPr>
          <w:rFonts w:ascii="Times New Roman" w:hAnsi="Times New Roman" w:cs="Times New Roman"/>
          <w:b/>
        </w:rPr>
      </w:pPr>
    </w:p>
    <w:p w:rsidR="009A473A" w:rsidRPr="00DF72FE" w:rsidRDefault="009A473A" w:rsidP="00DF72FE">
      <w:pPr>
        <w:spacing w:after="0" w:line="240" w:lineRule="auto"/>
        <w:jc w:val="both"/>
        <w:rPr>
          <w:rFonts w:ascii="Times New Roman" w:hAnsi="Times New Roman" w:cs="Times New Roman"/>
          <w:b/>
        </w:rPr>
      </w:pPr>
    </w:p>
    <w:p w:rsidR="007775FB" w:rsidRPr="00DF72FE" w:rsidRDefault="007775FB" w:rsidP="00DF72FE">
      <w:pPr>
        <w:spacing w:after="0" w:line="240" w:lineRule="auto"/>
        <w:jc w:val="both"/>
        <w:rPr>
          <w:rFonts w:ascii="Times New Roman" w:hAnsi="Times New Roman" w:cs="Times New Roman"/>
        </w:rPr>
        <w:sectPr w:rsidR="007775FB" w:rsidRPr="00DF72FE" w:rsidSect="002F25A2">
          <w:pgSz w:w="16838" w:h="11906" w:orient="landscape"/>
          <w:pgMar w:top="1701" w:right="1134" w:bottom="851" w:left="1134" w:header="709" w:footer="709" w:gutter="0"/>
          <w:cols w:space="708"/>
          <w:docGrid w:linePitch="360"/>
        </w:sectPr>
      </w:pPr>
    </w:p>
    <w:p w:rsidR="007F0DDB" w:rsidRPr="00582088" w:rsidRDefault="007F0DDB" w:rsidP="007F0DDB">
      <w:pPr>
        <w:tabs>
          <w:tab w:val="left" w:pos="1440"/>
          <w:tab w:val="left" w:pos="1560"/>
        </w:tabs>
        <w:jc w:val="both"/>
        <w:rPr>
          <w:rFonts w:ascii="Times New Roman" w:hAnsi="Times New Roman" w:cs="Times New Roman"/>
          <w:sz w:val="24"/>
          <w:szCs w:val="24"/>
        </w:rPr>
      </w:pPr>
      <w:r>
        <w:rPr>
          <w:rFonts w:ascii="Times New Roman" w:hAnsi="Times New Roman" w:cs="Times New Roman"/>
          <w:b/>
        </w:rPr>
        <w:lastRenderedPageBreak/>
        <w:t xml:space="preserve">                                                                                                                         П</w:t>
      </w:r>
      <w:r w:rsidRPr="00BD660A">
        <w:rPr>
          <w:rFonts w:ascii="Times New Roman" w:hAnsi="Times New Roman" w:cs="Times New Roman"/>
          <w:b/>
        </w:rPr>
        <w:t xml:space="preserve">риложение </w:t>
      </w:r>
      <w:r>
        <w:rPr>
          <w:rFonts w:ascii="Times New Roman" w:hAnsi="Times New Roman" w:cs="Times New Roman"/>
          <w:b/>
        </w:rPr>
        <w:t>№ 1</w:t>
      </w:r>
    </w:p>
    <w:p w:rsidR="007F0DDB" w:rsidRPr="00BD660A" w:rsidRDefault="007F0DDB" w:rsidP="007F0DDB">
      <w:pPr>
        <w:pStyle w:val="ConsPlusNormal"/>
        <w:jc w:val="right"/>
        <w:rPr>
          <w:b/>
        </w:rPr>
      </w:pPr>
      <w:r w:rsidRPr="00BD660A">
        <w:t>к Административному регламенту</w:t>
      </w:r>
    </w:p>
    <w:p w:rsidR="007F0DDB" w:rsidRPr="00BD660A" w:rsidRDefault="007F0DDB" w:rsidP="007F0DDB">
      <w:pPr>
        <w:pStyle w:val="ConsPlusNormal"/>
        <w:jc w:val="right"/>
        <w:outlineLvl w:val="2"/>
        <w:rPr>
          <w:b/>
        </w:rPr>
      </w:pPr>
      <w:r w:rsidRPr="00BD660A">
        <w:t>форма заявления</w:t>
      </w:r>
    </w:p>
    <w:p w:rsidR="007F0DDB" w:rsidRPr="00BD660A" w:rsidRDefault="007F0DDB" w:rsidP="007F0DDB">
      <w:pPr>
        <w:pStyle w:val="ConsPlusNormal"/>
        <w:jc w:val="both"/>
        <w:rPr>
          <w:b/>
        </w:rPr>
      </w:pPr>
    </w:p>
    <w:p w:rsidR="007F0DDB" w:rsidRPr="009F66A8" w:rsidRDefault="007F0DDB" w:rsidP="007F0DDB">
      <w:pPr>
        <w:pStyle w:val="ConsPlusNormal"/>
        <w:jc w:val="right"/>
      </w:pPr>
      <w:r w:rsidRPr="009F66A8">
        <w:t xml:space="preserve">Главе </w:t>
      </w:r>
      <w:r>
        <w:t>Октябрьского  сельского  поселения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w:t>
      </w:r>
    </w:p>
    <w:p w:rsidR="007F0DDB" w:rsidRDefault="007F0DDB" w:rsidP="007F0DDB">
      <w:pPr>
        <w:pStyle w:val="ConsPlusNormal"/>
        <w:jc w:val="right"/>
      </w:pPr>
    </w:p>
    <w:p w:rsidR="007F0DDB" w:rsidRPr="009F66A8" w:rsidRDefault="007F0DDB" w:rsidP="007F0DDB">
      <w:pPr>
        <w:pStyle w:val="ConsPlusNormal"/>
        <w:jc w:val="right"/>
      </w:pPr>
      <w:r w:rsidRPr="009F66A8">
        <w:t>Для физических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заявителя, паспортные данные)</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(адрес регистрации)</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right"/>
      </w:pPr>
      <w:r w:rsidRPr="009F66A8">
        <w:t>Для юридических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(полное наименование юридического лица)</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руководителя)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(почтовый адрес)</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ОГРН _________________________________</w:t>
      </w:r>
    </w:p>
    <w:p w:rsidR="007F0DDB" w:rsidRPr="009F66A8" w:rsidRDefault="007F0DDB" w:rsidP="007F0DDB">
      <w:pPr>
        <w:pStyle w:val="ConsPlusNormal"/>
        <w:jc w:val="right"/>
      </w:pPr>
      <w:r w:rsidRPr="009F66A8">
        <w:t>ИНН __________________________________</w:t>
      </w:r>
    </w:p>
    <w:p w:rsidR="007F0DDB" w:rsidRPr="009F66A8" w:rsidRDefault="007F0DDB" w:rsidP="007F0DDB">
      <w:pPr>
        <w:pStyle w:val="ConsPlusNormal"/>
        <w:jc w:val="right"/>
      </w:pPr>
      <w:r w:rsidRPr="009F66A8">
        <w:t xml:space="preserve">Контактный телефон </w:t>
      </w:r>
      <w:r>
        <w:t>____</w:t>
      </w:r>
      <w:r w:rsidRPr="009F66A8">
        <w:t>___________________</w:t>
      </w:r>
    </w:p>
    <w:p w:rsidR="007F0DDB" w:rsidRPr="00BD660A" w:rsidRDefault="007F0DDB" w:rsidP="007F0DDB">
      <w:pPr>
        <w:pStyle w:val="ConsPlusNormal"/>
        <w:jc w:val="right"/>
      </w:pPr>
      <w:r w:rsidRPr="00BD660A">
        <w:t>(указывается по желанию)</w:t>
      </w:r>
    </w:p>
    <w:p w:rsidR="007F0DDB" w:rsidRPr="009F66A8" w:rsidRDefault="007F0DDB" w:rsidP="007F0DDB">
      <w:pPr>
        <w:pStyle w:val="ConsPlusNormal"/>
        <w:jc w:val="both"/>
      </w:pPr>
    </w:p>
    <w:p w:rsidR="007F0DDB" w:rsidRPr="009F66A8" w:rsidRDefault="007F0DDB" w:rsidP="007F0DDB">
      <w:pPr>
        <w:pStyle w:val="ConsPlusNormal"/>
        <w:jc w:val="center"/>
      </w:pPr>
      <w:r w:rsidRPr="009F66A8">
        <w:t>ЗАЯВЛЕНИЕ</w:t>
      </w:r>
    </w:p>
    <w:p w:rsidR="007F0DDB" w:rsidRPr="009F66A8" w:rsidRDefault="007F0DDB" w:rsidP="007F0DDB">
      <w:pPr>
        <w:pStyle w:val="ConsPlusNormal"/>
        <w:jc w:val="center"/>
      </w:pPr>
      <w:r w:rsidRPr="009F66A8">
        <w:t>об утверждении схемы расположения земельного участка</w:t>
      </w:r>
    </w:p>
    <w:p w:rsidR="007F0DDB" w:rsidRPr="009F66A8" w:rsidRDefault="007F0DDB" w:rsidP="007F0DDB">
      <w:pPr>
        <w:pStyle w:val="ConsPlusNormal"/>
        <w:jc w:val="center"/>
      </w:pPr>
      <w:r w:rsidRPr="009F66A8">
        <w:t>на кадастровом плане территории с целью его раздела</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F66A8">
        <w:t>нужное</w:t>
      </w:r>
      <w:proofErr w:type="gramEnd"/>
      <w:r w:rsidRPr="009F66A8">
        <w:t xml:space="preserve"> подчеркнуть), прошу утвердить прилагаемую схему расположения земельного участка.</w:t>
      </w:r>
    </w:p>
    <w:p w:rsidR="007F0DDB" w:rsidRPr="009F66A8" w:rsidRDefault="007F0DDB" w:rsidP="007F0DDB">
      <w:pPr>
        <w:pStyle w:val="ConsPlusNormal"/>
        <w:ind w:firstLine="540"/>
        <w:jc w:val="both"/>
      </w:pPr>
      <w:r w:rsidRPr="009F66A8">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t>нужное</w:t>
      </w:r>
      <w:proofErr w:type="gramEnd"/>
      <w:r w:rsidRPr="009F66A8">
        <w:t xml:space="preserve"> подчеркнуть).</w:t>
      </w:r>
    </w:p>
    <w:p w:rsidR="007F0DDB" w:rsidRPr="009F66A8" w:rsidRDefault="007F0DDB" w:rsidP="007F0DDB">
      <w:pPr>
        <w:pStyle w:val="ConsPlusNormal"/>
        <w:ind w:firstLine="540"/>
        <w:jc w:val="both"/>
      </w:pPr>
      <w:r w:rsidRPr="009F66A8">
        <w:t>Приложения (указывается список прилагаемых к заявлению документов):</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Pr>
          <w:rFonts w:ascii="Times New Roman" w:hAnsi="Times New Roman" w:cs="Times New Roman"/>
        </w:rPr>
        <w:t xml:space="preserve">           </w:t>
      </w:r>
      <w:r w:rsidRPr="009F66A8">
        <w:rPr>
          <w:rFonts w:ascii="Times New Roman" w:hAnsi="Times New Roman" w:cs="Times New Roman"/>
        </w:rPr>
        <w:t xml:space="preserve">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 xml:space="preserve">В соответствии с требованиями Федерального </w:t>
      </w:r>
      <w:hyperlink r:id="rId25" w:history="1">
        <w:r w:rsidRPr="009F66A8">
          <w:rPr>
            <w:color w:val="0000FF"/>
          </w:rPr>
          <w:t>закона</w:t>
        </w:r>
      </w:hyperlink>
      <w:r w:rsidRPr="009F66A8">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lastRenderedPageBreak/>
        <w:t xml:space="preserve">                       </w:t>
      </w:r>
      <w:r>
        <w:rPr>
          <w:rFonts w:ascii="Times New Roman" w:hAnsi="Times New Roman" w:cs="Times New Roman"/>
        </w:rPr>
        <w:t xml:space="preserve">            </w:t>
      </w:r>
      <w:r w:rsidRPr="009F66A8">
        <w:rPr>
          <w:rFonts w:ascii="Times New Roman" w:hAnsi="Times New Roman" w:cs="Times New Roman"/>
        </w:rPr>
        <w:t xml:space="preserve">     </w:t>
      </w:r>
    </w:p>
    <w:p w:rsidR="007F0DDB" w:rsidRPr="009F66A8" w:rsidRDefault="007F0DDB" w:rsidP="007F0DDB">
      <w:pPr>
        <w:pStyle w:val="ConsPlusNormal"/>
        <w:jc w:val="both"/>
      </w:pPr>
    </w:p>
    <w:p w:rsidR="007F0DDB" w:rsidRPr="009F66A8" w:rsidRDefault="007F0DDB" w:rsidP="007F0DDB">
      <w:pPr>
        <w:pStyle w:val="ConsPlusNormal"/>
        <w:jc w:val="both"/>
      </w:pPr>
    </w:p>
    <w:p w:rsidR="007F0DDB" w:rsidRPr="009F66A8" w:rsidRDefault="007F0DDB" w:rsidP="007F0DDB">
      <w:pPr>
        <w:pStyle w:val="ConsPlusNormal"/>
        <w:jc w:val="both"/>
      </w:pPr>
    </w:p>
    <w:p w:rsidR="007F0DDB" w:rsidRDefault="007F0DDB" w:rsidP="007F0DDB">
      <w:pPr>
        <w:pStyle w:val="ConsPlusNormal"/>
        <w:jc w:val="right"/>
        <w:outlineLvl w:val="2"/>
      </w:pPr>
      <w:r>
        <w:t>Приложение №2</w:t>
      </w:r>
    </w:p>
    <w:p w:rsidR="007F0DDB" w:rsidRPr="009F66A8" w:rsidRDefault="007F0DDB" w:rsidP="007F0DDB">
      <w:pPr>
        <w:pStyle w:val="ConsPlusNormal"/>
        <w:outlineLvl w:val="2"/>
      </w:pPr>
      <w:r>
        <w:t xml:space="preserve">                                                                                                                                           </w:t>
      </w:r>
      <w:r w:rsidRPr="009F66A8">
        <w:t>Форма заявления</w:t>
      </w:r>
    </w:p>
    <w:p w:rsidR="007F0DDB" w:rsidRPr="009F66A8" w:rsidRDefault="007F0DDB" w:rsidP="007F0DDB">
      <w:pPr>
        <w:pStyle w:val="ConsPlusNormal"/>
        <w:jc w:val="right"/>
      </w:pPr>
      <w:r>
        <w:t>Главе Октябрьского  сельского  поселения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w:t>
      </w:r>
    </w:p>
    <w:p w:rsidR="007F0DDB" w:rsidRDefault="007F0DDB" w:rsidP="007F0DDB">
      <w:pPr>
        <w:pStyle w:val="ConsPlusNormal"/>
        <w:jc w:val="right"/>
      </w:pPr>
    </w:p>
    <w:p w:rsidR="007F0DDB" w:rsidRPr="009F66A8" w:rsidRDefault="007F0DDB" w:rsidP="007F0DDB">
      <w:pPr>
        <w:pStyle w:val="ConsPlusNormal"/>
        <w:jc w:val="right"/>
      </w:pPr>
      <w:r w:rsidRPr="009F66A8">
        <w:t>Для физических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заявителя, паспортные данные)</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(адрес регистрации)</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right"/>
      </w:pPr>
      <w:r w:rsidRPr="009F66A8">
        <w:t>Для юридических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(полное наименование юридического лица)</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руководителя)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(почтовый адрес)</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ОГРН _________________________________</w:t>
      </w:r>
    </w:p>
    <w:p w:rsidR="007F0DDB" w:rsidRPr="009F66A8" w:rsidRDefault="007F0DDB" w:rsidP="007F0DDB">
      <w:pPr>
        <w:pStyle w:val="ConsPlusNormal"/>
        <w:jc w:val="right"/>
      </w:pPr>
      <w:r w:rsidRPr="009F66A8">
        <w:t>ИНН __________________________________</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both"/>
      </w:pPr>
    </w:p>
    <w:p w:rsidR="007F0DDB" w:rsidRPr="009F66A8" w:rsidRDefault="007F0DDB" w:rsidP="007F0DDB">
      <w:pPr>
        <w:pStyle w:val="ConsPlusNormal"/>
        <w:jc w:val="center"/>
      </w:pPr>
      <w:r w:rsidRPr="009F66A8">
        <w:t>ЗАЯВЛЕНИЕ</w:t>
      </w:r>
    </w:p>
    <w:p w:rsidR="007F0DDB" w:rsidRPr="009F66A8" w:rsidRDefault="007F0DDB" w:rsidP="007F0DDB">
      <w:pPr>
        <w:pStyle w:val="ConsPlusNormal"/>
        <w:jc w:val="center"/>
      </w:pPr>
      <w:r w:rsidRPr="009F66A8">
        <w:t>о разделе земельного участка,</w:t>
      </w:r>
    </w:p>
    <w:p w:rsidR="007F0DDB" w:rsidRPr="009F66A8" w:rsidRDefault="007F0DDB" w:rsidP="007F0DDB">
      <w:pPr>
        <w:pStyle w:val="ConsPlusNormal"/>
        <w:jc w:val="center"/>
      </w:pPr>
      <w:r w:rsidRPr="009F66A8">
        <w:t>находящегося в муниципальной собственности</w:t>
      </w:r>
      <w:r>
        <w:t xml:space="preserve"> или государственная </w:t>
      </w:r>
      <w:proofErr w:type="gramStart"/>
      <w:r>
        <w:t>собственность</w:t>
      </w:r>
      <w:proofErr w:type="gramEnd"/>
      <w:r>
        <w:t xml:space="preserve"> на который не разграничена</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7F0DDB" w:rsidRPr="009F66A8" w:rsidRDefault="007F0DDB" w:rsidP="007F0DDB">
      <w:pPr>
        <w:pStyle w:val="ConsPlusNormal"/>
        <w:ind w:firstLine="540"/>
        <w:jc w:val="both"/>
        <w:sectPr w:rsidR="007F0DDB" w:rsidRPr="009F66A8">
          <w:pgSz w:w="11905" w:h="16838"/>
          <w:pgMar w:top="1134" w:right="850" w:bottom="1134" w:left="1701" w:header="0" w:footer="0" w:gutter="0"/>
          <w:cols w:space="720"/>
          <w:noEndnote/>
        </w:sectPr>
      </w:pPr>
    </w:p>
    <w:p w:rsidR="007F0DDB" w:rsidRPr="009F66A8" w:rsidRDefault="007F0DDB" w:rsidP="007F0DD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7F0DDB" w:rsidRPr="009F66A8" w:rsidTr="00EC7BBD">
        <w:tc>
          <w:tcPr>
            <w:tcW w:w="567"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N п/п</w:t>
            </w:r>
          </w:p>
        </w:tc>
        <w:tc>
          <w:tcPr>
            <w:tcW w:w="3345"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Адрес</w:t>
            </w:r>
          </w:p>
        </w:tc>
        <w:tc>
          <w:tcPr>
            <w:tcW w:w="1134"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Площадь, кв. м</w:t>
            </w: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Разрешенное использование</w:t>
            </w:r>
          </w:p>
        </w:tc>
      </w:tr>
      <w:tr w:rsidR="007F0DDB" w:rsidRPr="009F66A8" w:rsidTr="00EC7BBD">
        <w:tc>
          <w:tcPr>
            <w:tcW w:w="567"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r>
      <w:tr w:rsidR="007F0DDB" w:rsidRPr="009F66A8" w:rsidTr="00EC7BBD">
        <w:tc>
          <w:tcPr>
            <w:tcW w:w="567"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r>
    </w:tbl>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t>нужное</w:t>
      </w:r>
      <w:proofErr w:type="gramEnd"/>
      <w:r w:rsidRPr="009F66A8">
        <w:t xml:space="preserve"> подчеркнуть).</w:t>
      </w:r>
    </w:p>
    <w:p w:rsidR="007F0DDB" w:rsidRPr="009F66A8" w:rsidRDefault="007F0DDB" w:rsidP="007F0DDB">
      <w:pPr>
        <w:pStyle w:val="ConsPlusNormal"/>
        <w:ind w:firstLine="540"/>
        <w:jc w:val="both"/>
      </w:pPr>
      <w:r w:rsidRPr="009F66A8">
        <w:t>Приложения (указывается список прилагаемых к заявлению документов):</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_____________________________</w:t>
      </w:r>
      <w:r>
        <w:rPr>
          <w:rFonts w:ascii="Times New Roman" w:hAnsi="Times New Roman" w:cs="Times New Roman"/>
        </w:rPr>
        <w:t xml:space="preserve">                                           </w:t>
      </w:r>
      <w:r w:rsidRPr="009F66A8">
        <w:rPr>
          <w:rFonts w:ascii="Times New Roman" w:hAnsi="Times New Roman" w:cs="Times New Roman"/>
        </w:rPr>
        <w:t>_______________</w:t>
      </w:r>
      <w:r>
        <w:rPr>
          <w:rFonts w:ascii="Times New Roman" w:hAnsi="Times New Roman" w:cs="Times New Roman"/>
        </w:rPr>
        <w:t xml:space="preserve">                                                </w:t>
      </w:r>
      <w:r w:rsidRPr="009F66A8">
        <w:rPr>
          <w:rFonts w:ascii="Times New Roman" w:hAnsi="Times New Roman" w:cs="Times New Roman"/>
        </w:rPr>
        <w:t xml:space="preserve">      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 xml:space="preserve">В соответствии с требованиями Федерального </w:t>
      </w:r>
      <w:hyperlink r:id="rId26" w:history="1">
        <w:r w:rsidRPr="009F66A8">
          <w:rPr>
            <w:color w:val="0000FF"/>
          </w:rPr>
          <w:t>закона</w:t>
        </w:r>
      </w:hyperlink>
      <w:r w:rsidRPr="009F66A8">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7F0DDB" w:rsidRPr="009F66A8" w:rsidRDefault="007F0DDB" w:rsidP="007F0DDB">
      <w:pPr>
        <w:pStyle w:val="ConsPlusNonformat"/>
        <w:jc w:val="both"/>
        <w:rPr>
          <w:rFonts w:ascii="Times New Roman" w:hAnsi="Times New Roman" w:cs="Times New Roman"/>
        </w:rPr>
        <w:sectPr w:rsidR="007F0DDB" w:rsidRPr="009F66A8">
          <w:pgSz w:w="16838" w:h="11905" w:orient="landscape"/>
          <w:pgMar w:top="1701" w:right="1134" w:bottom="850" w:left="1134" w:header="0" w:footer="0" w:gutter="0"/>
          <w:cols w:space="720"/>
          <w:noEndnote/>
        </w:sectPr>
      </w:pPr>
    </w:p>
    <w:p w:rsidR="007F0DDB" w:rsidRPr="009F66A8" w:rsidRDefault="007F0DDB" w:rsidP="007F0DDB">
      <w:pPr>
        <w:pStyle w:val="ConsPlusNormal"/>
        <w:jc w:val="right"/>
        <w:outlineLvl w:val="1"/>
      </w:pPr>
      <w:bookmarkStart w:id="2" w:name="Par671"/>
      <w:bookmarkEnd w:id="2"/>
      <w:r w:rsidRPr="009F66A8">
        <w:lastRenderedPageBreak/>
        <w:t>Приложение N 3</w:t>
      </w:r>
    </w:p>
    <w:p w:rsidR="007F0DDB" w:rsidRPr="009F66A8" w:rsidRDefault="007F0DDB" w:rsidP="007F0DDB">
      <w:pPr>
        <w:pStyle w:val="ConsPlusNormal"/>
        <w:jc w:val="right"/>
      </w:pPr>
      <w:r w:rsidRPr="009F66A8">
        <w:t>к Административному регламенту</w:t>
      </w:r>
    </w:p>
    <w:p w:rsidR="007F0DDB" w:rsidRPr="009F66A8" w:rsidRDefault="007F0DDB" w:rsidP="007F0DDB">
      <w:pPr>
        <w:pStyle w:val="ConsPlusNormal"/>
        <w:jc w:val="right"/>
        <w:outlineLvl w:val="2"/>
      </w:pPr>
      <w:r w:rsidRPr="009F66A8">
        <w:t>Форма заявления</w:t>
      </w:r>
    </w:p>
    <w:p w:rsidR="007F0DDB" w:rsidRPr="009F66A8" w:rsidRDefault="007F0DDB" w:rsidP="007F0DDB">
      <w:pPr>
        <w:pStyle w:val="ConsPlusNormal"/>
        <w:jc w:val="both"/>
      </w:pPr>
    </w:p>
    <w:p w:rsidR="007F0DDB" w:rsidRPr="009F66A8" w:rsidRDefault="007F0DDB" w:rsidP="007F0DDB">
      <w:pPr>
        <w:pStyle w:val="ConsPlusNormal"/>
        <w:jc w:val="right"/>
      </w:pPr>
      <w:r w:rsidRPr="009F66A8">
        <w:t xml:space="preserve">Главе </w:t>
      </w:r>
      <w:r>
        <w:t xml:space="preserve"> Октябрьского  сельского  поселения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w:t>
      </w:r>
    </w:p>
    <w:p w:rsidR="007F0DDB" w:rsidRDefault="007F0DDB" w:rsidP="007F0DDB">
      <w:pPr>
        <w:pStyle w:val="ConsPlusNormal"/>
        <w:jc w:val="right"/>
      </w:pPr>
    </w:p>
    <w:p w:rsidR="007F0DDB" w:rsidRPr="009F66A8" w:rsidRDefault="007F0DDB" w:rsidP="007F0DDB">
      <w:pPr>
        <w:pStyle w:val="ConsPlusNormal"/>
        <w:jc w:val="right"/>
      </w:pPr>
      <w:r w:rsidRPr="009F66A8">
        <w:t>Для физических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заявителя, паспортные данные)</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(адрес регистрации)</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right"/>
      </w:pPr>
      <w:r w:rsidRPr="009F66A8">
        <w:t>Для юридических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(полное наименование юридического лица)</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руководителя)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(почтовый адрес)</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ОГРН _________________________________</w:t>
      </w:r>
    </w:p>
    <w:p w:rsidR="007F0DDB" w:rsidRPr="009F66A8" w:rsidRDefault="007F0DDB" w:rsidP="007F0DDB">
      <w:pPr>
        <w:pStyle w:val="ConsPlusNormal"/>
        <w:jc w:val="right"/>
      </w:pPr>
      <w:r w:rsidRPr="009F66A8">
        <w:t>ИНН __________________________________</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both"/>
      </w:pPr>
    </w:p>
    <w:p w:rsidR="007F0DDB" w:rsidRPr="009F66A8" w:rsidRDefault="007F0DDB" w:rsidP="007F0DDB">
      <w:pPr>
        <w:pStyle w:val="ConsPlusNormal"/>
        <w:jc w:val="center"/>
      </w:pPr>
      <w:r w:rsidRPr="009F66A8">
        <w:t>ЗАЯВЛЕНИЕ</w:t>
      </w:r>
    </w:p>
    <w:p w:rsidR="007F0DDB" w:rsidRPr="009F66A8" w:rsidRDefault="007F0DDB" w:rsidP="007F0DDB">
      <w:pPr>
        <w:pStyle w:val="ConsPlusNormal"/>
        <w:jc w:val="center"/>
      </w:pPr>
      <w:r w:rsidRPr="009F66A8">
        <w:t>об утверждении схемы расположения земельного участка</w:t>
      </w:r>
    </w:p>
    <w:p w:rsidR="007F0DDB" w:rsidRPr="009F66A8" w:rsidRDefault="007F0DDB" w:rsidP="007F0DDB">
      <w:pPr>
        <w:pStyle w:val="ConsPlusNormal"/>
        <w:jc w:val="center"/>
      </w:pPr>
      <w:r w:rsidRPr="009F66A8">
        <w:t>на кадастровом плане территории при объединении</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7F0DDB" w:rsidRPr="009F66A8" w:rsidRDefault="007F0DDB" w:rsidP="007F0DDB">
      <w:pPr>
        <w:pStyle w:val="ConsPlusNormal"/>
        <w:ind w:firstLine="540"/>
        <w:jc w:val="both"/>
      </w:pPr>
      <w:r w:rsidRPr="009F66A8">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t>нужное</w:t>
      </w:r>
      <w:proofErr w:type="gramEnd"/>
      <w:r w:rsidRPr="009F66A8">
        <w:t xml:space="preserve"> подчеркнуть).</w:t>
      </w:r>
    </w:p>
    <w:p w:rsidR="007F0DDB" w:rsidRPr="009F66A8" w:rsidRDefault="007F0DDB" w:rsidP="007F0DDB">
      <w:pPr>
        <w:pStyle w:val="ConsPlusNormal"/>
        <w:ind w:firstLine="540"/>
        <w:jc w:val="both"/>
      </w:pPr>
      <w:r w:rsidRPr="009F66A8">
        <w:t>Приложения (указывается список прилагаемых к заявлению документов):</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 xml:space="preserve">В соответствии с требованиями Федерального </w:t>
      </w:r>
      <w:hyperlink r:id="rId27" w:history="1">
        <w:r w:rsidRPr="009F66A8">
          <w:rPr>
            <w:color w:val="0000FF"/>
          </w:rPr>
          <w:t>закона</w:t>
        </w:r>
      </w:hyperlink>
      <w:r w:rsidRPr="009F66A8">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lastRenderedPageBreak/>
        <w:t xml:space="preserve">            </w:t>
      </w:r>
      <w:r>
        <w:rPr>
          <w:rFonts w:ascii="Times New Roman" w:hAnsi="Times New Roman" w:cs="Times New Roman"/>
        </w:rPr>
        <w:t xml:space="preserve">               </w:t>
      </w:r>
      <w:r w:rsidRPr="009F66A8">
        <w:rPr>
          <w:rFonts w:ascii="Times New Roman" w:hAnsi="Times New Roman" w:cs="Times New Roman"/>
        </w:rPr>
        <w:t xml:space="preserve">              </w:t>
      </w:r>
    </w:p>
    <w:p w:rsidR="007F0DDB" w:rsidRPr="009F66A8" w:rsidRDefault="007F0DDB" w:rsidP="007F0DDB">
      <w:pPr>
        <w:pStyle w:val="ConsPlusNormal"/>
        <w:ind w:firstLine="540"/>
        <w:jc w:val="both"/>
      </w:pPr>
    </w:p>
    <w:p w:rsidR="007F0DDB" w:rsidRPr="009F66A8" w:rsidRDefault="007F0DDB" w:rsidP="007F0DDB">
      <w:pPr>
        <w:pStyle w:val="ConsPlusNormal"/>
        <w:ind w:firstLine="540"/>
        <w:jc w:val="both"/>
      </w:pPr>
    </w:p>
    <w:p w:rsidR="007F0DDB" w:rsidRPr="009F66A8" w:rsidRDefault="007F0DDB" w:rsidP="007F0DDB">
      <w:pPr>
        <w:pStyle w:val="ConsPlusNormal"/>
        <w:jc w:val="both"/>
      </w:pPr>
    </w:p>
    <w:p w:rsidR="007F0DDB" w:rsidRDefault="007F0DDB" w:rsidP="007F0DDB">
      <w:pPr>
        <w:pStyle w:val="ConsPlusNormal"/>
        <w:outlineLvl w:val="2"/>
      </w:pPr>
      <w:r>
        <w:t xml:space="preserve">                                                                                                                                             Приложение №4</w:t>
      </w:r>
    </w:p>
    <w:p w:rsidR="007F0DDB" w:rsidRPr="009F66A8" w:rsidRDefault="007F0DDB" w:rsidP="007F0DDB">
      <w:pPr>
        <w:pStyle w:val="ConsPlusNormal"/>
        <w:jc w:val="right"/>
        <w:outlineLvl w:val="2"/>
      </w:pPr>
      <w:r w:rsidRPr="009F66A8">
        <w:t>Форма заявления</w:t>
      </w:r>
    </w:p>
    <w:p w:rsidR="007F0DDB" w:rsidRPr="009F66A8" w:rsidRDefault="007F0DDB" w:rsidP="007F0DDB">
      <w:pPr>
        <w:pStyle w:val="ConsPlusNormal"/>
        <w:jc w:val="both"/>
      </w:pPr>
    </w:p>
    <w:p w:rsidR="007F0DDB" w:rsidRPr="009F66A8" w:rsidRDefault="007F0DDB" w:rsidP="007F0DDB">
      <w:pPr>
        <w:pStyle w:val="ConsPlusNormal"/>
        <w:jc w:val="right"/>
      </w:pPr>
      <w:r w:rsidRPr="009F66A8">
        <w:t xml:space="preserve">Главе </w:t>
      </w:r>
      <w:r>
        <w:t>Октябрьского  сельского  поселения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w:t>
      </w:r>
    </w:p>
    <w:p w:rsidR="007F0DDB" w:rsidRDefault="007F0DDB" w:rsidP="007F0DDB">
      <w:pPr>
        <w:pStyle w:val="ConsPlusNormal"/>
        <w:jc w:val="right"/>
      </w:pPr>
    </w:p>
    <w:p w:rsidR="007F0DDB" w:rsidRPr="009F66A8" w:rsidRDefault="007F0DDB" w:rsidP="007F0DDB">
      <w:pPr>
        <w:pStyle w:val="ConsPlusNormal"/>
        <w:jc w:val="right"/>
      </w:pPr>
      <w:r w:rsidRPr="009F66A8">
        <w:t>Для физических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заявителя, паспортные данные)</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(адрес регистрации)</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right"/>
      </w:pPr>
      <w:r w:rsidRPr="009F66A8">
        <w:t>Для юридических лиц:</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(полное наименование юридического лица)</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(Ф.И.О. руководителя)</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(почтовый адрес)</w:t>
      </w:r>
    </w:p>
    <w:p w:rsidR="007F0DDB" w:rsidRPr="009F66A8" w:rsidRDefault="007F0DDB" w:rsidP="007F0DDB">
      <w:pPr>
        <w:pStyle w:val="ConsPlusNormal"/>
        <w:jc w:val="right"/>
      </w:pPr>
      <w:r w:rsidRPr="009F66A8">
        <w:t>______________________________________</w:t>
      </w:r>
    </w:p>
    <w:p w:rsidR="007F0DDB" w:rsidRPr="009F66A8" w:rsidRDefault="007F0DDB" w:rsidP="007F0DDB">
      <w:pPr>
        <w:pStyle w:val="ConsPlusNormal"/>
        <w:jc w:val="right"/>
      </w:pPr>
      <w:r w:rsidRPr="009F66A8">
        <w:t>(по доверенности в интересах)</w:t>
      </w:r>
    </w:p>
    <w:p w:rsidR="007F0DDB" w:rsidRPr="009F66A8" w:rsidRDefault="007F0DDB" w:rsidP="007F0DDB">
      <w:pPr>
        <w:pStyle w:val="ConsPlusNormal"/>
        <w:jc w:val="right"/>
      </w:pPr>
      <w:r w:rsidRPr="009F66A8">
        <w:t>ОГРН _________________________________</w:t>
      </w:r>
    </w:p>
    <w:p w:rsidR="007F0DDB" w:rsidRPr="009F66A8" w:rsidRDefault="007F0DDB" w:rsidP="007F0DDB">
      <w:pPr>
        <w:pStyle w:val="ConsPlusNormal"/>
        <w:jc w:val="right"/>
      </w:pPr>
      <w:r w:rsidRPr="009F66A8">
        <w:t>ИНН __________________________________</w:t>
      </w:r>
    </w:p>
    <w:p w:rsidR="007F0DDB" w:rsidRPr="009F66A8" w:rsidRDefault="007F0DDB" w:rsidP="007F0DDB">
      <w:pPr>
        <w:pStyle w:val="ConsPlusNormal"/>
        <w:jc w:val="right"/>
      </w:pPr>
      <w:r w:rsidRPr="009F66A8">
        <w:t>Контактный телефон ___________________</w:t>
      </w:r>
    </w:p>
    <w:p w:rsidR="007F0DDB" w:rsidRPr="009F66A8" w:rsidRDefault="007F0DDB" w:rsidP="007F0DDB">
      <w:pPr>
        <w:pStyle w:val="ConsPlusNormal"/>
        <w:jc w:val="right"/>
      </w:pPr>
      <w:r w:rsidRPr="009F66A8">
        <w:t>(указывается по желанию)</w:t>
      </w:r>
    </w:p>
    <w:p w:rsidR="007F0DDB" w:rsidRPr="009F66A8" w:rsidRDefault="007F0DDB" w:rsidP="007F0DDB">
      <w:pPr>
        <w:pStyle w:val="ConsPlusNormal"/>
        <w:jc w:val="both"/>
      </w:pPr>
    </w:p>
    <w:p w:rsidR="007F0DDB" w:rsidRPr="009F66A8" w:rsidRDefault="007F0DDB" w:rsidP="007F0DDB">
      <w:pPr>
        <w:pStyle w:val="ConsPlusNormal"/>
        <w:jc w:val="center"/>
      </w:pPr>
      <w:r w:rsidRPr="009F66A8">
        <w:t>ЗАЯВЛЕНИЕ</w:t>
      </w:r>
    </w:p>
    <w:p w:rsidR="007F0DDB" w:rsidRPr="009F66A8" w:rsidRDefault="007F0DDB" w:rsidP="007F0DDB">
      <w:pPr>
        <w:pStyle w:val="ConsPlusNormal"/>
        <w:jc w:val="center"/>
      </w:pPr>
      <w:r w:rsidRPr="009F66A8">
        <w:t>об объединении земельных участков,</w:t>
      </w:r>
    </w:p>
    <w:p w:rsidR="007F0DDB" w:rsidRPr="009F66A8" w:rsidRDefault="007F0DDB" w:rsidP="007F0DDB">
      <w:pPr>
        <w:pStyle w:val="ConsPlusNormal"/>
        <w:jc w:val="center"/>
      </w:pPr>
      <w:proofErr w:type="gramStart"/>
      <w:r w:rsidRPr="009F66A8">
        <w:t>находящихся</w:t>
      </w:r>
      <w:proofErr w:type="gramEnd"/>
      <w:r w:rsidRPr="009F66A8">
        <w:t xml:space="preserve"> в муниципальной собственности</w:t>
      </w:r>
      <w:r>
        <w:t xml:space="preserve"> и (или) государственная собственность на которые не разграничена</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7F0DDB" w:rsidRPr="009F66A8" w:rsidRDefault="007F0DDB" w:rsidP="007F0DD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7F0DDB" w:rsidRPr="009F66A8" w:rsidTr="00EC7BBD">
        <w:tc>
          <w:tcPr>
            <w:tcW w:w="567"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N п/п</w:t>
            </w:r>
          </w:p>
        </w:tc>
        <w:tc>
          <w:tcPr>
            <w:tcW w:w="3345"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Адрес</w:t>
            </w:r>
          </w:p>
        </w:tc>
        <w:tc>
          <w:tcPr>
            <w:tcW w:w="1134"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Площадь, кв. м</w:t>
            </w: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jc w:val="center"/>
            </w:pPr>
            <w:r w:rsidRPr="009F66A8">
              <w:t>Разрешенное использование</w:t>
            </w:r>
          </w:p>
        </w:tc>
      </w:tr>
      <w:tr w:rsidR="007F0DDB" w:rsidRPr="009F66A8" w:rsidTr="00EC7BBD">
        <w:tc>
          <w:tcPr>
            <w:tcW w:w="567"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r>
      <w:tr w:rsidR="007F0DDB" w:rsidRPr="009F66A8" w:rsidTr="00EC7BBD">
        <w:tc>
          <w:tcPr>
            <w:tcW w:w="567"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F0DDB" w:rsidRPr="009F66A8" w:rsidRDefault="007F0DDB" w:rsidP="00EC7BBD">
            <w:pPr>
              <w:pStyle w:val="ConsPlusNormal"/>
            </w:pPr>
          </w:p>
        </w:tc>
      </w:tr>
    </w:tbl>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t>нужное</w:t>
      </w:r>
      <w:proofErr w:type="gramEnd"/>
      <w:r w:rsidRPr="009F66A8">
        <w:t xml:space="preserve"> подчеркнуть).</w:t>
      </w:r>
    </w:p>
    <w:p w:rsidR="007F0DDB" w:rsidRPr="009F66A8" w:rsidRDefault="007F0DDB" w:rsidP="007F0DDB">
      <w:pPr>
        <w:pStyle w:val="ConsPlusNormal"/>
        <w:ind w:firstLine="540"/>
        <w:jc w:val="both"/>
      </w:pPr>
      <w:r w:rsidRPr="009F66A8">
        <w:t>Приложения (указывается список прилагаемых к заявлению документов):</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lastRenderedPageBreak/>
        <w:t xml:space="preserve">         (должность)                   (подпись)           (фамилия И.О.)</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7F0DDB" w:rsidRPr="009F66A8" w:rsidRDefault="007F0DDB" w:rsidP="007F0DDB">
      <w:pPr>
        <w:pStyle w:val="ConsPlusNormal"/>
        <w:jc w:val="both"/>
      </w:pPr>
    </w:p>
    <w:p w:rsidR="007F0DDB" w:rsidRPr="009F66A8" w:rsidRDefault="007F0DDB" w:rsidP="007F0DDB">
      <w:pPr>
        <w:pStyle w:val="ConsPlusNormal"/>
        <w:ind w:firstLine="540"/>
        <w:jc w:val="both"/>
      </w:pPr>
      <w:r w:rsidRPr="009F66A8">
        <w:t xml:space="preserve">В соответствии с требованиями Федерального </w:t>
      </w:r>
      <w:hyperlink r:id="rId28" w:history="1">
        <w:r w:rsidRPr="009F66A8">
          <w:rPr>
            <w:color w:val="0000FF"/>
          </w:rPr>
          <w:t>закона</w:t>
        </w:r>
      </w:hyperlink>
      <w:r w:rsidRPr="009F66A8">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F0DDB" w:rsidRPr="009F66A8" w:rsidRDefault="007F0DDB" w:rsidP="007F0DDB">
      <w:pPr>
        <w:pStyle w:val="ConsPlusNormal"/>
        <w:jc w:val="both"/>
      </w:pP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7F0DDB" w:rsidRPr="009F66A8" w:rsidRDefault="007F0DDB" w:rsidP="007F0DDB">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7F0DDB" w:rsidRPr="009F66A8" w:rsidRDefault="007F0DDB" w:rsidP="007F0DDB">
      <w:pPr>
        <w:pStyle w:val="ConsPlusNormal"/>
        <w:jc w:val="both"/>
      </w:pPr>
    </w:p>
    <w:p w:rsidR="007F0DDB" w:rsidRPr="009F66A8" w:rsidRDefault="007F0DDB" w:rsidP="007F0DDB">
      <w:pPr>
        <w:pStyle w:val="ConsPlusNormal"/>
        <w:jc w:val="both"/>
      </w:pPr>
    </w:p>
    <w:p w:rsidR="007F0DDB" w:rsidRPr="009F66A8" w:rsidRDefault="007F0DDB" w:rsidP="007F0DDB">
      <w:pPr>
        <w:pStyle w:val="ConsPlusNormal"/>
        <w:jc w:val="both"/>
      </w:pPr>
    </w:p>
    <w:p w:rsidR="007F0DDB" w:rsidRPr="009F66A8" w:rsidRDefault="007F0DDB" w:rsidP="007F0DDB">
      <w:pPr>
        <w:pStyle w:val="ConsPlusNormal"/>
        <w:jc w:val="both"/>
      </w:pPr>
    </w:p>
    <w:p w:rsidR="007F0DDB" w:rsidRPr="009F66A8" w:rsidRDefault="007F0DDB" w:rsidP="007F0DDB">
      <w:pPr>
        <w:pStyle w:val="ConsPlusNormal"/>
        <w:jc w:val="both"/>
      </w:pPr>
    </w:p>
    <w:p w:rsidR="007F0DDB" w:rsidRDefault="007F0DDB" w:rsidP="007F0DDB">
      <w:pPr>
        <w:rPr>
          <w:rFonts w:ascii="Times New Roman" w:hAnsi="Times New Roman" w:cs="Times New Roman"/>
          <w:b/>
          <w:bCs/>
          <w:sz w:val="24"/>
          <w:szCs w:val="24"/>
        </w:rPr>
      </w:pPr>
      <w:r>
        <w:rPr>
          <w:rFonts w:ascii="Times New Roman" w:hAnsi="Times New Roman" w:cs="Times New Roman"/>
        </w:rPr>
        <w:br w:type="page"/>
      </w:r>
    </w:p>
    <w:p w:rsidR="007F0DDB" w:rsidRPr="009F66A8" w:rsidRDefault="007F0DDB" w:rsidP="007F0DDB">
      <w:pPr>
        <w:pStyle w:val="ConsPlusNormal"/>
        <w:jc w:val="right"/>
        <w:outlineLvl w:val="1"/>
      </w:pPr>
      <w:r w:rsidRPr="009F66A8">
        <w:lastRenderedPageBreak/>
        <w:t xml:space="preserve">Приложение N </w:t>
      </w:r>
      <w:r>
        <w:t>5</w:t>
      </w:r>
    </w:p>
    <w:p w:rsidR="007F0DDB" w:rsidRPr="009F66A8" w:rsidRDefault="007F0DDB" w:rsidP="007F0DDB">
      <w:pPr>
        <w:pStyle w:val="ConsPlusNormal"/>
        <w:jc w:val="right"/>
      </w:pPr>
      <w:r w:rsidRPr="009F66A8">
        <w:t>к Административному регламенту</w:t>
      </w:r>
    </w:p>
    <w:p w:rsidR="007F0DDB" w:rsidRPr="009F66A8" w:rsidRDefault="007F0DDB" w:rsidP="007F0DDB">
      <w:pPr>
        <w:pStyle w:val="ConsPlusNormal"/>
        <w:jc w:val="both"/>
      </w:pPr>
    </w:p>
    <w:p w:rsidR="007F0DDB" w:rsidRPr="009F66A8" w:rsidRDefault="007F0DDB" w:rsidP="007F0DDB">
      <w:pPr>
        <w:pStyle w:val="ConsPlusNormal"/>
        <w:jc w:val="center"/>
      </w:pPr>
      <w:bookmarkStart w:id="3" w:name="Par867"/>
      <w:bookmarkEnd w:id="3"/>
      <w:r w:rsidRPr="009F66A8">
        <w:t>РАСПИСКА</w:t>
      </w:r>
    </w:p>
    <w:p w:rsidR="007F0DDB" w:rsidRPr="009F66A8" w:rsidRDefault="007F0DDB" w:rsidP="007F0DDB">
      <w:pPr>
        <w:pStyle w:val="ConsPlusNormal"/>
        <w:jc w:val="center"/>
      </w:pPr>
      <w:r w:rsidRPr="009F66A8">
        <w:t xml:space="preserve">в получении документов, представленных </w:t>
      </w:r>
      <w:proofErr w:type="gramStart"/>
      <w:r w:rsidRPr="009F66A8">
        <w:t>для</w:t>
      </w:r>
      <w:proofErr w:type="gramEnd"/>
    </w:p>
    <w:p w:rsidR="007F0DDB" w:rsidRPr="009F66A8" w:rsidRDefault="007F0DDB" w:rsidP="007F0DDB">
      <w:pPr>
        <w:pStyle w:val="ConsPlusNormal"/>
        <w:jc w:val="center"/>
      </w:pPr>
      <w:r w:rsidRPr="009F66A8">
        <w:t>принятия решения о разделе, объединении, земельных участков</w:t>
      </w:r>
    </w:p>
    <w:p w:rsidR="007F0DDB" w:rsidRPr="009F66A8" w:rsidRDefault="007F0DDB" w:rsidP="007F0DDB">
      <w:pPr>
        <w:pStyle w:val="ConsPlusNormal"/>
        <w:jc w:val="both"/>
      </w:pPr>
    </w:p>
    <w:p w:rsidR="007F0DDB" w:rsidRPr="00E16091" w:rsidRDefault="007F0DDB" w:rsidP="007F0DDB">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7F0DDB" w:rsidRPr="00E16091" w:rsidRDefault="007F0DDB" w:rsidP="007F0DDB">
      <w:pPr>
        <w:pStyle w:val="ConsPlusNonformat"/>
        <w:jc w:val="both"/>
        <w:rPr>
          <w:rFonts w:ascii="Times New Roman" w:hAnsi="Times New Roman" w:cs="Times New Roman"/>
          <w:sz w:val="24"/>
          <w:szCs w:val="24"/>
        </w:rPr>
      </w:pP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представил, а сотрудник администрации (</w:t>
      </w:r>
      <w:proofErr w:type="spellStart"/>
      <w:r w:rsidRPr="00E16091">
        <w:rPr>
          <w:rFonts w:ascii="Times New Roman" w:hAnsi="Times New Roman" w:cs="Times New Roman"/>
          <w:sz w:val="24"/>
          <w:szCs w:val="24"/>
        </w:rPr>
        <w:t>наименованиеМО</w:t>
      </w:r>
      <w:proofErr w:type="spellEnd"/>
      <w:r w:rsidRPr="00E16091">
        <w:rPr>
          <w:rFonts w:ascii="Times New Roman" w:hAnsi="Times New Roman" w:cs="Times New Roman"/>
          <w:sz w:val="24"/>
          <w:szCs w:val="24"/>
        </w:rPr>
        <w:t>) __________________ 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(число) (месяц прописью)   (год)</w:t>
      </w:r>
    </w:p>
    <w:p w:rsidR="007F0DDB" w:rsidRPr="00E16091" w:rsidRDefault="007F0DDB" w:rsidP="007F0DDB">
      <w:pPr>
        <w:pStyle w:val="ConsPlusNonformat"/>
        <w:jc w:val="both"/>
        <w:rPr>
          <w:rFonts w:ascii="Times New Roman" w:hAnsi="Times New Roman" w:cs="Times New Roman"/>
          <w:sz w:val="24"/>
          <w:szCs w:val="24"/>
        </w:rPr>
      </w:pP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F0DDB" w:rsidRPr="00E16091" w:rsidRDefault="007F0DDB" w:rsidP="007F0DDB">
      <w:pPr>
        <w:pStyle w:val="ConsPlusNonformat"/>
        <w:jc w:val="both"/>
        <w:rPr>
          <w:rFonts w:ascii="Times New Roman" w:hAnsi="Times New Roman" w:cs="Times New Roman"/>
          <w:sz w:val="24"/>
          <w:szCs w:val="24"/>
        </w:rPr>
      </w:pPr>
    </w:p>
    <w:p w:rsidR="007F0DDB" w:rsidRPr="00E16091" w:rsidRDefault="007F0DDB" w:rsidP="007F0DDB">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7F0DDB" w:rsidRPr="00E16091" w:rsidRDefault="007F0DDB" w:rsidP="007F0DDB">
      <w:pPr>
        <w:pStyle w:val="ConsPlusNonformat"/>
        <w:jc w:val="both"/>
        <w:rPr>
          <w:rFonts w:ascii="Times New Roman" w:hAnsi="Times New Roman" w:cs="Times New Roman"/>
        </w:rPr>
      </w:pP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Pr>
          <w:rFonts w:ascii="Times New Roman" w:hAnsi="Times New Roman" w:cs="Times New Roman"/>
        </w:rPr>
        <w:t xml:space="preserve">                </w:t>
      </w:r>
      <w:r w:rsidRPr="00E16091">
        <w:rPr>
          <w:rFonts w:ascii="Times New Roman" w:hAnsi="Times New Roman" w:cs="Times New Roman"/>
        </w:rPr>
        <w:t xml:space="preserve">   (подпись)   </w:t>
      </w:r>
      <w:r>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7F0DDB" w:rsidRPr="00E16091" w:rsidRDefault="007F0DDB" w:rsidP="007F0DDB">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7F0DDB" w:rsidRPr="00E16091" w:rsidRDefault="007F0DDB" w:rsidP="007F0DDB">
      <w:pPr>
        <w:pStyle w:val="ConsPlusNormal"/>
        <w:jc w:val="both"/>
        <w:rPr>
          <w:sz w:val="20"/>
          <w:szCs w:val="20"/>
        </w:rPr>
      </w:pPr>
    </w:p>
    <w:p w:rsidR="007F0DDB" w:rsidRPr="00E16091" w:rsidRDefault="007F0DDB" w:rsidP="007F0DDB">
      <w:pPr>
        <w:jc w:val="center"/>
        <w:rPr>
          <w:rFonts w:ascii="Times New Roman" w:hAnsi="Times New Roman" w:cs="Times New Roman"/>
          <w:sz w:val="24"/>
          <w:szCs w:val="24"/>
        </w:rPr>
      </w:pPr>
    </w:p>
    <w:p w:rsidR="007F0DDB" w:rsidRPr="00E16091" w:rsidRDefault="007F0DDB" w:rsidP="007F0DDB">
      <w:pPr>
        <w:jc w:val="center"/>
        <w:rPr>
          <w:rFonts w:ascii="Times New Roman" w:hAnsi="Times New Roman" w:cs="Times New Roman"/>
          <w:sz w:val="24"/>
          <w:szCs w:val="24"/>
          <w:vertAlign w:val="superscript"/>
        </w:rPr>
      </w:pPr>
    </w:p>
    <w:p w:rsidR="00A87EF7" w:rsidRPr="00DF72FE" w:rsidRDefault="00A87EF7" w:rsidP="00DF72FE">
      <w:pPr>
        <w:pStyle w:val="1"/>
        <w:jc w:val="right"/>
        <w:rPr>
          <w:rFonts w:ascii="Times New Roman" w:hAnsi="Times New Roman" w:cs="Times New Roman"/>
          <w:sz w:val="22"/>
          <w:szCs w:val="22"/>
        </w:rPr>
      </w:pPr>
    </w:p>
    <w:sectPr w:rsidR="00A87EF7" w:rsidRPr="00DF72FE" w:rsidSect="007775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3A57"/>
    <w:rsid w:val="00001480"/>
    <w:rsid w:val="000066FC"/>
    <w:rsid w:val="00011E07"/>
    <w:rsid w:val="00043FFA"/>
    <w:rsid w:val="00083804"/>
    <w:rsid w:val="00083A57"/>
    <w:rsid w:val="000858A5"/>
    <w:rsid w:val="00094BAC"/>
    <w:rsid w:val="000965AF"/>
    <w:rsid w:val="000A11EE"/>
    <w:rsid w:val="000A723F"/>
    <w:rsid w:val="000B40A5"/>
    <w:rsid w:val="000C3183"/>
    <w:rsid w:val="000C5F8E"/>
    <w:rsid w:val="001154C7"/>
    <w:rsid w:val="00116773"/>
    <w:rsid w:val="001366F2"/>
    <w:rsid w:val="001373E2"/>
    <w:rsid w:val="001412EF"/>
    <w:rsid w:val="00143098"/>
    <w:rsid w:val="00152042"/>
    <w:rsid w:val="00172094"/>
    <w:rsid w:val="00190D59"/>
    <w:rsid w:val="001A712D"/>
    <w:rsid w:val="001D1545"/>
    <w:rsid w:val="00210933"/>
    <w:rsid w:val="00243F3E"/>
    <w:rsid w:val="00246D39"/>
    <w:rsid w:val="00250210"/>
    <w:rsid w:val="002516BF"/>
    <w:rsid w:val="002648C8"/>
    <w:rsid w:val="0027124F"/>
    <w:rsid w:val="00274B39"/>
    <w:rsid w:val="002964A7"/>
    <w:rsid w:val="002A53CC"/>
    <w:rsid w:val="002B27D1"/>
    <w:rsid w:val="002B4395"/>
    <w:rsid w:val="002C5AC4"/>
    <w:rsid w:val="002D4D93"/>
    <w:rsid w:val="002F20CD"/>
    <w:rsid w:val="002F25A2"/>
    <w:rsid w:val="003032EA"/>
    <w:rsid w:val="00306043"/>
    <w:rsid w:val="00337909"/>
    <w:rsid w:val="00343504"/>
    <w:rsid w:val="003517E9"/>
    <w:rsid w:val="003533BF"/>
    <w:rsid w:val="003579F2"/>
    <w:rsid w:val="003760D0"/>
    <w:rsid w:val="003A32DA"/>
    <w:rsid w:val="003C5387"/>
    <w:rsid w:val="003D1408"/>
    <w:rsid w:val="003D3E3B"/>
    <w:rsid w:val="003F4C77"/>
    <w:rsid w:val="0040302A"/>
    <w:rsid w:val="00457B7F"/>
    <w:rsid w:val="00465C77"/>
    <w:rsid w:val="004850E1"/>
    <w:rsid w:val="004938FE"/>
    <w:rsid w:val="004C1283"/>
    <w:rsid w:val="004D077D"/>
    <w:rsid w:val="004E7B41"/>
    <w:rsid w:val="004E7CAF"/>
    <w:rsid w:val="004F2A4B"/>
    <w:rsid w:val="004F6CAD"/>
    <w:rsid w:val="00505D72"/>
    <w:rsid w:val="005079CF"/>
    <w:rsid w:val="00514812"/>
    <w:rsid w:val="005254D0"/>
    <w:rsid w:val="005362C2"/>
    <w:rsid w:val="00572E1A"/>
    <w:rsid w:val="005A1D24"/>
    <w:rsid w:val="005B1D04"/>
    <w:rsid w:val="00621F36"/>
    <w:rsid w:val="00646B5F"/>
    <w:rsid w:val="00655F67"/>
    <w:rsid w:val="00676B84"/>
    <w:rsid w:val="00682329"/>
    <w:rsid w:val="006912BC"/>
    <w:rsid w:val="00693701"/>
    <w:rsid w:val="006A687E"/>
    <w:rsid w:val="006A6E17"/>
    <w:rsid w:val="006C552C"/>
    <w:rsid w:val="006C706E"/>
    <w:rsid w:val="006E4E03"/>
    <w:rsid w:val="006F2352"/>
    <w:rsid w:val="0070015D"/>
    <w:rsid w:val="00725A06"/>
    <w:rsid w:val="007276D5"/>
    <w:rsid w:val="00733AA2"/>
    <w:rsid w:val="0073766B"/>
    <w:rsid w:val="00747CE4"/>
    <w:rsid w:val="00750C15"/>
    <w:rsid w:val="007529A1"/>
    <w:rsid w:val="00776BEB"/>
    <w:rsid w:val="007775FB"/>
    <w:rsid w:val="007A34B1"/>
    <w:rsid w:val="007A61D7"/>
    <w:rsid w:val="007E5B50"/>
    <w:rsid w:val="007F0DDB"/>
    <w:rsid w:val="0080787A"/>
    <w:rsid w:val="008202EC"/>
    <w:rsid w:val="0084228F"/>
    <w:rsid w:val="00843A61"/>
    <w:rsid w:val="00854A20"/>
    <w:rsid w:val="008629F4"/>
    <w:rsid w:val="008642B4"/>
    <w:rsid w:val="00883DB0"/>
    <w:rsid w:val="0088697B"/>
    <w:rsid w:val="008A60E5"/>
    <w:rsid w:val="008D4067"/>
    <w:rsid w:val="00916A6B"/>
    <w:rsid w:val="00932A5C"/>
    <w:rsid w:val="009477FB"/>
    <w:rsid w:val="0097416D"/>
    <w:rsid w:val="00991A1A"/>
    <w:rsid w:val="009A473A"/>
    <w:rsid w:val="009B5EE8"/>
    <w:rsid w:val="009D4F75"/>
    <w:rsid w:val="009F148E"/>
    <w:rsid w:val="00A019A3"/>
    <w:rsid w:val="00A0710F"/>
    <w:rsid w:val="00A17B13"/>
    <w:rsid w:val="00A20703"/>
    <w:rsid w:val="00A67579"/>
    <w:rsid w:val="00A71E89"/>
    <w:rsid w:val="00A83585"/>
    <w:rsid w:val="00A87EF7"/>
    <w:rsid w:val="00A91B0C"/>
    <w:rsid w:val="00AD04CE"/>
    <w:rsid w:val="00AD2D74"/>
    <w:rsid w:val="00AD5100"/>
    <w:rsid w:val="00AF1E4C"/>
    <w:rsid w:val="00AF1F2A"/>
    <w:rsid w:val="00AF7671"/>
    <w:rsid w:val="00B355E1"/>
    <w:rsid w:val="00B421BB"/>
    <w:rsid w:val="00B6741C"/>
    <w:rsid w:val="00B80E9E"/>
    <w:rsid w:val="00B8471B"/>
    <w:rsid w:val="00B91660"/>
    <w:rsid w:val="00BA1F97"/>
    <w:rsid w:val="00BB4783"/>
    <w:rsid w:val="00BC5F92"/>
    <w:rsid w:val="00BD28FA"/>
    <w:rsid w:val="00BD2A4B"/>
    <w:rsid w:val="00BF7F66"/>
    <w:rsid w:val="00C60D4B"/>
    <w:rsid w:val="00C70800"/>
    <w:rsid w:val="00C76765"/>
    <w:rsid w:val="00C83EC8"/>
    <w:rsid w:val="00C95E22"/>
    <w:rsid w:val="00CB540E"/>
    <w:rsid w:val="00CC4EEC"/>
    <w:rsid w:val="00CE2408"/>
    <w:rsid w:val="00CE4E95"/>
    <w:rsid w:val="00CE7D16"/>
    <w:rsid w:val="00CF08DE"/>
    <w:rsid w:val="00CF14D8"/>
    <w:rsid w:val="00CF3F38"/>
    <w:rsid w:val="00CF47DF"/>
    <w:rsid w:val="00D06EFC"/>
    <w:rsid w:val="00D118A0"/>
    <w:rsid w:val="00D13CA5"/>
    <w:rsid w:val="00D20A61"/>
    <w:rsid w:val="00D31907"/>
    <w:rsid w:val="00D32A95"/>
    <w:rsid w:val="00D4053D"/>
    <w:rsid w:val="00D62F0A"/>
    <w:rsid w:val="00D82C76"/>
    <w:rsid w:val="00DB582B"/>
    <w:rsid w:val="00DC4552"/>
    <w:rsid w:val="00DF71B7"/>
    <w:rsid w:val="00DF72FE"/>
    <w:rsid w:val="00E115FD"/>
    <w:rsid w:val="00E2161C"/>
    <w:rsid w:val="00E26DAD"/>
    <w:rsid w:val="00E329C6"/>
    <w:rsid w:val="00E3767E"/>
    <w:rsid w:val="00E419E8"/>
    <w:rsid w:val="00E57E28"/>
    <w:rsid w:val="00E63B63"/>
    <w:rsid w:val="00E6585D"/>
    <w:rsid w:val="00E715B0"/>
    <w:rsid w:val="00E81AF6"/>
    <w:rsid w:val="00E85938"/>
    <w:rsid w:val="00E907EC"/>
    <w:rsid w:val="00EC062C"/>
    <w:rsid w:val="00EF7145"/>
    <w:rsid w:val="00F33C30"/>
    <w:rsid w:val="00FA3191"/>
    <w:rsid w:val="00FB467B"/>
    <w:rsid w:val="00FB67BA"/>
    <w:rsid w:val="00FD2C0B"/>
    <w:rsid w:val="00FD5847"/>
    <w:rsid w:val="00FE0394"/>
    <w:rsid w:val="00FF5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uiPriority w:val="99"/>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954FEC60A35525B037F71E4757BEBDBD6BB84F93DF4H" TargetMode="External"/><Relationship Id="rId13" Type="http://schemas.openxmlformats.org/officeDocument/2006/relationships/hyperlink" Target="consultantplus://offline/ref=DCD6E3F413E1C8F27A6A7C074DB075B03D2954FEC60A35525B037F71E4757BEBDBD6BB86F93DF1H"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www.povoradm.ru)" TargetMode="External"/><Relationship Id="rId7" Type="http://schemas.openxmlformats.org/officeDocument/2006/relationships/hyperlink" Target="consultantplus://offline/ref=DCD6E3F413E1C8F27A6A7C074DB075B03D2954FEC60A35525B037F71E4757BEBDBD6BB86F93DF1H" TargetMode="External"/><Relationship Id="rId12" Type="http://schemas.openxmlformats.org/officeDocument/2006/relationships/hyperlink" Target="http://www.gosuslugi.ru" TargetMode="External"/><Relationship Id="rId17" Type="http://schemas.openxmlformats.org/officeDocument/2006/relationships/hyperlink" Target="http://www.povoradm.ru)"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oktyab-pv)"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oktyab-pv)" TargetMode="External"/><Relationship Id="rId23" Type="http://schemas.openxmlformats.org/officeDocument/2006/relationships/hyperlink" Target="http://www.povoradm.ru)"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4FEC60A35525B037F71E4757BEBDBD6BB84F93DF4H" TargetMode="External"/><Relationship Id="rId19" Type="http://schemas.openxmlformats.org/officeDocument/2006/relationships/hyperlink" Target="http://www.povoradm.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D6E3F413E1C8F27A6A7C074DB075B03D2954FEC60A35525B037F71E4757BEBDBD6BB86F93DF1H" TargetMode="External"/><Relationship Id="rId14" Type="http://schemas.openxmlformats.org/officeDocument/2006/relationships/hyperlink" Target="consultantplus://offline/ref=DCD6E3F413E1C8F27A6A7C074DB075B03D2954FEC60A35525B037F71E4757BEBDBD6BB84F93DF4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8A77-EF47-44FD-8AB3-EF5C4E51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2056</TotalTime>
  <Pages>1</Pages>
  <Words>5849</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Admin</cp:lastModifiedBy>
  <cp:revision>71</cp:revision>
  <dcterms:created xsi:type="dcterms:W3CDTF">2015-09-01T14:06:00Z</dcterms:created>
  <dcterms:modified xsi:type="dcterms:W3CDTF">2016-11-18T06:06:00Z</dcterms:modified>
</cp:coreProperties>
</file>