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A8" w:rsidRDefault="005770A8" w:rsidP="005770A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70A8" w:rsidRDefault="005770A8" w:rsidP="005770A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НОВОАКСАЙСКОГО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770A8" w:rsidRDefault="005770A8" w:rsidP="005770A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ОКТЯБРЬСКОГО МУНИЦИПАЛЬНОГО РАЙОНА</w:t>
      </w:r>
    </w:p>
    <w:p w:rsidR="005770A8" w:rsidRDefault="005770A8" w:rsidP="005770A8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770A8" w:rsidRDefault="005770A8" w:rsidP="005770A8">
      <w:pPr>
        <w:keepNext/>
        <w:jc w:val="both"/>
        <w:rPr>
          <w:sz w:val="24"/>
          <w:szCs w:val="24"/>
        </w:rPr>
      </w:pPr>
    </w:p>
    <w:p w:rsidR="005770A8" w:rsidRDefault="005770A8" w:rsidP="005770A8">
      <w:pPr>
        <w:keepNext/>
        <w:rPr>
          <w:b/>
          <w:sz w:val="24"/>
          <w:szCs w:val="24"/>
        </w:rPr>
      </w:pPr>
    </w:p>
    <w:p w:rsidR="005770A8" w:rsidRDefault="005770A8" w:rsidP="005770A8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70A8" w:rsidRDefault="005770A8" w:rsidP="005770A8">
      <w:pPr>
        <w:keepNext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от 02 марта  2020 года                                                                                          № 16</w:t>
      </w:r>
    </w:p>
    <w:p w:rsidR="005770A8" w:rsidRDefault="005770A8" w:rsidP="005770A8">
      <w:pPr>
        <w:keepNext/>
        <w:jc w:val="center"/>
        <w:rPr>
          <w:b/>
          <w:sz w:val="28"/>
          <w:szCs w:val="28"/>
        </w:rPr>
      </w:pPr>
    </w:p>
    <w:p w:rsidR="005770A8" w:rsidRDefault="005770A8">
      <w:bookmarkStart w:id="0" w:name="_GoBack"/>
      <w:bookmarkEnd w:id="0"/>
    </w:p>
    <w:p w:rsidR="005770A8" w:rsidRDefault="005770A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383684" w:rsidTr="00383684">
        <w:tc>
          <w:tcPr>
            <w:tcW w:w="4678" w:type="dxa"/>
          </w:tcPr>
          <w:p w:rsidR="00383684" w:rsidRDefault="003836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83684" w:rsidRDefault="003836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>
              <w:rPr>
                <w:rFonts w:eastAsia="Calibri"/>
                <w:b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 Новоаксайского сельского поселения, расположенных на территории Новоаксайского сельского поселения </w:t>
            </w:r>
            <w:r>
              <w:rPr>
                <w:rFonts w:eastAsia="Calibri"/>
                <w:b/>
                <w:bCs/>
                <w:sz w:val="24"/>
                <w:szCs w:val="24"/>
              </w:rPr>
              <w:t>в постоянное (бессрочное) пользование</w:t>
            </w:r>
            <w:r>
              <w:rPr>
                <w:rFonts w:eastAsia="Calibri"/>
                <w:b/>
                <w:sz w:val="24"/>
                <w:szCs w:val="24"/>
              </w:rPr>
              <w:t>, утвержденный постановлением администрации Новоаксайского сельского поселения Октябрьского муниципального района Волгоградской области от 11.07.2019 года  № 21 »</w:t>
            </w:r>
          </w:p>
        </w:tc>
      </w:tr>
    </w:tbl>
    <w:p w:rsidR="00383684" w:rsidRDefault="00383684" w:rsidP="00383684">
      <w:pPr>
        <w:tabs>
          <w:tab w:val="left" w:pos="284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ab/>
      </w:r>
    </w:p>
    <w:p w:rsidR="00383684" w:rsidRDefault="00383684" w:rsidP="00383684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383684" w:rsidRDefault="00383684" w:rsidP="00383684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Рассмотрев представление прокурора Октябрьского района Волгоградской области от 20.01.2020 года № 7-51-2020, в соответствии с Федеральными законами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Новоаксайского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</w:t>
      </w:r>
      <w:proofErr w:type="gramEnd"/>
      <w:r>
        <w:rPr>
          <w:rFonts w:eastAsia="Calibri"/>
          <w:sz w:val="24"/>
          <w:szCs w:val="24"/>
        </w:rPr>
        <w:t xml:space="preserve"> на земельные участки физическим и юридическим лицам,</w:t>
      </w:r>
    </w:p>
    <w:p w:rsidR="00383684" w:rsidRDefault="00383684" w:rsidP="00383684">
      <w:pPr>
        <w:tabs>
          <w:tab w:val="left" w:pos="7439"/>
        </w:tabs>
        <w:suppressAutoHyphens/>
        <w:ind w:firstLine="799"/>
        <w:jc w:val="center"/>
        <w:rPr>
          <w:color w:val="000000"/>
          <w:sz w:val="24"/>
          <w:szCs w:val="24"/>
          <w:shd w:val="clear" w:color="auto" w:fill="FFFFFF"/>
        </w:rPr>
      </w:pPr>
    </w:p>
    <w:p w:rsidR="00383684" w:rsidRDefault="00383684" w:rsidP="00383684">
      <w:pPr>
        <w:tabs>
          <w:tab w:val="left" w:pos="7439"/>
        </w:tabs>
        <w:suppressAutoHyphens/>
        <w:ind w:firstLine="79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383684" w:rsidRDefault="00383684" w:rsidP="0038368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83684" w:rsidRDefault="00383684" w:rsidP="003836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«Предоставление земельных участков, находящихся в муниципальной собственности Новоаксайского сельского поселения, расположенных на территории Новоаксайского сельского поселения </w:t>
      </w:r>
      <w:r>
        <w:rPr>
          <w:bCs/>
          <w:sz w:val="24"/>
          <w:szCs w:val="24"/>
        </w:rPr>
        <w:t>в постоянное (бессрочное) пользование</w:t>
      </w:r>
      <w:r>
        <w:rPr>
          <w:sz w:val="24"/>
          <w:szCs w:val="24"/>
        </w:rPr>
        <w:t>, утвержденный постановлением администрации Новоаксайского сельского поселения Октябрьского муниципального района Волгоградской области от 11.07.2019 года  № 21  следующие изменения:</w:t>
      </w:r>
    </w:p>
    <w:p w:rsidR="00383684" w:rsidRDefault="00383684" w:rsidP="003836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2.5. </w:t>
      </w:r>
      <w:r>
        <w:rPr>
          <w:color w:val="000000"/>
          <w:sz w:val="24"/>
          <w:szCs w:val="24"/>
        </w:rPr>
        <w:t>административного регламента слова «</w:t>
      </w:r>
      <w:r>
        <w:rPr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 xml:space="preserve"> правда», № </w:t>
      </w:r>
      <w:r>
        <w:rPr>
          <w:sz w:val="24"/>
          <w:szCs w:val="24"/>
        </w:rPr>
        <w:lastRenderedPageBreak/>
        <w:t xml:space="preserve">194-сп, 31.12.2015, Официальный интернет-портал правовой информации http://www.pravo.gov.ru, 31.12.2015) исключить; </w:t>
      </w:r>
    </w:p>
    <w:p w:rsidR="00383684" w:rsidRDefault="00383684" w:rsidP="003836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</w:t>
      </w:r>
      <w:r>
        <w:rPr>
          <w:color w:val="000000"/>
          <w:sz w:val="24"/>
          <w:szCs w:val="24"/>
        </w:rPr>
        <w:t xml:space="preserve">административном регламенте </w:t>
      </w:r>
      <w:r>
        <w:rPr>
          <w:sz w:val="24"/>
          <w:szCs w:val="24"/>
        </w:rPr>
        <w:t>подпункты 4-8 пункта 2.10.2 и подпункты 26-33 пункта 2.11 исключить;</w:t>
      </w:r>
    </w:p>
    <w:p w:rsidR="00383684" w:rsidRDefault="00383684" w:rsidP="0038368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Настоящее постановление вступает в силу с момента его принятия и подлежит обнародованию на информационных стендах Новоаксайского сельского поселения, а также размещению </w:t>
      </w:r>
      <w:r>
        <w:rPr>
          <w:color w:val="000000"/>
          <w:sz w:val="24"/>
          <w:szCs w:val="24"/>
        </w:rPr>
        <w:t>на официальном сайте администрации Новоаксайского сельского поселения.</w:t>
      </w:r>
    </w:p>
    <w:p w:rsidR="00383684" w:rsidRDefault="00383684" w:rsidP="0038368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83684" w:rsidRDefault="00383684" w:rsidP="00383684">
      <w:pPr>
        <w:tabs>
          <w:tab w:val="left" w:pos="2850"/>
        </w:tabs>
        <w:suppressAutoHyphens/>
        <w:jc w:val="both"/>
        <w:rPr>
          <w:color w:val="000000"/>
          <w:sz w:val="24"/>
          <w:szCs w:val="24"/>
        </w:rPr>
      </w:pPr>
    </w:p>
    <w:p w:rsidR="00383684" w:rsidRDefault="00383684" w:rsidP="00383684">
      <w:pPr>
        <w:keepNext/>
        <w:rPr>
          <w:b/>
          <w:sz w:val="28"/>
          <w:szCs w:val="28"/>
        </w:rPr>
      </w:pPr>
    </w:p>
    <w:p w:rsidR="00383684" w:rsidRDefault="00383684" w:rsidP="00383684">
      <w:pPr>
        <w:autoSpaceDE w:val="0"/>
        <w:jc w:val="both"/>
        <w:rPr>
          <w:sz w:val="24"/>
          <w:szCs w:val="24"/>
        </w:rPr>
      </w:pPr>
    </w:p>
    <w:p w:rsidR="00383684" w:rsidRDefault="00383684" w:rsidP="00383684">
      <w:pPr>
        <w:autoSpaceDE w:val="0"/>
        <w:jc w:val="both"/>
        <w:rPr>
          <w:sz w:val="24"/>
          <w:szCs w:val="24"/>
        </w:rPr>
      </w:pPr>
    </w:p>
    <w:p w:rsidR="00383684" w:rsidRDefault="00383684" w:rsidP="00383684">
      <w:pPr>
        <w:autoSpaceDE w:val="0"/>
        <w:jc w:val="both"/>
        <w:rPr>
          <w:sz w:val="24"/>
          <w:szCs w:val="24"/>
        </w:rPr>
      </w:pPr>
    </w:p>
    <w:p w:rsidR="00383684" w:rsidRDefault="00383684" w:rsidP="0038368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Новоаксайского</w:t>
      </w:r>
    </w:p>
    <w:p w:rsidR="00383684" w:rsidRDefault="00383684" w:rsidP="0038368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поселения                                                                                В. И. </w:t>
      </w:r>
      <w:proofErr w:type="spellStart"/>
      <w:r>
        <w:rPr>
          <w:sz w:val="24"/>
          <w:szCs w:val="24"/>
        </w:rPr>
        <w:t>Масютин</w:t>
      </w:r>
      <w:proofErr w:type="spellEnd"/>
    </w:p>
    <w:p w:rsidR="0006589E" w:rsidRDefault="0006589E"/>
    <w:sectPr w:rsidR="0006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FD"/>
    <w:rsid w:val="0006589E"/>
    <w:rsid w:val="00383684"/>
    <w:rsid w:val="005770A8"/>
    <w:rsid w:val="007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2020-03-02T09:20:00Z</dcterms:created>
  <dcterms:modified xsi:type="dcterms:W3CDTF">2020-03-02T09:27:00Z</dcterms:modified>
</cp:coreProperties>
</file>