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3" w:rsidRPr="00BD6234" w:rsidRDefault="00415743" w:rsidP="00415743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2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15743" w:rsidRPr="00BD6234" w:rsidRDefault="00415743" w:rsidP="004157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623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415743" w:rsidRPr="00BD6234" w:rsidRDefault="00415743" w:rsidP="004157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6234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415743" w:rsidRPr="00BD6234" w:rsidRDefault="00415743" w:rsidP="0041574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6234">
        <w:rPr>
          <w:rFonts w:ascii="Times New Roman" w:hAnsi="Times New Roman" w:cs="Times New Roman"/>
          <w:b/>
          <w:sz w:val="24"/>
          <w:szCs w:val="24"/>
        </w:rPr>
        <w:t>СЕЛЬСКОЕ  ПОСЕЛЕНИЕ ДМИТРИЕВКА</w:t>
      </w:r>
    </w:p>
    <w:p w:rsidR="00415743" w:rsidRPr="00BD6234" w:rsidRDefault="00415743" w:rsidP="004157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43" w:rsidRPr="008944EE" w:rsidRDefault="00415743" w:rsidP="0041574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44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5743" w:rsidRPr="008944EE" w:rsidRDefault="00415743" w:rsidP="00415743">
      <w:pPr>
        <w:rPr>
          <w:rFonts w:ascii="Times New Roman" w:hAnsi="Times New Roman" w:cs="Times New Roman"/>
          <w:b/>
          <w:sz w:val="24"/>
          <w:szCs w:val="24"/>
        </w:rPr>
      </w:pPr>
    </w:p>
    <w:p w:rsidR="00415743" w:rsidRPr="008944EE" w:rsidRDefault="00415743" w:rsidP="00415743">
      <w:pPr>
        <w:rPr>
          <w:rFonts w:ascii="Times New Roman" w:hAnsi="Times New Roman" w:cs="Times New Roman"/>
          <w:sz w:val="24"/>
          <w:szCs w:val="24"/>
        </w:rPr>
      </w:pPr>
      <w:r w:rsidRPr="008944EE">
        <w:rPr>
          <w:rFonts w:ascii="Times New Roman" w:hAnsi="Times New Roman" w:cs="Times New Roman"/>
          <w:sz w:val="24"/>
          <w:szCs w:val="24"/>
        </w:rPr>
        <w:t xml:space="preserve">от  </w:t>
      </w:r>
      <w:r w:rsidR="008752C1">
        <w:rPr>
          <w:rFonts w:ascii="Times New Roman" w:hAnsi="Times New Roman" w:cs="Times New Roman"/>
          <w:sz w:val="24"/>
          <w:szCs w:val="24"/>
        </w:rPr>
        <w:t>29 января 2019</w:t>
      </w:r>
      <w:r w:rsidRPr="008944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 w:rsidR="008D13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44EE">
        <w:rPr>
          <w:rFonts w:ascii="Times New Roman" w:hAnsi="Times New Roman" w:cs="Times New Roman"/>
          <w:sz w:val="24"/>
          <w:szCs w:val="24"/>
        </w:rPr>
        <w:t xml:space="preserve">   № </w:t>
      </w:r>
      <w:r w:rsidR="00A34E42" w:rsidRPr="008944EE">
        <w:rPr>
          <w:rFonts w:ascii="Times New Roman" w:hAnsi="Times New Roman" w:cs="Times New Roman"/>
          <w:sz w:val="24"/>
          <w:szCs w:val="24"/>
        </w:rPr>
        <w:t xml:space="preserve"> </w:t>
      </w:r>
      <w:r w:rsidR="008752C1">
        <w:rPr>
          <w:rFonts w:ascii="Times New Roman" w:hAnsi="Times New Roman" w:cs="Times New Roman"/>
          <w:sz w:val="24"/>
          <w:szCs w:val="24"/>
        </w:rPr>
        <w:t>5</w:t>
      </w:r>
    </w:p>
    <w:p w:rsidR="00415743" w:rsidRPr="008944EE" w:rsidRDefault="00415743" w:rsidP="00415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34E42" w:rsidRPr="008944EE">
        <w:rPr>
          <w:rFonts w:ascii="Times New Roman" w:hAnsi="Times New Roman" w:cs="Times New Roman"/>
          <w:b/>
          <w:sz w:val="24"/>
          <w:szCs w:val="24"/>
        </w:rPr>
        <w:t xml:space="preserve">принятии к учету в казну </w:t>
      </w:r>
      <w:r w:rsidRPr="008944E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36733" w:rsidRPr="008944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944EE">
        <w:rPr>
          <w:rFonts w:ascii="Times New Roman" w:hAnsi="Times New Roman" w:cs="Times New Roman"/>
          <w:b/>
          <w:sz w:val="24"/>
          <w:szCs w:val="24"/>
        </w:rPr>
        <w:instrText xml:space="preserve"> MERGEFIELD Поселение </w:instrText>
      </w:r>
      <w:r w:rsidR="00336733" w:rsidRPr="008944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944EE">
        <w:rPr>
          <w:rFonts w:ascii="Times New Roman" w:hAnsi="Times New Roman" w:cs="Times New Roman"/>
          <w:b/>
          <w:noProof/>
          <w:sz w:val="24"/>
          <w:szCs w:val="24"/>
        </w:rPr>
        <w:t>Дмитриевка</w:t>
      </w:r>
      <w:r w:rsidR="00336733" w:rsidRPr="008944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944E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36733" w:rsidRPr="008944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944EE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="00336733" w:rsidRPr="008944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944EE">
        <w:rPr>
          <w:rFonts w:ascii="Times New Roman" w:hAnsi="Times New Roman" w:cs="Times New Roman"/>
          <w:b/>
          <w:noProof/>
          <w:sz w:val="24"/>
          <w:szCs w:val="24"/>
        </w:rPr>
        <w:t>Нефтегорский</w:t>
      </w:r>
      <w:r w:rsidR="00336733" w:rsidRPr="008944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944E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A34E42" w:rsidRPr="008944EE">
        <w:rPr>
          <w:rFonts w:ascii="Times New Roman" w:hAnsi="Times New Roman" w:cs="Times New Roman"/>
          <w:b/>
          <w:sz w:val="24"/>
          <w:szCs w:val="24"/>
        </w:rPr>
        <w:t xml:space="preserve"> объектов недвижимого имущества</w:t>
      </w:r>
    </w:p>
    <w:p w:rsidR="00415743" w:rsidRPr="008944EE" w:rsidRDefault="00415743" w:rsidP="00415743">
      <w:pPr>
        <w:rPr>
          <w:rFonts w:ascii="Times New Roman" w:hAnsi="Times New Roman" w:cs="Times New Roman"/>
          <w:sz w:val="24"/>
          <w:szCs w:val="24"/>
        </w:rPr>
      </w:pPr>
    </w:p>
    <w:p w:rsidR="00415743" w:rsidRPr="008944EE" w:rsidRDefault="00A34E42" w:rsidP="00415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EE">
        <w:rPr>
          <w:rFonts w:ascii="Times New Roman" w:hAnsi="Times New Roman" w:cs="Times New Roman"/>
          <w:sz w:val="24"/>
          <w:szCs w:val="24"/>
        </w:rPr>
        <w:t>В соответствии с Федеральным законом ФЗ № 131 «Об общих принципах организации местного самоуправления в Российской Федерации»</w:t>
      </w:r>
      <w:r w:rsidR="00415743" w:rsidRPr="008944EE">
        <w:rPr>
          <w:rFonts w:ascii="Times New Roman" w:hAnsi="Times New Roman" w:cs="Times New Roman"/>
          <w:sz w:val="24"/>
          <w:szCs w:val="24"/>
        </w:rPr>
        <w:t>, Администрация сельского поселения Дмитриевка</w:t>
      </w:r>
    </w:p>
    <w:p w:rsidR="00415743" w:rsidRPr="008944EE" w:rsidRDefault="00415743" w:rsidP="004157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E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817" w:rsidRDefault="00A34E42" w:rsidP="0031281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E">
        <w:rPr>
          <w:rFonts w:ascii="Times New Roman" w:hAnsi="Times New Roman" w:cs="Times New Roman"/>
          <w:sz w:val="24"/>
          <w:szCs w:val="24"/>
        </w:rPr>
        <w:t xml:space="preserve">Включить в казну сельского поселения Дмитриевка муниципального района Нефтегорский Самарской области объекты </w:t>
      </w:r>
      <w:r w:rsidR="008944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4EE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proofErr w:type="gramStart"/>
      <w:r w:rsidRPr="008944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944EE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312817" w:rsidRPr="00312817" w:rsidRDefault="00312817" w:rsidP="00312817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944EE" w:rsidRDefault="008944EE" w:rsidP="00AB37C2">
      <w:pPr>
        <w:pStyle w:val="a5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44E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hyperlink r:id="rId5" w:history="1">
        <w:proofErr w:type="spellStart"/>
        <w:r w:rsidRPr="008944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proofErr w:type="spellEnd"/>
        <w:r w:rsidRPr="008944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4EE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944EE">
        <w:rPr>
          <w:rFonts w:ascii="Times New Roman" w:hAnsi="Times New Roman" w:cs="Times New Roman"/>
          <w:sz w:val="24"/>
          <w:szCs w:val="24"/>
        </w:rPr>
        <w:t xml:space="preserve"> и в периодическом </w:t>
      </w:r>
      <w:r>
        <w:rPr>
          <w:rFonts w:ascii="Times New Roman" w:hAnsi="Times New Roman" w:cs="Times New Roman"/>
          <w:sz w:val="24"/>
          <w:szCs w:val="24"/>
        </w:rPr>
        <w:t>издании «Дмитриевская весточка».</w:t>
      </w:r>
    </w:p>
    <w:p w:rsidR="008944EE" w:rsidRPr="00312817" w:rsidRDefault="008944EE" w:rsidP="0031281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EE" w:rsidRPr="008944EE" w:rsidRDefault="008944EE" w:rsidP="008944EE">
      <w:pPr>
        <w:pStyle w:val="a5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4E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944EE" w:rsidRPr="008944EE" w:rsidRDefault="008944EE" w:rsidP="008944EE">
      <w:pPr>
        <w:tabs>
          <w:tab w:val="left" w:pos="0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4E42" w:rsidRPr="008944EE" w:rsidRDefault="00A34E42" w:rsidP="008944EE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15743" w:rsidRPr="008944EE" w:rsidRDefault="00415743" w:rsidP="0041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8944EE">
        <w:rPr>
          <w:rFonts w:ascii="Times New Roman" w:hAnsi="Times New Roman" w:cs="Times New Roman"/>
          <w:sz w:val="24"/>
          <w:szCs w:val="24"/>
        </w:rPr>
        <w:tab/>
      </w:r>
      <w:r w:rsidRPr="008944EE">
        <w:rPr>
          <w:rFonts w:ascii="Times New Roman" w:hAnsi="Times New Roman" w:cs="Times New Roman"/>
          <w:sz w:val="24"/>
          <w:szCs w:val="24"/>
        </w:rPr>
        <w:tab/>
      </w:r>
      <w:r w:rsidRPr="008944EE">
        <w:rPr>
          <w:rFonts w:ascii="Times New Roman" w:hAnsi="Times New Roman" w:cs="Times New Roman"/>
          <w:sz w:val="24"/>
          <w:szCs w:val="24"/>
        </w:rPr>
        <w:tab/>
      </w:r>
      <w:r w:rsidRPr="008944EE">
        <w:rPr>
          <w:rFonts w:ascii="Times New Roman" w:hAnsi="Times New Roman" w:cs="Times New Roman"/>
          <w:sz w:val="24"/>
          <w:szCs w:val="24"/>
        </w:rPr>
        <w:tab/>
      </w:r>
      <w:r w:rsidRPr="008944EE">
        <w:rPr>
          <w:rFonts w:ascii="Times New Roman" w:hAnsi="Times New Roman" w:cs="Times New Roman"/>
          <w:sz w:val="24"/>
          <w:szCs w:val="24"/>
        </w:rPr>
        <w:tab/>
      </w:r>
      <w:r w:rsidRPr="008944EE">
        <w:rPr>
          <w:rFonts w:ascii="Times New Roman" w:hAnsi="Times New Roman" w:cs="Times New Roman"/>
          <w:sz w:val="24"/>
          <w:szCs w:val="24"/>
        </w:rPr>
        <w:tab/>
      </w:r>
    </w:p>
    <w:p w:rsidR="00415743" w:rsidRPr="008944EE" w:rsidRDefault="00415743" w:rsidP="0041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EE">
        <w:rPr>
          <w:rFonts w:ascii="Times New Roman" w:hAnsi="Times New Roman" w:cs="Times New Roman"/>
          <w:sz w:val="24"/>
          <w:szCs w:val="24"/>
        </w:rPr>
        <w:t>Дмитриевка</w:t>
      </w:r>
      <w:r w:rsidRPr="008944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68070C" w:rsidRPr="008944EE">
        <w:rPr>
          <w:rFonts w:ascii="Times New Roman" w:hAnsi="Times New Roman" w:cs="Times New Roman"/>
          <w:sz w:val="24"/>
          <w:szCs w:val="24"/>
        </w:rPr>
        <w:t xml:space="preserve">      Е.В. Брагина</w:t>
      </w:r>
    </w:p>
    <w:p w:rsidR="00415743" w:rsidRPr="008944EE" w:rsidRDefault="00415743" w:rsidP="00415743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E1" w:rsidRPr="008944EE" w:rsidRDefault="003725E1">
      <w:pPr>
        <w:rPr>
          <w:rFonts w:ascii="Times New Roman" w:hAnsi="Times New Roman" w:cs="Times New Roman"/>
          <w:sz w:val="24"/>
          <w:szCs w:val="24"/>
        </w:rPr>
      </w:pPr>
    </w:p>
    <w:p w:rsidR="004C0196" w:rsidRPr="008944EE" w:rsidRDefault="004C0196">
      <w:pPr>
        <w:rPr>
          <w:rFonts w:ascii="Times New Roman" w:hAnsi="Times New Roman" w:cs="Times New Roman"/>
          <w:sz w:val="24"/>
          <w:szCs w:val="24"/>
        </w:rPr>
      </w:pPr>
    </w:p>
    <w:p w:rsidR="008A4A22" w:rsidRDefault="008A4A22" w:rsidP="008A4A22">
      <w:pPr>
        <w:rPr>
          <w:rFonts w:ascii="Times New Roman" w:hAnsi="Times New Roman" w:cs="Times New Roman"/>
          <w:b/>
          <w:sz w:val="24"/>
          <w:szCs w:val="24"/>
        </w:rPr>
      </w:pPr>
    </w:p>
    <w:p w:rsidR="008944EE" w:rsidRDefault="008944EE" w:rsidP="008A4A22">
      <w:pPr>
        <w:rPr>
          <w:rFonts w:ascii="Times New Roman" w:hAnsi="Times New Roman" w:cs="Times New Roman"/>
          <w:b/>
          <w:sz w:val="24"/>
          <w:szCs w:val="24"/>
        </w:rPr>
      </w:pPr>
    </w:p>
    <w:p w:rsidR="008944EE" w:rsidRDefault="008944EE" w:rsidP="008A4A22">
      <w:pPr>
        <w:rPr>
          <w:rFonts w:ascii="Times New Roman" w:hAnsi="Times New Roman" w:cs="Times New Roman"/>
          <w:b/>
          <w:sz w:val="24"/>
          <w:szCs w:val="24"/>
        </w:rPr>
      </w:pPr>
    </w:p>
    <w:p w:rsidR="008944EE" w:rsidRDefault="008944EE" w:rsidP="008A4A22">
      <w:pPr>
        <w:rPr>
          <w:rFonts w:ascii="Times New Roman" w:hAnsi="Times New Roman" w:cs="Times New Roman"/>
          <w:b/>
          <w:sz w:val="24"/>
          <w:szCs w:val="24"/>
        </w:rPr>
      </w:pPr>
    </w:p>
    <w:p w:rsidR="008944EE" w:rsidRPr="008944EE" w:rsidRDefault="008944EE" w:rsidP="008944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44EE" w:rsidRPr="008944EE" w:rsidSect="003725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83F"/>
    <w:multiLevelType w:val="hybridMultilevel"/>
    <w:tmpl w:val="1898E30A"/>
    <w:lvl w:ilvl="0" w:tplc="4BA0C9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A623799"/>
    <w:multiLevelType w:val="hybridMultilevel"/>
    <w:tmpl w:val="FF867B24"/>
    <w:lvl w:ilvl="0" w:tplc="26C81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A528E"/>
    <w:multiLevelType w:val="multilevel"/>
    <w:tmpl w:val="AE545D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15743"/>
    <w:rsid w:val="000D4B50"/>
    <w:rsid w:val="001A0A15"/>
    <w:rsid w:val="00200676"/>
    <w:rsid w:val="00232E72"/>
    <w:rsid w:val="0025140C"/>
    <w:rsid w:val="00310C24"/>
    <w:rsid w:val="00312817"/>
    <w:rsid w:val="00336733"/>
    <w:rsid w:val="003725E1"/>
    <w:rsid w:val="003C5275"/>
    <w:rsid w:val="00415743"/>
    <w:rsid w:val="004C0196"/>
    <w:rsid w:val="005D2488"/>
    <w:rsid w:val="006625EE"/>
    <w:rsid w:val="0068070C"/>
    <w:rsid w:val="008275D5"/>
    <w:rsid w:val="008752C1"/>
    <w:rsid w:val="008944EE"/>
    <w:rsid w:val="008A4A22"/>
    <w:rsid w:val="008D1311"/>
    <w:rsid w:val="00A34E42"/>
    <w:rsid w:val="00A7384E"/>
    <w:rsid w:val="00AB37C2"/>
    <w:rsid w:val="00C22971"/>
    <w:rsid w:val="00CC327D"/>
    <w:rsid w:val="00E6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8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C0196"/>
    <w:pPr>
      <w:ind w:left="720"/>
      <w:contextualSpacing/>
    </w:pPr>
  </w:style>
  <w:style w:type="character" w:styleId="a6">
    <w:name w:val="Hyperlink"/>
    <w:uiPriority w:val="99"/>
    <w:unhideWhenUsed/>
    <w:rsid w:val="008944EE"/>
    <w:rPr>
      <w:color w:val="0000FF"/>
      <w:u w:val="single"/>
    </w:rPr>
  </w:style>
  <w:style w:type="numbering" w:customStyle="1" w:styleId="WW8Num1">
    <w:name w:val="WW8Num1"/>
    <w:basedOn w:val="a2"/>
    <w:rsid w:val="008944E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eshovk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2019-01-31T05:31:00Z</cp:lastPrinted>
  <dcterms:created xsi:type="dcterms:W3CDTF">2018-12-20T12:09:00Z</dcterms:created>
  <dcterms:modified xsi:type="dcterms:W3CDTF">2019-01-31T05:39:00Z</dcterms:modified>
</cp:coreProperties>
</file>