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74A" w:rsidRPr="009A774A" w:rsidRDefault="009A774A" w:rsidP="009A774A">
      <w:pPr>
        <w:jc w:val="center"/>
        <w:rPr>
          <w:rFonts w:eastAsia="Calibri"/>
          <w:sz w:val="28"/>
          <w:szCs w:val="28"/>
          <w:lang w:eastAsia="en-US"/>
        </w:rPr>
      </w:pPr>
      <w:r w:rsidRPr="009A774A">
        <w:rPr>
          <w:rFonts w:eastAsia="Calibri"/>
          <w:sz w:val="28"/>
          <w:szCs w:val="28"/>
          <w:lang w:eastAsia="en-US"/>
        </w:rPr>
        <w:t>АДМИНИСТРАЦИЯ КРАСНОЛОГСКОГО СЕЛЬСКОГО ПОСЕЛЕНИЯ</w:t>
      </w:r>
    </w:p>
    <w:p w:rsidR="009A774A" w:rsidRPr="009A774A" w:rsidRDefault="009A774A" w:rsidP="009A774A">
      <w:pPr>
        <w:jc w:val="center"/>
        <w:rPr>
          <w:rFonts w:eastAsia="Calibri"/>
          <w:sz w:val="28"/>
          <w:szCs w:val="28"/>
          <w:lang w:eastAsia="en-US"/>
        </w:rPr>
      </w:pPr>
      <w:r w:rsidRPr="009A774A">
        <w:rPr>
          <w:rFonts w:eastAsia="Calibri"/>
          <w:sz w:val="28"/>
          <w:szCs w:val="28"/>
          <w:lang w:eastAsia="en-US"/>
        </w:rPr>
        <w:t>КАШИРСКОГО МУНИЦИПАЛЬНОГО РАЙОНА</w:t>
      </w:r>
    </w:p>
    <w:p w:rsidR="009A774A" w:rsidRPr="009A774A" w:rsidRDefault="009A774A" w:rsidP="009A774A">
      <w:pPr>
        <w:jc w:val="center"/>
        <w:rPr>
          <w:rFonts w:eastAsia="Calibri"/>
          <w:sz w:val="28"/>
          <w:szCs w:val="28"/>
          <w:lang w:eastAsia="en-US"/>
        </w:rPr>
      </w:pPr>
      <w:r w:rsidRPr="009A774A">
        <w:rPr>
          <w:rFonts w:eastAsia="Calibri"/>
          <w:sz w:val="28"/>
          <w:szCs w:val="28"/>
          <w:lang w:eastAsia="en-US"/>
        </w:rPr>
        <w:t>ВОРОНЕЖСКОЙ ОБЛАСТИ</w:t>
      </w:r>
    </w:p>
    <w:p w:rsidR="009A774A" w:rsidRPr="009A774A" w:rsidRDefault="009A774A" w:rsidP="009A774A">
      <w:pPr>
        <w:jc w:val="center"/>
        <w:rPr>
          <w:rFonts w:eastAsia="Calibri"/>
          <w:sz w:val="28"/>
          <w:szCs w:val="28"/>
          <w:lang w:eastAsia="en-US"/>
        </w:rPr>
      </w:pPr>
    </w:p>
    <w:p w:rsidR="004C0D38" w:rsidRPr="00466B1E" w:rsidRDefault="009A774A" w:rsidP="009A774A">
      <w:pPr>
        <w:jc w:val="center"/>
      </w:pPr>
      <w:r w:rsidRPr="009A774A">
        <w:rPr>
          <w:rFonts w:eastAsia="Calibri"/>
          <w:sz w:val="28"/>
          <w:szCs w:val="28"/>
          <w:lang w:eastAsia="en-US"/>
        </w:rPr>
        <w:t>ПОСТАНОВЛЕНИЕ</w:t>
      </w:r>
    </w:p>
    <w:p w:rsidR="004C0D38" w:rsidRPr="00466B1E" w:rsidRDefault="004C0D38" w:rsidP="004C0D38"/>
    <w:p w:rsidR="00A26088" w:rsidRPr="00B36080" w:rsidRDefault="004C0D38" w:rsidP="004C0D38">
      <w:pPr>
        <w:rPr>
          <w:sz w:val="28"/>
          <w:szCs w:val="28"/>
        </w:rPr>
      </w:pPr>
      <w:r w:rsidRPr="00B36080">
        <w:rPr>
          <w:sz w:val="28"/>
          <w:szCs w:val="28"/>
        </w:rPr>
        <w:t xml:space="preserve">от </w:t>
      </w:r>
      <w:r w:rsidR="00B36080" w:rsidRPr="00B36080">
        <w:rPr>
          <w:sz w:val="28"/>
          <w:szCs w:val="28"/>
        </w:rPr>
        <w:t xml:space="preserve">29 июля 2019 г. </w:t>
      </w:r>
      <w:r w:rsidR="00C34B9D" w:rsidRPr="00B36080">
        <w:rPr>
          <w:sz w:val="28"/>
          <w:szCs w:val="28"/>
        </w:rPr>
        <w:t>№</w:t>
      </w:r>
      <w:r w:rsidR="00B36080" w:rsidRPr="00B36080">
        <w:rPr>
          <w:sz w:val="28"/>
          <w:szCs w:val="28"/>
        </w:rPr>
        <w:t xml:space="preserve"> 38</w:t>
      </w:r>
      <w:r w:rsidRPr="00B36080">
        <w:rPr>
          <w:sz w:val="28"/>
          <w:szCs w:val="28"/>
        </w:rPr>
        <w:t xml:space="preserve">                                                                            </w:t>
      </w:r>
    </w:p>
    <w:p w:rsidR="004C0D38" w:rsidRPr="00B36080" w:rsidRDefault="00D21E7B" w:rsidP="004C0D38">
      <w:pPr>
        <w:rPr>
          <w:sz w:val="28"/>
          <w:szCs w:val="28"/>
        </w:rPr>
      </w:pPr>
      <w:r w:rsidRPr="00B36080">
        <w:rPr>
          <w:sz w:val="28"/>
          <w:szCs w:val="28"/>
        </w:rPr>
        <w:t xml:space="preserve">с. </w:t>
      </w:r>
      <w:r w:rsidR="00E17D5D" w:rsidRPr="00B36080">
        <w:rPr>
          <w:rFonts w:cs="Arial"/>
          <w:bCs/>
          <w:sz w:val="28"/>
          <w:szCs w:val="28"/>
        </w:rPr>
        <w:t>Красный Лог</w:t>
      </w:r>
    </w:p>
    <w:p w:rsidR="004C0D38" w:rsidRPr="00B36080" w:rsidRDefault="004C0D38" w:rsidP="004C0D38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9"/>
      </w:tblGrid>
      <w:tr w:rsidR="004C0D38" w:rsidRPr="00B36080" w:rsidTr="00B36080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4C0D38" w:rsidRPr="00B36080" w:rsidRDefault="00340D01" w:rsidP="00B36080">
            <w:pPr>
              <w:rPr>
                <w:noProof/>
                <w:sz w:val="28"/>
                <w:szCs w:val="28"/>
              </w:rPr>
            </w:pPr>
            <w:r w:rsidRPr="00B36080">
              <w:rPr>
                <w:noProof/>
                <w:sz w:val="28"/>
                <w:szCs w:val="28"/>
              </w:rPr>
              <w:t xml:space="preserve">О внесении изменений в </w:t>
            </w:r>
            <w:r w:rsidR="00B36080">
              <w:rPr>
                <w:noProof/>
                <w:sz w:val="28"/>
                <w:szCs w:val="28"/>
              </w:rPr>
              <w:t>п</w:t>
            </w:r>
            <w:r w:rsidR="007728D3" w:rsidRPr="00B36080">
              <w:rPr>
                <w:noProof/>
                <w:sz w:val="28"/>
                <w:szCs w:val="28"/>
              </w:rPr>
              <w:t>остановление</w:t>
            </w:r>
            <w:r w:rsidR="007E16CE" w:rsidRPr="00B36080">
              <w:rPr>
                <w:noProof/>
                <w:sz w:val="28"/>
                <w:szCs w:val="28"/>
              </w:rPr>
              <w:t xml:space="preserve"> </w:t>
            </w:r>
            <w:r w:rsidR="009A774A" w:rsidRPr="00B36080">
              <w:rPr>
                <w:noProof/>
                <w:sz w:val="28"/>
                <w:szCs w:val="28"/>
              </w:rPr>
              <w:t>администрации Краснологского</w:t>
            </w:r>
            <w:r w:rsidR="007E16CE" w:rsidRPr="00B36080">
              <w:rPr>
                <w:noProof/>
                <w:sz w:val="28"/>
                <w:szCs w:val="28"/>
              </w:rPr>
              <w:t xml:space="preserve"> </w:t>
            </w:r>
            <w:r w:rsidR="00D21E7B" w:rsidRPr="00B36080">
              <w:rPr>
                <w:noProof/>
                <w:sz w:val="28"/>
                <w:szCs w:val="28"/>
              </w:rPr>
              <w:t xml:space="preserve">сельского поселения </w:t>
            </w:r>
            <w:r w:rsidR="00C13B20" w:rsidRPr="00B36080">
              <w:rPr>
                <w:noProof/>
                <w:sz w:val="28"/>
                <w:szCs w:val="28"/>
              </w:rPr>
              <w:t xml:space="preserve"> </w:t>
            </w:r>
            <w:r w:rsidRPr="00B36080">
              <w:rPr>
                <w:noProof/>
                <w:sz w:val="28"/>
                <w:szCs w:val="28"/>
              </w:rPr>
              <w:t xml:space="preserve">Каширского муниципального района Воронежской области </w:t>
            </w:r>
            <w:r w:rsidR="007E16CE" w:rsidRPr="00B36080">
              <w:rPr>
                <w:noProof/>
                <w:sz w:val="28"/>
                <w:szCs w:val="28"/>
              </w:rPr>
              <w:t>от 17.03.2016</w:t>
            </w:r>
            <w:r w:rsidR="0019183D" w:rsidRPr="00B36080">
              <w:rPr>
                <w:noProof/>
                <w:sz w:val="28"/>
                <w:szCs w:val="28"/>
              </w:rPr>
              <w:t xml:space="preserve"> </w:t>
            </w:r>
            <w:r w:rsidR="00675167" w:rsidRPr="00B36080">
              <w:rPr>
                <w:noProof/>
                <w:sz w:val="28"/>
                <w:szCs w:val="28"/>
              </w:rPr>
              <w:t xml:space="preserve"> №</w:t>
            </w:r>
            <w:r w:rsidR="007E16CE" w:rsidRPr="00B36080">
              <w:rPr>
                <w:noProof/>
                <w:sz w:val="28"/>
                <w:szCs w:val="28"/>
              </w:rPr>
              <w:t>43</w:t>
            </w:r>
            <w:r w:rsidR="00675167" w:rsidRPr="00B36080">
              <w:rPr>
                <w:noProof/>
                <w:sz w:val="28"/>
                <w:szCs w:val="28"/>
              </w:rPr>
              <w:t xml:space="preserve"> </w:t>
            </w:r>
            <w:r w:rsidR="00DC243F" w:rsidRPr="00B36080">
              <w:rPr>
                <w:noProof/>
                <w:sz w:val="28"/>
                <w:szCs w:val="28"/>
              </w:rPr>
              <w:t xml:space="preserve"> «</w:t>
            </w:r>
            <w:r w:rsidR="007E16CE" w:rsidRPr="00B36080">
              <w:rPr>
                <w:sz w:val="28"/>
                <w:szCs w:val="28"/>
              </w:rPr>
              <w:t xml:space="preserve">Об утверждении </w:t>
            </w:r>
            <w:r w:rsidR="009A774A" w:rsidRPr="00B36080">
              <w:rPr>
                <w:sz w:val="28"/>
                <w:szCs w:val="28"/>
              </w:rPr>
              <w:t>административного регламента</w:t>
            </w:r>
            <w:r w:rsidR="007E16CE" w:rsidRPr="00B36080">
              <w:rPr>
                <w:sz w:val="28"/>
                <w:szCs w:val="28"/>
              </w:rPr>
              <w:t xml:space="preserve"> </w:t>
            </w:r>
            <w:r w:rsidR="009A774A" w:rsidRPr="00B36080">
              <w:rPr>
                <w:sz w:val="28"/>
                <w:szCs w:val="28"/>
              </w:rPr>
              <w:t>администрации Краснологского</w:t>
            </w:r>
            <w:r w:rsidR="007E16CE" w:rsidRPr="00B36080">
              <w:rPr>
                <w:sz w:val="28"/>
                <w:szCs w:val="28"/>
              </w:rPr>
              <w:t xml:space="preserve"> </w:t>
            </w:r>
            <w:r w:rsidR="009A774A" w:rsidRPr="00B36080">
              <w:rPr>
                <w:sz w:val="28"/>
                <w:szCs w:val="28"/>
              </w:rPr>
              <w:t>сельского поселения</w:t>
            </w:r>
            <w:r w:rsidR="007E16CE" w:rsidRPr="00B36080">
              <w:rPr>
                <w:sz w:val="28"/>
                <w:szCs w:val="28"/>
              </w:rPr>
              <w:t xml:space="preserve"> </w:t>
            </w:r>
            <w:r w:rsidR="009A774A" w:rsidRPr="00B36080">
              <w:rPr>
                <w:sz w:val="28"/>
                <w:szCs w:val="28"/>
              </w:rPr>
              <w:t>по предоставлению</w:t>
            </w:r>
            <w:r w:rsidR="007E16CE" w:rsidRPr="00B36080">
              <w:rPr>
                <w:sz w:val="28"/>
                <w:szCs w:val="28"/>
              </w:rPr>
              <w:t xml:space="preserve"> муниципальной услуги «Предоставление в собственность, аренду земельного участка, находящегося в муниципальной собственности на торгах»</w:t>
            </w:r>
            <w:r w:rsidR="00B36080">
              <w:rPr>
                <w:noProof/>
                <w:sz w:val="28"/>
                <w:szCs w:val="28"/>
              </w:rPr>
              <w:t>»</w:t>
            </w:r>
          </w:p>
        </w:tc>
      </w:tr>
    </w:tbl>
    <w:p w:rsidR="009C4443" w:rsidRPr="00B36080" w:rsidRDefault="009C4443" w:rsidP="009C4443">
      <w:pPr>
        <w:pStyle w:val="Tabletitlecentered"/>
        <w:suppressAutoHyphens/>
        <w:spacing w:before="0" w:line="276" w:lineRule="auto"/>
        <w:rPr>
          <w:b/>
          <w:noProof/>
        </w:rPr>
      </w:pPr>
    </w:p>
    <w:p w:rsidR="009C4443" w:rsidRPr="00B36080" w:rsidRDefault="009C4443" w:rsidP="009C4443">
      <w:pPr>
        <w:pStyle w:val="Tabletitlecentered"/>
        <w:suppressAutoHyphens/>
        <w:spacing w:before="0" w:line="276" w:lineRule="auto"/>
        <w:ind w:firstLine="709"/>
        <w:jc w:val="both"/>
      </w:pPr>
    </w:p>
    <w:p w:rsidR="00C13B20" w:rsidRPr="00B36080" w:rsidRDefault="009C4443" w:rsidP="002662E8">
      <w:pPr>
        <w:pStyle w:val="Tabletitlecentered"/>
        <w:suppressAutoHyphens/>
        <w:spacing w:before="0"/>
        <w:ind w:firstLine="709"/>
        <w:jc w:val="both"/>
      </w:pPr>
      <w:r w:rsidRPr="00B36080">
        <w:t xml:space="preserve">В </w:t>
      </w:r>
      <w:r w:rsidR="00C13B20" w:rsidRPr="00B36080">
        <w:t xml:space="preserve">соответствии </w:t>
      </w:r>
      <w:r w:rsidR="00DD67A4" w:rsidRPr="00B36080">
        <w:t>с Земельным</w:t>
      </w:r>
      <w:r w:rsidR="00247E4E" w:rsidRPr="00B36080">
        <w:t xml:space="preserve"> кодекс</w:t>
      </w:r>
      <w:r w:rsidR="00C13B20" w:rsidRPr="00B36080">
        <w:t xml:space="preserve">ом </w:t>
      </w:r>
      <w:r w:rsidR="00247E4E" w:rsidRPr="00B36080">
        <w:t xml:space="preserve">Российской </w:t>
      </w:r>
      <w:r w:rsidR="00DD67A4" w:rsidRPr="00B36080">
        <w:t>Федерации, от</w:t>
      </w:r>
      <w:r w:rsidR="00247E4E" w:rsidRPr="00B36080">
        <w:t xml:space="preserve"> </w:t>
      </w:r>
      <w:r w:rsidR="00DD67A4" w:rsidRPr="00B36080">
        <w:t>24.</w:t>
      </w:r>
      <w:r w:rsidR="00247E4E" w:rsidRPr="00B36080">
        <w:t>07.2007 №209-ФЗ «О развитии малого и среднего предпринимате</w:t>
      </w:r>
      <w:r w:rsidR="00C13B20" w:rsidRPr="00B36080">
        <w:t xml:space="preserve">льства в Российской Федерации», федеральным законом </w:t>
      </w:r>
      <w:r w:rsidR="00247E4E" w:rsidRPr="00B36080">
        <w:t>от 27.07.2010 №210-ФЗ «Об организации предоставления государственных и муниципальных услуг»</w:t>
      </w:r>
      <w:r w:rsidR="00022965" w:rsidRPr="00B36080">
        <w:t xml:space="preserve"> </w:t>
      </w:r>
      <w:r w:rsidR="007728D3" w:rsidRPr="00B36080">
        <w:t xml:space="preserve">  </w:t>
      </w:r>
    </w:p>
    <w:p w:rsidR="007728D3" w:rsidRPr="00B36080" w:rsidRDefault="00B36080" w:rsidP="002662E8">
      <w:pPr>
        <w:pStyle w:val="Tabletitlecentered"/>
        <w:suppressAutoHyphens/>
        <w:spacing w:before="0"/>
        <w:ind w:firstLine="709"/>
        <w:jc w:val="both"/>
      </w:pPr>
      <w:r>
        <w:t xml:space="preserve">                                                  </w:t>
      </w:r>
      <w:r w:rsidR="00CC2096" w:rsidRPr="00B36080">
        <w:t>поста</w:t>
      </w:r>
      <w:r w:rsidR="00C13B20" w:rsidRPr="00B36080">
        <w:t>новляю</w:t>
      </w:r>
      <w:r w:rsidR="007728D3" w:rsidRPr="00B36080">
        <w:t>:</w:t>
      </w:r>
    </w:p>
    <w:p w:rsidR="007728D3" w:rsidRPr="00B36080" w:rsidRDefault="007728D3" w:rsidP="002662E8">
      <w:pPr>
        <w:pStyle w:val="Tabletitlecentered"/>
        <w:suppressAutoHyphens/>
        <w:spacing w:before="0"/>
        <w:ind w:firstLine="709"/>
        <w:jc w:val="both"/>
      </w:pPr>
    </w:p>
    <w:p w:rsidR="00C13B20" w:rsidRPr="00B36080" w:rsidRDefault="007728D3" w:rsidP="00675167">
      <w:pPr>
        <w:pStyle w:val="Tabletitlecentered"/>
        <w:suppressAutoHyphens/>
        <w:spacing w:before="0"/>
        <w:ind w:firstLine="709"/>
        <w:jc w:val="both"/>
        <w:rPr>
          <w:noProof/>
        </w:rPr>
      </w:pPr>
      <w:r w:rsidRPr="00B36080">
        <w:t>1.</w:t>
      </w:r>
      <w:r w:rsidR="0038534D" w:rsidRPr="00B36080">
        <w:t xml:space="preserve"> </w:t>
      </w:r>
      <w:r w:rsidR="00C13B20" w:rsidRPr="00B36080">
        <w:t>В</w:t>
      </w:r>
      <w:r w:rsidRPr="00B36080">
        <w:t>нести</w:t>
      </w:r>
      <w:r w:rsidRPr="00B36080">
        <w:rPr>
          <w:noProof/>
        </w:rPr>
        <w:t xml:space="preserve"> следующие изменения и дополнения в </w:t>
      </w:r>
      <w:r w:rsidR="00F9320E" w:rsidRPr="00B36080">
        <w:rPr>
          <w:noProof/>
        </w:rPr>
        <w:t>постано</w:t>
      </w:r>
      <w:r w:rsidR="00C13B20" w:rsidRPr="00B36080">
        <w:rPr>
          <w:noProof/>
        </w:rPr>
        <w:t>вление</w:t>
      </w:r>
      <w:r w:rsidRPr="00B36080">
        <w:rPr>
          <w:noProof/>
        </w:rPr>
        <w:t xml:space="preserve"> </w:t>
      </w:r>
      <w:r w:rsidR="00E17D5D" w:rsidRPr="00B36080">
        <w:t>Краснологского</w:t>
      </w:r>
      <w:r w:rsidR="00CC2096" w:rsidRPr="00B36080">
        <w:rPr>
          <w:noProof/>
        </w:rPr>
        <w:t xml:space="preserve"> </w:t>
      </w:r>
      <w:r w:rsidRPr="00B36080">
        <w:rPr>
          <w:noProof/>
        </w:rPr>
        <w:t xml:space="preserve">сельского поселения  Каширского муниципального района Воронежской области </w:t>
      </w:r>
      <w:r w:rsidR="00E17D5D" w:rsidRPr="00B36080">
        <w:rPr>
          <w:noProof/>
        </w:rPr>
        <w:t>от 17.03.2016  №43  «</w:t>
      </w:r>
      <w:r w:rsidR="00E17D5D" w:rsidRPr="00B36080">
        <w:t xml:space="preserve">Об утверждении </w:t>
      </w:r>
      <w:r w:rsidR="00DD67A4" w:rsidRPr="00B36080">
        <w:t>административного регламента</w:t>
      </w:r>
      <w:r w:rsidR="00E17D5D" w:rsidRPr="00B36080">
        <w:t xml:space="preserve"> </w:t>
      </w:r>
      <w:r w:rsidR="00DD67A4" w:rsidRPr="00B36080">
        <w:t>администрации Краснологского</w:t>
      </w:r>
      <w:r w:rsidR="00E17D5D" w:rsidRPr="00B36080">
        <w:t xml:space="preserve"> </w:t>
      </w:r>
      <w:r w:rsidR="00DD67A4" w:rsidRPr="00B36080">
        <w:t>сельского поселения</w:t>
      </w:r>
      <w:r w:rsidR="00E17D5D" w:rsidRPr="00B36080">
        <w:t xml:space="preserve"> </w:t>
      </w:r>
      <w:r w:rsidR="00DD67A4" w:rsidRPr="00B36080">
        <w:t>по предоставлению</w:t>
      </w:r>
      <w:r w:rsidR="00E17D5D" w:rsidRPr="00B36080">
        <w:t xml:space="preserve"> муниципальной услуги «Предоставление в собственность, аренду земельного участка, находящегося в муниципальной собственности на торгах»</w:t>
      </w:r>
      <w:r w:rsidR="00E17D5D" w:rsidRPr="00B36080">
        <w:rPr>
          <w:noProof/>
        </w:rPr>
        <w:t xml:space="preserve">» </w:t>
      </w:r>
      <w:r w:rsidR="00C13B20" w:rsidRPr="00B36080">
        <w:t>(далее – Административный регламент):</w:t>
      </w:r>
    </w:p>
    <w:p w:rsidR="00C4642C" w:rsidRPr="00B36080" w:rsidRDefault="007728D3" w:rsidP="002662E8">
      <w:pPr>
        <w:pStyle w:val="Tabletitlecentered"/>
        <w:suppressAutoHyphens/>
        <w:spacing w:before="0"/>
        <w:ind w:firstLine="709"/>
        <w:jc w:val="both"/>
      </w:pPr>
      <w:r w:rsidRPr="00B36080">
        <w:t>1.</w:t>
      </w:r>
      <w:r w:rsidR="001319A0" w:rsidRPr="00B36080">
        <w:t>1.</w:t>
      </w:r>
      <w:r w:rsidR="00C13B20" w:rsidRPr="00B36080">
        <w:t xml:space="preserve"> П</w:t>
      </w:r>
      <w:r w:rsidR="0038534D" w:rsidRPr="00B36080">
        <w:t>ункт</w:t>
      </w:r>
      <w:r w:rsidR="00B30ED4" w:rsidRPr="00B36080">
        <w:t xml:space="preserve"> 2.6.1.2.</w:t>
      </w:r>
      <w:r w:rsidR="0038534D" w:rsidRPr="00B36080">
        <w:t xml:space="preserve"> </w:t>
      </w:r>
      <w:r w:rsidR="00C13B20" w:rsidRPr="00B36080">
        <w:t xml:space="preserve">Административного регламента дополнить </w:t>
      </w:r>
      <w:r w:rsidR="0038534D" w:rsidRPr="00B36080">
        <w:t>подпункт</w:t>
      </w:r>
      <w:r w:rsidR="00F9320E" w:rsidRPr="00B36080">
        <w:t>ом 5</w:t>
      </w:r>
      <w:r w:rsidR="0038534D" w:rsidRPr="00B36080">
        <w:t xml:space="preserve"> следующего содержания: «5) </w:t>
      </w:r>
      <w:r w:rsidR="0038534D" w:rsidRPr="00B36080">
        <w:rPr>
          <w:shd w:val="clear" w:color="auto" w:fill="FFFFFF"/>
        </w:rPr>
        <w:t>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законом, либо заявляют о своем соответствии условиям отнесения к субъектам малого и среднего предпринимательства»</w:t>
      </w:r>
      <w:r w:rsidR="00E9685B" w:rsidRPr="00B36080">
        <w:t>;</w:t>
      </w:r>
    </w:p>
    <w:p w:rsidR="00C6299E" w:rsidRPr="00B36080" w:rsidRDefault="0038534D" w:rsidP="002662E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cs="Arial"/>
          <w:color w:val="000000"/>
          <w:sz w:val="28"/>
          <w:szCs w:val="28"/>
        </w:rPr>
      </w:pPr>
      <w:r w:rsidRPr="00B36080">
        <w:rPr>
          <w:sz w:val="28"/>
          <w:szCs w:val="28"/>
        </w:rPr>
        <w:t>1.</w:t>
      </w:r>
      <w:r w:rsidR="00C13B20" w:rsidRPr="00B36080">
        <w:rPr>
          <w:sz w:val="28"/>
          <w:szCs w:val="28"/>
        </w:rPr>
        <w:t xml:space="preserve">2. Пункт </w:t>
      </w:r>
      <w:r w:rsidR="00F9320E" w:rsidRPr="00B36080">
        <w:rPr>
          <w:sz w:val="28"/>
          <w:szCs w:val="28"/>
        </w:rPr>
        <w:t xml:space="preserve">2.6.2.2 </w:t>
      </w:r>
      <w:r w:rsidR="00C13B20" w:rsidRPr="00B36080">
        <w:rPr>
          <w:sz w:val="28"/>
          <w:szCs w:val="28"/>
        </w:rPr>
        <w:t>Административного регламента</w:t>
      </w:r>
      <w:r w:rsidR="00F9320E" w:rsidRPr="00B36080">
        <w:rPr>
          <w:sz w:val="28"/>
          <w:szCs w:val="28"/>
        </w:rPr>
        <w:t xml:space="preserve"> </w:t>
      </w:r>
      <w:r w:rsidR="00C13B20" w:rsidRPr="00B36080">
        <w:rPr>
          <w:sz w:val="28"/>
          <w:szCs w:val="28"/>
        </w:rPr>
        <w:t>дополнить</w:t>
      </w:r>
      <w:r w:rsidR="00C6299E" w:rsidRPr="00B36080">
        <w:rPr>
          <w:sz w:val="28"/>
          <w:szCs w:val="28"/>
        </w:rPr>
        <w:t xml:space="preserve"> </w:t>
      </w:r>
      <w:r w:rsidR="00C13B20" w:rsidRPr="00B36080">
        <w:rPr>
          <w:sz w:val="28"/>
          <w:szCs w:val="28"/>
        </w:rPr>
        <w:t xml:space="preserve">абзацем 7 </w:t>
      </w:r>
      <w:r w:rsidRPr="00B36080">
        <w:rPr>
          <w:rFonts w:cs="Arial"/>
          <w:color w:val="000000"/>
          <w:sz w:val="28"/>
          <w:szCs w:val="28"/>
        </w:rPr>
        <w:t>следующего содержания</w:t>
      </w:r>
      <w:r w:rsidR="00C6299E" w:rsidRPr="00B36080">
        <w:rPr>
          <w:rFonts w:cs="Arial"/>
          <w:color w:val="000000"/>
          <w:sz w:val="28"/>
          <w:szCs w:val="28"/>
        </w:rPr>
        <w:t>:</w:t>
      </w:r>
    </w:p>
    <w:p w:rsidR="0038534D" w:rsidRPr="00B36080" w:rsidRDefault="0038534D" w:rsidP="002662E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6080">
        <w:rPr>
          <w:rFonts w:cs="Arial"/>
          <w:sz w:val="28"/>
          <w:szCs w:val="28"/>
        </w:rPr>
        <w:lastRenderedPageBreak/>
        <w:t>«</w:t>
      </w:r>
      <w:r w:rsidR="00C6299E" w:rsidRPr="00B36080">
        <w:rPr>
          <w:sz w:val="28"/>
          <w:szCs w:val="28"/>
        </w:rPr>
        <w:t xml:space="preserve">- </w:t>
      </w:r>
      <w:r w:rsidRPr="00B36080">
        <w:rPr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следующих случаев:</w:t>
      </w:r>
    </w:p>
    <w:p w:rsidR="0038534D" w:rsidRPr="00B36080" w:rsidRDefault="0038534D" w:rsidP="002662E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6080">
        <w:rPr>
          <w:sz w:val="28"/>
          <w:szCs w:val="28"/>
        </w:rPr>
        <w:t>а) изменение требований нормативных правовых актов, касающихся предоставления государственной или муниципальной услуги, после первоначальной подачи заявления о предоставлении государственной или муниципальной услуги;</w:t>
      </w:r>
    </w:p>
    <w:p w:rsidR="0038534D" w:rsidRPr="00B36080" w:rsidRDefault="0038534D" w:rsidP="002662E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6080">
        <w:rPr>
          <w:sz w:val="28"/>
          <w:szCs w:val="28"/>
        </w:rPr>
        <w:t>б) наличие ошибок в заявлении о предоставлении государственной или муниципальной услуги и документах, поданных заявителем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 и не включенных в представленный ранее комплект документов;</w:t>
      </w:r>
    </w:p>
    <w:p w:rsidR="0038534D" w:rsidRPr="00B36080" w:rsidRDefault="0038534D" w:rsidP="002662E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6080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услуги;</w:t>
      </w:r>
    </w:p>
    <w:p w:rsidR="00E9685B" w:rsidRPr="00B36080" w:rsidRDefault="0038534D" w:rsidP="002662E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6080">
        <w:rPr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или органа, предоставляющего муниципальную услугу, госуда</w:t>
      </w:r>
      <w:r w:rsidR="00C6299E" w:rsidRPr="00B36080">
        <w:rPr>
          <w:sz w:val="28"/>
          <w:szCs w:val="28"/>
        </w:rPr>
        <w:t>рственного или муниципального сл</w:t>
      </w:r>
      <w:r w:rsidRPr="00B36080">
        <w:rPr>
          <w:sz w:val="28"/>
          <w:szCs w:val="28"/>
        </w:rPr>
        <w:t>ужащего, работника многофункционального центра, работника организации, предусмотренной </w:t>
      </w:r>
      <w:hyperlink r:id="rId5" w:anchor="/document/12177515/entry/16011" w:history="1">
        <w:r w:rsidRPr="00B36080">
          <w:rPr>
            <w:rStyle w:val="af0"/>
            <w:color w:val="auto"/>
            <w:sz w:val="28"/>
            <w:szCs w:val="28"/>
            <w:u w:val="none"/>
          </w:rPr>
          <w:t>частью 1.1 статьи 16</w:t>
        </w:r>
      </w:hyperlink>
      <w:r w:rsidRPr="00B36080">
        <w:rPr>
          <w:sz w:val="28"/>
          <w:szCs w:val="28"/>
        </w:rPr>
        <w:t> </w:t>
      </w:r>
      <w:r w:rsidR="00C6299E" w:rsidRPr="00B36080">
        <w:rPr>
          <w:rFonts w:cs="Arial"/>
          <w:color w:val="000000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</w:t>
      </w:r>
      <w:r w:rsidRPr="00B36080">
        <w:rPr>
          <w:sz w:val="28"/>
          <w:szCs w:val="28"/>
        </w:rPr>
        <w:t xml:space="preserve">,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о чем в письменном виде за подписью руководителя органа, предоставляющего государственную услугу, или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государственной или муниципальной услуги, либо руководителя организации, предусмотренной частью 1.1 статьи 16 </w:t>
      </w:r>
      <w:r w:rsidR="00C6299E" w:rsidRPr="00B36080">
        <w:rPr>
          <w:rFonts w:cs="Arial"/>
          <w:color w:val="000000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</w:t>
      </w:r>
      <w:r w:rsidRPr="00B36080">
        <w:rPr>
          <w:sz w:val="28"/>
          <w:szCs w:val="28"/>
        </w:rPr>
        <w:t>, уведомляется заявитель, а также приносятся извинения за доставленные неудобства.»;</w:t>
      </w:r>
    </w:p>
    <w:p w:rsidR="007A58FA" w:rsidRPr="00B36080" w:rsidRDefault="002662E8" w:rsidP="002662E8">
      <w:pPr>
        <w:pStyle w:val="11"/>
        <w:tabs>
          <w:tab w:val="left" w:pos="993"/>
        </w:tabs>
        <w:spacing w:line="240" w:lineRule="auto"/>
        <w:ind w:firstLine="709"/>
        <w:rPr>
          <w:szCs w:val="28"/>
        </w:rPr>
      </w:pPr>
      <w:r w:rsidRPr="00B36080">
        <w:rPr>
          <w:szCs w:val="28"/>
        </w:rPr>
        <w:t>1.</w:t>
      </w:r>
      <w:r w:rsidR="001319A0" w:rsidRPr="00B36080">
        <w:rPr>
          <w:szCs w:val="28"/>
        </w:rPr>
        <w:t>3.</w:t>
      </w:r>
      <w:r w:rsidR="00C13B20" w:rsidRPr="00B36080">
        <w:rPr>
          <w:szCs w:val="28"/>
        </w:rPr>
        <w:t xml:space="preserve"> </w:t>
      </w:r>
      <w:r w:rsidRPr="00B36080">
        <w:rPr>
          <w:szCs w:val="28"/>
        </w:rPr>
        <w:t xml:space="preserve">Пункт 2.8.1. </w:t>
      </w:r>
      <w:r w:rsidR="00C13B20" w:rsidRPr="00B36080">
        <w:rPr>
          <w:szCs w:val="28"/>
        </w:rPr>
        <w:t xml:space="preserve">Административного регламента </w:t>
      </w:r>
      <w:r w:rsidRPr="00B36080">
        <w:rPr>
          <w:szCs w:val="28"/>
        </w:rPr>
        <w:t xml:space="preserve">дополнить подпунктом </w:t>
      </w:r>
      <w:r w:rsidR="00C13B20" w:rsidRPr="00B36080">
        <w:rPr>
          <w:szCs w:val="28"/>
        </w:rPr>
        <w:t xml:space="preserve">17 </w:t>
      </w:r>
      <w:r w:rsidRPr="00B36080">
        <w:rPr>
          <w:szCs w:val="28"/>
        </w:rPr>
        <w:t xml:space="preserve">следующего содержания: «17) </w:t>
      </w:r>
      <w:r w:rsidRPr="00B36080">
        <w:rPr>
          <w:szCs w:val="28"/>
          <w:shd w:val="clear" w:color="auto" w:fill="FFFFFF"/>
        </w:rPr>
        <w:t>земельный участок полностью расположен в границах зоны с особыми условиями использования территории,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участка, указанными в заявлении о проведении аукциона».</w:t>
      </w:r>
    </w:p>
    <w:p w:rsidR="00303FE8" w:rsidRPr="00B36080" w:rsidRDefault="00675167" w:rsidP="002662E8">
      <w:pPr>
        <w:pStyle w:val="11"/>
        <w:tabs>
          <w:tab w:val="left" w:pos="993"/>
        </w:tabs>
        <w:spacing w:line="240" w:lineRule="auto"/>
        <w:ind w:firstLine="709"/>
        <w:rPr>
          <w:szCs w:val="28"/>
        </w:rPr>
      </w:pPr>
      <w:r w:rsidRPr="00B36080">
        <w:rPr>
          <w:szCs w:val="28"/>
        </w:rPr>
        <w:lastRenderedPageBreak/>
        <w:t xml:space="preserve"> </w:t>
      </w:r>
      <w:r w:rsidR="002662E8" w:rsidRPr="00B36080">
        <w:rPr>
          <w:szCs w:val="28"/>
        </w:rPr>
        <w:t>2</w:t>
      </w:r>
      <w:r w:rsidR="00303FE8" w:rsidRPr="00B36080">
        <w:rPr>
          <w:szCs w:val="28"/>
        </w:rPr>
        <w:t xml:space="preserve">. </w:t>
      </w:r>
      <w:r w:rsidR="00DD67A4" w:rsidRPr="00B36080">
        <w:rPr>
          <w:rFonts w:eastAsia="Calibri"/>
          <w:szCs w:val="28"/>
          <w:lang w:eastAsia="en-US"/>
        </w:rPr>
        <w:t>Настоящее постановление обнародовать в установленном законом порядке и разместить на официальном сайте администрации Краснологского сельского поселения Каширского муниципального района Воронежской области в сети Интернет.</w:t>
      </w:r>
    </w:p>
    <w:p w:rsidR="002371FD" w:rsidRPr="00B36080" w:rsidRDefault="002662E8" w:rsidP="002662E8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rPr>
          <w:rStyle w:val="FontStyle78"/>
          <w:sz w:val="28"/>
          <w:szCs w:val="28"/>
        </w:rPr>
      </w:pPr>
      <w:r w:rsidRPr="00B36080">
        <w:rPr>
          <w:rStyle w:val="FontStyle78"/>
          <w:sz w:val="28"/>
          <w:szCs w:val="28"/>
        </w:rPr>
        <w:t xml:space="preserve">            3</w:t>
      </w:r>
      <w:r w:rsidR="003C7CD7" w:rsidRPr="00B36080">
        <w:rPr>
          <w:rStyle w:val="FontStyle78"/>
          <w:sz w:val="28"/>
          <w:szCs w:val="28"/>
        </w:rPr>
        <w:t xml:space="preserve">.Контроль за исполнением настоящего </w:t>
      </w:r>
      <w:r w:rsidR="00F9320E" w:rsidRPr="00B36080">
        <w:rPr>
          <w:rStyle w:val="FontStyle78"/>
          <w:sz w:val="28"/>
          <w:szCs w:val="28"/>
        </w:rPr>
        <w:t>постановления оставляю за собой.</w:t>
      </w:r>
    </w:p>
    <w:p w:rsidR="003C7CD7" w:rsidRPr="00B36080" w:rsidRDefault="003C7CD7" w:rsidP="003C7CD7">
      <w:pPr>
        <w:pStyle w:val="a"/>
        <w:numPr>
          <w:ilvl w:val="0"/>
          <w:numId w:val="0"/>
        </w:numPr>
        <w:tabs>
          <w:tab w:val="left" w:pos="1134"/>
        </w:tabs>
        <w:spacing w:line="276" w:lineRule="auto"/>
        <w:rPr>
          <w:rStyle w:val="FontStyle78"/>
          <w:sz w:val="28"/>
          <w:szCs w:val="28"/>
        </w:rPr>
      </w:pPr>
    </w:p>
    <w:p w:rsidR="003C7CD7" w:rsidRPr="00B36080" w:rsidRDefault="003C7CD7" w:rsidP="003C7CD7">
      <w:pPr>
        <w:pStyle w:val="a"/>
        <w:numPr>
          <w:ilvl w:val="0"/>
          <w:numId w:val="0"/>
        </w:numPr>
        <w:tabs>
          <w:tab w:val="left" w:pos="1134"/>
        </w:tabs>
        <w:spacing w:line="276" w:lineRule="auto"/>
        <w:rPr>
          <w:rStyle w:val="FontStyle78"/>
          <w:sz w:val="28"/>
          <w:szCs w:val="28"/>
        </w:rPr>
      </w:pPr>
    </w:p>
    <w:p w:rsidR="003C7CD7" w:rsidRPr="00B36080" w:rsidRDefault="003C7CD7" w:rsidP="00DD5FED">
      <w:pPr>
        <w:jc w:val="both"/>
        <w:rPr>
          <w:sz w:val="28"/>
          <w:szCs w:val="28"/>
        </w:rPr>
      </w:pPr>
      <w:r w:rsidRPr="00B36080">
        <w:rPr>
          <w:sz w:val="28"/>
          <w:szCs w:val="28"/>
        </w:rPr>
        <w:t>Г</w:t>
      </w:r>
      <w:r w:rsidR="00DD5FED" w:rsidRPr="00B36080">
        <w:rPr>
          <w:sz w:val="28"/>
          <w:szCs w:val="28"/>
        </w:rPr>
        <w:t>лав</w:t>
      </w:r>
      <w:r w:rsidRPr="00B36080">
        <w:rPr>
          <w:sz w:val="28"/>
          <w:szCs w:val="28"/>
        </w:rPr>
        <w:t>а</w:t>
      </w:r>
      <w:r w:rsidR="00DD5FED" w:rsidRPr="00B36080">
        <w:rPr>
          <w:sz w:val="28"/>
          <w:szCs w:val="28"/>
        </w:rPr>
        <w:t xml:space="preserve"> </w:t>
      </w:r>
      <w:r w:rsidR="00E17D5D" w:rsidRPr="00B36080">
        <w:rPr>
          <w:sz w:val="28"/>
          <w:szCs w:val="28"/>
        </w:rPr>
        <w:t>Краснологского</w:t>
      </w:r>
      <w:r w:rsidR="00DD67A4" w:rsidRPr="00B36080">
        <w:rPr>
          <w:sz w:val="28"/>
          <w:szCs w:val="28"/>
        </w:rPr>
        <w:t xml:space="preserve"> с</w:t>
      </w:r>
      <w:r w:rsidRPr="00B36080">
        <w:rPr>
          <w:sz w:val="28"/>
          <w:szCs w:val="28"/>
        </w:rPr>
        <w:t xml:space="preserve">ельского поселения                      </w:t>
      </w:r>
      <w:r w:rsidR="00B36080" w:rsidRPr="00B36080">
        <w:rPr>
          <w:sz w:val="28"/>
          <w:szCs w:val="28"/>
        </w:rPr>
        <w:t xml:space="preserve"> </w:t>
      </w:r>
      <w:r w:rsidR="00B36080">
        <w:rPr>
          <w:sz w:val="28"/>
          <w:szCs w:val="28"/>
        </w:rPr>
        <w:t xml:space="preserve">        </w:t>
      </w:r>
      <w:r w:rsidR="00231BC4">
        <w:rPr>
          <w:sz w:val="28"/>
          <w:szCs w:val="28"/>
        </w:rPr>
        <w:t xml:space="preserve">   </w:t>
      </w:r>
      <w:bookmarkStart w:id="0" w:name="_GoBack"/>
      <w:bookmarkEnd w:id="0"/>
      <w:r w:rsidR="00E17D5D" w:rsidRPr="00B36080">
        <w:rPr>
          <w:sz w:val="28"/>
          <w:szCs w:val="28"/>
        </w:rPr>
        <w:t>Киселев</w:t>
      </w:r>
      <w:r w:rsidR="00B36080" w:rsidRPr="00B36080">
        <w:rPr>
          <w:sz w:val="28"/>
          <w:szCs w:val="28"/>
        </w:rPr>
        <w:t xml:space="preserve"> В. И. </w:t>
      </w:r>
    </w:p>
    <w:p w:rsidR="00DD5FED" w:rsidRPr="00B36080" w:rsidRDefault="003C7CD7" w:rsidP="00DD5FED">
      <w:pPr>
        <w:jc w:val="both"/>
        <w:rPr>
          <w:sz w:val="28"/>
          <w:szCs w:val="28"/>
        </w:rPr>
      </w:pPr>
      <w:r w:rsidRPr="00B36080">
        <w:rPr>
          <w:sz w:val="28"/>
          <w:szCs w:val="28"/>
        </w:rPr>
        <w:t xml:space="preserve"> </w:t>
      </w:r>
      <w:r w:rsidR="00DD5FED" w:rsidRPr="00B36080">
        <w:rPr>
          <w:sz w:val="28"/>
          <w:szCs w:val="28"/>
        </w:rPr>
        <w:tab/>
      </w:r>
      <w:r w:rsidR="00DD5FED" w:rsidRPr="00B36080">
        <w:rPr>
          <w:sz w:val="28"/>
          <w:szCs w:val="28"/>
        </w:rPr>
        <w:tab/>
      </w:r>
      <w:r w:rsidR="00DD5FED" w:rsidRPr="00B36080">
        <w:rPr>
          <w:sz w:val="28"/>
          <w:szCs w:val="28"/>
        </w:rPr>
        <w:tab/>
      </w:r>
    </w:p>
    <w:p w:rsidR="008869F1" w:rsidRPr="00B36080" w:rsidRDefault="008869F1" w:rsidP="00DD5FED">
      <w:pPr>
        <w:jc w:val="both"/>
        <w:rPr>
          <w:sz w:val="28"/>
          <w:szCs w:val="28"/>
        </w:rPr>
      </w:pPr>
    </w:p>
    <w:p w:rsidR="008869F1" w:rsidRPr="00B36080" w:rsidRDefault="008869F1" w:rsidP="00DD5FED">
      <w:pPr>
        <w:jc w:val="both"/>
        <w:rPr>
          <w:sz w:val="28"/>
          <w:szCs w:val="28"/>
        </w:rPr>
      </w:pPr>
    </w:p>
    <w:p w:rsidR="008869F1" w:rsidRPr="00B36080" w:rsidRDefault="008869F1" w:rsidP="00DD5FED">
      <w:pPr>
        <w:jc w:val="both"/>
        <w:rPr>
          <w:sz w:val="28"/>
          <w:szCs w:val="28"/>
        </w:rPr>
      </w:pPr>
    </w:p>
    <w:p w:rsidR="008869F1" w:rsidRPr="00B36080" w:rsidRDefault="008869F1" w:rsidP="00DD5FED">
      <w:pPr>
        <w:jc w:val="both"/>
        <w:rPr>
          <w:sz w:val="28"/>
          <w:szCs w:val="28"/>
        </w:rPr>
      </w:pPr>
    </w:p>
    <w:p w:rsidR="008869F1" w:rsidRPr="00B36080" w:rsidRDefault="008869F1" w:rsidP="00DD5FED">
      <w:pPr>
        <w:jc w:val="both"/>
        <w:rPr>
          <w:sz w:val="28"/>
          <w:szCs w:val="28"/>
        </w:rPr>
      </w:pPr>
    </w:p>
    <w:p w:rsidR="008869F1" w:rsidRPr="00B36080" w:rsidRDefault="008869F1" w:rsidP="00DD5FED">
      <w:pPr>
        <w:jc w:val="both"/>
        <w:rPr>
          <w:sz w:val="28"/>
          <w:szCs w:val="28"/>
        </w:rPr>
      </w:pPr>
    </w:p>
    <w:p w:rsidR="008869F1" w:rsidRPr="00B36080" w:rsidRDefault="008869F1" w:rsidP="00DD5FED">
      <w:pPr>
        <w:jc w:val="both"/>
        <w:rPr>
          <w:sz w:val="28"/>
          <w:szCs w:val="28"/>
        </w:rPr>
      </w:pPr>
    </w:p>
    <w:p w:rsidR="008869F1" w:rsidRPr="00B36080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sectPr w:rsidR="008869F1" w:rsidSect="00BE7E4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F53CE"/>
    <w:multiLevelType w:val="hybridMultilevel"/>
    <w:tmpl w:val="E8E676B0"/>
    <w:lvl w:ilvl="0" w:tplc="A1B4E6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6922CF"/>
    <w:multiLevelType w:val="hybridMultilevel"/>
    <w:tmpl w:val="338A8E7E"/>
    <w:lvl w:ilvl="0" w:tplc="40322C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44620E"/>
    <w:multiLevelType w:val="hybridMultilevel"/>
    <w:tmpl w:val="E370F248"/>
    <w:lvl w:ilvl="0" w:tplc="D5023056">
      <w:start w:val="1"/>
      <w:numFmt w:val="bullet"/>
      <w:lvlText w:val=""/>
      <w:lvlJc w:val="left"/>
      <w:pPr>
        <w:tabs>
          <w:tab w:val="num" w:pos="1803"/>
        </w:tabs>
        <w:ind w:left="180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137AD5"/>
    <w:multiLevelType w:val="multilevel"/>
    <w:tmpl w:val="B8065FD6"/>
    <w:lvl w:ilvl="0">
      <w:start w:val="1"/>
      <w:numFmt w:val="decimal"/>
      <w:pStyle w:val="a"/>
      <w:isLgl/>
      <w:suff w:val="space"/>
      <w:lvlText w:val="%1)"/>
      <w:lvlJc w:val="left"/>
      <w:pPr>
        <w:ind w:left="4241" w:firstLine="72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russianLower"/>
      <w:pStyle w:val="2"/>
      <w:suff w:val="space"/>
      <w:lvlText w:val="%2)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3)"/>
      <w:lvlJc w:val="left"/>
      <w:pPr>
        <w:ind w:left="-10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4" w15:restartNumberingAfterBreak="0">
    <w:nsid w:val="29F548EA"/>
    <w:multiLevelType w:val="hybridMultilevel"/>
    <w:tmpl w:val="581C897A"/>
    <w:lvl w:ilvl="0" w:tplc="0419000D">
      <w:start w:val="1"/>
      <w:numFmt w:val="bullet"/>
      <w:lvlText w:val=""/>
      <w:lvlJc w:val="left"/>
      <w:pPr>
        <w:ind w:left="6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5" w15:restartNumberingAfterBreak="0">
    <w:nsid w:val="33591C50"/>
    <w:multiLevelType w:val="hybridMultilevel"/>
    <w:tmpl w:val="C088B8A6"/>
    <w:lvl w:ilvl="0" w:tplc="7A64C3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705FC3"/>
    <w:multiLevelType w:val="hybridMultilevel"/>
    <w:tmpl w:val="B6963D64"/>
    <w:lvl w:ilvl="0" w:tplc="C51682B4">
      <w:start w:val="1"/>
      <w:numFmt w:val="decimal"/>
      <w:lvlText w:val="%1."/>
      <w:lvlJc w:val="left"/>
      <w:pPr>
        <w:ind w:left="1440" w:hanging="360"/>
      </w:pPr>
    </w:lvl>
    <w:lvl w:ilvl="1" w:tplc="CF044670" w:tentative="1">
      <w:start w:val="1"/>
      <w:numFmt w:val="lowerLetter"/>
      <w:lvlText w:val="%2."/>
      <w:lvlJc w:val="left"/>
      <w:pPr>
        <w:ind w:left="2160" w:hanging="360"/>
      </w:pPr>
    </w:lvl>
    <w:lvl w:ilvl="2" w:tplc="BB8A499A" w:tentative="1">
      <w:start w:val="1"/>
      <w:numFmt w:val="lowerRoman"/>
      <w:lvlText w:val="%3."/>
      <w:lvlJc w:val="right"/>
      <w:pPr>
        <w:ind w:left="2880" w:hanging="180"/>
      </w:pPr>
    </w:lvl>
    <w:lvl w:ilvl="3" w:tplc="156C0DFC" w:tentative="1">
      <w:start w:val="1"/>
      <w:numFmt w:val="decimal"/>
      <w:lvlText w:val="%4."/>
      <w:lvlJc w:val="left"/>
      <w:pPr>
        <w:ind w:left="3600" w:hanging="360"/>
      </w:pPr>
    </w:lvl>
    <w:lvl w:ilvl="4" w:tplc="D33E9B18" w:tentative="1">
      <w:start w:val="1"/>
      <w:numFmt w:val="lowerLetter"/>
      <w:lvlText w:val="%5."/>
      <w:lvlJc w:val="left"/>
      <w:pPr>
        <w:ind w:left="4320" w:hanging="360"/>
      </w:pPr>
    </w:lvl>
    <w:lvl w:ilvl="5" w:tplc="50AC29FA" w:tentative="1">
      <w:start w:val="1"/>
      <w:numFmt w:val="lowerRoman"/>
      <w:lvlText w:val="%6."/>
      <w:lvlJc w:val="right"/>
      <w:pPr>
        <w:ind w:left="5040" w:hanging="180"/>
      </w:pPr>
    </w:lvl>
    <w:lvl w:ilvl="6" w:tplc="C77A1CF0" w:tentative="1">
      <w:start w:val="1"/>
      <w:numFmt w:val="decimal"/>
      <w:lvlText w:val="%7."/>
      <w:lvlJc w:val="left"/>
      <w:pPr>
        <w:ind w:left="5760" w:hanging="360"/>
      </w:pPr>
    </w:lvl>
    <w:lvl w:ilvl="7" w:tplc="A8C661B2" w:tentative="1">
      <w:start w:val="1"/>
      <w:numFmt w:val="lowerLetter"/>
      <w:lvlText w:val="%8."/>
      <w:lvlJc w:val="left"/>
      <w:pPr>
        <w:ind w:left="6480" w:hanging="360"/>
      </w:pPr>
    </w:lvl>
    <w:lvl w:ilvl="8" w:tplc="3E084DE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FE4405D"/>
    <w:multiLevelType w:val="hybridMultilevel"/>
    <w:tmpl w:val="63146820"/>
    <w:lvl w:ilvl="0" w:tplc="D76CF97E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</w:lvl>
    <w:lvl w:ilvl="1" w:tplc="04190011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</w:lvl>
    <w:lvl w:ilvl="2" w:tplc="04190011">
      <w:start w:val="1"/>
      <w:numFmt w:val="decimal"/>
      <w:lvlText w:val="%3)"/>
      <w:lvlJc w:val="left"/>
      <w:pPr>
        <w:tabs>
          <w:tab w:val="num" w:pos="2685"/>
        </w:tabs>
        <w:ind w:left="268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7B69AD"/>
    <w:multiLevelType w:val="hybridMultilevel"/>
    <w:tmpl w:val="A4AABD3E"/>
    <w:lvl w:ilvl="0" w:tplc="40322C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7BF26F4"/>
    <w:multiLevelType w:val="hybridMultilevel"/>
    <w:tmpl w:val="243A4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1501C3"/>
    <w:multiLevelType w:val="hybridMultilevel"/>
    <w:tmpl w:val="6BDEBA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6F1146"/>
    <w:multiLevelType w:val="multilevel"/>
    <w:tmpl w:val="B6BCC7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11B37C4"/>
    <w:multiLevelType w:val="hybridMultilevel"/>
    <w:tmpl w:val="8BA60852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3" w15:restartNumberingAfterBreak="0">
    <w:nsid w:val="56C74F2C"/>
    <w:multiLevelType w:val="hybridMultilevel"/>
    <w:tmpl w:val="B0C04B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EE0D36"/>
    <w:multiLevelType w:val="hybridMultilevel"/>
    <w:tmpl w:val="03FAD0E6"/>
    <w:lvl w:ilvl="0" w:tplc="7A64C3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7EE1180"/>
    <w:multiLevelType w:val="hybridMultilevel"/>
    <w:tmpl w:val="FE1AC59C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6" w15:restartNumberingAfterBreak="0">
    <w:nsid w:val="5B232437"/>
    <w:multiLevelType w:val="hybridMultilevel"/>
    <w:tmpl w:val="2298822A"/>
    <w:lvl w:ilvl="0" w:tplc="7A64C3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BEF38AA"/>
    <w:multiLevelType w:val="hybridMultilevel"/>
    <w:tmpl w:val="17DA52D8"/>
    <w:lvl w:ilvl="0" w:tplc="7A64C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8A66F5C"/>
    <w:multiLevelType w:val="multilevel"/>
    <w:tmpl w:val="61B831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A97736D"/>
    <w:multiLevelType w:val="hybridMultilevel"/>
    <w:tmpl w:val="9C608BE0"/>
    <w:lvl w:ilvl="0" w:tplc="D3A6468A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D6A3BF0"/>
    <w:multiLevelType w:val="hybridMultilevel"/>
    <w:tmpl w:val="61EE80A0"/>
    <w:lvl w:ilvl="0" w:tplc="7A64C3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6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0"/>
  </w:num>
  <w:num w:numId="14">
    <w:abstractNumId w:val="4"/>
  </w:num>
  <w:num w:numId="15">
    <w:abstractNumId w:val="9"/>
  </w:num>
  <w:num w:numId="16">
    <w:abstractNumId w:val="18"/>
  </w:num>
  <w:num w:numId="17">
    <w:abstractNumId w:val="11"/>
  </w:num>
  <w:num w:numId="18">
    <w:abstractNumId w:val="1"/>
  </w:num>
  <w:num w:numId="19">
    <w:abstractNumId w:val="7"/>
  </w:num>
  <w:num w:numId="20">
    <w:abstractNumId w:val="15"/>
  </w:num>
  <w:num w:numId="21">
    <w:abstractNumId w:val="12"/>
  </w:num>
  <w:num w:numId="22">
    <w:abstractNumId w:val="0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93B"/>
    <w:rsid w:val="00016130"/>
    <w:rsid w:val="00022965"/>
    <w:rsid w:val="0003695C"/>
    <w:rsid w:val="00042F15"/>
    <w:rsid w:val="00065FF1"/>
    <w:rsid w:val="001319A0"/>
    <w:rsid w:val="001417B7"/>
    <w:rsid w:val="0019183D"/>
    <w:rsid w:val="002123B1"/>
    <w:rsid w:val="00231BC4"/>
    <w:rsid w:val="002371FD"/>
    <w:rsid w:val="00244F45"/>
    <w:rsid w:val="00247E4E"/>
    <w:rsid w:val="00260E7D"/>
    <w:rsid w:val="002662E8"/>
    <w:rsid w:val="002B27D3"/>
    <w:rsid w:val="00303FE8"/>
    <w:rsid w:val="00340D01"/>
    <w:rsid w:val="0038534D"/>
    <w:rsid w:val="003A020D"/>
    <w:rsid w:val="003C7CD7"/>
    <w:rsid w:val="00466B1E"/>
    <w:rsid w:val="004A4FE1"/>
    <w:rsid w:val="004B00F3"/>
    <w:rsid w:val="004C0D38"/>
    <w:rsid w:val="004C1015"/>
    <w:rsid w:val="0051210C"/>
    <w:rsid w:val="00590DC4"/>
    <w:rsid w:val="005C5BDE"/>
    <w:rsid w:val="00603DF2"/>
    <w:rsid w:val="006501A8"/>
    <w:rsid w:val="00675167"/>
    <w:rsid w:val="00691105"/>
    <w:rsid w:val="006A1FB1"/>
    <w:rsid w:val="006A6DE0"/>
    <w:rsid w:val="00701274"/>
    <w:rsid w:val="007728D3"/>
    <w:rsid w:val="007A58FA"/>
    <w:rsid w:val="007B193B"/>
    <w:rsid w:val="007B22BF"/>
    <w:rsid w:val="007E16CE"/>
    <w:rsid w:val="007F1EDB"/>
    <w:rsid w:val="00806D23"/>
    <w:rsid w:val="00810B1B"/>
    <w:rsid w:val="00814BAA"/>
    <w:rsid w:val="008869F1"/>
    <w:rsid w:val="008A49B1"/>
    <w:rsid w:val="008C3FA4"/>
    <w:rsid w:val="009032A9"/>
    <w:rsid w:val="009A774A"/>
    <w:rsid w:val="009C4359"/>
    <w:rsid w:val="009C4443"/>
    <w:rsid w:val="009E6429"/>
    <w:rsid w:val="00A26088"/>
    <w:rsid w:val="00A36D22"/>
    <w:rsid w:val="00AF7893"/>
    <w:rsid w:val="00B30ED4"/>
    <w:rsid w:val="00B36080"/>
    <w:rsid w:val="00BE7E43"/>
    <w:rsid w:val="00C13B20"/>
    <w:rsid w:val="00C347BE"/>
    <w:rsid w:val="00C34B9D"/>
    <w:rsid w:val="00C44F98"/>
    <w:rsid w:val="00C4642C"/>
    <w:rsid w:val="00C6299E"/>
    <w:rsid w:val="00C643F6"/>
    <w:rsid w:val="00C90983"/>
    <w:rsid w:val="00CB2E45"/>
    <w:rsid w:val="00CC2096"/>
    <w:rsid w:val="00CD531D"/>
    <w:rsid w:val="00D21E7B"/>
    <w:rsid w:val="00D5682D"/>
    <w:rsid w:val="00D806C4"/>
    <w:rsid w:val="00D935FA"/>
    <w:rsid w:val="00DB1C24"/>
    <w:rsid w:val="00DB6C1D"/>
    <w:rsid w:val="00DC03F1"/>
    <w:rsid w:val="00DC243F"/>
    <w:rsid w:val="00DD296E"/>
    <w:rsid w:val="00DD5FED"/>
    <w:rsid w:val="00DD67A4"/>
    <w:rsid w:val="00E001EE"/>
    <w:rsid w:val="00E17D5D"/>
    <w:rsid w:val="00E537EC"/>
    <w:rsid w:val="00E554A3"/>
    <w:rsid w:val="00E57597"/>
    <w:rsid w:val="00E769F3"/>
    <w:rsid w:val="00E86369"/>
    <w:rsid w:val="00E92388"/>
    <w:rsid w:val="00E9685B"/>
    <w:rsid w:val="00EB2165"/>
    <w:rsid w:val="00EB664D"/>
    <w:rsid w:val="00EE18AB"/>
    <w:rsid w:val="00F143A7"/>
    <w:rsid w:val="00F267BA"/>
    <w:rsid w:val="00F465CD"/>
    <w:rsid w:val="00F50399"/>
    <w:rsid w:val="00F9320E"/>
    <w:rsid w:val="00F96CE4"/>
    <w:rsid w:val="00FC40EE"/>
    <w:rsid w:val="00FC7C8C"/>
    <w:rsid w:val="00FF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A834FC-F815-4597-96AB-61EA17A94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B1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."/>
    <w:basedOn w:val="a0"/>
    <w:next w:val="a0"/>
    <w:link w:val="10"/>
    <w:autoRedefine/>
    <w:qFormat/>
    <w:rsid w:val="009C4443"/>
    <w:pPr>
      <w:keepNext/>
      <w:pageBreakBefore/>
      <w:suppressAutoHyphens/>
      <w:spacing w:after="240" w:line="276" w:lineRule="auto"/>
      <w:jc w:val="center"/>
      <w:outlineLvl w:val="0"/>
    </w:pPr>
    <w:rPr>
      <w:b/>
      <w:kern w:val="32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0"/>
    <w:link w:val="a5"/>
    <w:rsid w:val="007B193B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1"/>
    <w:link w:val="a4"/>
    <w:rsid w:val="007B193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f3f3f3f3f3f3f3f3f3f">
    <w:name w:val="О3fб3fы3fч3fн3fы3fй3f (в3fе3fб3f)"/>
    <w:basedOn w:val="a0"/>
    <w:uiPriority w:val="99"/>
    <w:rsid w:val="007B193B"/>
    <w:pPr>
      <w:widowControl w:val="0"/>
      <w:autoSpaceDE w:val="0"/>
      <w:autoSpaceDN w:val="0"/>
      <w:adjustRightInd w:val="0"/>
      <w:spacing w:before="280" w:after="280"/>
    </w:pPr>
    <w:rPr>
      <w:rFonts w:eastAsia="Arial Unicode MS"/>
    </w:rPr>
  </w:style>
  <w:style w:type="character" w:customStyle="1" w:styleId="10">
    <w:name w:val="Заголовок 1 Знак"/>
    <w:aliases w:val=". Знак"/>
    <w:basedOn w:val="a1"/>
    <w:link w:val="1"/>
    <w:rsid w:val="009C4443"/>
    <w:rPr>
      <w:rFonts w:ascii="Times New Roman" w:eastAsia="Times New Roman" w:hAnsi="Times New Roman" w:cs="Times New Roman"/>
      <w:b/>
      <w:kern w:val="32"/>
      <w:sz w:val="28"/>
      <w:szCs w:val="28"/>
      <w:lang w:eastAsia="ru-RU"/>
    </w:rPr>
  </w:style>
  <w:style w:type="paragraph" w:styleId="a6">
    <w:name w:val="List Paragraph"/>
    <w:basedOn w:val="a0"/>
    <w:uiPriority w:val="34"/>
    <w:qFormat/>
    <w:rsid w:val="004A4FE1"/>
    <w:pPr>
      <w:ind w:left="708"/>
    </w:pPr>
  </w:style>
  <w:style w:type="paragraph" w:customStyle="1" w:styleId="11">
    <w:name w:val="Основной текст1"/>
    <w:basedOn w:val="a0"/>
    <w:link w:val="a7"/>
    <w:rsid w:val="004A4FE1"/>
    <w:pPr>
      <w:spacing w:line="360" w:lineRule="auto"/>
      <w:ind w:firstLine="720"/>
      <w:jc w:val="both"/>
    </w:pPr>
    <w:rPr>
      <w:sz w:val="28"/>
    </w:rPr>
  </w:style>
  <w:style w:type="paragraph" w:customStyle="1" w:styleId="Style21">
    <w:name w:val="Style21"/>
    <w:basedOn w:val="a0"/>
    <w:rsid w:val="004A4FE1"/>
    <w:pPr>
      <w:widowControl w:val="0"/>
      <w:suppressAutoHyphens/>
      <w:autoSpaceDE w:val="0"/>
      <w:spacing w:line="323" w:lineRule="exact"/>
      <w:ind w:firstLine="595"/>
      <w:jc w:val="both"/>
    </w:pPr>
    <w:rPr>
      <w:rFonts w:ascii="Tahoma" w:hAnsi="Tahoma"/>
      <w:lang w:eastAsia="ar-SA"/>
    </w:rPr>
  </w:style>
  <w:style w:type="paragraph" w:customStyle="1" w:styleId="Style8">
    <w:name w:val="Style8"/>
    <w:basedOn w:val="a0"/>
    <w:rsid w:val="004A4FE1"/>
    <w:pPr>
      <w:widowControl w:val="0"/>
      <w:suppressAutoHyphens/>
      <w:autoSpaceDE w:val="0"/>
      <w:spacing w:line="322" w:lineRule="exact"/>
      <w:jc w:val="center"/>
    </w:pPr>
    <w:rPr>
      <w:rFonts w:ascii="Tahoma" w:hAnsi="Tahoma"/>
      <w:lang w:eastAsia="ar-SA"/>
    </w:rPr>
  </w:style>
  <w:style w:type="character" w:customStyle="1" w:styleId="FontStyle43">
    <w:name w:val="Font Style43"/>
    <w:rsid w:val="004A4FE1"/>
    <w:rPr>
      <w:rFonts w:ascii="Times New Roman" w:hAnsi="Times New Roman" w:cs="Times New Roman" w:hint="default"/>
      <w:sz w:val="26"/>
      <w:szCs w:val="26"/>
    </w:rPr>
  </w:style>
  <w:style w:type="character" w:customStyle="1" w:styleId="FontStyle24">
    <w:name w:val="Font Style24"/>
    <w:rsid w:val="004A4FE1"/>
    <w:rPr>
      <w:rFonts w:ascii="Times New Roman" w:hAnsi="Times New Roman" w:cs="Times New Roman" w:hint="default"/>
      <w:sz w:val="28"/>
      <w:szCs w:val="28"/>
    </w:rPr>
  </w:style>
  <w:style w:type="paragraph" w:styleId="a">
    <w:name w:val="List Number"/>
    <w:basedOn w:val="a0"/>
    <w:rsid w:val="009C4443"/>
    <w:pPr>
      <w:numPr>
        <w:numId w:val="9"/>
      </w:numPr>
      <w:spacing w:line="360" w:lineRule="auto"/>
      <w:jc w:val="both"/>
    </w:pPr>
    <w:rPr>
      <w:sz w:val="28"/>
    </w:rPr>
  </w:style>
  <w:style w:type="paragraph" w:styleId="2">
    <w:name w:val="List Number 2"/>
    <w:basedOn w:val="a0"/>
    <w:qFormat/>
    <w:rsid w:val="009C4443"/>
    <w:pPr>
      <w:numPr>
        <w:ilvl w:val="1"/>
        <w:numId w:val="9"/>
      </w:numPr>
      <w:spacing w:line="360" w:lineRule="auto"/>
      <w:jc w:val="both"/>
    </w:pPr>
    <w:rPr>
      <w:sz w:val="28"/>
    </w:rPr>
  </w:style>
  <w:style w:type="paragraph" w:customStyle="1" w:styleId="Tabletitlecentered">
    <w:name w:val="Table_title_centered"/>
    <w:basedOn w:val="a0"/>
    <w:rsid w:val="009C4443"/>
    <w:pPr>
      <w:spacing w:before="120"/>
      <w:jc w:val="center"/>
      <w:outlineLvl w:val="4"/>
    </w:pPr>
    <w:rPr>
      <w:sz w:val="28"/>
      <w:szCs w:val="28"/>
    </w:rPr>
  </w:style>
  <w:style w:type="paragraph" w:customStyle="1" w:styleId="a8">
    <w:name w:val="Обычный.Название подразделения"/>
    <w:rsid w:val="009C4359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table" w:styleId="a9">
    <w:name w:val="Table Grid"/>
    <w:basedOn w:val="a2"/>
    <w:rsid w:val="00CB2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0"/>
    <w:next w:val="a0"/>
    <w:link w:val="ab"/>
    <w:qFormat/>
    <w:rsid w:val="004C0D38"/>
    <w:pPr>
      <w:suppressAutoHyphens/>
      <w:jc w:val="center"/>
    </w:pPr>
    <w:rPr>
      <w:b/>
      <w:bCs/>
      <w:sz w:val="28"/>
      <w:lang w:eastAsia="ar-SA"/>
    </w:rPr>
  </w:style>
  <w:style w:type="character" w:customStyle="1" w:styleId="ab">
    <w:name w:val="Название Знак"/>
    <w:basedOn w:val="a1"/>
    <w:link w:val="aa"/>
    <w:rsid w:val="004C0D38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c">
    <w:name w:val="Subtitle"/>
    <w:basedOn w:val="a0"/>
    <w:next w:val="a0"/>
    <w:link w:val="ad"/>
    <w:uiPriority w:val="11"/>
    <w:qFormat/>
    <w:rsid w:val="004C0D3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d">
    <w:name w:val="Подзаголовок Знак"/>
    <w:basedOn w:val="a1"/>
    <w:link w:val="ac"/>
    <w:uiPriority w:val="11"/>
    <w:rsid w:val="004C0D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7">
    <w:name w:val="Основной текст_"/>
    <w:basedOn w:val="a1"/>
    <w:link w:val="11"/>
    <w:rsid w:val="00C464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EE18AB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EE18A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78">
    <w:name w:val="Font Style78"/>
    <w:uiPriority w:val="99"/>
    <w:rsid w:val="003C7CD7"/>
    <w:rPr>
      <w:rFonts w:ascii="Times New Roman" w:hAnsi="Times New Roman" w:cs="Times New Roman"/>
      <w:sz w:val="20"/>
      <w:szCs w:val="20"/>
    </w:rPr>
  </w:style>
  <w:style w:type="paragraph" w:customStyle="1" w:styleId="s1">
    <w:name w:val="s_1"/>
    <w:basedOn w:val="a0"/>
    <w:rsid w:val="0038534D"/>
    <w:pPr>
      <w:spacing w:before="100" w:beforeAutospacing="1" w:after="100" w:afterAutospacing="1"/>
    </w:pPr>
  </w:style>
  <w:style w:type="character" w:styleId="af0">
    <w:name w:val="Hyperlink"/>
    <w:basedOn w:val="a1"/>
    <w:uiPriority w:val="99"/>
    <w:semiHidden/>
    <w:unhideWhenUsed/>
    <w:rsid w:val="0038534D"/>
    <w:rPr>
      <w:color w:val="0000FF"/>
      <w:u w:val="single"/>
    </w:rPr>
  </w:style>
  <w:style w:type="paragraph" w:customStyle="1" w:styleId="Title">
    <w:name w:val="Title!Название НПА"/>
    <w:basedOn w:val="a0"/>
    <w:rsid w:val="007E16CE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</dc:creator>
  <cp:lastModifiedBy>admkr</cp:lastModifiedBy>
  <cp:revision>5</cp:revision>
  <cp:lastPrinted>2019-07-24T06:54:00Z</cp:lastPrinted>
  <dcterms:created xsi:type="dcterms:W3CDTF">2019-07-24T11:58:00Z</dcterms:created>
  <dcterms:modified xsi:type="dcterms:W3CDTF">2019-07-29T05:35:00Z</dcterms:modified>
</cp:coreProperties>
</file>