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43" w:rsidRPr="007003B6" w:rsidRDefault="00AA2543" w:rsidP="00AA2543">
      <w:pPr>
        <w:suppressAutoHyphens/>
        <w:spacing w:after="200" w:line="276" w:lineRule="auto"/>
        <w:jc w:val="right"/>
        <w:rPr>
          <w:rFonts w:ascii="Calibri" w:eastAsia="SimSun" w:hAnsi="Calibri" w:cs="font244"/>
          <w:b/>
          <w:color w:val="FF0000"/>
          <w:sz w:val="32"/>
          <w:szCs w:val="32"/>
          <w:lang w:eastAsia="ar-SA"/>
        </w:rPr>
      </w:pPr>
      <w:r w:rsidRPr="007003B6">
        <w:rPr>
          <w:rFonts w:ascii="Calibri" w:eastAsia="SimSun" w:hAnsi="Calibri" w:cs="font244"/>
          <w:b/>
          <w:noProof/>
          <w:sz w:val="32"/>
          <w:szCs w:val="32"/>
        </w:rPr>
        <w:drawing>
          <wp:inline distT="0" distB="0" distL="0" distR="0" wp14:anchorId="45FD5454" wp14:editId="2298EF90">
            <wp:extent cx="492125" cy="54038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font244"/>
          <w:b/>
          <w:color w:val="FF0000"/>
          <w:sz w:val="32"/>
          <w:szCs w:val="32"/>
          <w:lang w:eastAsia="ar-SA"/>
        </w:rPr>
        <w:t xml:space="preserve">                                          проект</w:t>
      </w:r>
    </w:p>
    <w:p w:rsidR="00AA2543" w:rsidRPr="007003B6" w:rsidRDefault="00AA2543" w:rsidP="00AA2543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>Администрация сельского поселения</w:t>
      </w:r>
    </w:p>
    <w:p w:rsidR="00AA2543" w:rsidRPr="007003B6" w:rsidRDefault="00AA2543" w:rsidP="00AA2543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 xml:space="preserve">Спиридоновка  муниципального  района </w:t>
      </w:r>
      <w:proofErr w:type="gramStart"/>
      <w:r w:rsidRPr="007003B6">
        <w:rPr>
          <w:rFonts w:eastAsia="SimSun"/>
          <w:b/>
          <w:sz w:val="28"/>
          <w:szCs w:val="28"/>
          <w:lang w:eastAsia="ar-SA"/>
        </w:rPr>
        <w:t>Волжский</w:t>
      </w:r>
      <w:proofErr w:type="gramEnd"/>
    </w:p>
    <w:p w:rsidR="00AA2543" w:rsidRPr="007003B6" w:rsidRDefault="00AA2543" w:rsidP="00AA2543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>Самарской области</w:t>
      </w:r>
    </w:p>
    <w:p w:rsidR="00AA2543" w:rsidRPr="007003B6" w:rsidRDefault="00AA2543" w:rsidP="00AA25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>ПОСТАНОВЛЕНИЕ</w:t>
      </w:r>
    </w:p>
    <w:p w:rsidR="009723F3" w:rsidRPr="00AA2543" w:rsidRDefault="00AA2543" w:rsidP="00AA2543">
      <w:pPr>
        <w:spacing w:after="200"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7003B6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FF0000"/>
          <w:sz w:val="28"/>
          <w:szCs w:val="28"/>
          <w:lang w:eastAsia="en-US"/>
        </w:rPr>
        <w:t>00</w:t>
      </w:r>
      <w:r w:rsidRPr="007003B6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ок</w:t>
      </w:r>
      <w:r w:rsidRPr="007003B6">
        <w:rPr>
          <w:rFonts w:eastAsia="Calibri"/>
          <w:sz w:val="28"/>
          <w:szCs w:val="28"/>
          <w:lang w:eastAsia="en-US"/>
        </w:rPr>
        <w:t xml:space="preserve">тября 2021г.                                                           № </w:t>
      </w:r>
      <w:r>
        <w:rPr>
          <w:rFonts w:eastAsia="Calibri"/>
          <w:color w:val="FF0000"/>
          <w:sz w:val="28"/>
          <w:szCs w:val="28"/>
          <w:lang w:eastAsia="en-US"/>
        </w:rPr>
        <w:t>00</w:t>
      </w:r>
      <w:r w:rsidRPr="007003B6">
        <w:rPr>
          <w:color w:val="000000"/>
          <w:sz w:val="26"/>
          <w:szCs w:val="26"/>
        </w:rPr>
        <w:t xml:space="preserve"> 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AA2543" w:rsidRDefault="00737EC7" w:rsidP="00AA25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3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AA2543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AA2543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3C06C7" w:rsidRPr="00AA254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A40E5" w:rsidRPr="00AA2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543" w:rsidRPr="00AA2543">
        <w:rPr>
          <w:rFonts w:ascii="Times New Roman" w:hAnsi="Times New Roman" w:cs="Times New Roman"/>
          <w:b/>
          <w:sz w:val="28"/>
          <w:szCs w:val="28"/>
        </w:rPr>
        <w:t>сельского поселения Спиридоновка</w:t>
      </w:r>
      <w:r w:rsidR="003C06C7" w:rsidRPr="00AA254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AA2543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</w:p>
    <w:p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543" w:rsidRDefault="00E67720" w:rsidP="00AA254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7720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13.02.2017г. № 177  «Об утверждении требований  к разработке и утверждению проверочных листов (</w:t>
      </w:r>
      <w:r w:rsidR="00DA40E5">
        <w:rPr>
          <w:rFonts w:ascii="Times New Roman" w:hAnsi="Times New Roman" w:cs="Times New Roman"/>
          <w:sz w:val="26"/>
          <w:szCs w:val="26"/>
        </w:rPr>
        <w:t>списков контрольных вопросов)»</w:t>
      </w:r>
      <w:r w:rsidR="009D6D87">
        <w:rPr>
          <w:rFonts w:ascii="Times New Roman" w:hAnsi="Times New Roman" w:cs="Times New Roman"/>
          <w:sz w:val="26"/>
          <w:szCs w:val="26"/>
        </w:rPr>
        <w:t xml:space="preserve">, </w:t>
      </w:r>
      <w:r w:rsidR="00950F24">
        <w:rPr>
          <w:rFonts w:ascii="Times New Roman" w:hAnsi="Times New Roman" w:cs="Times New Roman"/>
          <w:sz w:val="26"/>
          <w:szCs w:val="26"/>
        </w:rPr>
        <w:t xml:space="preserve"> </w:t>
      </w:r>
      <w:r w:rsidR="009D6D87" w:rsidRPr="007003B6">
        <w:rPr>
          <w:rFonts w:ascii="Times New Roman" w:hAnsi="Times New Roman" w:cs="Times New Roman"/>
          <w:sz w:val="26"/>
          <w:szCs w:val="26"/>
        </w:rPr>
        <w:t>администрация сельского поселения Спиридоновка</w:t>
      </w:r>
      <w:r w:rsidR="009D6D87">
        <w:rPr>
          <w:rFonts w:ascii="Times New Roman" w:hAnsi="Times New Roman" w:cs="Times New Roman"/>
          <w:sz w:val="26"/>
          <w:szCs w:val="26"/>
        </w:rPr>
        <w:t xml:space="preserve"> </w:t>
      </w:r>
      <w:r w:rsidR="009D6D87" w:rsidRPr="007003B6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9D6D87" w:rsidRDefault="009D6D87" w:rsidP="00AA25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4793" w:rsidRDefault="00B87E9B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E9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1. Утвердить формы проверочных листов (списков контрольных вопросов) при проведении муниципального </w:t>
      </w:r>
      <w:r w:rsidR="00E2623F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CB479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D6D87" w:rsidRPr="009D6D87">
        <w:rPr>
          <w:rFonts w:ascii="Times New Roman" w:hAnsi="Times New Roman" w:cs="Times New Roman"/>
          <w:sz w:val="26"/>
          <w:szCs w:val="26"/>
        </w:rPr>
        <w:t xml:space="preserve">сельского поселения Спиридоновка </w:t>
      </w:r>
      <w:r w:rsidR="00CB479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B479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CB4793">
        <w:rPr>
          <w:rFonts w:ascii="Times New Roman" w:hAnsi="Times New Roman" w:cs="Times New Roman"/>
          <w:sz w:val="26"/>
          <w:szCs w:val="26"/>
        </w:rPr>
        <w:t xml:space="preserve"> Самарской области  соглас</w:t>
      </w:r>
      <w:r w:rsidR="00B315AE">
        <w:rPr>
          <w:rFonts w:ascii="Times New Roman" w:hAnsi="Times New Roman" w:cs="Times New Roman"/>
          <w:sz w:val="26"/>
          <w:szCs w:val="26"/>
        </w:rPr>
        <w:t xml:space="preserve">но приложению </w:t>
      </w:r>
      <w:r w:rsidR="00F921DB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B4793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9D6D87" w:rsidRDefault="00CB4793" w:rsidP="009D6D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87E9B">
        <w:rPr>
          <w:rFonts w:ascii="Times New Roman" w:hAnsi="Times New Roman" w:cs="Times New Roman"/>
          <w:sz w:val="26"/>
          <w:szCs w:val="26"/>
        </w:rPr>
        <w:t xml:space="preserve"> </w:t>
      </w:r>
      <w:r w:rsidR="009D6D87">
        <w:rPr>
          <w:rFonts w:ascii="Times New Roman" w:hAnsi="Times New Roman" w:cs="Times New Roman"/>
          <w:sz w:val="26"/>
          <w:szCs w:val="26"/>
        </w:rPr>
        <w:t xml:space="preserve">2. </w:t>
      </w:r>
      <w:r w:rsidR="009D6D87" w:rsidRPr="006D696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«Новости </w:t>
      </w:r>
      <w:proofErr w:type="spellStart"/>
      <w:r w:rsidR="009D6D87" w:rsidRPr="006D696D">
        <w:rPr>
          <w:rFonts w:ascii="Times New Roman" w:hAnsi="Times New Roman" w:cs="Times New Roman"/>
          <w:sz w:val="26"/>
          <w:szCs w:val="26"/>
        </w:rPr>
        <w:t>Спиридоновки</w:t>
      </w:r>
      <w:proofErr w:type="spellEnd"/>
      <w:r w:rsidR="009D6D87" w:rsidRPr="006D696D">
        <w:rPr>
          <w:rFonts w:ascii="Times New Roman" w:hAnsi="Times New Roman" w:cs="Times New Roman"/>
          <w:sz w:val="26"/>
          <w:szCs w:val="26"/>
        </w:rPr>
        <w:t>»</w:t>
      </w:r>
      <w:r w:rsidR="009D6D87">
        <w:rPr>
          <w:rFonts w:ascii="Times New Roman" w:hAnsi="Times New Roman" w:cs="Times New Roman"/>
          <w:sz w:val="26"/>
          <w:szCs w:val="26"/>
        </w:rPr>
        <w:t xml:space="preserve"> и разместить в разделе «Контрольно-надзорная деятельность» на официальном сайте администрации </w:t>
      </w:r>
      <w:r w:rsidR="009D6D87" w:rsidRPr="007003B6">
        <w:rPr>
          <w:rFonts w:ascii="Times New Roman" w:hAnsi="Times New Roman" w:cs="Times New Roman"/>
          <w:sz w:val="26"/>
          <w:szCs w:val="26"/>
        </w:rPr>
        <w:t>сельского поселения Спиридоновка</w:t>
      </w:r>
      <w:r w:rsidR="009D6D87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9D6D87" w:rsidRPr="006D696D" w:rsidRDefault="009D6D87" w:rsidP="009D6D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Постановление вступает в силу с </w:t>
      </w:r>
      <w:r w:rsidRPr="007003B6">
        <w:rPr>
          <w:rFonts w:ascii="Times New Roman" w:hAnsi="Times New Roman" w:cs="Times New Roman"/>
          <w:sz w:val="26"/>
          <w:szCs w:val="26"/>
        </w:rPr>
        <w:t>1 января 2022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6E7E" w:rsidRDefault="009D6D87" w:rsidP="009D6D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</w:t>
      </w:r>
      <w:proofErr w:type="gramStart"/>
      <w:r w:rsidRPr="004C62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627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 w:rsidRPr="00E7750A">
        <w:rPr>
          <w:rFonts w:ascii="Times New Roman" w:hAnsi="Times New Roman" w:cs="Times New Roman"/>
          <w:sz w:val="26"/>
          <w:szCs w:val="26"/>
        </w:rPr>
        <w:t>заместителя главы сельского поселения Спиридоновка Корнеева Михаила Владимировича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6E7E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D87" w:rsidRPr="007003B6" w:rsidRDefault="009D6D87" w:rsidP="009D6D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3B6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9D6D87" w:rsidRDefault="009D6D87" w:rsidP="009D6D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3B6">
        <w:rPr>
          <w:rFonts w:ascii="Times New Roman" w:hAnsi="Times New Roman" w:cs="Times New Roman"/>
          <w:sz w:val="26"/>
          <w:szCs w:val="26"/>
        </w:rPr>
        <w:t xml:space="preserve">Спиридоновка                             </w:t>
      </w:r>
      <w:r w:rsidRPr="007003B6">
        <w:rPr>
          <w:rFonts w:ascii="Times New Roman" w:hAnsi="Times New Roman" w:cs="Times New Roman"/>
          <w:sz w:val="26"/>
          <w:szCs w:val="26"/>
        </w:rPr>
        <w:tab/>
      </w:r>
      <w:r w:rsidRPr="007003B6">
        <w:rPr>
          <w:rFonts w:ascii="Times New Roman" w:hAnsi="Times New Roman" w:cs="Times New Roman"/>
          <w:sz w:val="26"/>
          <w:szCs w:val="26"/>
        </w:rPr>
        <w:tab/>
      </w:r>
      <w:r w:rsidRPr="007003B6">
        <w:rPr>
          <w:rFonts w:ascii="Times New Roman" w:hAnsi="Times New Roman" w:cs="Times New Roman"/>
          <w:sz w:val="26"/>
          <w:szCs w:val="26"/>
        </w:rPr>
        <w:tab/>
      </w:r>
      <w:r w:rsidRPr="007003B6"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spellStart"/>
      <w:r w:rsidRPr="007003B6">
        <w:rPr>
          <w:rFonts w:ascii="Times New Roman" w:hAnsi="Times New Roman" w:cs="Times New Roman"/>
          <w:sz w:val="26"/>
          <w:szCs w:val="26"/>
        </w:rPr>
        <w:t>Н.П.Андреев</w:t>
      </w:r>
      <w:proofErr w:type="spellEnd"/>
    </w:p>
    <w:p w:rsidR="00736E7E" w:rsidRDefault="00736E7E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68C" w:rsidRDefault="007F768C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EA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D87" w:rsidRPr="005B25CF" w:rsidRDefault="00D31DA4" w:rsidP="009D6D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       </w:t>
      </w:r>
      <w:r w:rsidR="009D6D87">
        <w:rPr>
          <w:rFonts w:ascii="Times New Roman" w:hAnsi="Times New Roman" w:cs="Times New Roman"/>
        </w:rPr>
        <w:t xml:space="preserve">Приложение </w:t>
      </w:r>
    </w:p>
    <w:p w:rsidR="009D6D87" w:rsidRPr="00FD0C8C" w:rsidRDefault="009D6D87" w:rsidP="009D6D87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>к постановлению Администрации</w:t>
      </w:r>
    </w:p>
    <w:p w:rsidR="009D6D87" w:rsidRDefault="009D6D87" w:rsidP="009D6D87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 xml:space="preserve">                                                                                сельского поселения Спиридоновка </w:t>
      </w:r>
    </w:p>
    <w:p w:rsidR="009D6D87" w:rsidRPr="005B25CF" w:rsidRDefault="009D6D87" w:rsidP="009D6D87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color w:val="FF0000"/>
        </w:rPr>
        <w:t>00</w:t>
      </w:r>
      <w:r w:rsidRPr="00FD0C8C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ок</w:t>
      </w:r>
      <w:r w:rsidRPr="00FD0C8C">
        <w:rPr>
          <w:rFonts w:ascii="Times New Roman" w:hAnsi="Times New Roman" w:cs="Times New Roman"/>
        </w:rPr>
        <w:t xml:space="preserve">тября  2021 № </w:t>
      </w:r>
      <w:r>
        <w:rPr>
          <w:rFonts w:ascii="Times New Roman" w:hAnsi="Times New Roman" w:cs="Times New Roman"/>
          <w:color w:val="FF0000"/>
        </w:rPr>
        <w:t>00</w:t>
      </w:r>
    </w:p>
    <w:p w:rsidR="009D6D87" w:rsidRDefault="009D6D87" w:rsidP="009D6D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D87" w:rsidRPr="009E37D7" w:rsidRDefault="009D6D87" w:rsidP="009D6D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37D7">
        <w:rPr>
          <w:rFonts w:ascii="Times New Roman" w:hAnsi="Times New Roman" w:cs="Times New Roman"/>
          <w:sz w:val="22"/>
          <w:szCs w:val="22"/>
        </w:rPr>
        <w:t xml:space="preserve">(оформляется на бланке администрации сельского поселения Спиридоновка муниципального района </w:t>
      </w:r>
      <w:proofErr w:type="gramStart"/>
      <w:r w:rsidRPr="009E37D7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9E37D7">
        <w:rPr>
          <w:rFonts w:ascii="Times New Roman" w:hAnsi="Times New Roman" w:cs="Times New Roman"/>
          <w:sz w:val="22"/>
          <w:szCs w:val="22"/>
        </w:rPr>
        <w:t xml:space="preserve"> Самарской области)</w:t>
      </w:r>
    </w:p>
    <w:p w:rsidR="00FB097A" w:rsidRDefault="00FB097A" w:rsidP="009D6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D87" w:rsidRPr="009D6D87">
        <w:rPr>
          <w:rFonts w:ascii="Times New Roman" w:hAnsi="Times New Roman" w:cs="Times New Roman"/>
          <w:b/>
          <w:sz w:val="24"/>
          <w:szCs w:val="24"/>
        </w:rPr>
        <w:t>сельского поселения Спиридоновка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9D6D87" w:rsidRPr="009D6D87">
        <w:rPr>
          <w:rFonts w:ascii="Times New Roman" w:hAnsi="Times New Roman" w:cs="Times New Roman"/>
          <w:sz w:val="24"/>
          <w:szCs w:val="24"/>
        </w:rPr>
        <w:t>сельского поселения Спиридоновка</w:t>
      </w: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9D6D87" w:rsidRPr="009D6D87">
        <w:rPr>
          <w:rFonts w:ascii="Times New Roman" w:hAnsi="Times New Roman" w:cs="Times New Roman"/>
          <w:sz w:val="24"/>
          <w:szCs w:val="24"/>
        </w:rPr>
        <w:t>сельского поселения Спиридоновка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Волжский Самарской области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Учетный  номер  проверки и дата присвоения учетного номера проверки в едином реестре проверок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F5D1F">
        <w:rPr>
          <w:rFonts w:ascii="Times New Roman" w:hAnsi="Times New Roman" w:cs="Times New Roman"/>
          <w:color w:val="000000"/>
          <w:sz w:val="26"/>
          <w:szCs w:val="26"/>
        </w:rPr>
        <w:t xml:space="preserve">в информационных ресурсах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 xml:space="preserve">ЕРВК, </w:t>
      </w:r>
      <w:r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</w:t>
      </w:r>
      <w:r w:rsidR="000D22D9">
        <w:rPr>
          <w:rFonts w:ascii="Times New Roman" w:hAnsi="Times New Roman" w:cs="Times New Roman"/>
          <w:sz w:val="24"/>
          <w:szCs w:val="24"/>
        </w:rPr>
        <w:t xml:space="preserve"> (лиц), проводящего(их)</w:t>
      </w:r>
      <w:r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775"/>
        <w:gridCol w:w="567"/>
        <w:gridCol w:w="1067"/>
      </w:tblGrid>
      <w:tr w:rsidR="00A12C82" w:rsidRPr="00C00AE3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C00AE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="00267502"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67502" w:rsidRPr="00C00AE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C00AE3" w:rsidTr="009D6D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1F3257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</w:t>
            </w:r>
            <w:r w:rsidR="00E748E5">
              <w:rPr>
                <w:rFonts w:ascii="Times New Roman" w:hAnsi="Times New Roman" w:cs="Times New Roman"/>
                <w:szCs w:val="22"/>
              </w:rPr>
              <w:t xml:space="preserve">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E748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E694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E694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05916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E4C9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B78D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B78D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04232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04232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44F7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F44F73" w:rsidRDefault="00F44F73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</w:t>
            </w:r>
            <w:r w:rsidR="000A6D59">
              <w:rPr>
                <w:rFonts w:ascii="Times New Roman" w:hAnsi="Times New Roman" w:cs="Times New Roman"/>
                <w:szCs w:val="22"/>
              </w:rPr>
              <w:t>ищного фонда, утвержденных постановлением Госстроя России от 27.09.2003г. № 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117D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9117DF" w:rsidRDefault="009117D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F59AF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F59A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3332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43332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D55403" w:rsidRPr="00C00AE3" w:rsidRDefault="00D55403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06.05.2011г. № 354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45E9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6119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</w:t>
            </w:r>
            <w:r w:rsidR="00FA6914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15.05.2013Г. № 416;</w:t>
            </w:r>
          </w:p>
          <w:p w:rsidR="00A05C9F" w:rsidRPr="00C00AE3" w:rsidRDefault="00A05C9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D7366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</w:t>
            </w:r>
            <w:r w:rsidR="00FA6914">
              <w:rPr>
                <w:rFonts w:ascii="Times New Roman" w:hAnsi="Times New Roman" w:cs="Times New Roman"/>
                <w:szCs w:val="22"/>
              </w:rPr>
              <w:t xml:space="preserve">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4" w:rsidRDefault="00FA6914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8E45CF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D1FEF" w:rsidRPr="00C00AE3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B1CD9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16B5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осуществления деятельности  по управлению многокв</w:t>
            </w:r>
            <w:r w:rsidR="009D6D87">
              <w:rPr>
                <w:rFonts w:ascii="Times New Roman" w:hAnsi="Times New Roman" w:cs="Times New Roman"/>
                <w:szCs w:val="22"/>
              </w:rPr>
              <w:t xml:space="preserve">артирными домами, утвержденных </w:t>
            </w:r>
            <w:r>
              <w:rPr>
                <w:rFonts w:ascii="Times New Roman" w:hAnsi="Times New Roman" w:cs="Times New Roman"/>
                <w:szCs w:val="22"/>
              </w:rPr>
              <w:t>постановлением Правител</w:t>
            </w:r>
            <w:r w:rsidR="009D6D87">
              <w:rPr>
                <w:rFonts w:ascii="Times New Roman" w:hAnsi="Times New Roman" w:cs="Times New Roman"/>
                <w:szCs w:val="22"/>
              </w:rPr>
              <w:t>ьства РФ  от 15.05.2013Г. № 416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71B0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C62D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ЖК  РФ ; ПП.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131A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A462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C66B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9D6D8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bookmarkStart w:id="0" w:name="_GoBack"/>
            <w:bookmarkEnd w:id="0"/>
            <w:r w:rsidR="002C66BA">
              <w:rPr>
                <w:rFonts w:ascii="Times New Roman" w:hAnsi="Times New Roman" w:cs="Times New Roman"/>
                <w:szCs w:val="22"/>
              </w:rPr>
              <w:t>;</w:t>
            </w:r>
          </w:p>
          <w:p w:rsidR="002C66BA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2C66B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:rsidR="00901FDD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901FDD" w:rsidRPr="00C00AE3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п.4.4 Правил  № 416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помещениях, входящих в состав общего имущества в многоквартирном доме?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Жилищного Кодекса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 РФ  </w:t>
            </w:r>
            <w:proofErr w:type="spellStart"/>
            <w:r w:rsidR="001B0628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="001B0628">
              <w:rPr>
                <w:rFonts w:ascii="Times New Roman" w:hAnsi="Times New Roman" w:cs="Times New Roman"/>
                <w:szCs w:val="22"/>
              </w:rPr>
              <w:t xml:space="preserve">. «з» п.11 Правил № 491; </w:t>
            </w:r>
          </w:p>
          <w:p w:rsidR="001B0628" w:rsidRDefault="001B062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1B0628" w:rsidRPr="00C00AE3" w:rsidRDefault="001B062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 № 416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52B0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A45DF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A45DF0" w:rsidRPr="00C00AE3" w:rsidRDefault="00A45DF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E45D77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E45D7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B08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4F76C9" w:rsidRPr="00C00AE3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331F5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F5" w:rsidRDefault="007331F5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55B2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2029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1F0962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1F09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Поддерживается ли в исправном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Статья 17 ЖК РФ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9D6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0E" w:rsidRDefault="00184F0E" w:rsidP="00EF731B">
      <w:r>
        <w:separator/>
      </w:r>
    </w:p>
  </w:endnote>
  <w:endnote w:type="continuationSeparator" w:id="0">
    <w:p w:rsidR="00184F0E" w:rsidRDefault="00184F0E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0E" w:rsidRDefault="00184F0E" w:rsidP="00EF731B">
      <w:r>
        <w:separator/>
      </w:r>
    </w:p>
  </w:footnote>
  <w:footnote w:type="continuationSeparator" w:id="0">
    <w:p w:rsidR="00184F0E" w:rsidRDefault="00184F0E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87">
          <w:rPr>
            <w:noProof/>
          </w:rPr>
          <w:t>2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84F0E"/>
    <w:rsid w:val="00194C50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6010B2"/>
    <w:rsid w:val="00611968"/>
    <w:rsid w:val="006131A9"/>
    <w:rsid w:val="00632BB8"/>
    <w:rsid w:val="006435C1"/>
    <w:rsid w:val="006746C3"/>
    <w:rsid w:val="006A5C4F"/>
    <w:rsid w:val="006B5911"/>
    <w:rsid w:val="006C62DB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5D1F"/>
    <w:rsid w:val="007F6B67"/>
    <w:rsid w:val="007F768C"/>
    <w:rsid w:val="00820291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D6D87"/>
    <w:rsid w:val="009F4E40"/>
    <w:rsid w:val="00A05C9F"/>
    <w:rsid w:val="00A07DCD"/>
    <w:rsid w:val="00A12C82"/>
    <w:rsid w:val="00A445DF"/>
    <w:rsid w:val="00A45DF0"/>
    <w:rsid w:val="00A66F8E"/>
    <w:rsid w:val="00AA2543"/>
    <w:rsid w:val="00AC2A98"/>
    <w:rsid w:val="00AD79D4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31DA4"/>
    <w:rsid w:val="00D54BA7"/>
    <w:rsid w:val="00D55403"/>
    <w:rsid w:val="00D6770D"/>
    <w:rsid w:val="00D71EE8"/>
    <w:rsid w:val="00D72FE7"/>
    <w:rsid w:val="00D73669"/>
    <w:rsid w:val="00D81CFE"/>
    <w:rsid w:val="00D82B26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80C2-F739-4836-B453-74067134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user001</cp:lastModifiedBy>
  <cp:revision>68</cp:revision>
  <cp:lastPrinted>2021-09-21T03:59:00Z</cp:lastPrinted>
  <dcterms:created xsi:type="dcterms:W3CDTF">2021-10-20T12:35:00Z</dcterms:created>
  <dcterms:modified xsi:type="dcterms:W3CDTF">2021-10-22T09:20:00Z</dcterms:modified>
</cp:coreProperties>
</file>