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B1" w:rsidRDefault="00A867B1" w:rsidP="00350218">
      <w:pPr>
        <w:pStyle w:val="ConsTitle"/>
        <w:widowControl/>
        <w:jc w:val="center"/>
        <w:rPr>
          <w:rFonts w:ascii="Times New Roman" w:hAnsi="Times New Roman" w:cs="Times New Roman"/>
          <w:sz w:val="28"/>
          <w:szCs w:val="28"/>
        </w:rPr>
      </w:pPr>
    </w:p>
    <w:p w:rsidR="00A867B1" w:rsidRDefault="00A867B1" w:rsidP="00350218">
      <w:pPr>
        <w:pStyle w:val="ConsTitle"/>
        <w:widowControl/>
        <w:jc w:val="center"/>
        <w:rPr>
          <w:rFonts w:ascii="Times New Roman" w:hAnsi="Times New Roman" w:cs="Times New Roman"/>
          <w:sz w:val="28"/>
          <w:szCs w:val="28"/>
        </w:rPr>
      </w:pPr>
    </w:p>
    <w:p w:rsidR="00350218" w:rsidRPr="008C3B94" w:rsidRDefault="00350218" w:rsidP="00350218">
      <w:pPr>
        <w:pStyle w:val="ConsTitle"/>
        <w:widowControl/>
        <w:jc w:val="center"/>
        <w:rPr>
          <w:rFonts w:ascii="Times New Roman" w:hAnsi="Times New Roman" w:cs="Times New Roman"/>
          <w:sz w:val="28"/>
          <w:szCs w:val="28"/>
        </w:rPr>
      </w:pPr>
      <w:r w:rsidRPr="008C3B94">
        <w:rPr>
          <w:rFonts w:ascii="Times New Roman" w:hAnsi="Times New Roman" w:cs="Times New Roman"/>
          <w:sz w:val="28"/>
          <w:szCs w:val="28"/>
        </w:rPr>
        <w:t>АДМИНИСТРАЦИ</w:t>
      </w:r>
      <w:r>
        <w:rPr>
          <w:rFonts w:ascii="Times New Roman" w:hAnsi="Times New Roman" w:cs="Times New Roman"/>
          <w:sz w:val="28"/>
          <w:szCs w:val="28"/>
        </w:rPr>
        <w:t>Я</w:t>
      </w:r>
      <w:r w:rsidRPr="008C3B94">
        <w:rPr>
          <w:rFonts w:ascii="Times New Roman" w:hAnsi="Times New Roman" w:cs="Times New Roman"/>
          <w:sz w:val="28"/>
          <w:szCs w:val="28"/>
        </w:rPr>
        <w:t xml:space="preserve"> </w:t>
      </w:r>
      <w:proofErr w:type="gramStart"/>
      <w:r>
        <w:rPr>
          <w:rFonts w:ascii="Times New Roman" w:hAnsi="Times New Roman" w:cs="Times New Roman"/>
          <w:sz w:val="28"/>
          <w:szCs w:val="28"/>
        </w:rPr>
        <w:t>РУССКО-БРОДСКОГО</w:t>
      </w:r>
      <w:proofErr w:type="gramEnd"/>
      <w:r w:rsidRPr="008C3B94">
        <w:rPr>
          <w:rFonts w:ascii="Times New Roman" w:hAnsi="Times New Roman" w:cs="Times New Roman"/>
          <w:sz w:val="28"/>
          <w:szCs w:val="28"/>
        </w:rPr>
        <w:t xml:space="preserve"> СЕЛЬСКОГО ПОСЕЛЕНИЯ</w:t>
      </w:r>
    </w:p>
    <w:p w:rsidR="00350218" w:rsidRPr="008C3B94" w:rsidRDefault="00350218" w:rsidP="00350218">
      <w:pPr>
        <w:pStyle w:val="ConsTitle"/>
        <w:widowControl/>
        <w:jc w:val="center"/>
        <w:rPr>
          <w:rFonts w:ascii="Times New Roman" w:hAnsi="Times New Roman" w:cs="Times New Roman"/>
          <w:sz w:val="28"/>
          <w:szCs w:val="28"/>
        </w:rPr>
      </w:pPr>
      <w:r>
        <w:rPr>
          <w:rFonts w:ascii="Times New Roman" w:hAnsi="Times New Roman" w:cs="Times New Roman"/>
          <w:sz w:val="28"/>
          <w:szCs w:val="28"/>
        </w:rPr>
        <w:t>ВЕРХОВСКОГО</w:t>
      </w:r>
      <w:r w:rsidRPr="008C3B94">
        <w:rPr>
          <w:rFonts w:ascii="Times New Roman" w:hAnsi="Times New Roman" w:cs="Times New Roman"/>
          <w:sz w:val="28"/>
          <w:szCs w:val="28"/>
        </w:rPr>
        <w:t xml:space="preserve"> РАЙОНА</w:t>
      </w:r>
    </w:p>
    <w:p w:rsidR="00350218" w:rsidRDefault="00350218" w:rsidP="00350218">
      <w:pPr>
        <w:jc w:val="center"/>
        <w:rPr>
          <w:b/>
          <w:sz w:val="28"/>
          <w:szCs w:val="28"/>
        </w:rPr>
      </w:pPr>
      <w:r w:rsidRPr="00234A15">
        <w:rPr>
          <w:b/>
          <w:sz w:val="28"/>
          <w:szCs w:val="28"/>
        </w:rPr>
        <w:t>ОРЛОВСКОЙ ОБЛАСТИ</w:t>
      </w:r>
    </w:p>
    <w:p w:rsidR="00350218" w:rsidRDefault="00350218" w:rsidP="00350218">
      <w:pPr>
        <w:jc w:val="center"/>
        <w:rPr>
          <w:b/>
          <w:sz w:val="28"/>
          <w:szCs w:val="28"/>
        </w:rPr>
      </w:pPr>
    </w:p>
    <w:p w:rsidR="00350218" w:rsidRPr="008C3B94" w:rsidRDefault="00350218" w:rsidP="00350218">
      <w:pPr>
        <w:pStyle w:val="ConsTitle"/>
        <w:widowControl/>
        <w:jc w:val="center"/>
        <w:rPr>
          <w:rFonts w:ascii="Times New Roman" w:hAnsi="Times New Roman" w:cs="Times New Roman"/>
          <w:sz w:val="28"/>
          <w:szCs w:val="28"/>
        </w:rPr>
      </w:pPr>
      <w:r w:rsidRPr="008C3B94">
        <w:rPr>
          <w:rFonts w:ascii="Times New Roman" w:hAnsi="Times New Roman" w:cs="Times New Roman"/>
          <w:sz w:val="28"/>
          <w:szCs w:val="28"/>
        </w:rPr>
        <w:t>ПОСТАНОВЛЕНИЕ</w:t>
      </w:r>
    </w:p>
    <w:p w:rsidR="00350218" w:rsidRPr="00234A15" w:rsidRDefault="00350218" w:rsidP="00350218">
      <w:pPr>
        <w:jc w:val="center"/>
        <w:rPr>
          <w:b/>
          <w:sz w:val="28"/>
          <w:szCs w:val="28"/>
        </w:rPr>
      </w:pPr>
    </w:p>
    <w:p w:rsidR="00350218" w:rsidRPr="008C3B94" w:rsidRDefault="00350218" w:rsidP="00350218">
      <w:pPr>
        <w:rPr>
          <w:b/>
          <w:sz w:val="28"/>
          <w:szCs w:val="28"/>
        </w:rPr>
      </w:pPr>
      <w:r>
        <w:rPr>
          <w:b/>
          <w:sz w:val="28"/>
          <w:szCs w:val="28"/>
        </w:rPr>
        <w:t>от  16.11</w:t>
      </w:r>
      <w:r w:rsidRPr="008C3B94">
        <w:rPr>
          <w:b/>
          <w:sz w:val="28"/>
          <w:szCs w:val="28"/>
        </w:rPr>
        <w:t xml:space="preserve">.2018 года                                                </w:t>
      </w:r>
      <w:r>
        <w:rPr>
          <w:b/>
          <w:sz w:val="28"/>
          <w:szCs w:val="28"/>
        </w:rPr>
        <w:t xml:space="preserve">                          № </w:t>
      </w:r>
      <w:r w:rsidRPr="00234A15">
        <w:rPr>
          <w:b/>
          <w:sz w:val="28"/>
          <w:szCs w:val="28"/>
        </w:rPr>
        <w:t>4</w:t>
      </w:r>
      <w:r>
        <w:rPr>
          <w:b/>
          <w:sz w:val="28"/>
          <w:szCs w:val="28"/>
        </w:rPr>
        <w:t>9</w:t>
      </w:r>
    </w:p>
    <w:p w:rsidR="00350218" w:rsidRPr="00A867B1" w:rsidRDefault="00350218" w:rsidP="00350218">
      <w:r w:rsidRPr="00A867B1">
        <w:t xml:space="preserve">с. Русский Брод </w:t>
      </w:r>
    </w:p>
    <w:p w:rsidR="00350218" w:rsidRPr="00A867B1" w:rsidRDefault="00350218" w:rsidP="00350218">
      <w:pPr>
        <w:pStyle w:val="a4"/>
        <w:rPr>
          <w:sz w:val="28"/>
          <w:szCs w:val="28"/>
        </w:rPr>
      </w:pPr>
    </w:p>
    <w:p w:rsidR="00350218" w:rsidRDefault="00350218" w:rsidP="00350218">
      <w:pPr>
        <w:jc w:val="both"/>
        <w:rPr>
          <w:sz w:val="28"/>
          <w:szCs w:val="28"/>
        </w:rPr>
      </w:pPr>
      <w:r w:rsidRPr="00B7788A">
        <w:rPr>
          <w:sz w:val="28"/>
          <w:szCs w:val="28"/>
        </w:rPr>
        <w:t xml:space="preserve">Об </w:t>
      </w:r>
      <w:r>
        <w:rPr>
          <w:sz w:val="28"/>
          <w:szCs w:val="28"/>
        </w:rPr>
        <w:t>утверждении административного регламента</w:t>
      </w:r>
    </w:p>
    <w:p w:rsidR="00350218" w:rsidRDefault="00350218" w:rsidP="00350218">
      <w:pPr>
        <w:jc w:val="both"/>
        <w:rPr>
          <w:sz w:val="28"/>
          <w:szCs w:val="28"/>
        </w:rPr>
      </w:pPr>
      <w:r>
        <w:rPr>
          <w:sz w:val="28"/>
          <w:szCs w:val="28"/>
        </w:rPr>
        <w:t xml:space="preserve">предоставления муниципальной услуги </w:t>
      </w:r>
    </w:p>
    <w:p w:rsidR="00350218" w:rsidRDefault="00350218" w:rsidP="00350218">
      <w:pPr>
        <w:jc w:val="both"/>
        <w:rPr>
          <w:sz w:val="28"/>
          <w:szCs w:val="28"/>
        </w:rPr>
      </w:pPr>
      <w:r>
        <w:rPr>
          <w:sz w:val="28"/>
          <w:szCs w:val="28"/>
        </w:rPr>
        <w:t xml:space="preserve">«Выдача разрешения на перемещение </w:t>
      </w:r>
    </w:p>
    <w:p w:rsidR="00350218" w:rsidRDefault="00350218" w:rsidP="00350218">
      <w:pPr>
        <w:jc w:val="both"/>
        <w:rPr>
          <w:sz w:val="28"/>
          <w:szCs w:val="28"/>
        </w:rPr>
      </w:pPr>
      <w:r>
        <w:rPr>
          <w:sz w:val="28"/>
          <w:szCs w:val="28"/>
        </w:rPr>
        <w:t>отходов строительства, сноса зданий и сооружений,</w:t>
      </w:r>
    </w:p>
    <w:p w:rsidR="00350218" w:rsidRDefault="00350218" w:rsidP="00350218">
      <w:pPr>
        <w:jc w:val="both"/>
        <w:rPr>
          <w:sz w:val="28"/>
          <w:szCs w:val="28"/>
        </w:rPr>
      </w:pPr>
      <w:r>
        <w:rPr>
          <w:sz w:val="28"/>
          <w:szCs w:val="28"/>
        </w:rPr>
        <w:t xml:space="preserve">в том числе грунтов, на территории </w:t>
      </w:r>
    </w:p>
    <w:p w:rsidR="00350218" w:rsidRDefault="00350218" w:rsidP="00350218">
      <w:pPr>
        <w:jc w:val="both"/>
        <w:rPr>
          <w:sz w:val="28"/>
          <w:szCs w:val="28"/>
        </w:rPr>
      </w:pPr>
      <w:proofErr w:type="gramStart"/>
      <w:r>
        <w:rPr>
          <w:sz w:val="28"/>
          <w:szCs w:val="28"/>
        </w:rPr>
        <w:t>Русско-Бродского</w:t>
      </w:r>
      <w:proofErr w:type="gramEnd"/>
      <w:r>
        <w:rPr>
          <w:sz w:val="28"/>
          <w:szCs w:val="28"/>
        </w:rPr>
        <w:t xml:space="preserve"> сельского поселения</w:t>
      </w:r>
      <w:r>
        <w:rPr>
          <w:sz w:val="28"/>
          <w:szCs w:val="28"/>
        </w:rPr>
        <w:t>»</w:t>
      </w:r>
    </w:p>
    <w:p w:rsidR="00350218" w:rsidRDefault="00350218" w:rsidP="00350218">
      <w:pPr>
        <w:jc w:val="both"/>
        <w:rPr>
          <w:sz w:val="28"/>
          <w:szCs w:val="28"/>
        </w:rPr>
      </w:pPr>
    </w:p>
    <w:p w:rsidR="00350218" w:rsidRPr="00234A15" w:rsidRDefault="00350218" w:rsidP="00350218">
      <w:pPr>
        <w:widowControl w:val="0"/>
        <w:autoSpaceDE w:val="0"/>
        <w:autoSpaceDN w:val="0"/>
        <w:adjustRightInd w:val="0"/>
        <w:ind w:firstLine="709"/>
        <w:jc w:val="both"/>
      </w:pPr>
      <w:r>
        <w:rPr>
          <w:sz w:val="28"/>
          <w:szCs w:val="28"/>
        </w:rPr>
        <w:tab/>
      </w:r>
      <w:proofErr w:type="gramStart"/>
      <w:r>
        <w:rPr>
          <w:sz w:val="28"/>
          <w:szCs w:val="28"/>
        </w:rPr>
        <w:t xml:space="preserve">В соответствии с Федеральным законом от 27 июля 2010г. № 210-ФЗ «Об организации предоставления государственных и муниципальных», постановлением администрации </w:t>
      </w:r>
      <w:r>
        <w:rPr>
          <w:sz w:val="28"/>
          <w:szCs w:val="28"/>
        </w:rPr>
        <w:t>Русско-Бродского сельского поселения</w:t>
      </w:r>
      <w:r>
        <w:rPr>
          <w:sz w:val="28"/>
          <w:szCs w:val="28"/>
        </w:rPr>
        <w:t xml:space="preserve"> от </w:t>
      </w:r>
      <w:r>
        <w:rPr>
          <w:sz w:val="28"/>
          <w:szCs w:val="28"/>
        </w:rPr>
        <w:t>28.05.2</w:t>
      </w:r>
      <w:r>
        <w:rPr>
          <w:sz w:val="28"/>
          <w:szCs w:val="28"/>
        </w:rPr>
        <w:t>012г. №</w:t>
      </w:r>
      <w:r>
        <w:rPr>
          <w:sz w:val="28"/>
          <w:szCs w:val="28"/>
        </w:rPr>
        <w:t>19</w:t>
      </w:r>
      <w:r>
        <w:rPr>
          <w:sz w:val="28"/>
          <w:szCs w:val="28"/>
        </w:rPr>
        <w:t xml:space="preserve"> </w:t>
      </w:r>
      <w:r w:rsidRPr="007B2795">
        <w:rPr>
          <w:sz w:val="28"/>
          <w:szCs w:val="28"/>
        </w:rPr>
        <w:t>«Об утверждении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администрацией Русско-Бродского сельского поселения и Правил проведения экспертизы проектов административных регламентов предоставления муниципальных услуг и</w:t>
      </w:r>
      <w:proofErr w:type="gramEnd"/>
      <w:r w:rsidRPr="007B2795">
        <w:rPr>
          <w:sz w:val="28"/>
          <w:szCs w:val="28"/>
        </w:rPr>
        <w:t xml:space="preserve"> исполнения муниципальных функций», </w:t>
      </w:r>
      <w:r w:rsidRPr="00234A15">
        <w:rPr>
          <w:bCs/>
          <w:sz w:val="28"/>
          <w:szCs w:val="28"/>
          <w:lang w:eastAsia="ar-SA"/>
        </w:rPr>
        <w:t xml:space="preserve">Уставом </w:t>
      </w:r>
      <w:proofErr w:type="gramStart"/>
      <w:r w:rsidRPr="00234A15">
        <w:rPr>
          <w:bCs/>
          <w:sz w:val="28"/>
          <w:szCs w:val="28"/>
          <w:lang w:eastAsia="ar-SA"/>
        </w:rPr>
        <w:t>Русско-Бродского</w:t>
      </w:r>
      <w:proofErr w:type="gramEnd"/>
      <w:r w:rsidRPr="00234A15">
        <w:rPr>
          <w:bCs/>
          <w:sz w:val="28"/>
          <w:szCs w:val="28"/>
          <w:lang w:eastAsia="ar-SA"/>
        </w:rPr>
        <w:t xml:space="preserve"> сельского поселения </w:t>
      </w:r>
      <w:r w:rsidRPr="00556ECF">
        <w:rPr>
          <w:sz w:val="28"/>
          <w:szCs w:val="28"/>
        </w:rPr>
        <w:t>ПОСТАНОВЛЯЮ</w:t>
      </w:r>
      <w:r w:rsidRPr="00234A15">
        <w:t>:</w:t>
      </w:r>
    </w:p>
    <w:p w:rsidR="00350218" w:rsidRDefault="00350218" w:rsidP="00350218">
      <w:pPr>
        <w:jc w:val="both"/>
        <w:rPr>
          <w:sz w:val="28"/>
          <w:szCs w:val="28"/>
        </w:rPr>
      </w:pPr>
      <w:r>
        <w:rPr>
          <w:sz w:val="28"/>
          <w:szCs w:val="28"/>
        </w:rPr>
        <w:tab/>
        <w:t xml:space="preserve">1.Утвердить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proofErr w:type="gramStart"/>
      <w:r>
        <w:rPr>
          <w:sz w:val="28"/>
          <w:szCs w:val="28"/>
        </w:rPr>
        <w:t>Русско-Бродского</w:t>
      </w:r>
      <w:proofErr w:type="gramEnd"/>
      <w:r>
        <w:rPr>
          <w:sz w:val="28"/>
          <w:szCs w:val="28"/>
        </w:rPr>
        <w:t xml:space="preserve"> сельского поселения</w:t>
      </w:r>
      <w:r>
        <w:rPr>
          <w:sz w:val="28"/>
          <w:szCs w:val="28"/>
        </w:rPr>
        <w:t>».</w:t>
      </w:r>
    </w:p>
    <w:p w:rsidR="00350218" w:rsidRDefault="00350218" w:rsidP="00350218">
      <w:pPr>
        <w:jc w:val="both"/>
        <w:rPr>
          <w:sz w:val="28"/>
          <w:szCs w:val="28"/>
        </w:rPr>
      </w:pPr>
    </w:p>
    <w:p w:rsidR="008C51F1" w:rsidRPr="008C3B94" w:rsidRDefault="00350218" w:rsidP="008C51F1">
      <w:pPr>
        <w:pStyle w:val="ConsPlusNormal"/>
        <w:ind w:left="-284" w:hanging="284"/>
        <w:jc w:val="both"/>
        <w:rPr>
          <w:rFonts w:ascii="Times New Roman" w:hAnsi="Times New Roman" w:cs="Times New Roman"/>
          <w:sz w:val="28"/>
          <w:szCs w:val="28"/>
        </w:rPr>
      </w:pPr>
      <w:r>
        <w:rPr>
          <w:sz w:val="28"/>
          <w:szCs w:val="28"/>
        </w:rPr>
        <w:tab/>
      </w:r>
      <w:r w:rsidR="008C51F1" w:rsidRPr="008C3B94">
        <w:rPr>
          <w:rFonts w:ascii="Times New Roman" w:hAnsi="Times New Roman" w:cs="Times New Roman"/>
          <w:sz w:val="28"/>
          <w:szCs w:val="28"/>
        </w:rPr>
        <w:t xml:space="preserve">        </w:t>
      </w:r>
      <w:r w:rsidR="008C51F1">
        <w:rPr>
          <w:rFonts w:ascii="Times New Roman" w:hAnsi="Times New Roman" w:cs="Times New Roman"/>
          <w:sz w:val="28"/>
          <w:szCs w:val="28"/>
        </w:rPr>
        <w:t xml:space="preserve">    </w:t>
      </w:r>
      <w:r w:rsidR="008C51F1" w:rsidRPr="008C3B94">
        <w:rPr>
          <w:rFonts w:ascii="Times New Roman" w:hAnsi="Times New Roman" w:cs="Times New Roman"/>
          <w:sz w:val="28"/>
          <w:szCs w:val="28"/>
        </w:rPr>
        <w:t xml:space="preserve"> </w:t>
      </w:r>
      <w:r w:rsidR="008C51F1">
        <w:rPr>
          <w:rFonts w:ascii="Times New Roman" w:hAnsi="Times New Roman" w:cs="Times New Roman"/>
          <w:sz w:val="28"/>
          <w:szCs w:val="28"/>
        </w:rPr>
        <w:t>2</w:t>
      </w:r>
      <w:r w:rsidR="008C51F1" w:rsidRPr="008C3B94">
        <w:rPr>
          <w:rFonts w:ascii="Times New Roman" w:hAnsi="Times New Roman" w:cs="Times New Roman"/>
          <w:sz w:val="28"/>
          <w:szCs w:val="28"/>
        </w:rPr>
        <w:t xml:space="preserve">. Настоящее постановление вступает в силу после официального обнародования и подлежит размещению на официальном сайте администрации </w:t>
      </w:r>
      <w:proofErr w:type="gramStart"/>
      <w:r w:rsidR="008C51F1">
        <w:rPr>
          <w:rFonts w:ascii="Times New Roman" w:hAnsi="Times New Roman" w:cs="Times New Roman"/>
          <w:sz w:val="28"/>
          <w:szCs w:val="28"/>
        </w:rPr>
        <w:t>Русско-Бродского</w:t>
      </w:r>
      <w:proofErr w:type="gramEnd"/>
      <w:r w:rsidR="008C51F1" w:rsidRPr="008C3B94">
        <w:rPr>
          <w:rFonts w:ascii="Times New Roman" w:hAnsi="Times New Roman" w:cs="Times New Roman"/>
          <w:sz w:val="28"/>
          <w:szCs w:val="28"/>
        </w:rPr>
        <w:t xml:space="preserve"> сельского поселения в информационно-телекоммуникационной сети «Интернет».</w:t>
      </w:r>
    </w:p>
    <w:p w:rsidR="008C51F1" w:rsidRDefault="008C51F1" w:rsidP="008C51F1">
      <w:pPr>
        <w:pStyle w:val="ConsPlusNormal"/>
        <w:ind w:left="-284" w:firstLine="0"/>
        <w:rPr>
          <w:rStyle w:val="3"/>
          <w:rFonts w:ascii="Times New Roman" w:eastAsia="Arial" w:hAnsi="Times New Roman" w:cs="Times New Roman"/>
          <w:b w:val="0"/>
          <w:bCs w:val="0"/>
          <w:sz w:val="28"/>
          <w:szCs w:val="28"/>
          <w:lang w:eastAsia="ar-SA"/>
        </w:rPr>
      </w:pPr>
    </w:p>
    <w:p w:rsidR="008C51F1" w:rsidRPr="00872E5C" w:rsidRDefault="008C51F1" w:rsidP="008C51F1">
      <w:pPr>
        <w:pStyle w:val="ConsPlusNormal"/>
        <w:ind w:left="-284" w:firstLine="0"/>
        <w:rPr>
          <w:rStyle w:val="3"/>
          <w:rFonts w:ascii="Times New Roman" w:eastAsia="Arial" w:hAnsi="Times New Roman" w:cs="Times New Roman"/>
          <w:b w:val="0"/>
          <w:bCs w:val="0"/>
          <w:sz w:val="28"/>
          <w:szCs w:val="28"/>
          <w:lang w:eastAsia="ar-SA"/>
        </w:rPr>
      </w:pPr>
    </w:p>
    <w:p w:rsidR="008C51F1" w:rsidRPr="00872E5C" w:rsidRDefault="008C51F1" w:rsidP="008C51F1">
      <w:pPr>
        <w:pStyle w:val="ConsPlusNormal"/>
        <w:ind w:left="-284" w:firstLine="0"/>
        <w:rPr>
          <w:rStyle w:val="3"/>
          <w:rFonts w:ascii="Times New Roman" w:eastAsia="Arial" w:hAnsi="Times New Roman" w:cs="Times New Roman"/>
          <w:b w:val="0"/>
          <w:bCs w:val="0"/>
          <w:sz w:val="28"/>
          <w:szCs w:val="28"/>
          <w:lang w:eastAsia="ar-SA"/>
        </w:rPr>
      </w:pPr>
    </w:p>
    <w:p w:rsidR="008C51F1" w:rsidRDefault="008C51F1" w:rsidP="008C51F1">
      <w:pPr>
        <w:pStyle w:val="a4"/>
        <w:jc w:val="both"/>
        <w:rPr>
          <w:rStyle w:val="3"/>
          <w:rFonts w:ascii="Times New Roman" w:eastAsia="Arial" w:hAnsi="Times New Roman" w:cs="Times New Roman"/>
          <w:b w:val="0"/>
          <w:bCs w:val="0"/>
          <w:sz w:val="28"/>
          <w:szCs w:val="28"/>
          <w:lang w:eastAsia="ar-SA"/>
        </w:rPr>
      </w:pPr>
      <w:r w:rsidRPr="00872E5C">
        <w:rPr>
          <w:rStyle w:val="3"/>
          <w:rFonts w:ascii="Times New Roman" w:eastAsia="Arial" w:hAnsi="Times New Roman" w:cs="Times New Roman"/>
          <w:b w:val="0"/>
          <w:bCs w:val="0"/>
          <w:sz w:val="28"/>
          <w:szCs w:val="28"/>
          <w:lang w:eastAsia="ar-SA"/>
        </w:rPr>
        <w:t xml:space="preserve"> Глава </w:t>
      </w:r>
      <w:proofErr w:type="gramStart"/>
      <w:r>
        <w:rPr>
          <w:rStyle w:val="3"/>
          <w:rFonts w:ascii="Times New Roman" w:eastAsia="Arial" w:hAnsi="Times New Roman" w:cs="Times New Roman"/>
          <w:b w:val="0"/>
          <w:bCs w:val="0"/>
          <w:sz w:val="28"/>
          <w:szCs w:val="28"/>
          <w:lang w:eastAsia="ar-SA"/>
        </w:rPr>
        <w:t>Русско-Бродского</w:t>
      </w:r>
      <w:proofErr w:type="gramEnd"/>
      <w:r w:rsidRPr="00872E5C">
        <w:rPr>
          <w:rStyle w:val="3"/>
          <w:rFonts w:ascii="Times New Roman" w:eastAsia="Arial" w:hAnsi="Times New Roman" w:cs="Times New Roman"/>
          <w:b w:val="0"/>
          <w:bCs w:val="0"/>
          <w:sz w:val="28"/>
          <w:szCs w:val="28"/>
          <w:lang w:eastAsia="ar-SA"/>
        </w:rPr>
        <w:t xml:space="preserve">                                                            </w:t>
      </w:r>
      <w:proofErr w:type="spellStart"/>
      <w:r>
        <w:rPr>
          <w:rStyle w:val="3"/>
          <w:rFonts w:ascii="Times New Roman" w:eastAsia="Arial" w:hAnsi="Times New Roman" w:cs="Times New Roman"/>
          <w:b w:val="0"/>
          <w:bCs w:val="0"/>
          <w:sz w:val="28"/>
          <w:szCs w:val="28"/>
          <w:lang w:eastAsia="ar-SA"/>
        </w:rPr>
        <w:t>Н.Д.Алферов</w:t>
      </w:r>
      <w:proofErr w:type="spellEnd"/>
    </w:p>
    <w:p w:rsidR="008C51F1" w:rsidRDefault="008C51F1" w:rsidP="008C51F1">
      <w:pPr>
        <w:pStyle w:val="a4"/>
        <w:jc w:val="both"/>
        <w:rPr>
          <w:rStyle w:val="3"/>
          <w:rFonts w:ascii="Times New Roman" w:eastAsia="Arial" w:hAnsi="Times New Roman" w:cs="Times New Roman"/>
          <w:b w:val="0"/>
          <w:bCs w:val="0"/>
          <w:sz w:val="28"/>
          <w:szCs w:val="28"/>
          <w:lang w:eastAsia="ar-SA"/>
        </w:rPr>
      </w:pPr>
      <w:r w:rsidRPr="00872E5C">
        <w:rPr>
          <w:rStyle w:val="3"/>
          <w:rFonts w:ascii="Times New Roman" w:eastAsia="Arial" w:hAnsi="Times New Roman" w:cs="Times New Roman"/>
          <w:b w:val="0"/>
          <w:bCs w:val="0"/>
          <w:sz w:val="28"/>
          <w:szCs w:val="28"/>
          <w:lang w:eastAsia="ar-SA"/>
        </w:rPr>
        <w:t xml:space="preserve">сельского поселения </w:t>
      </w:r>
    </w:p>
    <w:p w:rsidR="008C51F1" w:rsidRPr="00872E5C" w:rsidRDefault="008C51F1" w:rsidP="008C51F1">
      <w:pPr>
        <w:pStyle w:val="a4"/>
        <w:jc w:val="both"/>
        <w:rPr>
          <w:sz w:val="28"/>
          <w:szCs w:val="28"/>
        </w:rPr>
      </w:pPr>
      <w:r w:rsidRPr="00872E5C">
        <w:rPr>
          <w:rStyle w:val="3"/>
          <w:rFonts w:ascii="Times New Roman" w:eastAsia="Arial" w:hAnsi="Times New Roman" w:cs="Times New Roman"/>
          <w:b w:val="0"/>
          <w:bCs w:val="0"/>
          <w:sz w:val="28"/>
          <w:szCs w:val="28"/>
          <w:lang w:eastAsia="ar-SA"/>
        </w:rPr>
        <w:t xml:space="preserve">                                                </w:t>
      </w:r>
    </w:p>
    <w:p w:rsidR="00350218" w:rsidRDefault="00350218" w:rsidP="008C51F1">
      <w:pPr>
        <w:jc w:val="both"/>
        <w:rPr>
          <w:sz w:val="28"/>
          <w:szCs w:val="28"/>
        </w:rPr>
      </w:pPr>
    </w:p>
    <w:p w:rsidR="00A867B1" w:rsidRDefault="00A867B1" w:rsidP="008C51F1">
      <w:pPr>
        <w:jc w:val="both"/>
        <w:rPr>
          <w:sz w:val="28"/>
          <w:szCs w:val="28"/>
        </w:rPr>
      </w:pPr>
    </w:p>
    <w:p w:rsidR="00A867B1" w:rsidRDefault="00A867B1" w:rsidP="008C51F1">
      <w:pPr>
        <w:jc w:val="both"/>
        <w:rPr>
          <w:sz w:val="28"/>
          <w:szCs w:val="28"/>
        </w:rPr>
      </w:pPr>
    </w:p>
    <w:p w:rsidR="00350218" w:rsidRDefault="00350218" w:rsidP="00350218">
      <w:pPr>
        <w:jc w:val="right"/>
        <w:rPr>
          <w:sz w:val="18"/>
          <w:szCs w:val="18"/>
        </w:rPr>
      </w:pPr>
    </w:p>
    <w:p w:rsidR="00350218" w:rsidRDefault="00350218" w:rsidP="00350218">
      <w:pPr>
        <w:jc w:val="right"/>
        <w:rPr>
          <w:sz w:val="22"/>
          <w:szCs w:val="22"/>
        </w:rPr>
      </w:pPr>
      <w:r>
        <w:rPr>
          <w:sz w:val="22"/>
          <w:szCs w:val="22"/>
        </w:rPr>
        <w:t>Приложение 1</w:t>
      </w:r>
    </w:p>
    <w:p w:rsidR="00350218" w:rsidRDefault="00350218" w:rsidP="00350218">
      <w:pPr>
        <w:jc w:val="right"/>
        <w:rPr>
          <w:sz w:val="22"/>
          <w:szCs w:val="22"/>
        </w:rPr>
      </w:pPr>
      <w:r>
        <w:rPr>
          <w:sz w:val="22"/>
          <w:szCs w:val="22"/>
        </w:rPr>
        <w:t xml:space="preserve">                                                            к постановлению администрации</w:t>
      </w:r>
    </w:p>
    <w:p w:rsidR="00350218" w:rsidRDefault="00350218" w:rsidP="00350218">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sidR="008C51F1">
        <w:rPr>
          <w:sz w:val="22"/>
          <w:szCs w:val="22"/>
        </w:rPr>
        <w:t>Русско-Бродского</w:t>
      </w:r>
      <w:proofErr w:type="gramEnd"/>
      <w:r w:rsidR="008C51F1">
        <w:rPr>
          <w:sz w:val="22"/>
          <w:szCs w:val="22"/>
        </w:rPr>
        <w:t xml:space="preserve"> сельского поселения</w:t>
      </w:r>
    </w:p>
    <w:p w:rsidR="00350218" w:rsidRDefault="008C51F1" w:rsidP="00350218">
      <w:pPr>
        <w:jc w:val="right"/>
        <w:rPr>
          <w:sz w:val="22"/>
          <w:szCs w:val="22"/>
        </w:rPr>
      </w:pPr>
      <w:r>
        <w:rPr>
          <w:sz w:val="22"/>
          <w:szCs w:val="22"/>
        </w:rPr>
        <w:tab/>
      </w:r>
      <w:r>
        <w:rPr>
          <w:sz w:val="22"/>
          <w:szCs w:val="22"/>
        </w:rPr>
        <w:tab/>
        <w:t xml:space="preserve">              </w:t>
      </w:r>
      <w:r w:rsidR="00350218">
        <w:rPr>
          <w:sz w:val="22"/>
          <w:szCs w:val="22"/>
        </w:rPr>
        <w:t xml:space="preserve"> </w:t>
      </w:r>
      <w:r>
        <w:rPr>
          <w:sz w:val="22"/>
          <w:szCs w:val="22"/>
        </w:rPr>
        <w:t>16.11.2018</w:t>
      </w:r>
      <w:r w:rsidR="00350218">
        <w:rPr>
          <w:sz w:val="22"/>
          <w:szCs w:val="22"/>
        </w:rPr>
        <w:t xml:space="preserve">г. № </w:t>
      </w:r>
      <w:r>
        <w:rPr>
          <w:sz w:val="22"/>
          <w:szCs w:val="22"/>
          <w:u w:val="single"/>
        </w:rPr>
        <w:t>49</w:t>
      </w:r>
    </w:p>
    <w:p w:rsidR="00350218" w:rsidRDefault="00350218" w:rsidP="00350218">
      <w:pPr>
        <w:pStyle w:val="a8"/>
        <w:jc w:val="center"/>
        <w:rPr>
          <w:rStyle w:val="a9"/>
        </w:rPr>
      </w:pPr>
    </w:p>
    <w:p w:rsidR="00350218" w:rsidRDefault="00350218" w:rsidP="00350218">
      <w:pPr>
        <w:pStyle w:val="a8"/>
        <w:jc w:val="center"/>
        <w:rPr>
          <w:rStyle w:val="a9"/>
        </w:rPr>
      </w:pPr>
    </w:p>
    <w:p w:rsidR="00350218" w:rsidRDefault="00350218" w:rsidP="00350218">
      <w:pPr>
        <w:pStyle w:val="a8"/>
        <w:spacing w:before="0" w:beforeAutospacing="0" w:after="0" w:afterAutospacing="0" w:line="240" w:lineRule="atLeast"/>
        <w:jc w:val="center"/>
        <w:rPr>
          <w:sz w:val="28"/>
          <w:szCs w:val="28"/>
        </w:rPr>
      </w:pPr>
      <w:r>
        <w:rPr>
          <w:rStyle w:val="a9"/>
          <w:sz w:val="28"/>
          <w:szCs w:val="28"/>
        </w:rPr>
        <w:t>АДМИНИСТРАТИВНЫЙ РЕГЛАМЕНТ</w:t>
      </w:r>
      <w:r>
        <w:rPr>
          <w:sz w:val="28"/>
          <w:szCs w:val="28"/>
        </w:rPr>
        <w:br/>
      </w:r>
      <w:r>
        <w:rPr>
          <w:rStyle w:val="a9"/>
          <w:sz w:val="28"/>
          <w:szCs w:val="28"/>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Pr>
          <w:rStyle w:val="a9"/>
          <w:sz w:val="28"/>
          <w:szCs w:val="28"/>
        </w:rPr>
        <w:t>Русско-Бродского</w:t>
      </w:r>
      <w:proofErr w:type="gramEnd"/>
      <w:r w:rsidR="008C51F1">
        <w:rPr>
          <w:rStyle w:val="a9"/>
          <w:sz w:val="28"/>
          <w:szCs w:val="28"/>
        </w:rPr>
        <w:t xml:space="preserve"> сельского поселения</w:t>
      </w:r>
    </w:p>
    <w:p w:rsidR="00350218" w:rsidRDefault="00350218" w:rsidP="00350218">
      <w:pPr>
        <w:pStyle w:val="a8"/>
        <w:spacing w:before="0" w:beforeAutospacing="0" w:after="0" w:afterAutospacing="0" w:line="240" w:lineRule="atLeast"/>
        <w:jc w:val="center"/>
        <w:rPr>
          <w:b/>
          <w:sz w:val="28"/>
          <w:szCs w:val="28"/>
        </w:rPr>
      </w:pPr>
      <w:r>
        <w:rPr>
          <w:sz w:val="28"/>
          <w:szCs w:val="28"/>
        </w:rPr>
        <w:br/>
      </w:r>
      <w:r>
        <w:rPr>
          <w:b/>
          <w:sz w:val="28"/>
          <w:szCs w:val="28"/>
        </w:rPr>
        <w:t>1. Общие положения</w:t>
      </w:r>
    </w:p>
    <w:p w:rsidR="00350218" w:rsidRDefault="00350218" w:rsidP="00350218">
      <w:pPr>
        <w:spacing w:line="240" w:lineRule="atLeast"/>
        <w:jc w:val="both"/>
        <w:rPr>
          <w:bCs/>
          <w:sz w:val="28"/>
          <w:szCs w:val="28"/>
        </w:rPr>
      </w:pPr>
      <w:r>
        <w:rPr>
          <w:sz w:val="28"/>
          <w:szCs w:val="28"/>
        </w:rPr>
        <w:t xml:space="preserve"> </w:t>
      </w:r>
      <w:r>
        <w:rPr>
          <w:bCs/>
          <w:sz w:val="28"/>
          <w:szCs w:val="28"/>
        </w:rPr>
        <w:t>1.1.Предмет регулирования административного регламента:</w:t>
      </w:r>
    </w:p>
    <w:p w:rsidR="00350218" w:rsidRDefault="00350218" w:rsidP="00350218">
      <w:pPr>
        <w:pStyle w:val="a8"/>
        <w:spacing w:before="0" w:beforeAutospacing="0" w:after="0" w:afterAutospacing="0" w:line="240" w:lineRule="atLeast"/>
        <w:jc w:val="both"/>
        <w:rPr>
          <w:sz w:val="28"/>
          <w:szCs w:val="28"/>
        </w:rPr>
      </w:pPr>
      <w:r>
        <w:rPr>
          <w:sz w:val="28"/>
          <w:szCs w:val="28"/>
        </w:rPr>
        <w:tab/>
        <w:t xml:space="preserve">Настоящий административный регламент устанавливает порядок предоставления муниципальной услуги </w:t>
      </w:r>
      <w:r>
        <w:rPr>
          <w:rStyle w:val="a9"/>
          <w:b w:val="0"/>
          <w:sz w:val="28"/>
          <w:szCs w:val="28"/>
        </w:rPr>
        <w:t xml:space="preserve">«Выдача разрешения на перемещение отходов строительства, сноса зданий и сооружений, в том числе грунтов, на территории </w:t>
      </w:r>
      <w:r w:rsidR="008C51F1">
        <w:rPr>
          <w:rStyle w:val="a9"/>
          <w:b w:val="0"/>
          <w:sz w:val="28"/>
          <w:szCs w:val="28"/>
        </w:rPr>
        <w:t>Русско-Бродского сельского поселения</w:t>
      </w:r>
      <w:r>
        <w:rPr>
          <w:rStyle w:val="a9"/>
          <w:b w:val="0"/>
          <w:sz w:val="28"/>
          <w:szCs w:val="28"/>
        </w:rPr>
        <w:t>»</w:t>
      </w:r>
      <w:r>
        <w:rPr>
          <w:sz w:val="28"/>
          <w:szCs w:val="28"/>
        </w:rPr>
        <w:t xml:space="preserve"> (далее по текст</w:t>
      </w:r>
      <w:proofErr w:type="gramStart"/>
      <w:r>
        <w:rPr>
          <w:sz w:val="28"/>
          <w:szCs w:val="28"/>
        </w:rPr>
        <w:t>у-</w:t>
      </w:r>
      <w:proofErr w:type="gramEnd"/>
      <w:r>
        <w:rPr>
          <w:sz w:val="28"/>
          <w:szCs w:val="28"/>
        </w:rPr>
        <w:t xml:space="preserve">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8C51F1">
        <w:rPr>
          <w:sz w:val="28"/>
          <w:szCs w:val="28"/>
        </w:rPr>
        <w:t>Русско-Бродского сельского поселения</w:t>
      </w:r>
      <w:r>
        <w:rPr>
          <w:sz w:val="28"/>
          <w:szCs w:val="28"/>
        </w:rPr>
        <w:t xml:space="preserve"> при предоставлении муниципальной услуги на территории </w:t>
      </w:r>
      <w:r w:rsidR="008C51F1">
        <w:rPr>
          <w:sz w:val="28"/>
          <w:szCs w:val="28"/>
        </w:rPr>
        <w:t>Русско-Бродского сельского поселения</w:t>
      </w:r>
      <w:r>
        <w:rPr>
          <w:sz w:val="28"/>
          <w:szCs w:val="28"/>
        </w:rPr>
        <w:t xml:space="preserve">. </w:t>
      </w:r>
    </w:p>
    <w:p w:rsidR="00350218" w:rsidRDefault="00350218" w:rsidP="00350218">
      <w:pPr>
        <w:jc w:val="both"/>
        <w:rPr>
          <w:color w:val="000000"/>
          <w:kern w:val="2"/>
          <w:sz w:val="28"/>
          <w:szCs w:val="28"/>
          <w:shd w:val="clear" w:color="auto" w:fill="FFFFFF"/>
        </w:rPr>
      </w:pPr>
      <w:r>
        <w:rPr>
          <w:color w:val="000000"/>
          <w:kern w:val="2"/>
          <w:sz w:val="28"/>
          <w:szCs w:val="28"/>
          <w:shd w:val="clear" w:color="auto" w:fill="FFFFFF"/>
        </w:rPr>
        <w:t>1.2. Круг заявителей при предоставлении муниципальной услуги.</w:t>
      </w:r>
    </w:p>
    <w:p w:rsidR="00350218" w:rsidRDefault="00350218" w:rsidP="00350218">
      <w:pPr>
        <w:jc w:val="both"/>
        <w:rPr>
          <w:color w:val="000000"/>
          <w:kern w:val="2"/>
          <w:sz w:val="28"/>
          <w:szCs w:val="28"/>
          <w:shd w:val="clear" w:color="auto" w:fill="FFFFFF"/>
        </w:rPr>
      </w:pPr>
      <w:r>
        <w:rPr>
          <w:color w:val="000000"/>
          <w:kern w:val="2"/>
          <w:sz w:val="28"/>
          <w:szCs w:val="28"/>
          <w:shd w:val="clear" w:color="auto" w:fill="FFFFFF"/>
        </w:rPr>
        <w:tab/>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proofErr w:type="gramStart"/>
      <w:r w:rsidR="008C51F1">
        <w:rPr>
          <w:color w:val="000000"/>
          <w:kern w:val="2"/>
          <w:sz w:val="28"/>
          <w:szCs w:val="28"/>
          <w:shd w:val="clear" w:color="auto" w:fill="FFFFFF"/>
        </w:rPr>
        <w:t>Русско-Бродского</w:t>
      </w:r>
      <w:proofErr w:type="gramEnd"/>
      <w:r w:rsidR="008C51F1">
        <w:rPr>
          <w:color w:val="000000"/>
          <w:kern w:val="2"/>
          <w:sz w:val="28"/>
          <w:szCs w:val="28"/>
          <w:shd w:val="clear" w:color="auto" w:fill="FFFFFF"/>
        </w:rPr>
        <w:t xml:space="preserve"> сельского поселения</w:t>
      </w:r>
      <w:r>
        <w:rPr>
          <w:color w:val="000000"/>
          <w:kern w:val="2"/>
          <w:sz w:val="28"/>
          <w:szCs w:val="28"/>
          <w:shd w:val="clear" w:color="auto" w:fill="FFFFFF"/>
        </w:rPr>
        <w:t xml:space="preserve">, для которой требуется </w:t>
      </w:r>
      <w:r>
        <w:rPr>
          <w:rStyle w:val="a9"/>
          <w:b w:val="0"/>
          <w:sz w:val="28"/>
          <w:szCs w:val="28"/>
        </w:rPr>
        <w:t>разрешение на перемещение отходов строительства, сноса зданий и сооружений, в том числе грунтов</w:t>
      </w:r>
      <w:r>
        <w:rPr>
          <w:color w:val="000000"/>
          <w:kern w:val="2"/>
          <w:sz w:val="28"/>
          <w:szCs w:val="28"/>
          <w:shd w:val="clear" w:color="auto" w:fill="FFFFFF"/>
        </w:rPr>
        <w:t xml:space="preserve">, а также их представители. </w:t>
      </w:r>
    </w:p>
    <w:p w:rsidR="00350218" w:rsidRDefault="00350218" w:rsidP="00350218">
      <w:pPr>
        <w:spacing w:line="200" w:lineRule="atLeast"/>
        <w:jc w:val="both"/>
        <w:rPr>
          <w:color w:val="000000"/>
          <w:sz w:val="28"/>
          <w:szCs w:val="28"/>
        </w:rPr>
      </w:pPr>
      <w:r>
        <w:rPr>
          <w:sz w:val="28"/>
          <w:szCs w:val="28"/>
        </w:rPr>
        <w:t>1.3.</w:t>
      </w:r>
      <w:r>
        <w:rPr>
          <w:color w:val="000000"/>
          <w:sz w:val="28"/>
          <w:szCs w:val="28"/>
        </w:rPr>
        <w:t>Требования к порядку информирования о порядке предоставлении  муниципальной услуги.</w:t>
      </w:r>
    </w:p>
    <w:p w:rsidR="00350218" w:rsidRDefault="00350218" w:rsidP="00350218">
      <w:pPr>
        <w:spacing w:line="200" w:lineRule="atLeast"/>
        <w:ind w:firstLine="851"/>
        <w:jc w:val="both"/>
        <w:rPr>
          <w:color w:val="000000"/>
          <w:sz w:val="28"/>
          <w:szCs w:val="28"/>
        </w:rPr>
      </w:pPr>
      <w:r>
        <w:rPr>
          <w:color w:val="000000"/>
          <w:sz w:val="28"/>
          <w:szCs w:val="28"/>
        </w:rPr>
        <w:t>1.3.1.Информирование о предоставлении муниципальной услуги осуществляется:</w:t>
      </w:r>
    </w:p>
    <w:p w:rsidR="00350218" w:rsidRDefault="00350218" w:rsidP="00350218">
      <w:pPr>
        <w:spacing w:line="200" w:lineRule="atLeast"/>
        <w:ind w:firstLine="851"/>
        <w:jc w:val="both"/>
        <w:rPr>
          <w:color w:val="000000"/>
          <w:sz w:val="28"/>
          <w:szCs w:val="28"/>
        </w:rPr>
      </w:pPr>
      <w:r>
        <w:rPr>
          <w:color w:val="000000"/>
          <w:sz w:val="28"/>
          <w:szCs w:val="28"/>
        </w:rPr>
        <w:t xml:space="preserve">В отделе благоустройства и экологии управления жилищно-коммунального хозяйства администрации </w:t>
      </w:r>
      <w:r w:rsidR="008C51F1">
        <w:rPr>
          <w:color w:val="000000"/>
          <w:sz w:val="28"/>
          <w:szCs w:val="28"/>
        </w:rPr>
        <w:t>Русско-Бродского сельского поселения</w:t>
      </w:r>
      <w:r>
        <w:rPr>
          <w:color w:val="000000"/>
          <w:sz w:val="28"/>
          <w:szCs w:val="28"/>
        </w:rPr>
        <w:t xml:space="preserve"> (дале</w:t>
      </w:r>
      <w:proofErr w:type="gramStart"/>
      <w:r>
        <w:rPr>
          <w:color w:val="000000"/>
          <w:sz w:val="28"/>
          <w:szCs w:val="28"/>
        </w:rPr>
        <w:t>е-</w:t>
      </w:r>
      <w:proofErr w:type="gramEnd"/>
      <w:r>
        <w:rPr>
          <w:color w:val="000000"/>
          <w:sz w:val="28"/>
          <w:szCs w:val="28"/>
        </w:rPr>
        <w:t xml:space="preserve"> Отдел) :</w:t>
      </w:r>
    </w:p>
    <w:p w:rsidR="00350218" w:rsidRDefault="00350218" w:rsidP="00350218">
      <w:pPr>
        <w:spacing w:line="200" w:lineRule="atLeast"/>
        <w:ind w:firstLine="851"/>
        <w:jc w:val="both"/>
        <w:rPr>
          <w:color w:val="000000"/>
          <w:sz w:val="28"/>
          <w:szCs w:val="28"/>
        </w:rPr>
      </w:pPr>
      <w:r>
        <w:rPr>
          <w:color w:val="000000"/>
          <w:sz w:val="28"/>
          <w:szCs w:val="28"/>
        </w:rPr>
        <w:t>-при личном обращении в Отдел;</w:t>
      </w:r>
    </w:p>
    <w:p w:rsidR="00350218" w:rsidRDefault="00350218" w:rsidP="00350218">
      <w:pPr>
        <w:spacing w:line="200" w:lineRule="atLeast"/>
        <w:ind w:firstLine="851"/>
        <w:jc w:val="both"/>
        <w:rPr>
          <w:color w:val="000000"/>
          <w:sz w:val="28"/>
          <w:szCs w:val="28"/>
        </w:rPr>
      </w:pPr>
      <w:r>
        <w:rPr>
          <w:color w:val="000000"/>
          <w:sz w:val="28"/>
          <w:szCs w:val="28"/>
        </w:rPr>
        <w:t xml:space="preserve">-по телефону: </w:t>
      </w:r>
      <w:r>
        <w:rPr>
          <w:sz w:val="28"/>
          <w:szCs w:val="28"/>
        </w:rPr>
        <w:t>8(48677)</w:t>
      </w:r>
      <w:r>
        <w:rPr>
          <w:color w:val="000000"/>
          <w:sz w:val="28"/>
          <w:szCs w:val="28"/>
        </w:rPr>
        <w:t>2-01-00;</w:t>
      </w:r>
    </w:p>
    <w:p w:rsidR="00350218" w:rsidRDefault="00350218" w:rsidP="00350218">
      <w:pPr>
        <w:spacing w:line="200" w:lineRule="atLeast"/>
        <w:ind w:firstLine="851"/>
        <w:jc w:val="both"/>
        <w:rPr>
          <w:color w:val="000000"/>
          <w:sz w:val="28"/>
          <w:szCs w:val="28"/>
        </w:rPr>
      </w:pPr>
      <w:r>
        <w:rPr>
          <w:color w:val="000000"/>
          <w:sz w:val="28"/>
          <w:szCs w:val="28"/>
        </w:rPr>
        <w:t>-по письменным обращениям;</w:t>
      </w:r>
    </w:p>
    <w:p w:rsidR="00350218" w:rsidRDefault="00350218" w:rsidP="00350218">
      <w:pPr>
        <w:spacing w:line="200" w:lineRule="atLeast"/>
        <w:ind w:firstLine="870"/>
        <w:jc w:val="both"/>
        <w:rPr>
          <w:sz w:val="28"/>
          <w:szCs w:val="28"/>
          <w:shd w:val="clear" w:color="auto" w:fill="FFFFFF"/>
        </w:rPr>
      </w:pPr>
      <w:proofErr w:type="gramStart"/>
      <w:r>
        <w:rPr>
          <w:color w:val="000000"/>
          <w:sz w:val="28"/>
          <w:szCs w:val="28"/>
        </w:rPr>
        <w:t xml:space="preserve">-посредством размещения информации на </w:t>
      </w:r>
      <w:r>
        <w:rPr>
          <w:sz w:val="28"/>
          <w:szCs w:val="28"/>
        </w:rPr>
        <w:t xml:space="preserve">официальным сайте </w:t>
      </w:r>
      <w:r>
        <w:rPr>
          <w:sz w:val="28"/>
          <w:szCs w:val="28"/>
          <w:shd w:val="clear" w:color="auto" w:fill="FFFFFF"/>
        </w:rPr>
        <w:t xml:space="preserve">администрации </w:t>
      </w:r>
      <w:r w:rsidR="008C51F1">
        <w:rPr>
          <w:sz w:val="28"/>
          <w:szCs w:val="28"/>
          <w:shd w:val="clear" w:color="auto" w:fill="FFFFFF"/>
        </w:rPr>
        <w:t>Русско-Бродского сельского поселения</w:t>
      </w:r>
      <w:r>
        <w:rPr>
          <w:sz w:val="28"/>
          <w:szCs w:val="28"/>
        </w:rPr>
        <w:t>:</w:t>
      </w:r>
      <w:r>
        <w:rPr>
          <w:sz w:val="28"/>
          <w:szCs w:val="28"/>
          <w:shd w:val="clear" w:color="auto" w:fill="FFFFFF"/>
        </w:rPr>
        <w:t xml:space="preserve"> </w:t>
      </w:r>
      <w:r>
        <w:rPr>
          <w:sz w:val="28"/>
          <w:szCs w:val="28"/>
          <w:shd w:val="clear" w:color="auto" w:fill="FFFFFF"/>
          <w:lang w:val="en-US"/>
        </w:rPr>
        <w:t>http</w:t>
      </w:r>
      <w:r>
        <w:rPr>
          <w:sz w:val="28"/>
          <w:szCs w:val="28"/>
          <w:shd w:val="clear" w:color="auto" w:fill="FFFFFF"/>
        </w:rPr>
        <w:t>://</w:t>
      </w:r>
      <w:proofErr w:type="spellStart"/>
      <w:r w:rsidR="008C51F1">
        <w:rPr>
          <w:sz w:val="28"/>
          <w:szCs w:val="28"/>
          <w:shd w:val="clear" w:color="auto" w:fill="FFFFFF"/>
          <w:lang w:val="en-US"/>
        </w:rPr>
        <w:t>russkii</w:t>
      </w:r>
      <w:proofErr w:type="spellEnd"/>
      <w:r w:rsidR="008C51F1" w:rsidRPr="008C51F1">
        <w:rPr>
          <w:sz w:val="28"/>
          <w:szCs w:val="28"/>
          <w:shd w:val="clear" w:color="auto" w:fill="FFFFFF"/>
        </w:rPr>
        <w:t>-</w:t>
      </w:r>
      <w:proofErr w:type="spellStart"/>
      <w:r w:rsidR="008C51F1">
        <w:rPr>
          <w:sz w:val="28"/>
          <w:szCs w:val="28"/>
          <w:shd w:val="clear" w:color="auto" w:fill="FFFFFF"/>
          <w:lang w:val="en-US"/>
        </w:rPr>
        <w:t>brod</w:t>
      </w:r>
      <w:proofErr w:type="spellEnd"/>
      <w:r>
        <w:rPr>
          <w:sz w:val="28"/>
          <w:szCs w:val="28"/>
          <w:shd w:val="clear" w:color="auto" w:fill="FFFFFF"/>
        </w:rPr>
        <w:t>.</w:t>
      </w:r>
      <w:proofErr w:type="spellStart"/>
      <w:r>
        <w:rPr>
          <w:sz w:val="28"/>
          <w:szCs w:val="28"/>
          <w:shd w:val="clear" w:color="auto" w:fill="FFFFFF"/>
          <w:lang w:val="en-US"/>
        </w:rPr>
        <w:t>ru</w:t>
      </w:r>
      <w:proofErr w:type="spellEnd"/>
      <w:r>
        <w:rPr>
          <w:sz w:val="28"/>
          <w:szCs w:val="28"/>
          <w:shd w:val="clear" w:color="auto" w:fill="FFFFFF"/>
        </w:rPr>
        <w:t>/.</w:t>
      </w:r>
      <w:proofErr w:type="gramEnd"/>
    </w:p>
    <w:p w:rsidR="00350218" w:rsidRDefault="00350218" w:rsidP="00350218">
      <w:pPr>
        <w:spacing w:line="200" w:lineRule="atLeast"/>
        <w:ind w:firstLine="851"/>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350218" w:rsidRDefault="00350218" w:rsidP="00350218">
      <w:pPr>
        <w:spacing w:line="200" w:lineRule="atLeast"/>
        <w:ind w:firstLine="851"/>
        <w:jc w:val="both"/>
        <w:rPr>
          <w:color w:val="000000"/>
          <w:sz w:val="28"/>
          <w:szCs w:val="28"/>
        </w:rPr>
      </w:pPr>
      <w:r>
        <w:rPr>
          <w:color w:val="000000"/>
          <w:sz w:val="28"/>
          <w:szCs w:val="28"/>
        </w:rPr>
        <w:lastRenderedPageBreak/>
        <w:t xml:space="preserve">1.3.3.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w:t>
      </w: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50218" w:rsidRDefault="00350218" w:rsidP="00350218">
      <w:pPr>
        <w:spacing w:line="200" w:lineRule="atLeast"/>
        <w:ind w:firstLine="851"/>
        <w:jc w:val="both"/>
        <w:rPr>
          <w:color w:val="000000"/>
          <w:sz w:val="28"/>
          <w:szCs w:val="28"/>
        </w:rPr>
      </w:pPr>
      <w:r>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50218" w:rsidRDefault="00350218" w:rsidP="00350218">
      <w:pPr>
        <w:spacing w:line="200" w:lineRule="atLeast"/>
        <w:ind w:firstLine="851"/>
        <w:jc w:val="both"/>
        <w:rPr>
          <w:color w:val="000000"/>
          <w:sz w:val="28"/>
          <w:szCs w:val="28"/>
        </w:rPr>
      </w:pPr>
      <w:r>
        <w:rPr>
          <w:color w:val="000000"/>
          <w:sz w:val="28"/>
          <w:szCs w:val="28"/>
        </w:rPr>
        <w:t xml:space="preserve">Рекомендуемое время для телефонного разговора не более 10 минут, личного устного информирования – не более 20 минут. </w:t>
      </w:r>
    </w:p>
    <w:p w:rsidR="00350218" w:rsidRDefault="00350218" w:rsidP="00350218">
      <w:pPr>
        <w:spacing w:line="200" w:lineRule="atLeast"/>
        <w:ind w:firstLine="851"/>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0218" w:rsidRDefault="00350218" w:rsidP="00350218">
      <w:pPr>
        <w:spacing w:line="200" w:lineRule="atLeast"/>
        <w:ind w:firstLine="851"/>
        <w:jc w:val="both"/>
        <w:rPr>
          <w:color w:val="000000"/>
          <w:sz w:val="28"/>
          <w:szCs w:val="28"/>
        </w:rPr>
      </w:pPr>
      <w:r>
        <w:rPr>
          <w:color w:val="000000"/>
          <w:sz w:val="28"/>
          <w:szCs w:val="28"/>
        </w:rPr>
        <w:t>1.3.4. Информация о месте нахождения и графике работы Отдела:</w:t>
      </w:r>
    </w:p>
    <w:p w:rsidR="00350218" w:rsidRDefault="00350218" w:rsidP="00350218">
      <w:pPr>
        <w:spacing w:line="200" w:lineRule="atLeast"/>
        <w:ind w:firstLine="851"/>
        <w:jc w:val="both"/>
        <w:rPr>
          <w:color w:val="000000"/>
          <w:sz w:val="28"/>
          <w:szCs w:val="28"/>
        </w:rPr>
      </w:pPr>
      <w:r>
        <w:rPr>
          <w:color w:val="000000"/>
          <w:sz w:val="28"/>
          <w:szCs w:val="28"/>
        </w:rPr>
        <w:t xml:space="preserve">Отдел расположен по адресу: </w:t>
      </w:r>
      <w:proofErr w:type="gramStart"/>
      <w:r>
        <w:rPr>
          <w:color w:val="000000"/>
          <w:sz w:val="28"/>
          <w:szCs w:val="28"/>
          <w:shd w:val="clear" w:color="auto" w:fill="FFFFFF"/>
        </w:rPr>
        <w:t>Орловская</w:t>
      </w:r>
      <w:proofErr w:type="gramEnd"/>
      <w:r>
        <w:rPr>
          <w:color w:val="000000"/>
          <w:sz w:val="28"/>
          <w:szCs w:val="28"/>
          <w:shd w:val="clear" w:color="auto" w:fill="FFFFFF"/>
        </w:rPr>
        <w:t xml:space="preserve"> обл., </w:t>
      </w:r>
      <w:r w:rsidR="008C51F1">
        <w:rPr>
          <w:color w:val="000000"/>
          <w:sz w:val="28"/>
          <w:szCs w:val="28"/>
          <w:shd w:val="clear" w:color="auto" w:fill="FFFFFF"/>
        </w:rPr>
        <w:t>Верховский район с. Русский Брод ул. Кооперативная дом 40</w:t>
      </w:r>
      <w:r>
        <w:rPr>
          <w:color w:val="000000"/>
          <w:sz w:val="28"/>
          <w:szCs w:val="28"/>
          <w:shd w:val="clear" w:color="auto" w:fill="FFFFFF"/>
        </w:rPr>
        <w:t>,</w:t>
      </w:r>
      <w:r>
        <w:rPr>
          <w:sz w:val="28"/>
          <w:szCs w:val="28"/>
        </w:rPr>
        <w:t xml:space="preserve"> телефоны для справок: 8(4867</w:t>
      </w:r>
      <w:r w:rsidR="008C51F1">
        <w:rPr>
          <w:sz w:val="28"/>
          <w:szCs w:val="28"/>
        </w:rPr>
        <w:t>6</w:t>
      </w:r>
      <w:r>
        <w:rPr>
          <w:sz w:val="28"/>
          <w:szCs w:val="28"/>
        </w:rPr>
        <w:t>)</w:t>
      </w:r>
      <w:r>
        <w:rPr>
          <w:color w:val="000000"/>
          <w:sz w:val="28"/>
          <w:szCs w:val="28"/>
        </w:rPr>
        <w:t>2-</w:t>
      </w:r>
      <w:r w:rsidR="008C51F1">
        <w:rPr>
          <w:color w:val="000000"/>
          <w:sz w:val="28"/>
          <w:szCs w:val="28"/>
        </w:rPr>
        <w:t>12-37</w:t>
      </w:r>
      <w:r>
        <w:rPr>
          <w:color w:val="000000"/>
          <w:sz w:val="28"/>
          <w:szCs w:val="28"/>
        </w:rPr>
        <w:t>.</w:t>
      </w:r>
    </w:p>
    <w:p w:rsidR="00350218" w:rsidRDefault="00350218" w:rsidP="00350218">
      <w:pPr>
        <w:spacing w:line="200" w:lineRule="atLeast"/>
        <w:ind w:firstLine="851"/>
        <w:jc w:val="both"/>
        <w:rPr>
          <w:color w:val="000000"/>
          <w:sz w:val="28"/>
          <w:szCs w:val="28"/>
          <w:shd w:val="clear" w:color="auto" w:fill="FFFFFF"/>
        </w:rPr>
      </w:pPr>
      <w:proofErr w:type="gramStart"/>
      <w:r>
        <w:rPr>
          <w:sz w:val="28"/>
          <w:szCs w:val="28"/>
        </w:rPr>
        <w:t xml:space="preserve">График работы Отдела: </w:t>
      </w:r>
      <w:r>
        <w:rPr>
          <w:color w:val="000000"/>
          <w:sz w:val="28"/>
          <w:szCs w:val="28"/>
        </w:rPr>
        <w:t xml:space="preserve">понедельник, вторник, среда, четверг, пятница - 8.00 — 17.00 (перерыв с13.00-14.00), </w:t>
      </w:r>
      <w:r>
        <w:rPr>
          <w:color w:val="000000"/>
          <w:sz w:val="28"/>
          <w:szCs w:val="28"/>
          <w:shd w:val="clear" w:color="auto" w:fill="FFFFFF"/>
        </w:rPr>
        <w:t>суббота, воскресенье — выходные дни.</w:t>
      </w:r>
      <w:proofErr w:type="gramEnd"/>
    </w:p>
    <w:p w:rsidR="00350218" w:rsidRDefault="00350218" w:rsidP="00350218">
      <w:pPr>
        <w:pStyle w:val="a8"/>
        <w:spacing w:before="0" w:beforeAutospacing="0" w:after="0" w:afterAutospacing="0" w:line="240" w:lineRule="atLeast"/>
        <w:jc w:val="both"/>
        <w:rPr>
          <w:sz w:val="28"/>
          <w:szCs w:val="28"/>
        </w:rPr>
      </w:pPr>
    </w:p>
    <w:p w:rsidR="00350218" w:rsidRDefault="00350218" w:rsidP="00350218">
      <w:pPr>
        <w:pStyle w:val="a8"/>
        <w:spacing w:before="0" w:beforeAutospacing="0" w:after="0" w:afterAutospacing="0" w:line="240" w:lineRule="atLeast"/>
        <w:jc w:val="center"/>
        <w:rPr>
          <w:b/>
          <w:sz w:val="28"/>
          <w:szCs w:val="28"/>
        </w:rPr>
      </w:pPr>
      <w:r>
        <w:rPr>
          <w:b/>
          <w:sz w:val="28"/>
          <w:szCs w:val="28"/>
        </w:rPr>
        <w:t>2. Стандарт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2.1. Наименование муниципальной услуги: «Выдача разрешения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w:t>
      </w:r>
    </w:p>
    <w:p w:rsidR="00350218" w:rsidRDefault="00350218" w:rsidP="00350218">
      <w:pPr>
        <w:spacing w:line="240" w:lineRule="atLeast"/>
        <w:jc w:val="both"/>
        <w:rPr>
          <w:color w:val="000000"/>
          <w:sz w:val="28"/>
          <w:szCs w:val="28"/>
        </w:rPr>
      </w:pPr>
      <w:r>
        <w:rPr>
          <w:color w:val="000000"/>
          <w:sz w:val="28"/>
          <w:szCs w:val="28"/>
        </w:rPr>
        <w:t>2.2. Наименование органа, предоставляющего муниципальную услугу</w:t>
      </w:r>
      <w:bookmarkStart w:id="0" w:name="31"/>
      <w:bookmarkEnd w:id="0"/>
      <w:r>
        <w:rPr>
          <w:color w:val="000000"/>
          <w:sz w:val="28"/>
          <w:szCs w:val="28"/>
        </w:rPr>
        <w:t>:</w:t>
      </w:r>
    </w:p>
    <w:p w:rsidR="00350218" w:rsidRDefault="00350218" w:rsidP="00350218">
      <w:pPr>
        <w:spacing w:line="240" w:lineRule="atLeast"/>
        <w:ind w:firstLine="851"/>
        <w:jc w:val="both"/>
        <w:rPr>
          <w:color w:val="000000"/>
          <w:sz w:val="28"/>
          <w:szCs w:val="28"/>
          <w:shd w:val="clear" w:color="auto" w:fill="FFFFFF"/>
        </w:rPr>
      </w:pPr>
      <w:r>
        <w:rPr>
          <w:color w:val="000000"/>
          <w:sz w:val="28"/>
          <w:szCs w:val="28"/>
        </w:rPr>
        <w:t>Муниципальную услугу предоставляет отдел благоустройства и экологии управления жилищн</w:t>
      </w:r>
      <w:proofErr w:type="gramStart"/>
      <w:r>
        <w:rPr>
          <w:color w:val="000000"/>
          <w:sz w:val="28"/>
          <w:szCs w:val="28"/>
        </w:rPr>
        <w:t>о-</w:t>
      </w:r>
      <w:proofErr w:type="gramEnd"/>
      <w:r>
        <w:rPr>
          <w:color w:val="000000"/>
          <w:sz w:val="28"/>
          <w:szCs w:val="28"/>
        </w:rPr>
        <w:t xml:space="preserve"> коммунального хозяйства администрации </w:t>
      </w:r>
      <w:r w:rsidR="008C51F1">
        <w:rPr>
          <w:color w:val="000000"/>
          <w:sz w:val="28"/>
          <w:szCs w:val="28"/>
        </w:rPr>
        <w:t>Русско-Бродского сельского поселения</w:t>
      </w:r>
      <w:r>
        <w:rPr>
          <w:color w:val="000000"/>
          <w:sz w:val="28"/>
          <w:szCs w:val="28"/>
        </w:rPr>
        <w:t>.</w:t>
      </w:r>
    </w:p>
    <w:p w:rsidR="00350218" w:rsidRDefault="00350218" w:rsidP="00350218">
      <w:pPr>
        <w:pStyle w:val="a8"/>
        <w:spacing w:before="0" w:beforeAutospacing="0" w:after="0" w:afterAutospacing="0" w:line="240" w:lineRule="atLeast"/>
        <w:jc w:val="both"/>
        <w:rPr>
          <w:sz w:val="28"/>
          <w:szCs w:val="28"/>
        </w:rPr>
      </w:pPr>
      <w:r>
        <w:rPr>
          <w:sz w:val="28"/>
          <w:szCs w:val="28"/>
        </w:rPr>
        <w:t>2.3. Описание результата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 Результатом предоставления муниципальной услуги является:</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 принятие решения об отказе в выдаче разрешения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2.4. Разрешение на перемещение отходов представляет собой документ, дающий право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 xml:space="preserve"> к объектам их размещения, утилизации и обезвреживания.</w:t>
      </w:r>
    </w:p>
    <w:p w:rsidR="00350218" w:rsidRDefault="00350218" w:rsidP="00350218">
      <w:pPr>
        <w:pStyle w:val="a8"/>
        <w:spacing w:before="0" w:beforeAutospacing="0" w:after="0" w:afterAutospacing="0" w:line="240" w:lineRule="atLeast"/>
        <w:jc w:val="both"/>
        <w:rPr>
          <w:sz w:val="28"/>
          <w:szCs w:val="28"/>
        </w:rPr>
      </w:pPr>
      <w:r>
        <w:rPr>
          <w:sz w:val="28"/>
          <w:szCs w:val="28"/>
        </w:rPr>
        <w:t>2.5. Решение об отказе в выдачи разрешения на перемещение отходов может быть обжаловано в судебном порядке.</w:t>
      </w:r>
    </w:p>
    <w:p w:rsidR="00350218" w:rsidRDefault="00350218" w:rsidP="00350218">
      <w:pPr>
        <w:pStyle w:val="a8"/>
        <w:spacing w:before="0" w:beforeAutospacing="0" w:after="0" w:afterAutospacing="0" w:line="240" w:lineRule="atLeast"/>
        <w:jc w:val="both"/>
        <w:rPr>
          <w:sz w:val="28"/>
          <w:szCs w:val="28"/>
        </w:rPr>
      </w:pPr>
      <w:r>
        <w:rPr>
          <w:sz w:val="28"/>
          <w:szCs w:val="28"/>
        </w:rPr>
        <w:lastRenderedPageBreak/>
        <w:t>2.6. Решение об отказе в выдаче разрешения на перемещение отходов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350218" w:rsidRDefault="00350218" w:rsidP="00350218">
      <w:pPr>
        <w:pStyle w:val="a8"/>
        <w:spacing w:before="0" w:beforeAutospacing="0" w:after="0" w:afterAutospacing="0" w:line="240" w:lineRule="atLeast"/>
        <w:jc w:val="both"/>
        <w:rPr>
          <w:sz w:val="28"/>
          <w:szCs w:val="28"/>
        </w:rPr>
      </w:pPr>
      <w:r>
        <w:rPr>
          <w:sz w:val="28"/>
          <w:szCs w:val="28"/>
        </w:rPr>
        <w:t>2.7. Форма разрешения на перемещение отходов и форма решения об отказе в выдаче разрешения на перемещение отходов устанавливаются настоящим административным регламентом.</w:t>
      </w:r>
    </w:p>
    <w:p w:rsidR="00350218" w:rsidRDefault="00350218" w:rsidP="00350218">
      <w:pPr>
        <w:pStyle w:val="a8"/>
        <w:spacing w:before="0" w:beforeAutospacing="0" w:after="0" w:afterAutospacing="0" w:line="240" w:lineRule="atLeast"/>
        <w:jc w:val="both"/>
        <w:rPr>
          <w:sz w:val="28"/>
          <w:szCs w:val="28"/>
        </w:rPr>
      </w:pPr>
      <w:r>
        <w:rPr>
          <w:sz w:val="28"/>
          <w:szCs w:val="28"/>
        </w:rPr>
        <w:t>2.8. Срок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ab/>
        <w:t>Муниципальная услуга предоставляется в срок, не превышающий 10 рабочих дней от даты поступления заявления.</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2.9. Перечень нормативных правовых актов, регулирующих отношения, возникающие в связи с предоставлением муниципальной услуги.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350218" w:rsidRDefault="00350218" w:rsidP="00350218">
      <w:pPr>
        <w:pStyle w:val="a8"/>
        <w:spacing w:before="0" w:beforeAutospacing="0" w:after="0" w:afterAutospacing="0" w:line="240" w:lineRule="atLeast"/>
        <w:jc w:val="both"/>
        <w:rPr>
          <w:sz w:val="28"/>
          <w:szCs w:val="28"/>
        </w:rPr>
      </w:pPr>
      <w:r>
        <w:rPr>
          <w:sz w:val="28"/>
          <w:szCs w:val="28"/>
        </w:rPr>
        <w:t>- Федеральным законом от 24.06.1998 № 89-ФЗ «Об отходах производства и потребления»;</w:t>
      </w:r>
    </w:p>
    <w:p w:rsidR="00350218" w:rsidRDefault="00350218" w:rsidP="00350218">
      <w:pPr>
        <w:pStyle w:val="a8"/>
        <w:spacing w:before="0" w:beforeAutospacing="0" w:after="0" w:afterAutospacing="0" w:line="240" w:lineRule="atLeast"/>
        <w:jc w:val="both"/>
        <w:rPr>
          <w:sz w:val="28"/>
          <w:szCs w:val="28"/>
        </w:rPr>
      </w:pPr>
      <w:r>
        <w:rPr>
          <w:sz w:val="28"/>
          <w:szCs w:val="28"/>
        </w:rPr>
        <w:t>- Федеральным законом от 30.03.1999 № 52-ФЗ «О санитарно-эпидемиологическом благополучии населения»;</w:t>
      </w:r>
    </w:p>
    <w:p w:rsidR="00350218" w:rsidRDefault="00350218" w:rsidP="00350218">
      <w:pPr>
        <w:pStyle w:val="a8"/>
        <w:spacing w:before="0" w:beforeAutospacing="0" w:after="0" w:afterAutospacing="0" w:line="240" w:lineRule="atLeast"/>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350218" w:rsidRDefault="00350218" w:rsidP="00350218">
      <w:pPr>
        <w:pStyle w:val="a8"/>
        <w:spacing w:before="0" w:beforeAutospacing="0" w:after="0" w:afterAutospacing="0" w:line="240" w:lineRule="atLeast"/>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350218" w:rsidRDefault="00350218" w:rsidP="00350218">
      <w:pPr>
        <w:pStyle w:val="a8"/>
        <w:spacing w:before="0" w:beforeAutospacing="0" w:after="0" w:afterAutospacing="0" w:line="240" w:lineRule="atLeast"/>
        <w:jc w:val="both"/>
        <w:rPr>
          <w:sz w:val="28"/>
          <w:szCs w:val="28"/>
        </w:rPr>
      </w:pPr>
      <w:r>
        <w:rPr>
          <w:sz w:val="28"/>
          <w:szCs w:val="28"/>
        </w:rPr>
        <w:t>- Постановлением Правительства Российской Федерации от 30.04.2014 «Об исчерпывающем перечне процедур в сфере жилищного строительства»;</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 Уставом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w:t>
      </w:r>
    </w:p>
    <w:p w:rsidR="00350218" w:rsidRDefault="00350218" w:rsidP="00350218">
      <w:pPr>
        <w:pStyle w:val="a8"/>
        <w:spacing w:before="0" w:beforeAutospacing="0" w:after="0" w:afterAutospacing="0" w:line="240" w:lineRule="atLeast"/>
        <w:jc w:val="both"/>
        <w:rPr>
          <w:bCs/>
          <w:sz w:val="28"/>
        </w:rPr>
      </w:pPr>
      <w:r>
        <w:rPr>
          <w:sz w:val="28"/>
        </w:rPr>
        <w:t xml:space="preserve">-Решением </w:t>
      </w:r>
      <w:proofErr w:type="gramStart"/>
      <w:r w:rsidR="008C51F1">
        <w:rPr>
          <w:sz w:val="28"/>
        </w:rPr>
        <w:t>Русско-Бродского</w:t>
      </w:r>
      <w:proofErr w:type="gramEnd"/>
      <w:r w:rsidR="008C51F1">
        <w:rPr>
          <w:sz w:val="28"/>
        </w:rPr>
        <w:t xml:space="preserve"> сельского</w:t>
      </w:r>
      <w:r>
        <w:rPr>
          <w:sz w:val="28"/>
        </w:rPr>
        <w:t xml:space="preserve"> Совета народных депутатов от </w:t>
      </w:r>
      <w:r w:rsidR="008C51F1">
        <w:rPr>
          <w:sz w:val="28"/>
        </w:rPr>
        <w:t>30</w:t>
      </w:r>
      <w:r>
        <w:rPr>
          <w:sz w:val="28"/>
        </w:rPr>
        <w:t xml:space="preserve"> </w:t>
      </w:r>
      <w:r w:rsidR="008C51F1">
        <w:rPr>
          <w:sz w:val="28"/>
        </w:rPr>
        <w:t>июля</w:t>
      </w:r>
      <w:r>
        <w:rPr>
          <w:sz w:val="28"/>
        </w:rPr>
        <w:t xml:space="preserve"> 2017 года № </w:t>
      </w:r>
      <w:r w:rsidR="008C51F1">
        <w:rPr>
          <w:sz w:val="28"/>
        </w:rPr>
        <w:t>13</w:t>
      </w:r>
      <w:r>
        <w:rPr>
          <w:sz w:val="28"/>
        </w:rPr>
        <w:t xml:space="preserve"> «</w:t>
      </w:r>
      <w:r>
        <w:rPr>
          <w:bCs/>
          <w:sz w:val="28"/>
        </w:rPr>
        <w:t xml:space="preserve">Об утверждении Правил благоустройства территории </w:t>
      </w:r>
      <w:r w:rsidR="008C51F1">
        <w:rPr>
          <w:bCs/>
          <w:sz w:val="28"/>
        </w:rPr>
        <w:t>Русско-Бродского сельского поселения</w:t>
      </w:r>
      <w:r>
        <w:rPr>
          <w:bCs/>
          <w:sz w:val="28"/>
        </w:rPr>
        <w:t xml:space="preserve"> Орловской области»;</w:t>
      </w:r>
    </w:p>
    <w:p w:rsidR="00350218" w:rsidRDefault="00350218" w:rsidP="00350218">
      <w:pPr>
        <w:pStyle w:val="a8"/>
        <w:spacing w:before="0" w:beforeAutospacing="0" w:after="0" w:afterAutospacing="0" w:line="240" w:lineRule="atLeast"/>
        <w:jc w:val="both"/>
        <w:rPr>
          <w:sz w:val="28"/>
          <w:szCs w:val="28"/>
        </w:rPr>
      </w:pPr>
      <w:r>
        <w:rPr>
          <w:sz w:val="28"/>
          <w:szCs w:val="28"/>
        </w:rPr>
        <w:t>-настоящим Административным регламентом.</w:t>
      </w:r>
    </w:p>
    <w:p w:rsidR="00350218" w:rsidRDefault="00350218" w:rsidP="00350218">
      <w:pPr>
        <w:pStyle w:val="a8"/>
        <w:spacing w:before="0" w:beforeAutospacing="0" w:after="0" w:afterAutospacing="0" w:line="240" w:lineRule="atLeast"/>
        <w:jc w:val="both"/>
        <w:rPr>
          <w:sz w:val="28"/>
          <w:szCs w:val="28"/>
        </w:rPr>
      </w:pPr>
      <w:r>
        <w:rPr>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0218" w:rsidRDefault="00350218" w:rsidP="00350218">
      <w:pPr>
        <w:pStyle w:val="a8"/>
        <w:spacing w:before="0" w:beforeAutospacing="0" w:after="0" w:afterAutospacing="0" w:line="240" w:lineRule="atLeast"/>
        <w:jc w:val="both"/>
        <w:rPr>
          <w:sz w:val="28"/>
          <w:szCs w:val="28"/>
        </w:rPr>
      </w:pPr>
      <w:r>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w:t>
      </w:r>
    </w:p>
    <w:p w:rsidR="00350218" w:rsidRDefault="00350218" w:rsidP="00350218">
      <w:pPr>
        <w:pStyle w:val="a8"/>
        <w:spacing w:before="0" w:beforeAutospacing="0" w:after="0" w:afterAutospacing="0" w:line="240" w:lineRule="atLeast"/>
        <w:jc w:val="both"/>
        <w:rPr>
          <w:sz w:val="28"/>
          <w:szCs w:val="28"/>
        </w:rPr>
      </w:pPr>
      <w:r>
        <w:rPr>
          <w:sz w:val="28"/>
          <w:szCs w:val="28"/>
        </w:rPr>
        <w:t>- заявление о выдаче разрешения на перемещение отходов, составленное по форме согласно приложению № 1 к настоящему административному регламенту;</w:t>
      </w:r>
    </w:p>
    <w:p w:rsidR="00350218" w:rsidRDefault="00350218" w:rsidP="00350218">
      <w:pPr>
        <w:pStyle w:val="a8"/>
        <w:spacing w:before="0" w:beforeAutospacing="0" w:after="0" w:afterAutospacing="0" w:line="240" w:lineRule="atLeast"/>
        <w:jc w:val="both"/>
        <w:rPr>
          <w:sz w:val="28"/>
          <w:szCs w:val="28"/>
        </w:rPr>
      </w:pPr>
      <w:r>
        <w:rPr>
          <w:sz w:val="28"/>
          <w:szCs w:val="28"/>
        </w:rPr>
        <w:t>- график производства работ;</w:t>
      </w:r>
    </w:p>
    <w:p w:rsidR="00350218" w:rsidRDefault="00350218" w:rsidP="00350218">
      <w:pPr>
        <w:pStyle w:val="a8"/>
        <w:spacing w:before="0" w:beforeAutospacing="0" w:after="0" w:afterAutospacing="0" w:line="240" w:lineRule="atLeast"/>
        <w:jc w:val="both"/>
        <w:rPr>
          <w:sz w:val="28"/>
          <w:szCs w:val="28"/>
        </w:rPr>
      </w:pPr>
      <w:r>
        <w:rPr>
          <w:sz w:val="28"/>
          <w:szCs w:val="28"/>
        </w:rPr>
        <w:t>- копия договора со специализированной организацией на размещение и утилизацию отходов;- копия договора с транспортной организацией на перемещение отходов (в случае, когда вывоз отходов осуществляется организацией);</w:t>
      </w:r>
    </w:p>
    <w:p w:rsidR="00350218" w:rsidRDefault="00350218" w:rsidP="00350218">
      <w:pPr>
        <w:pStyle w:val="a8"/>
        <w:spacing w:before="0" w:beforeAutospacing="0" w:after="0" w:afterAutospacing="0" w:line="240" w:lineRule="atLeast"/>
        <w:jc w:val="both"/>
        <w:rPr>
          <w:sz w:val="28"/>
          <w:szCs w:val="28"/>
        </w:rPr>
      </w:pPr>
      <w:r>
        <w:rPr>
          <w:sz w:val="28"/>
          <w:szCs w:val="28"/>
        </w:rPr>
        <w:t>- ситуационный план места проведения работ;</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 заключение по санитарно-экологическому обследованию грунта: радиационное, токсико-химическое, бактериологическое (в случае перемещения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 xml:space="preserve">); </w:t>
      </w:r>
    </w:p>
    <w:p w:rsidR="00350218" w:rsidRDefault="00350218" w:rsidP="00350218">
      <w:pPr>
        <w:pStyle w:val="a8"/>
        <w:spacing w:before="0" w:beforeAutospacing="0" w:after="0" w:afterAutospacing="0" w:line="240" w:lineRule="atLeast"/>
        <w:jc w:val="both"/>
        <w:rPr>
          <w:sz w:val="28"/>
          <w:szCs w:val="28"/>
        </w:rPr>
      </w:pPr>
      <w:r>
        <w:rPr>
          <w:sz w:val="28"/>
          <w:szCs w:val="28"/>
        </w:rPr>
        <w:t>- документ, удостоверяющий личность заявителя;</w:t>
      </w:r>
    </w:p>
    <w:p w:rsidR="00350218" w:rsidRDefault="00350218" w:rsidP="00350218">
      <w:pPr>
        <w:pStyle w:val="a8"/>
        <w:spacing w:before="0" w:beforeAutospacing="0" w:after="0" w:afterAutospacing="0" w:line="240" w:lineRule="atLeast"/>
        <w:jc w:val="both"/>
        <w:rPr>
          <w:sz w:val="28"/>
          <w:szCs w:val="28"/>
        </w:rPr>
      </w:pPr>
      <w:r>
        <w:rPr>
          <w:sz w:val="28"/>
          <w:szCs w:val="28"/>
        </w:rPr>
        <w:lastRenderedPageBreak/>
        <w:t>- документ, подтверждающий полномочия представителя физического или юридического лица, действовать от его имени.</w:t>
      </w:r>
    </w:p>
    <w:p w:rsidR="00350218" w:rsidRDefault="00350218" w:rsidP="00350218">
      <w:pPr>
        <w:pStyle w:val="a8"/>
        <w:spacing w:before="0" w:beforeAutospacing="0" w:after="0" w:afterAutospacing="0" w:line="240" w:lineRule="atLeast"/>
        <w:jc w:val="both"/>
        <w:rPr>
          <w:sz w:val="28"/>
          <w:szCs w:val="28"/>
        </w:rPr>
      </w:pPr>
      <w:r>
        <w:rPr>
          <w:sz w:val="28"/>
          <w:szCs w:val="28"/>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0218" w:rsidRDefault="00350218" w:rsidP="00350218">
      <w:pPr>
        <w:pStyle w:val="a8"/>
        <w:spacing w:before="0" w:beforeAutospacing="0" w:after="0" w:afterAutospacing="0" w:line="240" w:lineRule="atLeast"/>
        <w:jc w:val="both"/>
        <w:rPr>
          <w:sz w:val="28"/>
          <w:szCs w:val="28"/>
        </w:rPr>
      </w:pPr>
      <w:r>
        <w:rPr>
          <w:sz w:val="28"/>
          <w:szCs w:val="28"/>
        </w:rPr>
        <w:t>Для предоставления муниципальной услуги требуются следующие документы:</w:t>
      </w:r>
    </w:p>
    <w:p w:rsidR="00350218" w:rsidRDefault="00350218" w:rsidP="00350218">
      <w:pPr>
        <w:pStyle w:val="a8"/>
        <w:spacing w:before="0" w:beforeAutospacing="0" w:after="0" w:afterAutospacing="0" w:line="240" w:lineRule="atLeast"/>
        <w:jc w:val="both"/>
        <w:rPr>
          <w:sz w:val="28"/>
          <w:szCs w:val="28"/>
        </w:rPr>
      </w:pPr>
      <w:r>
        <w:rPr>
          <w:sz w:val="28"/>
          <w:szCs w:val="28"/>
        </w:rPr>
        <w:t>- выписка из Единого государственного реестра юридических лиц (в случае обращения юридического лица);</w:t>
      </w:r>
    </w:p>
    <w:p w:rsidR="00350218" w:rsidRDefault="00350218" w:rsidP="00350218">
      <w:pPr>
        <w:pStyle w:val="a8"/>
        <w:spacing w:before="0" w:beforeAutospacing="0" w:after="0" w:afterAutospacing="0" w:line="240" w:lineRule="atLeast"/>
        <w:jc w:val="both"/>
        <w:rPr>
          <w:sz w:val="28"/>
          <w:szCs w:val="28"/>
        </w:rPr>
      </w:pPr>
      <w:r>
        <w:rPr>
          <w:sz w:val="28"/>
          <w:szCs w:val="28"/>
        </w:rPr>
        <w:t>- выписка из Единого государственного реестра индивидуальных предпринимателей (в случае обращения индивидуального предпринимателя);</w:t>
      </w:r>
    </w:p>
    <w:p w:rsidR="00350218" w:rsidRDefault="00350218" w:rsidP="00350218">
      <w:pPr>
        <w:pStyle w:val="a8"/>
        <w:spacing w:before="0" w:beforeAutospacing="0" w:after="0" w:afterAutospacing="0" w:line="240" w:lineRule="atLeast"/>
        <w:jc w:val="both"/>
        <w:rPr>
          <w:sz w:val="28"/>
          <w:szCs w:val="28"/>
        </w:rPr>
      </w:pPr>
      <w:r>
        <w:rPr>
          <w:sz w:val="28"/>
          <w:szCs w:val="28"/>
        </w:rPr>
        <w:t>- разрешение на строительство.</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2.12. </w:t>
      </w:r>
      <w:proofErr w:type="gramStart"/>
      <w:r>
        <w:rPr>
          <w:sz w:val="28"/>
          <w:szCs w:val="28"/>
        </w:rPr>
        <w:t>Отдел запрашивает документы, указанные в пункте 2.11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350218" w:rsidRDefault="00350218" w:rsidP="00350218">
      <w:pPr>
        <w:pStyle w:val="a8"/>
        <w:spacing w:before="0" w:beforeAutospacing="0" w:after="0" w:afterAutospacing="0" w:line="240" w:lineRule="atLeast"/>
        <w:jc w:val="both"/>
        <w:rPr>
          <w:sz w:val="28"/>
          <w:szCs w:val="28"/>
        </w:rPr>
      </w:pPr>
      <w:r>
        <w:rPr>
          <w:sz w:val="28"/>
          <w:szCs w:val="28"/>
        </w:rPr>
        <w:t>Заявители (представители заявителя) при подаче заявления вправе приложить к нему документы, указанные в пункте 2.11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50218" w:rsidRDefault="00350218" w:rsidP="00350218">
      <w:pPr>
        <w:pStyle w:val="a8"/>
        <w:spacing w:before="0" w:beforeAutospacing="0" w:after="0" w:afterAutospacing="0" w:line="240" w:lineRule="atLeast"/>
        <w:jc w:val="both"/>
        <w:rPr>
          <w:sz w:val="28"/>
          <w:szCs w:val="28"/>
        </w:rPr>
      </w:pPr>
      <w:r>
        <w:rPr>
          <w:sz w:val="28"/>
          <w:szCs w:val="28"/>
        </w:rPr>
        <w:t>2.13. Непредставление заявителем указанных документов не является основанием для отказа заявителю в предоставлении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2.14. Запрещается требовать от заявителя:</w:t>
      </w:r>
    </w:p>
    <w:p w:rsidR="00350218" w:rsidRDefault="00350218" w:rsidP="00350218">
      <w:pPr>
        <w:pStyle w:val="a8"/>
        <w:spacing w:before="0" w:beforeAutospacing="0" w:after="0" w:afterAutospacing="0" w:line="240" w:lineRule="atLeast"/>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218" w:rsidRDefault="00350218" w:rsidP="00350218">
      <w:pPr>
        <w:pStyle w:val="a8"/>
        <w:spacing w:before="0" w:beforeAutospacing="0" w:after="0" w:afterAutospacing="0" w:line="240" w:lineRule="atLeast"/>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и Орловской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350218" w:rsidRDefault="00350218" w:rsidP="00350218">
      <w:pPr>
        <w:pStyle w:val="a8"/>
        <w:spacing w:before="0" w:beforeAutospacing="0" w:after="0" w:afterAutospacing="0" w:line="240" w:lineRule="atLeast"/>
        <w:jc w:val="both"/>
        <w:rPr>
          <w:sz w:val="28"/>
          <w:szCs w:val="28"/>
        </w:rPr>
      </w:pPr>
      <w:proofErr w:type="gramStart"/>
      <w:r>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50218" w:rsidRDefault="00350218" w:rsidP="00350218">
      <w:pPr>
        <w:pStyle w:val="a8"/>
        <w:spacing w:before="0" w:beforeAutospacing="0" w:after="0" w:afterAutospacing="0" w:line="240" w:lineRule="atLeast"/>
        <w:jc w:val="both"/>
        <w:rPr>
          <w:sz w:val="28"/>
          <w:szCs w:val="28"/>
        </w:rPr>
      </w:pPr>
      <w:r>
        <w:rPr>
          <w:sz w:val="28"/>
          <w:szCs w:val="28"/>
        </w:rPr>
        <w:t>2.15. Исчерпывающий перечень оснований для отказа в приеме документов, необходимых для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ab/>
        <w:t>Основания для отказа в приеме документов, необходимых для предоставления муниципальной услуги, не предусмотрены.</w:t>
      </w:r>
    </w:p>
    <w:p w:rsidR="00350218" w:rsidRDefault="00350218" w:rsidP="00350218">
      <w:pPr>
        <w:pStyle w:val="a8"/>
        <w:spacing w:before="0" w:beforeAutospacing="0" w:after="0" w:afterAutospacing="0" w:line="240" w:lineRule="atLeast"/>
        <w:jc w:val="both"/>
        <w:rPr>
          <w:sz w:val="28"/>
          <w:szCs w:val="28"/>
        </w:rPr>
      </w:pPr>
      <w:r>
        <w:rPr>
          <w:sz w:val="28"/>
          <w:szCs w:val="28"/>
        </w:rPr>
        <w:t>2.16. Исчерпывающий перечень оснований для приостановления</w:t>
      </w:r>
      <w:r>
        <w:rPr>
          <w:sz w:val="28"/>
          <w:szCs w:val="28"/>
        </w:rPr>
        <w:br/>
        <w:t>или отказа в предоставлении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ab/>
        <w:t>Основания для приостановления муниципальной услуги не предусмотрены.</w:t>
      </w:r>
    </w:p>
    <w:p w:rsidR="00350218" w:rsidRDefault="00350218" w:rsidP="00350218">
      <w:pPr>
        <w:pStyle w:val="a8"/>
        <w:spacing w:before="0" w:beforeAutospacing="0" w:after="0" w:afterAutospacing="0" w:line="240" w:lineRule="atLeast"/>
        <w:jc w:val="both"/>
        <w:rPr>
          <w:sz w:val="28"/>
          <w:szCs w:val="28"/>
        </w:rPr>
      </w:pPr>
      <w:r>
        <w:rPr>
          <w:sz w:val="28"/>
          <w:szCs w:val="28"/>
        </w:rPr>
        <w:t>2.17. Основания для отказа в предоставлении муниципальной услуги:</w:t>
      </w:r>
      <w:r>
        <w:rPr>
          <w:sz w:val="28"/>
          <w:szCs w:val="28"/>
        </w:rPr>
        <w:br/>
        <w:t>-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350218" w:rsidRDefault="00350218" w:rsidP="00350218">
      <w:pPr>
        <w:pStyle w:val="a8"/>
        <w:spacing w:before="0" w:beforeAutospacing="0" w:after="0" w:afterAutospacing="0" w:line="240" w:lineRule="atLeast"/>
        <w:jc w:val="both"/>
        <w:rPr>
          <w:sz w:val="28"/>
          <w:szCs w:val="28"/>
        </w:rPr>
      </w:pPr>
      <w:r>
        <w:rPr>
          <w:sz w:val="28"/>
          <w:szCs w:val="28"/>
        </w:rPr>
        <w:t>- представление неполного пакета документов, предусмотренного пунктом</w:t>
      </w:r>
    </w:p>
    <w:p w:rsidR="00350218" w:rsidRDefault="00350218" w:rsidP="00350218">
      <w:pPr>
        <w:pStyle w:val="a8"/>
        <w:spacing w:before="0" w:beforeAutospacing="0" w:after="0" w:afterAutospacing="0" w:line="240" w:lineRule="atLeast"/>
        <w:jc w:val="both"/>
        <w:rPr>
          <w:sz w:val="28"/>
          <w:szCs w:val="28"/>
        </w:rPr>
      </w:pPr>
      <w:r>
        <w:rPr>
          <w:sz w:val="28"/>
          <w:szCs w:val="28"/>
        </w:rPr>
        <w:t>2.10 настоящего административного регламента;</w:t>
      </w:r>
    </w:p>
    <w:p w:rsidR="00350218" w:rsidRDefault="00350218" w:rsidP="00350218">
      <w:pPr>
        <w:pStyle w:val="a8"/>
        <w:spacing w:before="0" w:beforeAutospacing="0" w:after="0" w:afterAutospacing="0" w:line="240" w:lineRule="atLeast"/>
        <w:jc w:val="both"/>
        <w:rPr>
          <w:sz w:val="28"/>
          <w:szCs w:val="28"/>
        </w:rPr>
      </w:pPr>
      <w:r>
        <w:rPr>
          <w:sz w:val="28"/>
          <w:szCs w:val="28"/>
        </w:rPr>
        <w:t>- с заявлением обратилось неуполномоченное лицо.</w:t>
      </w:r>
    </w:p>
    <w:p w:rsidR="00350218" w:rsidRDefault="00350218" w:rsidP="00350218">
      <w:pPr>
        <w:pStyle w:val="a8"/>
        <w:spacing w:before="0" w:beforeAutospacing="0" w:after="0" w:afterAutospacing="0" w:line="240" w:lineRule="atLeast"/>
        <w:jc w:val="both"/>
        <w:rPr>
          <w:sz w:val="28"/>
          <w:szCs w:val="28"/>
        </w:rPr>
      </w:pPr>
      <w:r>
        <w:rPr>
          <w:sz w:val="28"/>
          <w:szCs w:val="28"/>
        </w:rPr>
        <w:t>2.18. Перечень оснований отказа заявителю в предоставлении муниципальной услуги является исчерпывающим.</w:t>
      </w:r>
    </w:p>
    <w:p w:rsidR="00350218" w:rsidRDefault="00350218" w:rsidP="00350218">
      <w:pPr>
        <w:pStyle w:val="a8"/>
        <w:spacing w:before="0" w:beforeAutospacing="0" w:after="0" w:afterAutospacing="0" w:line="240" w:lineRule="atLeast"/>
        <w:jc w:val="both"/>
        <w:rPr>
          <w:sz w:val="28"/>
          <w:szCs w:val="28"/>
        </w:rPr>
      </w:pPr>
      <w:r>
        <w:rPr>
          <w:sz w:val="28"/>
          <w:szCs w:val="28"/>
        </w:rPr>
        <w:t>2.19. Перечень услуг, которые являются необходимыми и обязательными для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ab/>
        <w:t xml:space="preserve">Наименование услуги, которая является необходимой и обязательной для предоставления муниципальной услуги «Заключение по санитарно-экологическому обследованию грунта: радиационное, токсико-химическое, бактериологическое». Заключение готовится </w:t>
      </w:r>
      <w:proofErr w:type="gramStart"/>
      <w:r>
        <w:rPr>
          <w:sz w:val="28"/>
          <w:szCs w:val="28"/>
        </w:rPr>
        <w:t>специализированной организацией, имеющей право оказания услуги в соответствии с действующим законодательством и представляется</w:t>
      </w:r>
      <w:proofErr w:type="gramEnd"/>
      <w:r>
        <w:rPr>
          <w:sz w:val="28"/>
          <w:szCs w:val="28"/>
        </w:rPr>
        <w:t xml:space="preserve"> заявителем самостоятельно на бумажном носителе. Оплата заключения осуществляется за счет средств заявителя на договорной основе.</w:t>
      </w:r>
    </w:p>
    <w:p w:rsidR="00350218" w:rsidRDefault="00350218" w:rsidP="00350218">
      <w:pPr>
        <w:pStyle w:val="a8"/>
        <w:spacing w:before="0" w:beforeAutospacing="0" w:after="0" w:afterAutospacing="0" w:line="240" w:lineRule="atLeast"/>
        <w:jc w:val="both"/>
        <w:rPr>
          <w:sz w:val="28"/>
          <w:szCs w:val="28"/>
        </w:rPr>
      </w:pPr>
      <w:r>
        <w:rPr>
          <w:sz w:val="28"/>
          <w:szCs w:val="28"/>
        </w:rPr>
        <w:t>2.20. Порядок, размер и основание взимания платы с заявителя при предоставлении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ab/>
        <w:t>Предоставление муниципальной услуги осуществляется бесплатно.</w:t>
      </w:r>
    </w:p>
    <w:p w:rsidR="00350218" w:rsidRDefault="00350218" w:rsidP="00350218">
      <w:pPr>
        <w:pStyle w:val="a8"/>
        <w:spacing w:before="0" w:beforeAutospacing="0" w:after="0" w:afterAutospacing="0" w:line="240" w:lineRule="atLeast"/>
        <w:jc w:val="both"/>
        <w:rPr>
          <w:sz w:val="28"/>
          <w:szCs w:val="28"/>
        </w:rPr>
      </w:pPr>
      <w:r>
        <w:rPr>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ab/>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350218" w:rsidRDefault="00350218" w:rsidP="00350218">
      <w:pPr>
        <w:pStyle w:val="a8"/>
        <w:spacing w:before="0" w:beforeAutospacing="0" w:after="0" w:afterAutospacing="0" w:line="240" w:lineRule="atLeast"/>
        <w:jc w:val="both"/>
        <w:rPr>
          <w:sz w:val="28"/>
          <w:szCs w:val="28"/>
        </w:rPr>
      </w:pPr>
      <w:r>
        <w:rPr>
          <w:sz w:val="28"/>
          <w:szCs w:val="28"/>
        </w:rPr>
        <w:t>2.22. Срок и порядок регистрации запроса заявителя о предоставлении муниципальной услуги, в том числе в электронной форме.</w:t>
      </w:r>
    </w:p>
    <w:p w:rsidR="00350218" w:rsidRDefault="00350218" w:rsidP="00350218">
      <w:pPr>
        <w:pStyle w:val="a8"/>
        <w:spacing w:before="0" w:beforeAutospacing="0" w:after="0" w:afterAutospacing="0" w:line="240" w:lineRule="atLeast"/>
        <w:jc w:val="both"/>
        <w:rPr>
          <w:sz w:val="28"/>
          <w:szCs w:val="28"/>
        </w:rPr>
      </w:pPr>
      <w:r>
        <w:rPr>
          <w:sz w:val="28"/>
          <w:szCs w:val="28"/>
        </w:rPr>
        <w:tab/>
        <w:t>Срок регистрации запроса заявителя о предоставлении муниципальной услуги не должен превышать один рабочий день со дня его получения.</w:t>
      </w:r>
    </w:p>
    <w:p w:rsidR="00350218" w:rsidRDefault="00350218" w:rsidP="00350218">
      <w:pPr>
        <w:pStyle w:val="a8"/>
        <w:spacing w:before="0" w:beforeAutospacing="0" w:after="0" w:afterAutospacing="0" w:line="240" w:lineRule="atLeast"/>
        <w:jc w:val="both"/>
        <w:rPr>
          <w:sz w:val="28"/>
          <w:szCs w:val="28"/>
        </w:rPr>
      </w:pPr>
      <w:r>
        <w:rPr>
          <w:sz w:val="28"/>
          <w:szCs w:val="28"/>
        </w:rPr>
        <w:lastRenderedPageBreak/>
        <w:t>2.23.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350218" w:rsidRDefault="00350218" w:rsidP="00350218">
      <w:pPr>
        <w:pStyle w:val="a8"/>
        <w:spacing w:before="0" w:beforeAutospacing="0" w:after="0" w:afterAutospacing="0" w:line="240" w:lineRule="atLeast"/>
        <w:jc w:val="both"/>
        <w:rPr>
          <w:sz w:val="28"/>
          <w:szCs w:val="28"/>
        </w:rPr>
      </w:pPr>
      <w:r>
        <w:rPr>
          <w:sz w:val="28"/>
          <w:szCs w:val="28"/>
        </w:rPr>
        <w:t>2.24.</w:t>
      </w:r>
      <w:r>
        <w:t xml:space="preserve"> </w:t>
      </w:r>
      <w:r>
        <w:rPr>
          <w:sz w:val="28"/>
          <w:szCs w:val="28"/>
        </w:rPr>
        <w:t>Требования к помещениям, предназначенным для предоставления муниципальной услуги:</w:t>
      </w:r>
    </w:p>
    <w:p w:rsidR="00350218" w:rsidRDefault="00350218" w:rsidP="00350218">
      <w:pPr>
        <w:spacing w:line="240" w:lineRule="atLeast"/>
        <w:ind w:firstLine="480"/>
        <w:jc w:val="both"/>
        <w:rPr>
          <w:sz w:val="28"/>
          <w:szCs w:val="28"/>
        </w:rPr>
      </w:pPr>
      <w:r>
        <w:rPr>
          <w:sz w:val="28"/>
          <w:szCs w:val="28"/>
        </w:rPr>
        <w:t>1) обозначаются соответствующими табличками с указанием Ф.И.О. специалистов, ответственных за предоставление муниципальной услуги;</w:t>
      </w:r>
    </w:p>
    <w:p w:rsidR="00350218" w:rsidRDefault="00350218" w:rsidP="00350218">
      <w:pPr>
        <w:spacing w:line="240" w:lineRule="atLeast"/>
        <w:ind w:firstLine="480"/>
        <w:jc w:val="both"/>
        <w:rPr>
          <w:sz w:val="28"/>
          <w:szCs w:val="28"/>
        </w:rPr>
      </w:pPr>
      <w:r>
        <w:rPr>
          <w:sz w:val="28"/>
          <w:szCs w:val="28"/>
        </w:rPr>
        <w:t>2) оснащаются стульями, столами, компьютером с возможностью печати и выхода в Интернет, иной необходимой оргтехникой;</w:t>
      </w:r>
    </w:p>
    <w:p w:rsidR="00350218" w:rsidRDefault="00350218" w:rsidP="00350218">
      <w:pPr>
        <w:spacing w:line="240" w:lineRule="atLeast"/>
        <w:ind w:firstLine="480"/>
        <w:jc w:val="both"/>
        <w:rPr>
          <w:sz w:val="28"/>
          <w:szCs w:val="28"/>
        </w:rPr>
      </w:pPr>
      <w:r>
        <w:rPr>
          <w:sz w:val="28"/>
          <w:szCs w:val="28"/>
        </w:rPr>
        <w:t>3) для ожидания приема заявителям отводятся места для оформления документов, оборудованные стульями, столами;</w:t>
      </w:r>
    </w:p>
    <w:p w:rsidR="00350218" w:rsidRDefault="00350218" w:rsidP="00350218">
      <w:pPr>
        <w:spacing w:line="240" w:lineRule="atLeast"/>
        <w:ind w:firstLine="480"/>
        <w:jc w:val="both"/>
        <w:rPr>
          <w:sz w:val="28"/>
          <w:szCs w:val="28"/>
        </w:rPr>
      </w:pPr>
      <w:r>
        <w:rPr>
          <w:sz w:val="28"/>
          <w:szCs w:val="28"/>
        </w:rPr>
        <w:t>4) возможность самостоятельного или с помощью сотрудников, передвижения по территории, на которой расположены объекты, входы в такие объекты и выхода из них;</w:t>
      </w:r>
    </w:p>
    <w:p w:rsidR="00350218" w:rsidRDefault="00350218" w:rsidP="00350218">
      <w:pPr>
        <w:spacing w:line="240" w:lineRule="atLeast"/>
        <w:ind w:firstLine="480"/>
        <w:jc w:val="both"/>
        <w:rPr>
          <w:sz w:val="28"/>
          <w:szCs w:val="28"/>
        </w:rPr>
      </w:pPr>
      <w:r>
        <w:rPr>
          <w:sz w:val="28"/>
          <w:szCs w:val="28"/>
        </w:rPr>
        <w:t>5)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w:t>
      </w:r>
    </w:p>
    <w:p w:rsidR="00350218" w:rsidRDefault="00350218" w:rsidP="00350218">
      <w:pPr>
        <w:spacing w:line="240" w:lineRule="atLeast"/>
        <w:ind w:firstLine="480"/>
        <w:jc w:val="both"/>
        <w:rPr>
          <w:sz w:val="28"/>
          <w:szCs w:val="28"/>
        </w:rPr>
      </w:pPr>
      <w:r>
        <w:rPr>
          <w:sz w:val="28"/>
          <w:szCs w:val="28"/>
        </w:rPr>
        <w:t>6)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50218" w:rsidRDefault="00350218" w:rsidP="00350218">
      <w:pPr>
        <w:spacing w:line="240" w:lineRule="atLeast"/>
        <w:jc w:val="both"/>
        <w:rPr>
          <w:sz w:val="28"/>
          <w:szCs w:val="28"/>
        </w:rPr>
      </w:pPr>
      <w:r>
        <w:rPr>
          <w:sz w:val="28"/>
          <w:szCs w:val="28"/>
        </w:rPr>
        <w:t xml:space="preserve">2.25. Показатели доступности и качества </w:t>
      </w:r>
      <w:r>
        <w:rPr>
          <w:sz w:val="28"/>
          <w:szCs w:val="28"/>
          <w:shd w:val="clear" w:color="auto" w:fill="FFFFFF"/>
        </w:rPr>
        <w:t xml:space="preserve">муниципальной </w:t>
      </w:r>
      <w:r>
        <w:rPr>
          <w:sz w:val="28"/>
          <w:szCs w:val="28"/>
        </w:rPr>
        <w:t>услуги.</w:t>
      </w:r>
    </w:p>
    <w:p w:rsidR="00350218" w:rsidRDefault="00350218" w:rsidP="00350218">
      <w:pPr>
        <w:spacing w:line="240" w:lineRule="atLeast"/>
        <w:ind w:firstLine="851"/>
        <w:jc w:val="both"/>
        <w:rPr>
          <w:sz w:val="28"/>
          <w:szCs w:val="28"/>
        </w:rPr>
      </w:pPr>
      <w:r>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350218" w:rsidRDefault="00350218" w:rsidP="00350218">
      <w:pPr>
        <w:spacing w:line="240" w:lineRule="atLeast"/>
        <w:ind w:firstLine="851"/>
        <w:jc w:val="both"/>
        <w:rPr>
          <w:sz w:val="28"/>
          <w:szCs w:val="28"/>
        </w:rPr>
      </w:pPr>
      <w:r>
        <w:rPr>
          <w:sz w:val="28"/>
          <w:szCs w:val="28"/>
        </w:rPr>
        <w:t>Оценка качества и доступности муниципальной услуги должна осуществляться по следующим показателям:</w:t>
      </w:r>
    </w:p>
    <w:p w:rsidR="00350218" w:rsidRDefault="00350218" w:rsidP="00350218">
      <w:pPr>
        <w:spacing w:line="240" w:lineRule="atLeast"/>
        <w:ind w:firstLine="851"/>
        <w:jc w:val="both"/>
        <w:rPr>
          <w:sz w:val="28"/>
          <w:szCs w:val="28"/>
        </w:rPr>
      </w:pPr>
      <w:r>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350218" w:rsidRDefault="00350218" w:rsidP="00350218">
      <w:pPr>
        <w:numPr>
          <w:ilvl w:val="2"/>
          <w:numId w:val="1"/>
        </w:numPr>
        <w:suppressAutoHyphens/>
        <w:spacing w:line="240" w:lineRule="atLeast"/>
        <w:ind w:left="0" w:firstLine="851"/>
        <w:jc w:val="both"/>
        <w:rPr>
          <w:color w:val="000000"/>
          <w:sz w:val="28"/>
          <w:szCs w:val="28"/>
          <w:shd w:val="clear" w:color="auto" w:fill="FFFFFF"/>
        </w:rPr>
      </w:pPr>
      <w:r>
        <w:rPr>
          <w:sz w:val="28"/>
          <w:szCs w:val="28"/>
        </w:rPr>
        <w:t>возможность выбора заявителем формы обращения за предоставлением муниципальной услуги (лично, посредством почтовой связи);</w:t>
      </w:r>
    </w:p>
    <w:p w:rsidR="00350218" w:rsidRDefault="00350218" w:rsidP="00350218">
      <w:pPr>
        <w:numPr>
          <w:ilvl w:val="2"/>
          <w:numId w:val="1"/>
        </w:numPr>
        <w:suppressAutoHyphens/>
        <w:spacing w:line="240" w:lineRule="atLeast"/>
        <w:ind w:left="0" w:firstLine="851"/>
        <w:jc w:val="both"/>
        <w:rPr>
          <w:color w:val="000000"/>
          <w:sz w:val="28"/>
          <w:szCs w:val="28"/>
          <w:shd w:val="clear" w:color="auto" w:fill="FFFFFF"/>
        </w:rPr>
      </w:pPr>
      <w:r>
        <w:rPr>
          <w:color w:val="000000"/>
          <w:sz w:val="28"/>
          <w:szCs w:val="28"/>
          <w:shd w:val="clear" w:color="auto" w:fill="FFFFFF"/>
        </w:rPr>
        <w:t xml:space="preserve">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50218" w:rsidRDefault="00350218" w:rsidP="00350218">
      <w:pPr>
        <w:autoSpaceDE w:val="0"/>
        <w:autoSpaceDN w:val="0"/>
        <w:adjustRightInd w:val="0"/>
        <w:spacing w:line="240" w:lineRule="atLeast"/>
        <w:ind w:firstLine="709"/>
        <w:jc w:val="both"/>
        <w:outlineLvl w:val="2"/>
        <w:rPr>
          <w:sz w:val="28"/>
          <w:szCs w:val="28"/>
        </w:rPr>
      </w:pPr>
      <w:r>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w:t>
      </w:r>
    </w:p>
    <w:p w:rsidR="00350218" w:rsidRDefault="00350218" w:rsidP="00350218">
      <w:pPr>
        <w:autoSpaceDE w:val="0"/>
        <w:autoSpaceDN w:val="0"/>
        <w:adjustRightInd w:val="0"/>
        <w:spacing w:line="240" w:lineRule="atLeast"/>
        <w:ind w:firstLine="709"/>
        <w:jc w:val="both"/>
        <w:outlineLvl w:val="2"/>
        <w:rPr>
          <w:sz w:val="28"/>
          <w:szCs w:val="28"/>
        </w:rPr>
      </w:pPr>
      <w:r>
        <w:rPr>
          <w:sz w:val="28"/>
          <w:szCs w:val="28"/>
        </w:rPr>
        <w:t xml:space="preserve">5) допуск на объекты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50218" w:rsidRDefault="00350218" w:rsidP="00350218">
      <w:pPr>
        <w:autoSpaceDE w:val="0"/>
        <w:autoSpaceDN w:val="0"/>
        <w:adjustRightInd w:val="0"/>
        <w:spacing w:line="240" w:lineRule="atLeast"/>
        <w:ind w:firstLine="709"/>
        <w:jc w:val="both"/>
        <w:outlineLvl w:val="2"/>
        <w:rPr>
          <w:sz w:val="28"/>
          <w:szCs w:val="28"/>
        </w:rPr>
      </w:pPr>
      <w:r>
        <w:rPr>
          <w:sz w:val="28"/>
          <w:szCs w:val="28"/>
        </w:rPr>
        <w:t>6) допуск на объекты собаки-проводника при наличии документа, подтверждающего её специальное обучение, выданного в соответствии с законодательством Российской Федерации;</w:t>
      </w:r>
    </w:p>
    <w:p w:rsidR="00350218" w:rsidRDefault="00350218" w:rsidP="00350218">
      <w:pPr>
        <w:autoSpaceDE w:val="0"/>
        <w:autoSpaceDN w:val="0"/>
        <w:adjustRightInd w:val="0"/>
        <w:spacing w:line="240" w:lineRule="atLeast"/>
        <w:ind w:firstLine="709"/>
        <w:jc w:val="both"/>
        <w:outlineLvl w:val="2"/>
        <w:rPr>
          <w:sz w:val="28"/>
          <w:szCs w:val="28"/>
        </w:rPr>
      </w:pPr>
      <w:r>
        <w:rPr>
          <w:sz w:val="28"/>
          <w:szCs w:val="28"/>
        </w:rPr>
        <w:t>7) оказание сотрудниками, предоставляющими муниципальную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350218" w:rsidRDefault="00350218" w:rsidP="00350218">
      <w:pPr>
        <w:pStyle w:val="a8"/>
        <w:spacing w:before="0" w:beforeAutospacing="0" w:after="0" w:afterAutospacing="0" w:line="240" w:lineRule="atLeast"/>
        <w:jc w:val="both"/>
        <w:rPr>
          <w:sz w:val="28"/>
          <w:szCs w:val="28"/>
        </w:rPr>
      </w:pPr>
      <w:r>
        <w:rPr>
          <w:sz w:val="28"/>
          <w:szCs w:val="28"/>
        </w:rPr>
        <w:lastRenderedPageBreak/>
        <w:t>2.26. На информационных стендах в помещении для ожидания и приема заявителей, на официальном сайте Администрации, на Едином портале размещаются следующие информационные материалы:</w:t>
      </w:r>
    </w:p>
    <w:p w:rsidR="00350218" w:rsidRDefault="00350218" w:rsidP="00350218">
      <w:pPr>
        <w:pStyle w:val="a8"/>
        <w:spacing w:before="0" w:beforeAutospacing="0" w:after="0" w:afterAutospacing="0" w:line="240" w:lineRule="atLeast"/>
        <w:jc w:val="both"/>
        <w:rPr>
          <w:sz w:val="28"/>
          <w:szCs w:val="28"/>
        </w:rPr>
      </w:pPr>
      <w:r>
        <w:rPr>
          <w:sz w:val="28"/>
          <w:szCs w:val="28"/>
        </w:rPr>
        <w:t>- информация о порядке предоставления муниципальной услуги;</w:t>
      </w:r>
      <w:r>
        <w:rPr>
          <w:sz w:val="28"/>
          <w:szCs w:val="28"/>
        </w:rPr>
        <w:br/>
        <w:t>- перечень нормативных правовых актов, регламентирующих оказание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350218" w:rsidRDefault="00350218" w:rsidP="00350218">
      <w:pPr>
        <w:pStyle w:val="a8"/>
        <w:spacing w:before="0" w:beforeAutospacing="0" w:after="0" w:afterAutospacing="0" w:line="240" w:lineRule="atLeast"/>
        <w:jc w:val="both"/>
        <w:rPr>
          <w:sz w:val="28"/>
          <w:szCs w:val="28"/>
        </w:rPr>
      </w:pPr>
      <w:r>
        <w:rPr>
          <w:sz w:val="28"/>
          <w:szCs w:val="28"/>
        </w:rPr>
        <w:t>- сроки предоставления муниципальной услуги и основания для отказа в предоставлении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 формы заявлений о предоставлении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350218" w:rsidRDefault="00350218" w:rsidP="00350218">
      <w:pPr>
        <w:pStyle w:val="a8"/>
        <w:spacing w:before="0" w:beforeAutospacing="0" w:after="0" w:afterAutospacing="0" w:line="240" w:lineRule="atLeast"/>
        <w:jc w:val="both"/>
        <w:rPr>
          <w:sz w:val="28"/>
          <w:szCs w:val="28"/>
        </w:rPr>
      </w:pPr>
      <w:r>
        <w:rPr>
          <w:sz w:val="28"/>
          <w:szCs w:val="28"/>
        </w:rPr>
        <w:t>При изменении информации по предоставлению муниципальной услуги осуществляется ее обновление.</w:t>
      </w:r>
    </w:p>
    <w:p w:rsidR="00350218" w:rsidRDefault="00350218" w:rsidP="00350218">
      <w:pPr>
        <w:pStyle w:val="a8"/>
        <w:spacing w:before="0" w:beforeAutospacing="0" w:after="0" w:afterAutospacing="0" w:line="240" w:lineRule="atLeast"/>
        <w:jc w:val="both"/>
        <w:rPr>
          <w:sz w:val="28"/>
          <w:szCs w:val="28"/>
        </w:rPr>
      </w:pPr>
      <w:r>
        <w:rPr>
          <w:sz w:val="28"/>
          <w:szCs w:val="28"/>
        </w:rPr>
        <w:t>2.27.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50218" w:rsidRDefault="00350218" w:rsidP="00350218">
      <w:pPr>
        <w:pStyle w:val="a8"/>
        <w:spacing w:before="0" w:beforeAutospacing="0" w:after="0" w:afterAutospacing="0" w:line="240" w:lineRule="atLeast"/>
        <w:jc w:val="both"/>
        <w:rPr>
          <w:sz w:val="28"/>
          <w:szCs w:val="28"/>
        </w:rPr>
      </w:pPr>
      <w:r>
        <w:rPr>
          <w:sz w:val="28"/>
          <w:szCs w:val="28"/>
        </w:rPr>
        <w:tab/>
        <w:t>Предоставление муниципальной услуги в электронной форме не предусмотрено. Предоставление муниципальной услуги в многофункциональном центре не осуществляется.</w:t>
      </w:r>
    </w:p>
    <w:p w:rsidR="00350218" w:rsidRDefault="00350218" w:rsidP="00350218">
      <w:pPr>
        <w:pStyle w:val="a8"/>
        <w:spacing w:before="0" w:beforeAutospacing="0" w:after="0" w:afterAutospacing="0" w:line="240" w:lineRule="atLeast"/>
        <w:jc w:val="center"/>
        <w:rPr>
          <w:sz w:val="28"/>
          <w:szCs w:val="28"/>
        </w:rPr>
      </w:pPr>
    </w:p>
    <w:p w:rsidR="00350218" w:rsidRDefault="00350218" w:rsidP="00350218">
      <w:pPr>
        <w:spacing w:line="200" w:lineRule="atLeast"/>
        <w:jc w:val="center"/>
        <w:rPr>
          <w:b/>
          <w:sz w:val="28"/>
          <w:szCs w:val="28"/>
          <w:shd w:val="clear" w:color="auto" w:fill="FFFFFF"/>
        </w:rPr>
      </w:pPr>
      <w:r>
        <w:rPr>
          <w:b/>
          <w:sz w:val="28"/>
          <w:szCs w:val="28"/>
          <w:shd w:val="clear" w:color="auto" w:fill="FFFFFF"/>
        </w:rPr>
        <w:t>3. Состав, последовательность и сроки выполнения административных процедур, требования к порядку их выполнения</w:t>
      </w:r>
    </w:p>
    <w:p w:rsidR="00350218" w:rsidRDefault="00350218" w:rsidP="00350218">
      <w:pPr>
        <w:pStyle w:val="a8"/>
        <w:spacing w:before="0" w:beforeAutospacing="0" w:after="0" w:afterAutospacing="0" w:line="240" w:lineRule="atLeast"/>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350218" w:rsidRDefault="00350218" w:rsidP="00350218">
      <w:pPr>
        <w:pStyle w:val="a8"/>
        <w:spacing w:before="0" w:beforeAutospacing="0" w:after="0" w:afterAutospacing="0" w:line="240" w:lineRule="atLeast"/>
        <w:jc w:val="both"/>
        <w:rPr>
          <w:sz w:val="28"/>
          <w:szCs w:val="28"/>
        </w:rPr>
      </w:pPr>
      <w:r>
        <w:rPr>
          <w:sz w:val="28"/>
          <w:szCs w:val="28"/>
        </w:rPr>
        <w:t>- прием и регистрация заявления и документов, необходимых для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proofErr w:type="gramStart"/>
      <w:r>
        <w:rPr>
          <w:sz w:val="28"/>
          <w:szCs w:val="28"/>
        </w:rPr>
        <w:t xml:space="preserve">- рассмотрение заявления, документов и принятие решения о выдаче разрешения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 xml:space="preserve"> или принятие решения об отказе в выдаче разрешения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w:t>
      </w:r>
      <w:proofErr w:type="gramEnd"/>
    </w:p>
    <w:p w:rsidR="00350218" w:rsidRDefault="00350218" w:rsidP="00350218">
      <w:pPr>
        <w:pStyle w:val="a8"/>
        <w:spacing w:before="0" w:beforeAutospacing="0" w:after="0" w:afterAutospacing="0" w:line="240" w:lineRule="atLeast"/>
        <w:jc w:val="both"/>
        <w:rPr>
          <w:sz w:val="28"/>
          <w:szCs w:val="28"/>
        </w:rPr>
      </w:pPr>
      <w:r>
        <w:rPr>
          <w:sz w:val="28"/>
          <w:szCs w:val="28"/>
        </w:rPr>
        <w:t xml:space="preserve">- выдача заявителю результата предоставления муниципальной услуги. </w:t>
      </w:r>
    </w:p>
    <w:p w:rsidR="00350218" w:rsidRDefault="00350218" w:rsidP="00350218">
      <w:pPr>
        <w:pStyle w:val="a8"/>
        <w:spacing w:before="0" w:beforeAutospacing="0" w:after="0" w:afterAutospacing="0" w:line="240" w:lineRule="atLeast"/>
        <w:jc w:val="both"/>
        <w:rPr>
          <w:sz w:val="28"/>
          <w:szCs w:val="28"/>
        </w:rPr>
      </w:pPr>
      <w:r>
        <w:rPr>
          <w:sz w:val="28"/>
          <w:szCs w:val="28"/>
        </w:rPr>
        <w:t>3.2. Блок-схема предоставления муниципальной услуги приведена в приложении № 2 к настоящему административному регламенту.</w:t>
      </w:r>
    </w:p>
    <w:p w:rsidR="00350218" w:rsidRDefault="00350218" w:rsidP="00350218">
      <w:pPr>
        <w:pStyle w:val="a8"/>
        <w:spacing w:before="0" w:beforeAutospacing="0" w:after="0" w:afterAutospacing="0" w:line="240" w:lineRule="atLeast"/>
        <w:jc w:val="both"/>
        <w:rPr>
          <w:sz w:val="28"/>
          <w:szCs w:val="28"/>
        </w:rPr>
      </w:pPr>
      <w:r>
        <w:rPr>
          <w:sz w:val="28"/>
          <w:szCs w:val="28"/>
        </w:rPr>
        <w:t>3.3. Прием и регистрация заявления и документов, необходимых для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tab/>
        <w:t>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r>
        <w:rPr>
          <w:sz w:val="28"/>
          <w:szCs w:val="28"/>
        </w:rPr>
        <w:br/>
        <w:t>Заявление представляется заявителем (представителем заявителя) в Отдел.</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Заявление направляется заявителем (представителем заявителя) в Отдел на бумажном носителе посредством почтового отправления с описью вложения </w:t>
      </w:r>
      <w:r>
        <w:rPr>
          <w:sz w:val="28"/>
          <w:szCs w:val="28"/>
        </w:rPr>
        <w:lastRenderedPageBreak/>
        <w:t>и уведомлением о вручении или представляется заявителем лично. Заявление подписывается заявителем либо представителем заявителя.</w:t>
      </w:r>
    </w:p>
    <w:p w:rsidR="00350218" w:rsidRDefault="00350218" w:rsidP="00350218">
      <w:pPr>
        <w:pStyle w:val="a8"/>
        <w:spacing w:before="0" w:beforeAutospacing="0" w:after="0" w:afterAutospacing="0" w:line="240" w:lineRule="atLeast"/>
        <w:jc w:val="both"/>
        <w:rPr>
          <w:sz w:val="28"/>
          <w:szCs w:val="28"/>
        </w:rPr>
      </w:pPr>
      <w:r>
        <w:rPr>
          <w:sz w:val="28"/>
          <w:szCs w:val="28"/>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50218" w:rsidRDefault="00350218" w:rsidP="00350218">
      <w:pPr>
        <w:pStyle w:val="a8"/>
        <w:spacing w:before="0" w:beforeAutospacing="0" w:after="0" w:afterAutospacing="0" w:line="240" w:lineRule="atLeast"/>
        <w:jc w:val="both"/>
        <w:rPr>
          <w:sz w:val="28"/>
          <w:szCs w:val="28"/>
        </w:rPr>
      </w:pPr>
      <w:proofErr w:type="gramStart"/>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50218" w:rsidRDefault="00350218" w:rsidP="00350218">
      <w:pPr>
        <w:pStyle w:val="a8"/>
        <w:spacing w:before="0" w:beforeAutospacing="0" w:after="0" w:afterAutospacing="0" w:line="240" w:lineRule="atLeast"/>
        <w:jc w:val="both"/>
        <w:rPr>
          <w:sz w:val="28"/>
          <w:szCs w:val="28"/>
        </w:rPr>
      </w:pPr>
      <w:r>
        <w:rPr>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350218" w:rsidRDefault="00350218" w:rsidP="00350218">
      <w:pPr>
        <w:pStyle w:val="a8"/>
        <w:spacing w:before="0" w:beforeAutospacing="0" w:after="0" w:afterAutospacing="0" w:line="240" w:lineRule="atLeast"/>
        <w:jc w:val="both"/>
        <w:rPr>
          <w:sz w:val="28"/>
          <w:szCs w:val="28"/>
        </w:rPr>
      </w:pPr>
      <w:r>
        <w:rPr>
          <w:sz w:val="28"/>
          <w:szCs w:val="28"/>
        </w:rPr>
        <w:t>При наличии замечаний к представленному комплекту документов заявителю предлагается устранить выявленные недостатки.</w:t>
      </w:r>
    </w:p>
    <w:p w:rsidR="00350218" w:rsidRDefault="00350218" w:rsidP="00350218">
      <w:pPr>
        <w:pStyle w:val="a8"/>
        <w:spacing w:before="0" w:beforeAutospacing="0" w:after="0" w:afterAutospacing="0" w:line="240" w:lineRule="atLeast"/>
        <w:jc w:val="both"/>
        <w:rPr>
          <w:sz w:val="28"/>
          <w:szCs w:val="28"/>
        </w:rPr>
      </w:pPr>
      <w:r>
        <w:rPr>
          <w:sz w:val="28"/>
          <w:szCs w:val="28"/>
        </w:rPr>
        <w:t>3.5. Полученное заявление регистрируется с присвоением ему входящего номера и указанием даты его получения.</w:t>
      </w:r>
    </w:p>
    <w:p w:rsidR="00350218" w:rsidRDefault="00350218" w:rsidP="00350218">
      <w:pPr>
        <w:pStyle w:val="a8"/>
        <w:spacing w:before="0" w:beforeAutospacing="0" w:after="0" w:afterAutospacing="0" w:line="240" w:lineRule="atLeast"/>
        <w:jc w:val="both"/>
        <w:rPr>
          <w:sz w:val="28"/>
          <w:szCs w:val="28"/>
        </w:rPr>
      </w:pPr>
      <w:r>
        <w:rPr>
          <w:sz w:val="28"/>
          <w:szCs w:val="28"/>
        </w:rPr>
        <w:t>3.6. Если заявление и документы, указанные в пункте 2.10 настоящего административного регламента, представляются заявителем (представителем заявителя) в Отдел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 расписка), с указанием их перечня и даты получения.</w:t>
      </w:r>
    </w:p>
    <w:p w:rsidR="00350218" w:rsidRDefault="00350218" w:rsidP="00350218">
      <w:pPr>
        <w:pStyle w:val="a8"/>
        <w:spacing w:before="0" w:beforeAutospacing="0" w:after="0" w:afterAutospacing="0" w:line="240" w:lineRule="atLeast"/>
        <w:jc w:val="both"/>
        <w:rPr>
          <w:sz w:val="28"/>
          <w:szCs w:val="28"/>
        </w:rPr>
      </w:pPr>
      <w:r>
        <w:rPr>
          <w:sz w:val="28"/>
          <w:szCs w:val="28"/>
        </w:rPr>
        <w:t>Расписка выдается заявителю (представителю заявителя) в день получения Отделом таких документов.</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3.7. Зарегистрированное заявление и прилагаемый комплект документов (при его наличии) передаются на рассмотрение руководителю Отдела, который определяет исполнителя, ответственного за работу с поступившим заявлением (далее – ответственный исполнитель). </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3.8. Продолжительность административной процедуры (максимальный срок ее выполнения) составляет 1 рабочий день. </w:t>
      </w:r>
    </w:p>
    <w:p w:rsidR="00350218" w:rsidRDefault="00350218" w:rsidP="00350218">
      <w:pPr>
        <w:pStyle w:val="a8"/>
        <w:spacing w:before="0" w:beforeAutospacing="0" w:after="0" w:afterAutospacing="0" w:line="240" w:lineRule="atLeast"/>
        <w:jc w:val="both"/>
        <w:rPr>
          <w:sz w:val="28"/>
          <w:szCs w:val="28"/>
        </w:rPr>
      </w:pPr>
      <w:r>
        <w:rPr>
          <w:sz w:val="28"/>
          <w:szCs w:val="28"/>
        </w:rPr>
        <w:t>3.9. Результатом административной процедуры является прием и регистрация заявления и документов.</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3.10.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3.11.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w:t>
      </w:r>
      <w:r w:rsidR="008C51F1">
        <w:rPr>
          <w:sz w:val="28"/>
          <w:szCs w:val="28"/>
        </w:rPr>
        <w:lastRenderedPageBreak/>
        <w:t>поселения</w:t>
      </w:r>
      <w:r>
        <w:rPr>
          <w:sz w:val="28"/>
          <w:szCs w:val="28"/>
        </w:rPr>
        <w:t xml:space="preserve"> осуществляется в срок, предусмотренный пунктом 2.8 настоящего административного регламента.</w:t>
      </w:r>
    </w:p>
    <w:p w:rsidR="00350218" w:rsidRDefault="00350218" w:rsidP="00350218">
      <w:pPr>
        <w:pStyle w:val="a8"/>
        <w:spacing w:before="0" w:beforeAutospacing="0" w:after="0" w:afterAutospacing="0" w:line="240" w:lineRule="atLeast"/>
        <w:jc w:val="both"/>
        <w:rPr>
          <w:sz w:val="28"/>
          <w:szCs w:val="28"/>
        </w:rPr>
      </w:pPr>
      <w:r>
        <w:rPr>
          <w:sz w:val="28"/>
          <w:szCs w:val="28"/>
        </w:rPr>
        <w:t>3.12. Ответственный исполнитель в течение 5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350218" w:rsidRDefault="00350218" w:rsidP="00350218">
      <w:pPr>
        <w:pStyle w:val="a8"/>
        <w:spacing w:before="0" w:beforeAutospacing="0" w:after="0" w:afterAutospacing="0" w:line="240" w:lineRule="atLeast"/>
        <w:jc w:val="both"/>
        <w:rPr>
          <w:sz w:val="28"/>
          <w:szCs w:val="28"/>
        </w:rPr>
      </w:pPr>
      <w:r>
        <w:rPr>
          <w:sz w:val="28"/>
          <w:szCs w:val="28"/>
        </w:rPr>
        <w:t>- полноты и достоверности сведений, содержащихся в представленных документах;</w:t>
      </w:r>
    </w:p>
    <w:p w:rsidR="00350218" w:rsidRDefault="00350218" w:rsidP="00350218">
      <w:pPr>
        <w:pStyle w:val="a8"/>
        <w:spacing w:before="0" w:beforeAutospacing="0" w:after="0" w:afterAutospacing="0" w:line="240" w:lineRule="atLeast"/>
        <w:jc w:val="both"/>
        <w:rPr>
          <w:sz w:val="28"/>
          <w:szCs w:val="28"/>
        </w:rPr>
      </w:pPr>
      <w:r>
        <w:rPr>
          <w:sz w:val="28"/>
          <w:szCs w:val="28"/>
        </w:rPr>
        <w:t>- согласованности предоставленной информации между отдельными документами комплекта</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 наличия оснований для отказа в выдаче разрешения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 xml:space="preserve"> настоящего административного регламента.</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3.13. </w:t>
      </w:r>
      <w:proofErr w:type="gramStart"/>
      <w:r>
        <w:rPr>
          <w:sz w:val="28"/>
          <w:szCs w:val="28"/>
        </w:rPr>
        <w:t xml:space="preserve">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 xml:space="preserve"> или об отказе заявителю в выдаче разрешения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w:t>
      </w:r>
      <w:proofErr w:type="gramEnd"/>
    </w:p>
    <w:p w:rsidR="00350218" w:rsidRDefault="00350218" w:rsidP="00350218">
      <w:pPr>
        <w:pStyle w:val="a8"/>
        <w:spacing w:before="0" w:beforeAutospacing="0" w:after="0" w:afterAutospacing="0" w:line="240" w:lineRule="atLeast"/>
        <w:jc w:val="both"/>
        <w:rPr>
          <w:sz w:val="28"/>
          <w:szCs w:val="28"/>
        </w:rPr>
      </w:pPr>
      <w:r>
        <w:rPr>
          <w:sz w:val="28"/>
          <w:szCs w:val="28"/>
        </w:rPr>
        <w:t xml:space="preserve">В случае положительного решения ответственный исполнитель заполняет 2 экземпляра бланка разрешения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 xml:space="preserve">. Форма разрешения на перемещение отходов приведена в приложении № 4 к настоящему административному регламенту. В случае отрицательного решения ответственный исполнитель готовит уведомление об отказе в выдаче разрешения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3.14. Подготовленные проекты документов, вместе с документами, представленными заявителем (представителем заявителя) направляются на подпись начальнику управления жилищно-коммунального хозяйства администрации </w:t>
      </w:r>
      <w:r w:rsidR="008C51F1">
        <w:rPr>
          <w:sz w:val="28"/>
          <w:szCs w:val="28"/>
        </w:rPr>
        <w:t>Русско-Бродского сельского поселения</w:t>
      </w:r>
      <w:r>
        <w:rPr>
          <w:sz w:val="28"/>
          <w:szCs w:val="28"/>
        </w:rPr>
        <w:t xml:space="preserve">, </w:t>
      </w:r>
      <w:proofErr w:type="gramStart"/>
      <w:r>
        <w:rPr>
          <w:sz w:val="28"/>
          <w:szCs w:val="28"/>
        </w:rPr>
        <w:t>который</w:t>
      </w:r>
      <w:proofErr w:type="gramEnd"/>
      <w:r>
        <w:rPr>
          <w:sz w:val="28"/>
          <w:szCs w:val="28"/>
        </w:rPr>
        <w:t xml:space="preserve"> рассматривает проекты документов и подписывает их. 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350218" w:rsidRDefault="00350218" w:rsidP="00350218">
      <w:pPr>
        <w:pStyle w:val="a8"/>
        <w:spacing w:before="0" w:beforeAutospacing="0" w:after="0" w:afterAutospacing="0" w:line="240" w:lineRule="atLeast"/>
        <w:jc w:val="both"/>
        <w:rPr>
          <w:sz w:val="28"/>
          <w:szCs w:val="28"/>
        </w:rPr>
      </w:pPr>
      <w:r>
        <w:rPr>
          <w:sz w:val="28"/>
          <w:szCs w:val="28"/>
        </w:rPr>
        <w:t>3.15. Продолжительность административной процедуры (максимальный срок ее выполнения) составляет 2 рабочих дня.</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3.16. </w:t>
      </w:r>
      <w:proofErr w:type="gramStart"/>
      <w:r>
        <w:rPr>
          <w:sz w:val="28"/>
          <w:szCs w:val="28"/>
        </w:rPr>
        <w:t xml:space="preserve">Результатом административной процедуры является принятие решения о выдаче разрешения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 xml:space="preserve"> или принятие решения об отказе в выдаче разрешения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w:t>
      </w:r>
      <w:proofErr w:type="gramEnd"/>
    </w:p>
    <w:p w:rsidR="00350218" w:rsidRDefault="00350218" w:rsidP="00350218">
      <w:pPr>
        <w:pStyle w:val="a8"/>
        <w:spacing w:before="0" w:beforeAutospacing="0" w:after="0" w:afterAutospacing="0" w:line="240" w:lineRule="atLeast"/>
        <w:jc w:val="both"/>
        <w:rPr>
          <w:sz w:val="28"/>
          <w:szCs w:val="28"/>
        </w:rPr>
      </w:pPr>
      <w:r>
        <w:rPr>
          <w:sz w:val="28"/>
          <w:szCs w:val="28"/>
        </w:rPr>
        <w:t>3.17. Выдача заявителю результата предоставления муниципальной услуги.</w:t>
      </w:r>
    </w:p>
    <w:p w:rsidR="00350218" w:rsidRDefault="00350218" w:rsidP="00350218">
      <w:pPr>
        <w:pStyle w:val="a8"/>
        <w:spacing w:before="0" w:beforeAutospacing="0" w:after="0" w:afterAutospacing="0" w:line="240" w:lineRule="atLeast"/>
        <w:jc w:val="both"/>
        <w:rPr>
          <w:sz w:val="28"/>
          <w:szCs w:val="28"/>
        </w:rPr>
      </w:pPr>
      <w:r>
        <w:rPr>
          <w:sz w:val="28"/>
          <w:szCs w:val="28"/>
        </w:rPr>
        <w:lastRenderedPageBreak/>
        <w:tab/>
      </w:r>
      <w:proofErr w:type="gramStart"/>
      <w:r>
        <w:rPr>
          <w:sz w:val="28"/>
          <w:szCs w:val="28"/>
        </w:rPr>
        <w:t xml:space="preserve">Основанием для начала административной процедуры является подписанное разрешение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 xml:space="preserve"> или получение ответственным исполнителем подписанного уведомления об отказе в предоставлении разрешения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w:t>
      </w:r>
      <w:proofErr w:type="gramEnd"/>
    </w:p>
    <w:p w:rsidR="00350218" w:rsidRDefault="00350218" w:rsidP="00350218">
      <w:pPr>
        <w:pStyle w:val="a8"/>
        <w:spacing w:before="0" w:beforeAutospacing="0" w:after="0" w:afterAutospacing="0" w:line="240" w:lineRule="atLeast"/>
        <w:jc w:val="both"/>
        <w:rPr>
          <w:sz w:val="28"/>
          <w:szCs w:val="28"/>
        </w:rPr>
      </w:pPr>
      <w:r>
        <w:rPr>
          <w:sz w:val="28"/>
          <w:szCs w:val="28"/>
        </w:rPr>
        <w:t xml:space="preserve">3.18.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на территории </w:t>
      </w:r>
      <w:proofErr w:type="gramStart"/>
      <w:r w:rsidR="008C51F1">
        <w:rPr>
          <w:sz w:val="28"/>
          <w:szCs w:val="28"/>
        </w:rPr>
        <w:t>Русско-Бродского</w:t>
      </w:r>
      <w:proofErr w:type="gramEnd"/>
      <w:r w:rsidR="008C51F1">
        <w:rPr>
          <w:sz w:val="28"/>
          <w:szCs w:val="28"/>
        </w:rPr>
        <w:t xml:space="preserve"> сельского поселения</w:t>
      </w:r>
      <w:r>
        <w:rPr>
          <w:sz w:val="28"/>
          <w:szCs w:val="28"/>
        </w:rPr>
        <w:t xml:space="preserve"> (далее — журнал регистрации), который ведется по форме, установленной приложением № 6 к настоящему административному регламенту.</w:t>
      </w:r>
    </w:p>
    <w:p w:rsidR="00350218" w:rsidRDefault="00350218" w:rsidP="00350218">
      <w:pPr>
        <w:pStyle w:val="a8"/>
        <w:spacing w:before="0" w:beforeAutospacing="0" w:after="0" w:afterAutospacing="0" w:line="240" w:lineRule="atLeast"/>
        <w:jc w:val="both"/>
        <w:rPr>
          <w:sz w:val="28"/>
          <w:szCs w:val="28"/>
        </w:rPr>
      </w:pPr>
      <w:r>
        <w:rPr>
          <w:sz w:val="28"/>
          <w:szCs w:val="28"/>
        </w:rPr>
        <w:t xml:space="preserve">3.19.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 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w:t>
      </w:r>
      <w:proofErr w:type="gramStart"/>
      <w:r>
        <w:rPr>
          <w:sz w:val="28"/>
          <w:szCs w:val="28"/>
        </w:rPr>
        <w:t xml:space="preserve">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 xml:space="preserve"> или уведомление об отказе в предоставлении разрешения на перемещение отходов строительства, сноса зданий и сооружений, в том числе грунтов, на территории </w:t>
      </w:r>
      <w:r w:rsidR="008C51F1">
        <w:rPr>
          <w:sz w:val="28"/>
          <w:szCs w:val="28"/>
        </w:rPr>
        <w:t>Русско-Бродского сельского поселения</w:t>
      </w:r>
      <w:r>
        <w:rPr>
          <w:sz w:val="28"/>
          <w:szCs w:val="28"/>
        </w:rPr>
        <w:t>.</w:t>
      </w:r>
      <w:proofErr w:type="gramEnd"/>
    </w:p>
    <w:p w:rsidR="00350218" w:rsidRDefault="00350218" w:rsidP="00350218">
      <w:pPr>
        <w:pStyle w:val="a8"/>
        <w:spacing w:before="0" w:beforeAutospacing="0" w:after="0" w:afterAutospacing="0" w:line="240" w:lineRule="atLeast"/>
        <w:jc w:val="both"/>
        <w:rPr>
          <w:sz w:val="28"/>
          <w:szCs w:val="28"/>
        </w:rPr>
      </w:pPr>
      <w:r>
        <w:rPr>
          <w:sz w:val="28"/>
          <w:szCs w:val="28"/>
        </w:rPr>
        <w:t xml:space="preserve">3.20.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350218" w:rsidRDefault="00350218" w:rsidP="00350218">
      <w:pPr>
        <w:pStyle w:val="a8"/>
        <w:spacing w:before="0" w:beforeAutospacing="0" w:after="0" w:afterAutospacing="0" w:line="240" w:lineRule="atLeast"/>
        <w:jc w:val="both"/>
        <w:rPr>
          <w:sz w:val="28"/>
          <w:szCs w:val="28"/>
        </w:rPr>
      </w:pPr>
      <w:r>
        <w:rPr>
          <w:sz w:val="28"/>
          <w:szCs w:val="28"/>
        </w:rPr>
        <w:t>3.21. Продолжительность административной процедуры (максимальный срок ее выполнения) составляет 1 рабочий день.</w:t>
      </w:r>
    </w:p>
    <w:p w:rsidR="00350218" w:rsidRDefault="00350218" w:rsidP="00350218">
      <w:pPr>
        <w:pStyle w:val="a8"/>
        <w:spacing w:before="0" w:beforeAutospacing="0" w:after="0" w:afterAutospacing="0" w:line="240" w:lineRule="atLeast"/>
        <w:jc w:val="both"/>
        <w:rPr>
          <w:sz w:val="28"/>
          <w:szCs w:val="28"/>
        </w:rPr>
      </w:pPr>
      <w:r>
        <w:rPr>
          <w:sz w:val="28"/>
          <w:szCs w:val="28"/>
        </w:rPr>
        <w:t>3.22.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350218" w:rsidRDefault="00350218" w:rsidP="00350218">
      <w:pPr>
        <w:pStyle w:val="a8"/>
        <w:tabs>
          <w:tab w:val="left" w:pos="567"/>
          <w:tab w:val="left" w:pos="709"/>
        </w:tabs>
        <w:spacing w:line="200" w:lineRule="atLeast"/>
        <w:jc w:val="center"/>
        <w:rPr>
          <w:rStyle w:val="a9"/>
          <w:color w:val="000000"/>
          <w:shd w:val="clear" w:color="auto" w:fill="FFFFFF"/>
        </w:rPr>
      </w:pPr>
      <w:r>
        <w:rPr>
          <w:rStyle w:val="a9"/>
          <w:color w:val="000000"/>
          <w:sz w:val="28"/>
          <w:szCs w:val="28"/>
          <w:shd w:val="clear" w:color="auto" w:fill="FFFFFF"/>
        </w:rPr>
        <w:t xml:space="preserve">4. Форма </w:t>
      </w:r>
      <w:proofErr w:type="gramStart"/>
      <w:r>
        <w:rPr>
          <w:rStyle w:val="a9"/>
          <w:color w:val="000000"/>
          <w:sz w:val="28"/>
          <w:szCs w:val="28"/>
          <w:shd w:val="clear" w:color="auto" w:fill="FFFFFF"/>
        </w:rPr>
        <w:t>контроля за</w:t>
      </w:r>
      <w:proofErr w:type="gramEnd"/>
      <w:r>
        <w:rPr>
          <w:rStyle w:val="a9"/>
          <w:color w:val="000000"/>
          <w:sz w:val="28"/>
          <w:szCs w:val="28"/>
          <w:shd w:val="clear" w:color="auto" w:fill="FFFFFF"/>
        </w:rPr>
        <w:t xml:space="preserve"> исполнением административного регламента</w:t>
      </w:r>
    </w:p>
    <w:p w:rsidR="00350218" w:rsidRDefault="00350218" w:rsidP="00350218">
      <w:pPr>
        <w:tabs>
          <w:tab w:val="left" w:pos="1008"/>
        </w:tabs>
        <w:spacing w:line="200" w:lineRule="atLeast"/>
        <w:ind w:firstLine="840"/>
        <w:jc w:val="both"/>
      </w:pPr>
      <w:r>
        <w:rPr>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350218" w:rsidRDefault="00350218" w:rsidP="00350218">
      <w:pPr>
        <w:tabs>
          <w:tab w:val="left" w:pos="1008"/>
        </w:tabs>
        <w:spacing w:line="200" w:lineRule="atLeast"/>
        <w:ind w:firstLine="885"/>
        <w:jc w:val="both"/>
        <w:rPr>
          <w:color w:val="000000"/>
          <w:sz w:val="28"/>
          <w:szCs w:val="28"/>
          <w:shd w:val="clear" w:color="auto" w:fill="FFFFFF"/>
        </w:rPr>
      </w:pPr>
      <w:r>
        <w:rPr>
          <w:color w:val="000000"/>
          <w:sz w:val="28"/>
          <w:szCs w:val="28"/>
          <w:shd w:val="clear" w:color="auto" w:fill="FFFFFF"/>
        </w:rPr>
        <w:t xml:space="preserve">Текущий контроль осуществляется путем проверок соблюдения и исполнения специалистами Отдела положений настоящего </w:t>
      </w:r>
      <w:r>
        <w:rPr>
          <w:color w:val="000000"/>
          <w:sz w:val="28"/>
          <w:szCs w:val="28"/>
          <w:shd w:val="clear" w:color="auto" w:fill="FFFFFF"/>
        </w:rPr>
        <w:lastRenderedPageBreak/>
        <w:t>административного регламента, иных нормативных правовых актов, регулирующих предоставление муниципальной услуги.</w:t>
      </w:r>
    </w:p>
    <w:p w:rsidR="00350218" w:rsidRDefault="00350218" w:rsidP="00350218">
      <w:pPr>
        <w:tabs>
          <w:tab w:val="left" w:pos="0"/>
        </w:tabs>
        <w:suppressAutoHyphens/>
        <w:spacing w:line="200" w:lineRule="atLeast"/>
        <w:ind w:firstLine="851"/>
        <w:jc w:val="both"/>
        <w:rPr>
          <w:color w:val="000000"/>
          <w:sz w:val="28"/>
          <w:szCs w:val="28"/>
          <w:shd w:val="clear" w:color="auto" w:fill="FFFFFF"/>
        </w:rPr>
      </w:pPr>
      <w:r>
        <w:rPr>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350218" w:rsidRDefault="00350218" w:rsidP="00350218">
      <w:pPr>
        <w:tabs>
          <w:tab w:val="left" w:pos="1008"/>
        </w:tabs>
        <w:spacing w:line="200" w:lineRule="atLeast"/>
        <w:ind w:firstLine="870"/>
        <w:jc w:val="both"/>
        <w:rPr>
          <w:color w:val="000000"/>
          <w:sz w:val="28"/>
          <w:szCs w:val="28"/>
          <w:shd w:val="clear" w:color="auto" w:fill="FFFFFF"/>
        </w:rPr>
      </w:pPr>
      <w:r>
        <w:rPr>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50218" w:rsidRDefault="00350218" w:rsidP="00350218">
      <w:pPr>
        <w:tabs>
          <w:tab w:val="left" w:pos="1008"/>
        </w:tabs>
        <w:spacing w:line="200" w:lineRule="atLeast"/>
        <w:ind w:firstLine="885"/>
        <w:jc w:val="both"/>
        <w:rPr>
          <w:rStyle w:val="a9"/>
          <w:b w:val="0"/>
        </w:rPr>
      </w:pPr>
      <w:r>
        <w:rPr>
          <w:rStyle w:val="a9"/>
          <w:b w:val="0"/>
          <w:color w:val="000000"/>
          <w:sz w:val="28"/>
          <w:szCs w:val="28"/>
          <w:shd w:val="clear" w:color="auto" w:fill="FFFFFF"/>
        </w:rPr>
        <w:t xml:space="preserve">Должностные лица органов местного самоуправления </w:t>
      </w:r>
      <w:proofErr w:type="gramStart"/>
      <w:r w:rsidR="008C51F1">
        <w:rPr>
          <w:rStyle w:val="a9"/>
          <w:b w:val="0"/>
          <w:color w:val="000000"/>
          <w:sz w:val="28"/>
          <w:szCs w:val="28"/>
          <w:shd w:val="clear" w:color="auto" w:fill="FFFFFF"/>
        </w:rPr>
        <w:t>Русско-Бродского</w:t>
      </w:r>
      <w:proofErr w:type="gramEnd"/>
      <w:r w:rsidR="008C51F1">
        <w:rPr>
          <w:rStyle w:val="a9"/>
          <w:b w:val="0"/>
          <w:color w:val="000000"/>
          <w:sz w:val="28"/>
          <w:szCs w:val="28"/>
          <w:shd w:val="clear" w:color="auto" w:fill="FFFFFF"/>
        </w:rPr>
        <w:t xml:space="preserve"> сельского поселения</w:t>
      </w:r>
      <w:r>
        <w:rPr>
          <w:rStyle w:val="a9"/>
          <w:b w:val="0"/>
          <w:color w:val="000000"/>
          <w:sz w:val="28"/>
          <w:szCs w:val="28"/>
          <w:shd w:val="clear" w:color="auto" w:fill="FFFFFF"/>
        </w:rPr>
        <w:t xml:space="preserve">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50218" w:rsidRDefault="00350218" w:rsidP="00350218">
      <w:pPr>
        <w:tabs>
          <w:tab w:val="left" w:pos="1008"/>
        </w:tabs>
        <w:spacing w:line="200" w:lineRule="atLeast"/>
        <w:ind w:firstLine="804"/>
        <w:jc w:val="both"/>
      </w:pPr>
    </w:p>
    <w:p w:rsidR="00350218" w:rsidRDefault="00350218" w:rsidP="00350218">
      <w:pPr>
        <w:tabs>
          <w:tab w:val="left" w:pos="1008"/>
        </w:tabs>
        <w:spacing w:line="200" w:lineRule="atLeast"/>
        <w:ind w:firstLine="804"/>
        <w:jc w:val="center"/>
        <w:rPr>
          <w:rStyle w:val="a9"/>
          <w:color w:val="000000"/>
          <w:sz w:val="28"/>
          <w:szCs w:val="28"/>
          <w:shd w:val="clear" w:color="auto" w:fill="FFFFFF"/>
        </w:rPr>
      </w:pPr>
      <w:r>
        <w:rPr>
          <w:rStyle w:val="a9"/>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proofErr w:type="gramStart"/>
      <w:r w:rsidR="008C51F1">
        <w:rPr>
          <w:rStyle w:val="a9"/>
          <w:color w:val="000000"/>
          <w:sz w:val="28"/>
          <w:szCs w:val="28"/>
          <w:shd w:val="clear" w:color="auto" w:fill="FFFFFF"/>
        </w:rPr>
        <w:t>Русско-Бродского</w:t>
      </w:r>
      <w:proofErr w:type="gramEnd"/>
      <w:r w:rsidR="008C51F1">
        <w:rPr>
          <w:rStyle w:val="a9"/>
          <w:color w:val="000000"/>
          <w:sz w:val="28"/>
          <w:szCs w:val="28"/>
          <w:shd w:val="clear" w:color="auto" w:fill="FFFFFF"/>
        </w:rPr>
        <w:t xml:space="preserve"> сельского поселения</w:t>
      </w:r>
    </w:p>
    <w:p w:rsidR="00350218" w:rsidRDefault="00350218" w:rsidP="00350218">
      <w:pPr>
        <w:tabs>
          <w:tab w:val="left" w:pos="1008"/>
        </w:tabs>
        <w:spacing w:line="200" w:lineRule="atLeast"/>
        <w:jc w:val="both"/>
      </w:pPr>
      <w:r>
        <w:rPr>
          <w:rStyle w:val="a9"/>
          <w:b w:val="0"/>
          <w:color w:val="000000"/>
          <w:sz w:val="28"/>
          <w:szCs w:val="28"/>
          <w:shd w:val="clear" w:color="auto" w:fill="FFFFFF"/>
        </w:rPr>
        <w:t>5.1.</w:t>
      </w:r>
      <w:r>
        <w:rPr>
          <w:rStyle w:val="a9"/>
          <w:color w:val="000000"/>
          <w:sz w:val="28"/>
          <w:szCs w:val="28"/>
          <w:shd w:val="clear" w:color="auto" w:fill="FFFFFF"/>
        </w:rPr>
        <w:t xml:space="preserve"> </w:t>
      </w:r>
      <w:r>
        <w:rPr>
          <w:sz w:val="28"/>
          <w:szCs w:val="28"/>
          <w:shd w:val="clear" w:color="auto" w:fill="FFFFFF"/>
        </w:rPr>
        <w:t>Заявитель может обратиться с жалобой, в том числе в следующих случаях:</w:t>
      </w:r>
    </w:p>
    <w:p w:rsidR="00350218" w:rsidRDefault="00350218" w:rsidP="00350218">
      <w:pPr>
        <w:spacing w:line="200" w:lineRule="atLeast"/>
        <w:ind w:firstLine="840"/>
        <w:jc w:val="both"/>
        <w:rPr>
          <w:sz w:val="28"/>
          <w:szCs w:val="28"/>
          <w:shd w:val="clear" w:color="auto" w:fill="FFFFFF"/>
        </w:rPr>
      </w:pPr>
      <w:r>
        <w:rPr>
          <w:sz w:val="28"/>
          <w:szCs w:val="28"/>
          <w:shd w:val="clear" w:color="auto" w:fill="FFFFFF"/>
        </w:rPr>
        <w:t xml:space="preserve">1) </w:t>
      </w:r>
      <w:bookmarkStart w:id="1" w:name="sub_1101011"/>
      <w:r>
        <w:rPr>
          <w:sz w:val="28"/>
          <w:szCs w:val="28"/>
          <w:shd w:val="clear" w:color="auto" w:fill="FFFFFF"/>
        </w:rPr>
        <w:t>нарушение срока регистрации запроса заявителя, о предоставлении  муниципальной услуги;</w:t>
      </w:r>
    </w:p>
    <w:p w:rsidR="00350218" w:rsidRDefault="00350218" w:rsidP="00350218">
      <w:pPr>
        <w:spacing w:line="200" w:lineRule="atLeast"/>
        <w:ind w:firstLine="840"/>
        <w:jc w:val="both"/>
        <w:rPr>
          <w:sz w:val="28"/>
          <w:szCs w:val="28"/>
          <w:shd w:val="clear" w:color="auto" w:fill="FFFFFF"/>
        </w:rPr>
      </w:pPr>
      <w:bookmarkStart w:id="2" w:name="sub_1101021"/>
      <w:bookmarkEnd w:id="1"/>
      <w:r>
        <w:rPr>
          <w:sz w:val="28"/>
          <w:szCs w:val="28"/>
          <w:shd w:val="clear" w:color="auto" w:fill="FFFFFF"/>
        </w:rPr>
        <w:t>2) нарушение срока предоставления  муниципальной услуги;</w:t>
      </w:r>
    </w:p>
    <w:p w:rsidR="00350218" w:rsidRDefault="00350218" w:rsidP="00350218">
      <w:pPr>
        <w:spacing w:line="200" w:lineRule="atLeast"/>
        <w:ind w:firstLine="870"/>
        <w:jc w:val="both"/>
        <w:rPr>
          <w:sz w:val="28"/>
          <w:szCs w:val="28"/>
          <w:shd w:val="clear" w:color="auto" w:fill="FFFFFF"/>
        </w:rPr>
      </w:pPr>
      <w:bookmarkStart w:id="3" w:name="sub_1101031"/>
      <w:bookmarkEnd w:id="2"/>
      <w:r>
        <w:rPr>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3"/>
    <w:p w:rsidR="00350218" w:rsidRDefault="00350218" w:rsidP="00350218">
      <w:pPr>
        <w:spacing w:line="200" w:lineRule="atLeast"/>
        <w:ind w:firstLine="885"/>
        <w:jc w:val="both"/>
        <w:rPr>
          <w:sz w:val="28"/>
          <w:szCs w:val="28"/>
          <w:shd w:val="clear" w:color="auto" w:fill="FFFFFF"/>
        </w:rPr>
      </w:pPr>
      <w:r>
        <w:rPr>
          <w:sz w:val="28"/>
          <w:szCs w:val="28"/>
          <w:shd w:val="clear" w:color="auto" w:fill="FFFFFF"/>
        </w:rPr>
        <w:t xml:space="preserve">4) </w:t>
      </w:r>
      <w:bookmarkStart w:id="4" w:name="sub_1101041"/>
      <w:r>
        <w:rPr>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0218" w:rsidRDefault="00350218" w:rsidP="00350218">
      <w:pPr>
        <w:spacing w:line="200" w:lineRule="atLeast"/>
        <w:ind w:firstLine="870"/>
        <w:jc w:val="both"/>
        <w:rPr>
          <w:sz w:val="28"/>
          <w:szCs w:val="28"/>
          <w:shd w:val="clear" w:color="auto" w:fill="FFFFFF"/>
        </w:rPr>
      </w:pPr>
      <w:bookmarkStart w:id="5" w:name="sub_1101051"/>
      <w:bookmarkEnd w:id="4"/>
      <w:proofErr w:type="gramStart"/>
      <w:r>
        <w:rPr>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5"/>
    <w:p w:rsidR="00350218" w:rsidRDefault="00350218" w:rsidP="00350218">
      <w:pPr>
        <w:spacing w:line="200" w:lineRule="atLeast"/>
        <w:ind w:firstLine="855"/>
        <w:jc w:val="both"/>
        <w:rPr>
          <w:sz w:val="28"/>
          <w:szCs w:val="28"/>
          <w:shd w:val="clear" w:color="auto" w:fill="FFFFFF"/>
        </w:rPr>
      </w:pPr>
      <w:r>
        <w:rPr>
          <w:sz w:val="28"/>
          <w:szCs w:val="28"/>
          <w:shd w:val="clear" w:color="auto" w:fill="FFFFFF"/>
        </w:rPr>
        <w:t xml:space="preserve">6) </w:t>
      </w:r>
      <w:bookmarkStart w:id="6" w:name="sub_1101061"/>
      <w:r>
        <w:rPr>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6"/>
    <w:p w:rsidR="00350218" w:rsidRDefault="00350218" w:rsidP="00350218">
      <w:pPr>
        <w:spacing w:line="200" w:lineRule="atLeast"/>
        <w:ind w:firstLine="870"/>
        <w:jc w:val="both"/>
        <w:rPr>
          <w:sz w:val="28"/>
          <w:szCs w:val="28"/>
          <w:shd w:val="clear" w:color="auto" w:fill="FFFFFF"/>
        </w:rPr>
      </w:pPr>
      <w:proofErr w:type="gramStart"/>
      <w:r>
        <w:rPr>
          <w:sz w:val="28"/>
          <w:szCs w:val="28"/>
          <w:shd w:val="clear" w:color="auto" w:fill="FFFFFF"/>
        </w:rPr>
        <w:t xml:space="preserve">7) </w:t>
      </w:r>
      <w:bookmarkStart w:id="7" w:name="sub_1101071"/>
      <w:r>
        <w:rPr>
          <w:sz w:val="28"/>
          <w:szCs w:val="28"/>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Pr>
          <w:sz w:val="28"/>
          <w:szCs w:val="28"/>
          <w:shd w:val="clear" w:color="auto" w:fill="FFFFFF"/>
        </w:rPr>
        <w:lastRenderedPageBreak/>
        <w:t>предоставления  муниципальной услуги документах либо нарушение установленного срока таких исправлений.</w:t>
      </w:r>
      <w:proofErr w:type="gramEnd"/>
    </w:p>
    <w:p w:rsidR="00350218" w:rsidRDefault="00350218" w:rsidP="00350218">
      <w:pPr>
        <w:spacing w:line="200" w:lineRule="atLeast"/>
        <w:jc w:val="both"/>
        <w:rPr>
          <w:sz w:val="28"/>
          <w:szCs w:val="28"/>
          <w:shd w:val="clear" w:color="auto" w:fill="FFFFFF"/>
        </w:rPr>
      </w:pPr>
      <w:bookmarkStart w:id="8" w:name="sub_110211"/>
      <w:bookmarkEnd w:id="7"/>
      <w:r>
        <w:rPr>
          <w:sz w:val="28"/>
          <w:szCs w:val="28"/>
          <w:shd w:val="clear" w:color="auto" w:fill="FFFFFF"/>
        </w:rPr>
        <w:t xml:space="preserve">5.2. Жалоба подается в письменной форме на бумажном носителе, в электронной форме в администрацию </w:t>
      </w:r>
      <w:proofErr w:type="gramStart"/>
      <w:r w:rsidR="008C51F1">
        <w:rPr>
          <w:sz w:val="28"/>
          <w:szCs w:val="28"/>
          <w:shd w:val="clear" w:color="auto" w:fill="FFFFFF"/>
        </w:rPr>
        <w:t>Русско-Бродского</w:t>
      </w:r>
      <w:proofErr w:type="gramEnd"/>
      <w:r w:rsidR="008C51F1">
        <w:rPr>
          <w:sz w:val="28"/>
          <w:szCs w:val="28"/>
          <w:shd w:val="clear" w:color="auto" w:fill="FFFFFF"/>
        </w:rPr>
        <w:t xml:space="preserve"> сельского поселения</w:t>
      </w:r>
      <w:r>
        <w:rPr>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bookmarkStart w:id="9" w:name="sub_110221"/>
      <w:bookmarkEnd w:id="8"/>
      <w:r>
        <w:rPr>
          <w:sz w:val="28"/>
          <w:szCs w:val="28"/>
          <w:shd w:val="clear" w:color="auto" w:fill="FFFFFF"/>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gramStart"/>
      <w:r w:rsidR="008C51F1">
        <w:rPr>
          <w:sz w:val="28"/>
          <w:szCs w:val="28"/>
          <w:shd w:val="clear" w:color="auto" w:fill="FFFFFF"/>
        </w:rPr>
        <w:t>Русско-Бродского</w:t>
      </w:r>
      <w:proofErr w:type="gramEnd"/>
      <w:r w:rsidR="008C51F1">
        <w:rPr>
          <w:sz w:val="28"/>
          <w:szCs w:val="28"/>
          <w:shd w:val="clear" w:color="auto" w:fill="FFFFFF"/>
        </w:rPr>
        <w:t xml:space="preserve"> сельского поселения</w:t>
      </w:r>
      <w:r>
        <w:rPr>
          <w:sz w:val="28"/>
          <w:szCs w:val="28"/>
          <w:shd w:val="clear" w:color="auto" w:fill="FFFFFF"/>
        </w:rPr>
        <w:t>, а также может быть принята при личном приеме заявителя.</w:t>
      </w:r>
    </w:p>
    <w:p w:rsidR="00350218" w:rsidRDefault="00350218" w:rsidP="00350218">
      <w:pPr>
        <w:spacing w:line="200" w:lineRule="atLeast"/>
        <w:jc w:val="both"/>
        <w:rPr>
          <w:sz w:val="28"/>
          <w:szCs w:val="28"/>
          <w:shd w:val="clear" w:color="auto" w:fill="FFFFFF"/>
        </w:rPr>
      </w:pPr>
      <w:bookmarkStart w:id="10" w:name="sub_110255"/>
      <w:bookmarkEnd w:id="9"/>
      <w:r>
        <w:rPr>
          <w:sz w:val="28"/>
          <w:szCs w:val="28"/>
          <w:shd w:val="clear" w:color="auto" w:fill="FFFFFF"/>
        </w:rPr>
        <w:t>5.3. Жалоба должна содержать:</w:t>
      </w:r>
    </w:p>
    <w:p w:rsidR="00350218" w:rsidRDefault="00350218" w:rsidP="00350218">
      <w:pPr>
        <w:spacing w:line="200" w:lineRule="atLeast"/>
        <w:ind w:firstLine="855"/>
        <w:jc w:val="both"/>
        <w:rPr>
          <w:sz w:val="28"/>
          <w:szCs w:val="28"/>
          <w:shd w:val="clear" w:color="auto" w:fill="FFFFFF"/>
        </w:rPr>
      </w:pPr>
      <w:bookmarkStart w:id="11" w:name="sub_1102511"/>
      <w:bookmarkEnd w:id="10"/>
      <w:r>
        <w:rPr>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1"/>
    <w:p w:rsidR="00350218" w:rsidRDefault="00350218" w:rsidP="00350218">
      <w:pPr>
        <w:spacing w:line="200" w:lineRule="atLeast"/>
        <w:ind w:left="-45" w:firstLine="915"/>
        <w:jc w:val="both"/>
        <w:rPr>
          <w:sz w:val="28"/>
          <w:szCs w:val="28"/>
          <w:shd w:val="clear" w:color="auto" w:fill="FFFFFF"/>
        </w:rPr>
      </w:pPr>
      <w:proofErr w:type="gramStart"/>
      <w:r>
        <w:rPr>
          <w:sz w:val="28"/>
          <w:szCs w:val="28"/>
          <w:shd w:val="clear" w:color="auto" w:fill="FFFFFF"/>
        </w:rPr>
        <w:t xml:space="preserve">2) </w:t>
      </w:r>
      <w:bookmarkStart w:id="12" w:name="sub_1102521"/>
      <w:r>
        <w:rPr>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0218" w:rsidRDefault="00350218" w:rsidP="00350218">
      <w:pPr>
        <w:spacing w:line="200" w:lineRule="atLeast"/>
        <w:ind w:firstLine="825"/>
        <w:jc w:val="both"/>
        <w:rPr>
          <w:sz w:val="28"/>
          <w:szCs w:val="28"/>
          <w:shd w:val="clear" w:color="auto" w:fill="FFFFFF"/>
        </w:rPr>
      </w:pPr>
      <w:bookmarkStart w:id="13" w:name="sub_1102531"/>
      <w:bookmarkEnd w:id="12"/>
      <w:r>
        <w:rPr>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0218" w:rsidRDefault="00350218" w:rsidP="00350218">
      <w:pPr>
        <w:spacing w:line="200" w:lineRule="atLeast"/>
        <w:ind w:firstLine="870"/>
        <w:jc w:val="both"/>
        <w:rPr>
          <w:sz w:val="28"/>
          <w:szCs w:val="28"/>
          <w:shd w:val="clear" w:color="auto" w:fill="FFFFFF"/>
        </w:rPr>
      </w:pPr>
      <w:bookmarkStart w:id="14" w:name="sub_1102541"/>
      <w:bookmarkEnd w:id="13"/>
      <w:r>
        <w:rPr>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0218" w:rsidRDefault="00350218" w:rsidP="00350218">
      <w:pPr>
        <w:spacing w:line="200" w:lineRule="atLeast"/>
        <w:jc w:val="both"/>
        <w:rPr>
          <w:sz w:val="28"/>
          <w:szCs w:val="28"/>
          <w:shd w:val="clear" w:color="auto" w:fill="FFFFFF"/>
        </w:rPr>
      </w:pPr>
      <w:bookmarkStart w:id="15" w:name="sub_110261"/>
      <w:bookmarkEnd w:id="14"/>
      <w:proofErr w:type="gramStart"/>
      <w:r>
        <w:rPr>
          <w:sz w:val="28"/>
          <w:szCs w:val="28"/>
          <w:shd w:val="clear" w:color="auto" w:fill="FFFFFF"/>
        </w:rPr>
        <w:t>5.4.Жалоба,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sz w:val="28"/>
          <w:szCs w:val="28"/>
          <w:shd w:val="clear" w:color="auto" w:fill="FFFFFF"/>
        </w:rPr>
        <w:t xml:space="preserve"> - в течение пяти рабочих дней со дня ее регистрации.</w:t>
      </w:r>
      <w:bookmarkEnd w:id="15"/>
    </w:p>
    <w:p w:rsidR="00350218" w:rsidRDefault="00350218" w:rsidP="00350218">
      <w:pPr>
        <w:spacing w:line="200" w:lineRule="atLeast"/>
        <w:jc w:val="both"/>
        <w:rPr>
          <w:sz w:val="28"/>
          <w:szCs w:val="28"/>
          <w:shd w:val="clear" w:color="auto" w:fill="FFFFFF"/>
        </w:rPr>
      </w:pPr>
      <w:bookmarkStart w:id="16" w:name="sub_110273"/>
      <w:r>
        <w:rPr>
          <w:sz w:val="28"/>
          <w:szCs w:val="28"/>
          <w:shd w:val="clear" w:color="auto" w:fill="FFFFFF"/>
        </w:rPr>
        <w:t>5.5.По результатам рассмотрения жалобы орган, предоставляющий  муниципальную услугу, принимает одно из следующих решений:</w:t>
      </w:r>
    </w:p>
    <w:p w:rsidR="00350218" w:rsidRDefault="00350218" w:rsidP="00350218">
      <w:pPr>
        <w:numPr>
          <w:ilvl w:val="2"/>
          <w:numId w:val="2"/>
        </w:numPr>
        <w:suppressAutoHyphens/>
        <w:spacing w:line="200" w:lineRule="atLeast"/>
        <w:ind w:left="0" w:firstLine="870"/>
        <w:jc w:val="both"/>
        <w:rPr>
          <w:sz w:val="28"/>
          <w:szCs w:val="28"/>
          <w:shd w:val="clear" w:color="auto" w:fill="FFFFFF"/>
        </w:rPr>
      </w:pPr>
      <w:bookmarkStart w:id="17" w:name="sub_1102711"/>
      <w:bookmarkEnd w:id="16"/>
      <w:proofErr w:type="gramStart"/>
      <w:r>
        <w:rPr>
          <w:sz w:val="28"/>
          <w:szCs w:val="28"/>
          <w:shd w:val="clear" w:color="auto" w:fill="FFFFFF"/>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8"/>
          <w:szCs w:val="28"/>
          <w:shd w:val="clear" w:color="auto" w:fill="FFFFFF"/>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0218" w:rsidRDefault="00350218" w:rsidP="00350218">
      <w:pPr>
        <w:spacing w:line="200" w:lineRule="atLeast"/>
        <w:ind w:firstLine="870"/>
        <w:jc w:val="both"/>
        <w:rPr>
          <w:sz w:val="28"/>
          <w:szCs w:val="28"/>
          <w:shd w:val="clear" w:color="auto" w:fill="FFFFFF"/>
        </w:rPr>
      </w:pPr>
      <w:bookmarkStart w:id="18" w:name="sub_1102721"/>
      <w:bookmarkEnd w:id="17"/>
      <w:r>
        <w:rPr>
          <w:sz w:val="28"/>
          <w:szCs w:val="28"/>
          <w:shd w:val="clear" w:color="auto" w:fill="FFFFFF"/>
        </w:rPr>
        <w:t>2) отказывает в удовлетворении жалобы.</w:t>
      </w:r>
    </w:p>
    <w:bookmarkEnd w:id="18"/>
    <w:p w:rsidR="00350218" w:rsidRDefault="00350218" w:rsidP="00350218">
      <w:pPr>
        <w:spacing w:line="200" w:lineRule="atLeast"/>
        <w:ind w:left="-15" w:firstLine="15"/>
        <w:jc w:val="both"/>
        <w:rPr>
          <w:sz w:val="28"/>
          <w:szCs w:val="28"/>
          <w:shd w:val="clear" w:color="auto" w:fill="FFFFFF"/>
        </w:rPr>
      </w:pPr>
      <w:r>
        <w:rPr>
          <w:sz w:val="28"/>
          <w:szCs w:val="28"/>
          <w:shd w:val="clear" w:color="auto" w:fill="FFFFFF"/>
        </w:rPr>
        <w:t xml:space="preserve">5.6. </w:t>
      </w:r>
      <w:bookmarkStart w:id="19" w:name="sub_110281"/>
      <w:r>
        <w:rPr>
          <w:sz w:val="28"/>
          <w:szCs w:val="28"/>
          <w:shd w:val="clear" w:color="auto" w:fill="FFFFFF"/>
        </w:rPr>
        <w:t xml:space="preserve">Не </w:t>
      </w:r>
      <w:proofErr w:type="gramStart"/>
      <w:r>
        <w:rPr>
          <w:sz w:val="28"/>
          <w:szCs w:val="28"/>
          <w:shd w:val="clear" w:color="auto" w:fill="FFFFFF"/>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sz w:val="28"/>
          <w:szCs w:val="28"/>
          <w:shd w:val="clear" w:color="auto" w:fill="FFFFFF"/>
        </w:rPr>
        <w:t xml:space="preserve"> мотивированный ответ о результатах рассмотрения жалобы.</w:t>
      </w:r>
      <w:bookmarkEnd w:id="19"/>
    </w:p>
    <w:p w:rsidR="00350218" w:rsidRDefault="00350218" w:rsidP="00350218">
      <w:pPr>
        <w:spacing w:line="200" w:lineRule="atLeast"/>
        <w:ind w:left="-15" w:firstLine="885"/>
        <w:jc w:val="both"/>
        <w:rPr>
          <w:color w:val="000000"/>
          <w:sz w:val="28"/>
          <w:szCs w:val="28"/>
          <w:shd w:val="clear" w:color="auto" w:fill="FFFFFF"/>
        </w:rPr>
      </w:pPr>
      <w:r>
        <w:rPr>
          <w:color w:val="000000"/>
          <w:sz w:val="28"/>
          <w:szCs w:val="28"/>
          <w:shd w:val="clear" w:color="auto" w:fill="FFFFFF"/>
        </w:rPr>
        <w:t xml:space="preserve">В случае установления в ходе или по результатам </w:t>
      </w:r>
      <w:proofErr w:type="gramStart"/>
      <w:r>
        <w:rPr>
          <w:color w:val="000000"/>
          <w:sz w:val="28"/>
          <w:szCs w:val="28"/>
          <w:shd w:val="clear" w:color="auto" w:fill="FFFFFF"/>
        </w:rPr>
        <w:t>рассмотрения жалобы признаков состава административного правонарушения</w:t>
      </w:r>
      <w:proofErr w:type="gramEnd"/>
      <w:r>
        <w:rPr>
          <w:color w:val="000000"/>
          <w:sz w:val="28"/>
          <w:szCs w:val="28"/>
          <w:shd w:val="clear" w:color="auto" w:fill="FFFFFF"/>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350218" w:rsidRDefault="00350218" w:rsidP="00350218">
      <w:pPr>
        <w:pStyle w:val="a8"/>
        <w:spacing w:before="0" w:beforeAutospacing="0" w:after="0" w:afterAutospacing="0" w:line="240" w:lineRule="atLeast"/>
        <w:jc w:val="center"/>
      </w:pPr>
    </w:p>
    <w:p w:rsidR="00350218" w:rsidRDefault="00350218" w:rsidP="00350218">
      <w:pPr>
        <w:jc w:val="both"/>
        <w:rPr>
          <w:sz w:val="28"/>
          <w:szCs w:val="28"/>
        </w:rPr>
      </w:pPr>
    </w:p>
    <w:p w:rsidR="00350218" w:rsidRDefault="00350218" w:rsidP="00350218">
      <w:pPr>
        <w:jc w:val="both"/>
        <w:rPr>
          <w:sz w:val="28"/>
          <w:szCs w:val="28"/>
        </w:rPr>
      </w:pPr>
    </w:p>
    <w:p w:rsidR="00350218" w:rsidRDefault="00350218" w:rsidP="00350218">
      <w:pPr>
        <w:jc w:val="both"/>
        <w:rPr>
          <w:sz w:val="28"/>
          <w:szCs w:val="28"/>
        </w:rPr>
      </w:pPr>
    </w:p>
    <w:p w:rsidR="00350218" w:rsidRDefault="00350218"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A867B1" w:rsidRDefault="00A867B1" w:rsidP="00350218">
      <w:pPr>
        <w:jc w:val="both"/>
        <w:rPr>
          <w:sz w:val="28"/>
          <w:szCs w:val="28"/>
        </w:rPr>
      </w:pPr>
    </w:p>
    <w:p w:rsidR="00350218" w:rsidRDefault="00350218" w:rsidP="00350218">
      <w:pPr>
        <w:jc w:val="both"/>
        <w:rPr>
          <w:sz w:val="28"/>
          <w:szCs w:val="28"/>
        </w:rPr>
      </w:pPr>
    </w:p>
    <w:p w:rsidR="00350218" w:rsidRDefault="00350218" w:rsidP="00350218">
      <w:pPr>
        <w:jc w:val="both"/>
        <w:rPr>
          <w:sz w:val="28"/>
          <w:szCs w:val="28"/>
        </w:rPr>
      </w:pPr>
    </w:p>
    <w:p w:rsidR="00350218" w:rsidRDefault="00350218" w:rsidP="00350218">
      <w:pPr>
        <w:jc w:val="both"/>
        <w:rPr>
          <w:sz w:val="28"/>
          <w:szCs w:val="28"/>
        </w:rPr>
      </w:pPr>
      <w:bookmarkStart w:id="20" w:name="_GoBack"/>
      <w:bookmarkEnd w:id="20"/>
    </w:p>
    <w:tbl>
      <w:tblPr>
        <w:tblW w:w="0" w:type="auto"/>
        <w:tblInd w:w="-109" w:type="dxa"/>
        <w:tblLayout w:type="fixed"/>
        <w:tblLook w:val="0000" w:firstRow="0" w:lastRow="0" w:firstColumn="0" w:lastColumn="0" w:noHBand="0" w:noVBand="0"/>
      </w:tblPr>
      <w:tblGrid>
        <w:gridCol w:w="3190"/>
        <w:gridCol w:w="1480"/>
        <w:gridCol w:w="4794"/>
      </w:tblGrid>
      <w:tr w:rsidR="00350218" w:rsidTr="000233D6">
        <w:tc>
          <w:tcPr>
            <w:tcW w:w="3190" w:type="dxa"/>
          </w:tcPr>
          <w:p w:rsidR="00350218" w:rsidRDefault="00350218" w:rsidP="000233D6">
            <w:pPr>
              <w:snapToGrid w:val="0"/>
              <w:jc w:val="both"/>
              <w:rPr>
                <w:szCs w:val="28"/>
                <w:highlight w:val="yellow"/>
              </w:rPr>
            </w:pPr>
          </w:p>
          <w:p w:rsidR="00350218" w:rsidRDefault="00350218" w:rsidP="000233D6">
            <w:pPr>
              <w:snapToGrid w:val="0"/>
              <w:jc w:val="both"/>
              <w:rPr>
                <w:szCs w:val="28"/>
                <w:highlight w:val="yellow"/>
              </w:rPr>
            </w:pPr>
          </w:p>
          <w:p w:rsidR="00350218" w:rsidRDefault="00350218" w:rsidP="000233D6">
            <w:pPr>
              <w:snapToGrid w:val="0"/>
              <w:jc w:val="both"/>
              <w:rPr>
                <w:szCs w:val="28"/>
                <w:highlight w:val="yellow"/>
              </w:rPr>
            </w:pPr>
          </w:p>
          <w:p w:rsidR="00350218" w:rsidRDefault="00350218" w:rsidP="000233D6">
            <w:pPr>
              <w:snapToGrid w:val="0"/>
              <w:jc w:val="both"/>
              <w:rPr>
                <w:szCs w:val="28"/>
                <w:highlight w:val="yellow"/>
              </w:rPr>
            </w:pPr>
          </w:p>
        </w:tc>
        <w:tc>
          <w:tcPr>
            <w:tcW w:w="1480" w:type="dxa"/>
          </w:tcPr>
          <w:p w:rsidR="00350218" w:rsidRDefault="00350218" w:rsidP="000233D6">
            <w:pPr>
              <w:snapToGrid w:val="0"/>
              <w:jc w:val="both"/>
              <w:rPr>
                <w:szCs w:val="28"/>
                <w:highlight w:val="yellow"/>
              </w:rPr>
            </w:pPr>
          </w:p>
        </w:tc>
        <w:tc>
          <w:tcPr>
            <w:tcW w:w="4794" w:type="dxa"/>
          </w:tcPr>
          <w:p w:rsidR="00350218" w:rsidRDefault="00350218" w:rsidP="000233D6">
            <w:pPr>
              <w:jc w:val="right"/>
            </w:pPr>
            <w:r>
              <w:rPr>
                <w:szCs w:val="28"/>
              </w:rPr>
              <w:t>Приложение № 1</w:t>
            </w:r>
          </w:p>
          <w:p w:rsidR="00350218" w:rsidRDefault="00350218" w:rsidP="000233D6">
            <w:pPr>
              <w:jc w:val="right"/>
            </w:pPr>
            <w:r>
              <w:rPr>
                <w:szCs w:val="28"/>
              </w:rPr>
              <w:t xml:space="preserve">к административному регламенту предоставления </w:t>
            </w:r>
          </w:p>
          <w:p w:rsidR="00350218" w:rsidRDefault="00350218" w:rsidP="000233D6">
            <w:pPr>
              <w:jc w:val="right"/>
            </w:pPr>
            <w:r>
              <w:rPr>
                <w:szCs w:val="28"/>
              </w:rPr>
              <w:t xml:space="preserve">муниципальной услуги </w:t>
            </w:r>
          </w:p>
          <w:p w:rsidR="00350218" w:rsidRDefault="00350218" w:rsidP="000233D6">
            <w:pPr>
              <w:jc w:val="right"/>
            </w:pPr>
            <w:r>
              <w:rPr>
                <w:szCs w:val="28"/>
              </w:rPr>
              <w:t>«</w:t>
            </w:r>
            <w:r>
              <w:rPr>
                <w:bCs/>
                <w:szCs w:val="28"/>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Pr>
                <w:bCs/>
                <w:szCs w:val="28"/>
              </w:rPr>
              <w:t>Русско-Бродского</w:t>
            </w:r>
            <w:proofErr w:type="gramEnd"/>
            <w:r w:rsidR="008C51F1">
              <w:rPr>
                <w:bCs/>
                <w:szCs w:val="28"/>
              </w:rPr>
              <w:t xml:space="preserve"> сельского поселения</w:t>
            </w:r>
            <w:r>
              <w:rPr>
                <w:bCs/>
                <w:szCs w:val="28"/>
              </w:rPr>
              <w:t>»</w:t>
            </w:r>
          </w:p>
        </w:tc>
      </w:tr>
    </w:tbl>
    <w:p w:rsidR="00350218" w:rsidRDefault="00350218" w:rsidP="00350218">
      <w:pPr>
        <w:pStyle w:val="a5"/>
        <w:ind w:firstLine="698"/>
        <w:rPr>
          <w:sz w:val="24"/>
          <w:szCs w:val="24"/>
          <w:highlight w:val="yellow"/>
        </w:rPr>
      </w:pPr>
    </w:p>
    <w:tbl>
      <w:tblPr>
        <w:tblW w:w="0" w:type="auto"/>
        <w:tblLayout w:type="fixed"/>
        <w:tblLook w:val="0000" w:firstRow="0" w:lastRow="0" w:firstColumn="0" w:lastColumn="0" w:noHBand="0" w:noVBand="0"/>
      </w:tblPr>
      <w:tblGrid>
        <w:gridCol w:w="2913"/>
        <w:gridCol w:w="2142"/>
        <w:gridCol w:w="4516"/>
      </w:tblGrid>
      <w:tr w:rsidR="00350218" w:rsidTr="000233D6">
        <w:tc>
          <w:tcPr>
            <w:tcW w:w="2913" w:type="dxa"/>
          </w:tcPr>
          <w:p w:rsidR="00350218" w:rsidRDefault="00350218" w:rsidP="000233D6">
            <w:pPr>
              <w:pStyle w:val="ConsPlusNonformat"/>
              <w:jc w:val="center"/>
            </w:pPr>
            <w:r>
              <w:rPr>
                <w:sz w:val="28"/>
                <w:szCs w:val="28"/>
              </w:rPr>
              <w:t>Штамп организации</w:t>
            </w:r>
          </w:p>
          <w:p w:rsidR="00350218" w:rsidRDefault="00350218" w:rsidP="000233D6">
            <w:pPr>
              <w:pStyle w:val="ConsPlusNonformat"/>
              <w:jc w:val="center"/>
            </w:pPr>
            <w:r>
              <w:t>(для юридических лиц)</w:t>
            </w:r>
          </w:p>
        </w:tc>
        <w:tc>
          <w:tcPr>
            <w:tcW w:w="2142" w:type="dxa"/>
          </w:tcPr>
          <w:p w:rsidR="00350218" w:rsidRDefault="00350218" w:rsidP="000233D6">
            <w:pPr>
              <w:pStyle w:val="ConsPlusNonformat"/>
              <w:snapToGrid w:val="0"/>
              <w:rPr>
                <w:rFonts w:cs="Times New Roman"/>
                <w:sz w:val="24"/>
                <w:szCs w:val="24"/>
              </w:rPr>
            </w:pPr>
          </w:p>
        </w:tc>
        <w:tc>
          <w:tcPr>
            <w:tcW w:w="4516" w:type="dxa"/>
          </w:tcPr>
          <w:p w:rsidR="00350218" w:rsidRDefault="00350218" w:rsidP="000233D6">
            <w:pPr>
              <w:pStyle w:val="ConsPlusNonformat"/>
            </w:pPr>
            <w:r>
              <w:rPr>
                <w:rFonts w:cs="Times New Roman"/>
                <w:sz w:val="24"/>
                <w:szCs w:val="24"/>
              </w:rPr>
              <w:t>В администрацию ___________________</w:t>
            </w:r>
          </w:p>
          <w:p w:rsidR="00350218" w:rsidRDefault="00350218" w:rsidP="000233D6">
            <w:pPr>
              <w:pStyle w:val="ConsPlusNonformat"/>
            </w:pPr>
            <w:r>
              <w:rPr>
                <w:rFonts w:eastAsia="Times New Roman" w:cs="Times New Roman"/>
                <w:sz w:val="24"/>
                <w:szCs w:val="24"/>
              </w:rPr>
              <w:t xml:space="preserve"> </w:t>
            </w:r>
            <w:r>
              <w:rPr>
                <w:rFonts w:cs="Times New Roman"/>
                <w:sz w:val="24"/>
                <w:szCs w:val="24"/>
              </w:rPr>
              <w:t xml:space="preserve">___________________________________ </w:t>
            </w:r>
          </w:p>
          <w:p w:rsidR="00350218" w:rsidRDefault="00350218" w:rsidP="000233D6">
            <w:pPr>
              <w:pStyle w:val="ConsPlusNonformat"/>
              <w:jc w:val="center"/>
            </w:pPr>
            <w:r>
              <w:rPr>
                <w:rFonts w:cs="Times New Roman"/>
              </w:rPr>
              <w:t>(наименование муниципального образования)</w:t>
            </w:r>
          </w:p>
          <w:p w:rsidR="00350218" w:rsidRDefault="00350218" w:rsidP="000233D6">
            <w:pPr>
              <w:pStyle w:val="ConsPlusNonformat"/>
              <w:jc w:val="right"/>
            </w:pPr>
            <w:r>
              <w:t>___________________________________________</w:t>
            </w:r>
          </w:p>
          <w:p w:rsidR="00350218" w:rsidRDefault="00350218" w:rsidP="000233D6">
            <w:pPr>
              <w:pStyle w:val="ConsPlusNonformat"/>
              <w:jc w:val="center"/>
            </w:pPr>
            <w:r>
              <w:t>(наименование заявителя)</w:t>
            </w:r>
          </w:p>
          <w:p w:rsidR="00350218" w:rsidRDefault="00350218" w:rsidP="000233D6">
            <w:pPr>
              <w:pStyle w:val="ConsPlusNonformat"/>
              <w:jc w:val="right"/>
            </w:pPr>
            <w:r>
              <w:t>___________________________________________</w:t>
            </w:r>
          </w:p>
          <w:p w:rsidR="00350218" w:rsidRDefault="00350218" w:rsidP="000233D6">
            <w:pPr>
              <w:pStyle w:val="ConsPlusNonformat"/>
              <w:jc w:val="center"/>
            </w:pPr>
            <w:proofErr w:type="gramStart"/>
            <w:r>
              <w:t>(фамилия, имя, отчество - для физического лица,</w:t>
            </w:r>
            <w:proofErr w:type="gramEnd"/>
          </w:p>
          <w:p w:rsidR="00350218" w:rsidRDefault="00350218" w:rsidP="000233D6">
            <w:pPr>
              <w:pStyle w:val="ConsPlusNonformat"/>
              <w:jc w:val="right"/>
            </w:pPr>
            <w:r>
              <w:t>___________________________________________</w:t>
            </w:r>
          </w:p>
          <w:p w:rsidR="00350218" w:rsidRDefault="00350218" w:rsidP="000233D6">
            <w:pPr>
              <w:pStyle w:val="ConsPlusNonformat"/>
              <w:jc w:val="center"/>
            </w:pPr>
            <w:r>
              <w:t xml:space="preserve">полное наименование, местонахождение, </w:t>
            </w:r>
          </w:p>
          <w:p w:rsidR="00350218" w:rsidRDefault="00350218" w:rsidP="000233D6">
            <w:pPr>
              <w:pStyle w:val="ConsPlusNonformat"/>
              <w:jc w:val="center"/>
            </w:pPr>
            <w:r>
              <w:t xml:space="preserve">___________________________________________ реквизиты, фамилия, имя, отчество, </w:t>
            </w:r>
            <w:r>
              <w:rPr>
                <w:rFonts w:eastAsia="Times New Roman" w:cs="Times New Roman"/>
              </w:rPr>
              <w:t xml:space="preserve">                         </w:t>
            </w:r>
            <w:r>
              <w:t>_________________________________________ должность - руководителя</w:t>
            </w:r>
            <w:r>
              <w:rPr>
                <w:rFonts w:eastAsia="Times New Roman" w:cs="Times New Roman"/>
              </w:rPr>
              <w:t xml:space="preserve"> </w:t>
            </w:r>
            <w:r>
              <w:t>для юридического лица),</w:t>
            </w:r>
          </w:p>
          <w:p w:rsidR="00350218" w:rsidRDefault="00350218" w:rsidP="000233D6">
            <w:pPr>
              <w:pStyle w:val="ConsPlusNonformat"/>
              <w:jc w:val="right"/>
            </w:pPr>
            <w:r>
              <w:t>__________________________________________</w:t>
            </w:r>
          </w:p>
          <w:p w:rsidR="00350218" w:rsidRDefault="00350218" w:rsidP="000233D6">
            <w:pPr>
              <w:pStyle w:val="ConsPlusNonformat"/>
              <w:jc w:val="center"/>
            </w:pPr>
            <w:r>
              <w:t>почтовый индекс и адрес, телефон</w:t>
            </w:r>
          </w:p>
          <w:p w:rsidR="00350218" w:rsidRDefault="00350218" w:rsidP="000233D6">
            <w:pPr>
              <w:pStyle w:val="ConsPlusNonformat"/>
              <w:jc w:val="center"/>
            </w:pPr>
            <w:r>
              <w:t>_________________________________________</w:t>
            </w:r>
          </w:p>
          <w:p w:rsidR="00350218" w:rsidRDefault="00350218" w:rsidP="000233D6">
            <w:pPr>
              <w:pStyle w:val="ConsPlusNonformat"/>
              <w:jc w:val="center"/>
              <w:rPr>
                <w:rFonts w:cs="Times New Roman"/>
              </w:rPr>
            </w:pPr>
          </w:p>
        </w:tc>
      </w:tr>
    </w:tbl>
    <w:p w:rsidR="00350218" w:rsidRDefault="00350218" w:rsidP="00350218">
      <w:pPr>
        <w:pStyle w:val="ConsPlusNonformat"/>
        <w:ind w:firstLine="709"/>
        <w:jc w:val="center"/>
      </w:pPr>
      <w:r>
        <w:rPr>
          <w:rFonts w:cs="Times New Roman"/>
          <w:b/>
          <w:sz w:val="24"/>
          <w:szCs w:val="24"/>
        </w:rPr>
        <w:t>Заявление</w:t>
      </w:r>
    </w:p>
    <w:p w:rsidR="00350218" w:rsidRDefault="00350218" w:rsidP="00350218">
      <w:pPr>
        <w:pStyle w:val="ConsPlusNonformat"/>
        <w:ind w:firstLine="709"/>
        <w:jc w:val="center"/>
      </w:pPr>
      <w:r>
        <w:rPr>
          <w:rFonts w:cs="Times New Roman"/>
          <w:b/>
          <w:sz w:val="24"/>
          <w:szCs w:val="24"/>
        </w:rPr>
        <w:t>о предоставлении разрешения на перемещение отходов строительства, сноса зданий и сооружений, в том числе грунтов</w:t>
      </w:r>
    </w:p>
    <w:p w:rsidR="00350218" w:rsidRDefault="00350218" w:rsidP="00350218">
      <w:pPr>
        <w:pStyle w:val="ConsPlusNonformat"/>
        <w:ind w:firstLine="709"/>
        <w:jc w:val="center"/>
        <w:rPr>
          <w:rFonts w:cs="Times New Roman"/>
          <w:b/>
          <w:sz w:val="28"/>
          <w:szCs w:val="28"/>
        </w:rPr>
      </w:pPr>
    </w:p>
    <w:p w:rsidR="00350218" w:rsidRDefault="00350218" w:rsidP="00350218">
      <w:pPr>
        <w:pStyle w:val="ConsPlusNonformat"/>
        <w:ind w:firstLine="709"/>
        <w:jc w:val="both"/>
      </w:pPr>
      <w:r>
        <w:rPr>
          <w:sz w:val="24"/>
          <w:szCs w:val="24"/>
        </w:rPr>
        <w:t>Прошу   предоставить  разрешение на перемещение отходов (</w:t>
      </w:r>
      <w:r>
        <w:rPr>
          <w:sz w:val="24"/>
          <w:szCs w:val="24"/>
          <w:u w:val="single"/>
        </w:rPr>
        <w:t xml:space="preserve">строительства, сноса зданий и сооружений, грунтов) </w:t>
      </w:r>
      <w:r>
        <w:rPr>
          <w:i/>
          <w:sz w:val="24"/>
          <w:szCs w:val="24"/>
        </w:rPr>
        <w:t>(ненужное зачеркнуть)</w:t>
      </w:r>
    </w:p>
    <w:p w:rsidR="00350218" w:rsidRDefault="00350218" w:rsidP="00350218">
      <w:pPr>
        <w:pStyle w:val="ConsPlusNonformat"/>
        <w:ind w:firstLine="709"/>
        <w:jc w:val="both"/>
      </w:pPr>
      <w:r>
        <w:rPr>
          <w:sz w:val="24"/>
          <w:szCs w:val="24"/>
        </w:rPr>
        <w:t>Адрес места проведения работ: ____________________________________________</w:t>
      </w:r>
    </w:p>
    <w:p w:rsidR="00350218" w:rsidRDefault="00350218" w:rsidP="00350218">
      <w:pPr>
        <w:pStyle w:val="ConsPlusNonformat"/>
      </w:pPr>
      <w:r>
        <w:t>_____________________________________________________________________________________________</w:t>
      </w:r>
    </w:p>
    <w:p w:rsidR="00350218" w:rsidRDefault="00350218" w:rsidP="00350218">
      <w:pPr>
        <w:pStyle w:val="ConsPlusNonformat"/>
        <w:jc w:val="center"/>
      </w:pPr>
      <w:r>
        <w:t>(место проведения работ)</w:t>
      </w:r>
    </w:p>
    <w:p w:rsidR="00350218" w:rsidRDefault="00350218" w:rsidP="00350218">
      <w:pPr>
        <w:pStyle w:val="ConsPlusNonformat"/>
        <w:ind w:firstLine="709"/>
      </w:pPr>
    </w:p>
    <w:p w:rsidR="00350218" w:rsidRDefault="00350218" w:rsidP="00350218">
      <w:pPr>
        <w:pStyle w:val="ConsPlusNonformat"/>
        <w:ind w:firstLine="709"/>
      </w:pPr>
      <w:r>
        <w:rPr>
          <w:sz w:val="24"/>
          <w:szCs w:val="24"/>
        </w:rPr>
        <w:t xml:space="preserve">Срок выполнения работ </w:t>
      </w:r>
      <w:proofErr w:type="gramStart"/>
      <w:r>
        <w:rPr>
          <w:sz w:val="24"/>
          <w:szCs w:val="24"/>
        </w:rPr>
        <w:t>с</w:t>
      </w:r>
      <w:proofErr w:type="gramEnd"/>
      <w:r>
        <w:rPr>
          <w:sz w:val="24"/>
          <w:szCs w:val="24"/>
        </w:rPr>
        <w:t xml:space="preserve"> ___________ по ___________.</w:t>
      </w:r>
    </w:p>
    <w:p w:rsidR="00350218" w:rsidRDefault="00350218" w:rsidP="00350218">
      <w:pPr>
        <w:pStyle w:val="ConsPlusNonformat"/>
        <w:ind w:firstLine="709"/>
      </w:pPr>
      <w:r>
        <w:rPr>
          <w:sz w:val="24"/>
          <w:szCs w:val="24"/>
        </w:rPr>
        <w:t>Место размещения и утилизации отходов:____________________________________</w:t>
      </w:r>
    </w:p>
    <w:p w:rsidR="00350218" w:rsidRDefault="00350218" w:rsidP="00350218">
      <w:pPr>
        <w:pStyle w:val="ConsPlusNonformat"/>
        <w:ind w:firstLine="709"/>
        <w:rPr>
          <w:rFonts w:cs="Times New Roman"/>
          <w:sz w:val="24"/>
          <w:szCs w:val="24"/>
        </w:rPr>
      </w:pPr>
    </w:p>
    <w:p w:rsidR="00350218" w:rsidRDefault="00350218" w:rsidP="00350218">
      <w:pPr>
        <w:pStyle w:val="ConsPlusNonformat"/>
        <w:ind w:firstLine="709"/>
      </w:pPr>
      <w:r>
        <w:rPr>
          <w:rFonts w:cs="Times New Roman"/>
          <w:sz w:val="24"/>
          <w:szCs w:val="24"/>
        </w:rPr>
        <w:t xml:space="preserve">Результаты предоставления муниципальной услуги прошу </w:t>
      </w:r>
    </w:p>
    <w:p w:rsidR="00350218" w:rsidRDefault="00350218" w:rsidP="00350218">
      <w:pPr>
        <w:pStyle w:val="ConsPlusNonformat"/>
        <w:ind w:firstLine="709"/>
      </w:pPr>
      <w:r>
        <w:t>(</w:t>
      </w:r>
      <w:proofErr w:type="gramStart"/>
      <w:r>
        <w:t>нужное</w:t>
      </w:r>
      <w:proofErr w:type="gramEnd"/>
      <w:r>
        <w:t xml:space="preserve"> отметить в квадрате)</w:t>
      </w:r>
    </w:p>
    <w:tbl>
      <w:tblPr>
        <w:tblW w:w="0" w:type="auto"/>
        <w:tblInd w:w="494" w:type="dxa"/>
        <w:tblLayout w:type="fixed"/>
        <w:tblLook w:val="0000" w:firstRow="0" w:lastRow="0" w:firstColumn="0" w:lastColumn="0" w:noHBand="0" w:noVBand="0"/>
      </w:tblPr>
      <w:tblGrid>
        <w:gridCol w:w="280"/>
        <w:gridCol w:w="8463"/>
      </w:tblGrid>
      <w:tr w:rsidR="00350218" w:rsidTr="000233D6">
        <w:tc>
          <w:tcPr>
            <w:tcW w:w="280" w:type="dxa"/>
            <w:tcBorders>
              <w:top w:val="single" w:sz="4" w:space="0" w:color="000000"/>
              <w:left w:val="single" w:sz="4" w:space="0" w:color="000000"/>
              <w:bottom w:val="single" w:sz="4" w:space="0" w:color="000000"/>
            </w:tcBorders>
          </w:tcPr>
          <w:p w:rsidR="00350218" w:rsidRDefault="00350218" w:rsidP="000233D6">
            <w:pPr>
              <w:pStyle w:val="ConsPlusNonformat"/>
              <w:snapToGrid w:val="0"/>
              <w:rPr>
                <w:rFonts w:cs="Times New Roman"/>
                <w:sz w:val="24"/>
                <w:szCs w:val="24"/>
              </w:rPr>
            </w:pPr>
          </w:p>
        </w:tc>
        <w:tc>
          <w:tcPr>
            <w:tcW w:w="8463" w:type="dxa"/>
            <w:tcBorders>
              <w:left w:val="single" w:sz="4" w:space="0" w:color="000000"/>
            </w:tcBorders>
          </w:tcPr>
          <w:p w:rsidR="00350218" w:rsidRDefault="00350218" w:rsidP="000233D6">
            <w:pPr>
              <w:pStyle w:val="ConsPlusNonformat"/>
            </w:pPr>
            <w:r>
              <w:rPr>
                <w:rFonts w:cs="Times New Roman"/>
                <w:sz w:val="24"/>
                <w:szCs w:val="24"/>
              </w:rPr>
              <w:t>Выдать при личном обращении</w:t>
            </w:r>
          </w:p>
        </w:tc>
      </w:tr>
      <w:tr w:rsidR="00350218" w:rsidTr="000233D6">
        <w:trPr>
          <w:trHeight w:val="224"/>
        </w:trPr>
        <w:tc>
          <w:tcPr>
            <w:tcW w:w="280" w:type="dxa"/>
            <w:tcBorders>
              <w:top w:val="single" w:sz="4" w:space="0" w:color="000000"/>
              <w:bottom w:val="single" w:sz="4" w:space="0" w:color="000000"/>
            </w:tcBorders>
          </w:tcPr>
          <w:p w:rsidR="00350218" w:rsidRDefault="00350218" w:rsidP="000233D6">
            <w:pPr>
              <w:pStyle w:val="ConsPlusNonformat"/>
              <w:snapToGrid w:val="0"/>
              <w:rPr>
                <w:rFonts w:cs="Times New Roman"/>
                <w:sz w:val="24"/>
                <w:szCs w:val="24"/>
              </w:rPr>
            </w:pPr>
          </w:p>
        </w:tc>
        <w:tc>
          <w:tcPr>
            <w:tcW w:w="8463" w:type="dxa"/>
          </w:tcPr>
          <w:p w:rsidR="00350218" w:rsidRDefault="00350218" w:rsidP="000233D6">
            <w:pPr>
              <w:pStyle w:val="ConsPlusNonformat"/>
              <w:snapToGrid w:val="0"/>
              <w:rPr>
                <w:rFonts w:cs="Times New Roman"/>
                <w:sz w:val="24"/>
                <w:szCs w:val="24"/>
              </w:rPr>
            </w:pPr>
          </w:p>
        </w:tc>
      </w:tr>
      <w:tr w:rsidR="00350218" w:rsidTr="000233D6">
        <w:tc>
          <w:tcPr>
            <w:tcW w:w="280" w:type="dxa"/>
            <w:tcBorders>
              <w:top w:val="single" w:sz="4" w:space="0" w:color="000000"/>
              <w:left w:val="single" w:sz="4" w:space="0" w:color="000000"/>
              <w:bottom w:val="single" w:sz="4" w:space="0" w:color="000000"/>
            </w:tcBorders>
          </w:tcPr>
          <w:p w:rsidR="00350218" w:rsidRDefault="00350218" w:rsidP="000233D6">
            <w:pPr>
              <w:pStyle w:val="ConsPlusNonformat"/>
              <w:snapToGrid w:val="0"/>
              <w:rPr>
                <w:rFonts w:cs="Times New Roman"/>
                <w:sz w:val="24"/>
                <w:szCs w:val="24"/>
              </w:rPr>
            </w:pPr>
          </w:p>
        </w:tc>
        <w:tc>
          <w:tcPr>
            <w:tcW w:w="8463" w:type="dxa"/>
            <w:tcBorders>
              <w:left w:val="single" w:sz="4" w:space="0" w:color="000000"/>
            </w:tcBorders>
          </w:tcPr>
          <w:p w:rsidR="00350218" w:rsidRDefault="00350218" w:rsidP="000233D6">
            <w:pPr>
              <w:pStyle w:val="ConsPlusNonformat"/>
            </w:pPr>
            <w:r>
              <w:rPr>
                <w:rFonts w:cs="Times New Roman"/>
                <w:sz w:val="24"/>
                <w:szCs w:val="24"/>
              </w:rPr>
              <w:t>Направить посредством почтового отправления по адресу: __________________</w:t>
            </w:r>
          </w:p>
        </w:tc>
      </w:tr>
    </w:tbl>
    <w:p w:rsidR="00350218" w:rsidRDefault="00350218" w:rsidP="00350218">
      <w:pPr>
        <w:pStyle w:val="ConsPlusNonformat"/>
        <w:ind w:firstLine="709"/>
      </w:pPr>
      <w:r>
        <w:rPr>
          <w:rFonts w:eastAsia="Times New Roman" w:cs="Times New Roman"/>
          <w:sz w:val="24"/>
          <w:szCs w:val="24"/>
        </w:rPr>
        <w:t>К заявлению прилагаю следующие документы:</w:t>
      </w:r>
    </w:p>
    <w:p w:rsidR="00350218" w:rsidRDefault="00350218" w:rsidP="00350218">
      <w:pPr>
        <w:pStyle w:val="ConsPlusNonformat"/>
        <w:ind w:firstLine="709"/>
      </w:pPr>
      <w:r>
        <w:rPr>
          <w:rFonts w:eastAsia="Times New Roman" w:cs="Times New Roman"/>
          <w:sz w:val="24"/>
          <w:szCs w:val="24"/>
        </w:rPr>
        <w:t>1) ____________________________________________________________________;</w:t>
      </w:r>
    </w:p>
    <w:p w:rsidR="00350218" w:rsidRDefault="00350218" w:rsidP="00350218">
      <w:pPr>
        <w:pStyle w:val="ConsPlusNonformat"/>
        <w:ind w:firstLine="709"/>
      </w:pPr>
      <w:r>
        <w:rPr>
          <w:rFonts w:eastAsia="Times New Roman" w:cs="Times New Roman"/>
          <w:sz w:val="24"/>
          <w:szCs w:val="24"/>
        </w:rPr>
        <w:t>2) ____________________________________________________________________;</w:t>
      </w:r>
    </w:p>
    <w:p w:rsidR="00350218" w:rsidRDefault="00350218" w:rsidP="00350218">
      <w:pPr>
        <w:pStyle w:val="ConsPlusNonformat"/>
        <w:ind w:firstLine="709"/>
      </w:pPr>
      <w:r>
        <w:rPr>
          <w:rFonts w:eastAsia="Times New Roman" w:cs="Times New Roman"/>
          <w:sz w:val="24"/>
          <w:szCs w:val="24"/>
        </w:rPr>
        <w:t>3) ____________________________________________________________________;</w:t>
      </w:r>
    </w:p>
    <w:p w:rsidR="00350218" w:rsidRDefault="00350218" w:rsidP="00350218">
      <w:pPr>
        <w:pStyle w:val="ConsPlusNonformat"/>
        <w:ind w:firstLine="709"/>
      </w:pPr>
      <w:r>
        <w:rPr>
          <w:rFonts w:eastAsia="Times New Roman" w:cs="Times New Roman"/>
          <w:sz w:val="24"/>
          <w:szCs w:val="24"/>
        </w:rPr>
        <w:t>4) ____________________________________________________________________;</w:t>
      </w:r>
    </w:p>
    <w:p w:rsidR="00350218" w:rsidRDefault="00350218" w:rsidP="00350218">
      <w:pPr>
        <w:pStyle w:val="ConsPlusNonformat"/>
        <w:ind w:firstLine="709"/>
      </w:pPr>
      <w:r>
        <w:rPr>
          <w:rFonts w:eastAsia="Times New Roman" w:cs="Times New Roman"/>
          <w:sz w:val="24"/>
          <w:szCs w:val="24"/>
        </w:rPr>
        <w:t>5) ____________________________________________________________________.</w:t>
      </w:r>
    </w:p>
    <w:p w:rsidR="00350218" w:rsidRDefault="00350218" w:rsidP="00350218">
      <w:pPr>
        <w:pStyle w:val="ConsPlusNonformat"/>
      </w:pPr>
      <w:r>
        <w:rPr>
          <w:rFonts w:eastAsia="Times New Roman" w:cs="Times New Roman"/>
          <w:sz w:val="24"/>
          <w:szCs w:val="24"/>
        </w:rPr>
        <w:t xml:space="preserve">    </w:t>
      </w:r>
      <w:r>
        <w:rPr>
          <w:sz w:val="24"/>
          <w:szCs w:val="24"/>
        </w:rPr>
        <w:t>Заявитель ____________________________________________ ________________</w:t>
      </w:r>
    </w:p>
    <w:p w:rsidR="00350218" w:rsidRDefault="00350218" w:rsidP="00350218">
      <w:pPr>
        <w:pStyle w:val="ConsPlusNonformat"/>
      </w:pPr>
      <w:r>
        <w:rPr>
          <w:rFonts w:eastAsia="Times New Roman" w:cs="Times New Roman"/>
        </w:rPr>
        <w:t xml:space="preserve">                                                          (</w:t>
      </w:r>
      <w:r>
        <w:t>фамилия, имя, отчество)                                            (подпись)</w:t>
      </w:r>
    </w:p>
    <w:p w:rsidR="00350218" w:rsidRDefault="00350218" w:rsidP="00350218">
      <w:pPr>
        <w:pStyle w:val="ConsPlusNonformat"/>
        <w:ind w:firstLine="698"/>
        <w:jc w:val="right"/>
      </w:pPr>
      <w:r>
        <w:rPr>
          <w:rFonts w:eastAsia="Times New Roman" w:cs="Times New Roman"/>
          <w:sz w:val="24"/>
          <w:szCs w:val="24"/>
        </w:rPr>
        <w:t xml:space="preserve">                               Дата «____» ____________ 20____г.</w:t>
      </w:r>
    </w:p>
    <w:p w:rsidR="00350218" w:rsidRDefault="00350218" w:rsidP="00350218">
      <w:pPr>
        <w:pStyle w:val="ConsPlusNonformat"/>
        <w:ind w:firstLine="709"/>
        <w:jc w:val="both"/>
        <w:rPr>
          <w:rFonts w:cs="Times New Roman"/>
          <w:sz w:val="28"/>
          <w:szCs w:val="28"/>
          <w:highlight w:val="yellow"/>
        </w:rPr>
      </w:pPr>
    </w:p>
    <w:p w:rsidR="00350218" w:rsidRDefault="00350218" w:rsidP="00350218">
      <w:pPr>
        <w:pStyle w:val="ConsPlusNonformat"/>
        <w:ind w:firstLine="709"/>
        <w:jc w:val="both"/>
        <w:rPr>
          <w:rFonts w:cs="Times New Roman"/>
          <w:sz w:val="28"/>
          <w:szCs w:val="28"/>
          <w:highlight w:val="yellow"/>
        </w:rPr>
      </w:pPr>
    </w:p>
    <w:tbl>
      <w:tblPr>
        <w:tblW w:w="0" w:type="auto"/>
        <w:tblInd w:w="109" w:type="dxa"/>
        <w:tblLayout w:type="fixed"/>
        <w:tblLook w:val="0000" w:firstRow="0" w:lastRow="0" w:firstColumn="0" w:lastColumn="0" w:noHBand="0" w:noVBand="0"/>
      </w:tblPr>
      <w:tblGrid>
        <w:gridCol w:w="3081"/>
        <w:gridCol w:w="2596"/>
        <w:gridCol w:w="3678"/>
      </w:tblGrid>
      <w:tr w:rsidR="00350218" w:rsidTr="000233D6">
        <w:tc>
          <w:tcPr>
            <w:tcW w:w="3081" w:type="dxa"/>
          </w:tcPr>
          <w:p w:rsidR="00350218" w:rsidRDefault="00350218" w:rsidP="000233D6">
            <w:pPr>
              <w:snapToGrid w:val="0"/>
              <w:jc w:val="both"/>
              <w:rPr>
                <w:szCs w:val="28"/>
              </w:rPr>
            </w:pPr>
          </w:p>
        </w:tc>
        <w:tc>
          <w:tcPr>
            <w:tcW w:w="2596" w:type="dxa"/>
          </w:tcPr>
          <w:p w:rsidR="00350218" w:rsidRDefault="00350218" w:rsidP="000233D6">
            <w:pPr>
              <w:snapToGrid w:val="0"/>
              <w:jc w:val="both"/>
              <w:rPr>
                <w:szCs w:val="28"/>
              </w:rPr>
            </w:pPr>
          </w:p>
        </w:tc>
        <w:tc>
          <w:tcPr>
            <w:tcW w:w="3678" w:type="dxa"/>
          </w:tcPr>
          <w:p w:rsidR="00350218" w:rsidRDefault="00350218" w:rsidP="000233D6">
            <w:pPr>
              <w:jc w:val="right"/>
            </w:pPr>
            <w:r>
              <w:rPr>
                <w:szCs w:val="28"/>
              </w:rPr>
              <w:t>Приложение № 2</w:t>
            </w:r>
          </w:p>
          <w:p w:rsidR="00350218" w:rsidRDefault="00350218" w:rsidP="000233D6">
            <w:pPr>
              <w:jc w:val="right"/>
            </w:pPr>
            <w:r>
              <w:rPr>
                <w:szCs w:val="28"/>
              </w:rPr>
              <w:t xml:space="preserve">к административному регламенту предоставления </w:t>
            </w:r>
          </w:p>
          <w:p w:rsidR="00350218" w:rsidRDefault="00350218" w:rsidP="000233D6">
            <w:pPr>
              <w:jc w:val="right"/>
            </w:pPr>
            <w:r>
              <w:rPr>
                <w:szCs w:val="28"/>
              </w:rPr>
              <w:t>муниципальной услуги «</w:t>
            </w:r>
            <w:r>
              <w:rPr>
                <w:bCs/>
                <w:szCs w:val="28"/>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Pr>
                <w:bCs/>
                <w:szCs w:val="28"/>
              </w:rPr>
              <w:t>Русско-Бродского</w:t>
            </w:r>
            <w:proofErr w:type="gramEnd"/>
            <w:r w:rsidR="008C51F1">
              <w:rPr>
                <w:bCs/>
                <w:szCs w:val="28"/>
              </w:rPr>
              <w:t xml:space="preserve"> сельского поселения</w:t>
            </w:r>
            <w:r>
              <w:rPr>
                <w:bCs/>
                <w:szCs w:val="28"/>
              </w:rPr>
              <w:t>»</w:t>
            </w:r>
          </w:p>
        </w:tc>
      </w:tr>
    </w:tbl>
    <w:p w:rsidR="00350218" w:rsidRDefault="00350218" w:rsidP="00350218">
      <w:pPr>
        <w:pStyle w:val="ConsPlusTitle"/>
        <w:ind w:firstLine="709"/>
        <w:jc w:val="center"/>
        <w:rPr>
          <w:rFonts w:ascii="Times New Roman" w:hAnsi="Times New Roman" w:cs="Times New Roman"/>
          <w:bCs/>
          <w:sz w:val="28"/>
        </w:rPr>
      </w:pPr>
    </w:p>
    <w:p w:rsidR="00350218" w:rsidRDefault="00350218" w:rsidP="00350218">
      <w:pPr>
        <w:pStyle w:val="ConsPlusTitle"/>
        <w:ind w:firstLine="709"/>
        <w:jc w:val="center"/>
      </w:pPr>
      <w:r>
        <w:rPr>
          <w:rFonts w:ascii="Times New Roman" w:hAnsi="Times New Roman" w:cs="Times New Roman"/>
          <w:bCs/>
          <w:sz w:val="28"/>
        </w:rPr>
        <w:t>БЛОК-СХЕМА</w:t>
      </w:r>
    </w:p>
    <w:p w:rsidR="00350218" w:rsidRDefault="00350218" w:rsidP="00350218">
      <w:pPr>
        <w:ind w:firstLine="709"/>
        <w:jc w:val="center"/>
      </w:pPr>
      <w:r>
        <w:rPr>
          <w:b/>
          <w:bCs/>
        </w:rPr>
        <w:t>предоставления муниципальной услуги</w:t>
      </w:r>
    </w:p>
    <w:p w:rsidR="00350218" w:rsidRDefault="00350218" w:rsidP="00350218">
      <w:pPr>
        <w:ind w:firstLine="709"/>
        <w:jc w:val="center"/>
      </w:pPr>
      <w:r>
        <w:rPr>
          <w:b/>
          <w:bCs/>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Pr>
          <w:b/>
          <w:bCs/>
        </w:rPr>
        <w:t>Русско-Бродского</w:t>
      </w:r>
      <w:proofErr w:type="gramEnd"/>
      <w:r w:rsidR="008C51F1">
        <w:rPr>
          <w:b/>
          <w:bCs/>
        </w:rPr>
        <w:t xml:space="preserve"> сельского поселения</w:t>
      </w:r>
      <w:r>
        <w:rPr>
          <w:b/>
          <w:bCs/>
        </w:rPr>
        <w:t>»</w:t>
      </w:r>
    </w:p>
    <w:p w:rsidR="00350218" w:rsidRDefault="00350218" w:rsidP="00350218">
      <w:pPr>
        <w:ind w:firstLine="709"/>
        <w:jc w:val="center"/>
        <w:rPr>
          <w:b/>
          <w:bCs/>
        </w:rPr>
      </w:pPr>
    </w:p>
    <w:tbl>
      <w:tblPr>
        <w:tblW w:w="0" w:type="auto"/>
        <w:tblInd w:w="-168" w:type="dxa"/>
        <w:tblLayout w:type="fixed"/>
        <w:tblCellMar>
          <w:left w:w="0" w:type="dxa"/>
          <w:right w:w="0" w:type="dxa"/>
        </w:tblCellMar>
        <w:tblLook w:val="0000" w:firstRow="0" w:lastRow="0" w:firstColumn="0" w:lastColumn="0" w:noHBand="0" w:noVBand="0"/>
      </w:tblPr>
      <w:tblGrid>
        <w:gridCol w:w="1595"/>
        <w:gridCol w:w="1595"/>
        <w:gridCol w:w="1595"/>
        <w:gridCol w:w="1595"/>
        <w:gridCol w:w="1595"/>
        <w:gridCol w:w="10"/>
        <w:gridCol w:w="1656"/>
        <w:gridCol w:w="40"/>
        <w:gridCol w:w="10"/>
      </w:tblGrid>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sz w:val="28"/>
                <w:szCs w:val="28"/>
              </w:rPr>
            </w:pPr>
          </w:p>
        </w:tc>
        <w:tc>
          <w:tcPr>
            <w:tcW w:w="6390" w:type="dxa"/>
            <w:gridSpan w:val="5"/>
            <w:tcBorders>
              <w:top w:val="single" w:sz="4" w:space="0" w:color="000000"/>
              <w:left w:val="single" w:sz="4" w:space="0" w:color="000000"/>
              <w:bottom w:val="single" w:sz="4" w:space="0" w:color="000000"/>
            </w:tcBorders>
          </w:tcPr>
          <w:p w:rsidR="00350218" w:rsidRDefault="00350218" w:rsidP="000233D6">
            <w:pPr>
              <w:pStyle w:val="ConsPlusNormal"/>
              <w:ind w:firstLine="0"/>
              <w:jc w:val="center"/>
            </w:pPr>
            <w:r>
              <w:rPr>
                <w:rFonts w:ascii="Times New Roman" w:hAnsi="Times New Roman" w:cs="Times New Roman"/>
                <w:b/>
                <w:sz w:val="24"/>
                <w:szCs w:val="24"/>
              </w:rPr>
              <w:t>Обращение заявителя для предоставления муниципальной услуги</w:t>
            </w:r>
          </w:p>
        </w:tc>
        <w:tc>
          <w:tcPr>
            <w:tcW w:w="1656" w:type="dxa"/>
            <w:tcBorders>
              <w:left w:val="single" w:sz="4" w:space="0" w:color="000000"/>
            </w:tcBorders>
          </w:tcPr>
          <w:p w:rsidR="00350218" w:rsidRDefault="00350218" w:rsidP="000233D6">
            <w:pPr>
              <w:snapToGrid w:val="0"/>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b/>
                <w:sz w:val="28"/>
                <w:szCs w:val="28"/>
              </w:rPr>
            </w:pPr>
          </w:p>
        </w:tc>
        <w:tc>
          <w:tcPr>
            <w:tcW w:w="6380" w:type="dxa"/>
            <w:gridSpan w:val="4"/>
            <w:tcBorders>
              <w:top w:val="single" w:sz="4" w:space="0" w:color="000000"/>
              <w:bottom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r>
              <w:rPr>
                <w:noProof/>
                <w:lang w:eastAsia="ru-RU" w:bidi="ar-SA"/>
              </w:rPr>
              <mc:AlternateContent>
                <mc:Choice Requires="wps">
                  <w:drawing>
                    <wp:anchor distT="0" distB="0" distL="114300" distR="114300" simplePos="0" relativeHeight="251659264" behindDoc="0" locked="0" layoutInCell="1" allowOverlap="1" wp14:anchorId="7A5FBB3F" wp14:editId="459F60D7">
                      <wp:simplePos x="0" y="0"/>
                      <wp:positionH relativeFrom="column">
                        <wp:posOffset>2019935</wp:posOffset>
                      </wp:positionH>
                      <wp:positionV relativeFrom="paragraph">
                        <wp:posOffset>-10160</wp:posOffset>
                      </wp:positionV>
                      <wp:extent cx="4445" cy="208915"/>
                      <wp:effectExtent l="54610" t="10795" r="5524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89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59.05pt;margin-top:-.8pt;width:.3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IicAIAAI4EAAAOAAAAZHJzL2Uyb0RvYy54bWysVMuO0zAU3SPxD5b3nSSdTGmjSUcoadkM&#10;UGmGD3Btp7Fw7GB7+hBCGviB+QR+gQ0LHppvSP+Ia/cBAxuE6MK1k3vPPff43JxfrBuJltxYoVWO&#10;k5MYI66oZkItcvzqetobYmQdUYxIrXiON9zii/HjR+erNuN9XWvJuEEAomy2anNcO9dmUWRpzRti&#10;T3TLFbystGmIg6NZRMyQFaA3MurH8SBaacNaoym3Fp6Wu5d4HPCrilP3sqosd0jmGLi5sJqwzv0a&#10;jc9JtjCkrQXd0yD/wKIhQkHRI1RJHEE3RvwB1QhqtNWVO6G6iXRVCcpDD9BNEv/WzVVNWh56AXFs&#10;e5TJ/j9Y+mI5M0iwHMNFKdLAFXUft7fbu+5792l7h7bvu3tYth+2t93n7lv3tbvvvqCh123V2gzS&#10;CzUzvnO6VlftpaavLVK6qIla8MD/etMCaOIzogcp/mBbqD5fPdcMYsiN00HEdWUaDwnyoHW4q83x&#10;rvjaIQoP0zQ9w4jCi348HCVnAZ9kh9TWWPeM6wb5TY6tM0QsaldopcAT2iShEFleWueJkeyQ4Osq&#10;PRVSBmtIhVY5Hp0OwDyUgEHtm5BptRTMR/l4axbzQhq0JN5l4ben8yCsEQ68LkUDYh+DSFZzwiaK&#10;hXKOCAl75IJozgiQUXLsOTScYSQ5TJnf7UhL5cuDJNDGfrdz3dtRPJoMJ8O0l/YHk14al2Xv6bRI&#10;e4Np8uSsPC2Lokze+U6SNKsFY1z5Zg4TkKR/57D9LO68e5yBo3zRQ/SgM5A9/AfSwRPeBjtDzTXb&#10;zIzvztsDTB+C9wPqp+rXc4j6+RkZ/wAAAP//AwBQSwMEFAAGAAgAAAAhAIE3Bc/bAAAACQEAAA8A&#10;AABkcnMvZG93bnJldi54bWxMj0FvwjAMhe+T+A+RkbhB2iEB6poihsSBGzCkXUNjmorGqZoUyr/H&#10;nLab7ff0/L18PbhG3LELtScF6SwBgVR6U1Ol4Pyzm65AhKjJ6MYTKnhigHUx+sh1ZvyDjng/xUpw&#10;CIVMK7AxtpmUobTodJj5Fom1q++cjrx2lTSdfnC4a+Rnkiyk0zXxB6tb3Fosb6feKTgcrRl++31/&#10;+26vz70Ly7jdLJWajIfNF4iIQ/wzwxuf0aFgpovvyQTRKJinq5StCqbpAgQb+MBdLu9hDrLI5f8G&#10;xQsAAP//AwBQSwECLQAUAAYACAAAACEAtoM4kv4AAADhAQAAEwAAAAAAAAAAAAAAAAAAAAAAW0Nv&#10;bnRlbnRfVHlwZXNdLnhtbFBLAQItABQABgAIAAAAIQA4/SH/1gAAAJQBAAALAAAAAAAAAAAAAAAA&#10;AC8BAABfcmVscy8ucmVsc1BLAQItABQABgAIAAAAIQCHUOIicAIAAI4EAAAOAAAAAAAAAAAAAAAA&#10;AC4CAABkcnMvZTJvRG9jLnhtbFBLAQItABQABgAIAAAAIQCBNwXP2wAAAAkBAAAPAAAAAAAAAAAA&#10;AAAAAMoEAABkcnMvZG93bnJldi54bWxQSwUGAAAAAAQABADzAAAA0gUAAAAA&#10;" strokeweight=".26mm">
                      <v:stroke endarrow="block" joinstyle="miter" endcap="square"/>
                    </v:shape>
                  </w:pict>
                </mc:Fallback>
              </mc:AlternateContent>
            </w:r>
          </w:p>
        </w:tc>
        <w:tc>
          <w:tcPr>
            <w:tcW w:w="1666" w:type="dxa"/>
            <w:gridSpan w:val="2"/>
          </w:tcPr>
          <w:p w:rsidR="00350218" w:rsidRDefault="00350218" w:rsidP="000233D6">
            <w:pPr>
              <w:snapToGrid w:val="0"/>
              <w:rPr>
                <w:b/>
                <w:szCs w:val="28"/>
              </w:rPr>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p>
        </w:tc>
        <w:tc>
          <w:tcPr>
            <w:tcW w:w="6390" w:type="dxa"/>
            <w:gridSpan w:val="5"/>
            <w:tcBorders>
              <w:top w:val="single" w:sz="4" w:space="0" w:color="000000"/>
              <w:left w:val="single" w:sz="4" w:space="0" w:color="000000"/>
              <w:bottom w:val="single" w:sz="4" w:space="0" w:color="000000"/>
            </w:tcBorders>
            <w:vAlign w:val="center"/>
          </w:tcPr>
          <w:p w:rsidR="00350218" w:rsidRDefault="00350218" w:rsidP="000233D6">
            <w:pPr>
              <w:pStyle w:val="ConsPlusNormal"/>
              <w:ind w:firstLine="0"/>
              <w:jc w:val="center"/>
            </w:pPr>
            <w:r>
              <w:rPr>
                <w:rFonts w:ascii="Times New Roman" w:hAnsi="Times New Roman" w:cs="Times New Roman"/>
                <w:b/>
                <w:sz w:val="24"/>
                <w:szCs w:val="24"/>
              </w:rPr>
              <w:t>Регистрация заявления и приложенного комплекта документов и передача их на рассмотрение руководителю</w:t>
            </w:r>
          </w:p>
          <w:p w:rsidR="00350218" w:rsidRDefault="00350218" w:rsidP="000233D6">
            <w:pPr>
              <w:pStyle w:val="ConsPlusNormal"/>
              <w:ind w:firstLine="0"/>
              <w:jc w:val="center"/>
              <w:rPr>
                <w:rFonts w:ascii="Times New Roman" w:hAnsi="Times New Roman" w:cs="Times New Roman"/>
                <w:b/>
                <w:sz w:val="24"/>
                <w:szCs w:val="24"/>
              </w:rPr>
            </w:pPr>
          </w:p>
        </w:tc>
        <w:tc>
          <w:tcPr>
            <w:tcW w:w="1656" w:type="dxa"/>
            <w:tcBorders>
              <w:left w:val="single" w:sz="4" w:space="0" w:color="000000"/>
            </w:tcBorders>
          </w:tcPr>
          <w:p w:rsidR="00350218" w:rsidRDefault="00350218" w:rsidP="000233D6">
            <w:pPr>
              <w:snapToGrid w:val="0"/>
              <w:rPr>
                <w:b/>
              </w:rPr>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b/>
                <w:sz w:val="28"/>
                <w:szCs w:val="28"/>
              </w:rPr>
            </w:pPr>
          </w:p>
        </w:tc>
        <w:tc>
          <w:tcPr>
            <w:tcW w:w="6380" w:type="dxa"/>
            <w:gridSpan w:val="4"/>
            <w:tcBorders>
              <w:top w:val="single" w:sz="4" w:space="0" w:color="000000"/>
              <w:bottom w:val="single" w:sz="4" w:space="0" w:color="000000"/>
            </w:tcBorders>
          </w:tcPr>
          <w:p w:rsidR="00350218" w:rsidRDefault="00350218" w:rsidP="000233D6">
            <w:pPr>
              <w:pStyle w:val="ConsPlusNormal"/>
              <w:ind w:firstLine="0"/>
            </w:pPr>
            <w:r>
              <w:rPr>
                <w:noProof/>
                <w:lang w:eastAsia="ru-RU" w:bidi="ar-SA"/>
              </w:rPr>
              <mc:AlternateContent>
                <mc:Choice Requires="wps">
                  <w:drawing>
                    <wp:anchor distT="0" distB="0" distL="114300" distR="114300" simplePos="0" relativeHeight="251660288" behindDoc="0" locked="0" layoutInCell="1" allowOverlap="1" wp14:anchorId="0E52E2D0" wp14:editId="1CD3FCB6">
                      <wp:simplePos x="0" y="0"/>
                      <wp:positionH relativeFrom="column">
                        <wp:posOffset>2019935</wp:posOffset>
                      </wp:positionH>
                      <wp:positionV relativeFrom="paragraph">
                        <wp:posOffset>1270</wp:posOffset>
                      </wp:positionV>
                      <wp:extent cx="4445" cy="208280"/>
                      <wp:effectExtent l="54610" t="12065" r="55245"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82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9.05pt;margin-top:.1pt;width:.3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NcgIAAI4EAAAOAAAAZHJzL2Uyb0RvYy54bWysVN1u0zAUvkfiHSzfd2m6rOuipRNKWm4G&#10;VNp4ANd2GgvHDrbXtEJIgxfYI/AK3HDBj/YM6Rtx7P6wwQ1C5MI5js/f9/k7Ob9Y1RItubFCqwzH&#10;R32MuKKaCbXI8OvraW+EkXVEMSK14hlec4svxk+fnLdNyge60pJxgyCJsmnbZLhyrkmjyNKK18Qe&#10;6YYrOCy1qYmDrVlEzJAWstcyGvT7w6jVhjVGU24tfC22h3gc8pclp+5VWVrukMww9ObCasI692s0&#10;PifpwpCmEnTXBvmHLmoiFBQ9pCqII+jGiD9S1YIabXXpjqiuI12WgvKAAdDE/d/QXFWk4QELkGOb&#10;A032/6WlL5czgwTL8ClGitRwRd2nze3mrvvRfd7coc2H7h6WzcfNbfel+9596+67r+jU89Y2NoXw&#10;XM2MR05X6qq51PSNRUrnFVELHvq/XjeQNPYR0aMQv7ENVJ+3LzQDH3LjdCBxVZrapwR60Crc1fpw&#10;V3zlEIWPSZKcYEThYNAfDUbhJiOS7kMbY91zrmvkjQxbZ4hYVC7XSoEmtIlDIbK8tM43RtJ9gK+r&#10;9FRIGaQhFWozfHY8BPFQAgK1b0Ok1VIw7+X9rVnMc2nQkniVhSfAhZOHbrVwoHUp6gyPDk4krThh&#10;E8VCOUeEBBu5QJozAmiUHPseas4wkhymzFvbpqXy5YESgLGztqp7d9Y/m4wmo6SXDIaTXtIvit6z&#10;aZ70htP49KQ4LvK8iN97JHGSVoIxrjyY/QTEyd8pbDeLW+0eZuBAX/Q4e+AZmt2/Q9NBE14GW0HN&#10;NVvPjEfn5QGiD867AfVT9XAfvH79RsY/AQAA//8DAFBLAwQUAAYACAAAACEAhAxwZ9sAAAAHAQAA&#10;DwAAAGRycy9kb3ducmV2LnhtbEyPwW7CMBBE75X6D9ZW6q04AamgNA6iSD1wKxSp1yVe4oh4HcUO&#10;hL/v9tTedjSj2TflevKdutIQ28AG8lkGirgOtuXGwPHr42UFKiZki11gMnCnCOvq8aHEwoYb7+l6&#10;SI2SEo4FGnAp9YXWsXbkMc5CTyzeOQwek8ih0XbAm5T7Ts+z7FV7bFk+OOxp66i+HEZv4HPv7PQ9&#10;7sbLe3++73xcpu1maczz07R5A5VoSn9h+MUXdKiE6RRGtlF1Bhb5KpeogTkosUXKkpMciwx0Ver/&#10;/NUPAAAA//8DAFBLAQItABQABgAIAAAAIQC2gziS/gAAAOEBAAATAAAAAAAAAAAAAAAAAAAAAABb&#10;Q29udGVudF9UeXBlc10ueG1sUEsBAi0AFAAGAAgAAAAhADj9If/WAAAAlAEAAAsAAAAAAAAAAAAA&#10;AAAALwEAAF9yZWxzLy5yZWxzUEsBAi0AFAAGAAgAAAAhABAF741yAgAAjgQAAA4AAAAAAAAAAAAA&#10;AAAALgIAAGRycy9lMm9Eb2MueG1sUEsBAi0AFAAGAAgAAAAhAIQMcGfbAAAABwEAAA8AAAAAAAAA&#10;AAAAAAAAzAQAAGRycy9kb3ducmV2LnhtbFBLBQYAAAAABAAEAPMAAADUBQAAAAA=&#10;" strokeweight=".26mm">
                      <v:stroke endarrow="block" joinstyle="miter" endcap="square"/>
                    </v:shape>
                  </w:pict>
                </mc:Fallback>
              </mc:AlternateContent>
            </w:r>
            <w:r>
              <w:rPr>
                <w:rFonts w:ascii="Times New Roman" w:hAnsi="Times New Roman" w:cs="Times New Roman"/>
                <w:sz w:val="28"/>
                <w:szCs w:val="28"/>
              </w:rPr>
              <w:t xml:space="preserve">     </w:t>
            </w:r>
          </w:p>
        </w:tc>
        <w:tc>
          <w:tcPr>
            <w:tcW w:w="1666" w:type="dxa"/>
            <w:gridSpan w:val="2"/>
          </w:tcPr>
          <w:p w:rsidR="00350218" w:rsidRDefault="00350218" w:rsidP="000233D6">
            <w:pPr>
              <w:snapToGrid w:val="0"/>
            </w:pPr>
          </w:p>
        </w:tc>
        <w:tc>
          <w:tcPr>
            <w:tcW w:w="40" w:type="dxa"/>
          </w:tcPr>
          <w:p w:rsidR="00350218" w:rsidRDefault="00350218" w:rsidP="000233D6">
            <w:pPr>
              <w:snapToGrid w:val="0"/>
              <w:rPr>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sz w:val="28"/>
                <w:szCs w:val="28"/>
              </w:rPr>
            </w:pPr>
          </w:p>
        </w:tc>
        <w:tc>
          <w:tcPr>
            <w:tcW w:w="6390" w:type="dxa"/>
            <w:gridSpan w:val="5"/>
            <w:tcBorders>
              <w:top w:val="single" w:sz="4" w:space="0" w:color="000000"/>
              <w:left w:val="single" w:sz="4" w:space="0" w:color="000000"/>
              <w:bottom w:val="single" w:sz="4" w:space="0" w:color="000000"/>
            </w:tcBorders>
          </w:tcPr>
          <w:p w:rsidR="00350218" w:rsidRDefault="00350218" w:rsidP="000233D6">
            <w:pPr>
              <w:pStyle w:val="ConsPlusNormal"/>
              <w:snapToGrid w:val="0"/>
              <w:ind w:firstLine="0"/>
              <w:jc w:val="center"/>
              <w:rPr>
                <w:rFonts w:ascii="Times New Roman" w:hAnsi="Times New Roman" w:cs="Times New Roman"/>
                <w:b/>
                <w:sz w:val="24"/>
                <w:szCs w:val="24"/>
              </w:rPr>
            </w:pPr>
          </w:p>
          <w:p w:rsidR="00350218" w:rsidRDefault="00350218" w:rsidP="000233D6">
            <w:pPr>
              <w:pStyle w:val="ConsPlusNormal"/>
              <w:ind w:firstLine="0"/>
              <w:jc w:val="center"/>
            </w:pPr>
            <w:r>
              <w:rPr>
                <w:rFonts w:ascii="Times New Roman" w:hAnsi="Times New Roman" w:cs="Times New Roman"/>
                <w:b/>
                <w:sz w:val="24"/>
                <w:szCs w:val="24"/>
              </w:rPr>
              <w:t>Определение ответственного исполнителя</w:t>
            </w:r>
          </w:p>
          <w:p w:rsidR="00350218" w:rsidRDefault="00350218" w:rsidP="000233D6">
            <w:pPr>
              <w:pStyle w:val="ConsPlusNormal"/>
              <w:ind w:firstLine="0"/>
              <w:jc w:val="center"/>
              <w:rPr>
                <w:rFonts w:ascii="Times New Roman" w:hAnsi="Times New Roman" w:cs="Times New Roman"/>
                <w:b/>
                <w:sz w:val="28"/>
                <w:szCs w:val="28"/>
                <w:lang w:eastAsia="ru-RU" w:bidi="ar-SA"/>
              </w:rPr>
            </w:pPr>
            <w:r>
              <w:rPr>
                <w:noProof/>
                <w:lang w:eastAsia="ru-RU" w:bidi="ar-SA"/>
              </w:rPr>
              <mc:AlternateContent>
                <mc:Choice Requires="wps">
                  <w:drawing>
                    <wp:anchor distT="0" distB="0" distL="114300" distR="114300" simplePos="0" relativeHeight="251661312" behindDoc="0" locked="0" layoutInCell="1" allowOverlap="1" wp14:anchorId="0B929FF9" wp14:editId="130FBC5F">
                      <wp:simplePos x="0" y="0"/>
                      <wp:positionH relativeFrom="column">
                        <wp:posOffset>2016760</wp:posOffset>
                      </wp:positionH>
                      <wp:positionV relativeFrom="paragraph">
                        <wp:posOffset>193040</wp:posOffset>
                      </wp:positionV>
                      <wp:extent cx="4445" cy="227330"/>
                      <wp:effectExtent l="54610" t="12700" r="55245"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73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8.8pt;margin-top:15.2pt;width:.3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bacgIAAI4EAAAOAAAAZHJzL2Uyb0RvYy54bWysVN1u0zAUvkfiHSzfd2narOuipRNKWm4G&#10;TNp4ANd2GgvHDrbXtEJIgxfYI/AK3HDBj/YM6Rtx7P6wwQ1C5MI5js/f9/k7OTtf1RItubFCqwzH&#10;R32MuKKaCbXI8OvrWW+MkXVEMSK14hlec4vPJ0+fnLVNyge60pJxgyCJsmnbZLhyrkmjyNKK18Qe&#10;6YYrOCy1qYmDrVlEzJAWstcyGvT7o6jVhjVGU24tfC22h3gS8pclp+5VWVrukMww9ObCasI692s0&#10;OSPpwpCmEnTXBvmHLmoiFBQ9pCqII+jGiD9S1YIabXXpjqiuI12WgvKAAdDE/d/QXFWk4QELkGOb&#10;A032/6WlL5eXBgmW4RFGitRwRd2nze3mrvvRfd7coc2H7h6WzcfNbfel+9596+67r2jkeWsbm0J4&#10;ri6NR05X6qq50PSNRUrnFVELHvq/XjeQNPYR0aMQv7ENVJ+3LzQDH3LjdCBxVZrapwR60Crc1fpw&#10;V3zlEIWPSZIcY0ThYDA4GQ7DTUYk3Yc2xrrnXNfIGxm2zhCxqFyulQJNaBOHQmR5YZ1vjKT7AF9X&#10;6ZmQMkhDKtRm+HQ4AvFQAgK1b0Ok1VIw7+X9rVnMc2nQkniVhSfAhZOHbrVwoHUp6gyPD04krThh&#10;U8VCOUeEBBu5QJozAmiUHPseas4wkhymzFvbpqXy5YESgLGztqp7d9o/nY6n46SXDEbTXtIvit6z&#10;WZ70RrP45LgYFnlexO89kjhJK8EYVx7MfgLi5O8UtpvFrXYPM3CgL3qcPfAMze7foemgCS+DraDm&#10;mq0vjUfn5QGiD867AfVT9XAfvH79RiY/AQAA//8DAFBLAwQUAAYACAAAACEAiPHL+94AAAAJAQAA&#10;DwAAAGRycy9kb3ducmV2LnhtbEyPwU7DMAyG70i8Q2QkbiztitqpNJ3GJA67sQ2Ja9Z4TbXGqZp0&#10;694ec4KbLX/6/f3Vena9uOIYOk8K0kUCAqnxpqNWwdfx42UFIkRNRveeUMEdA6zrx4dKl8bfaI/X&#10;Q2wFh1AotQIb41BKGRqLToeFH5D4dvaj05HXsZVm1DcOd71cJkkune6IP1g94NZiczlMTsHn3pr5&#10;e9pNl/fhfN+5UMTtplDq+WnevIGIOMc/GH71WR1qdjr5iUwQvYIsLXJGeUheQTCQpasMxElBni9B&#10;1pX836D+AQAA//8DAFBLAQItABQABgAIAAAAIQC2gziS/gAAAOEBAAATAAAAAAAAAAAAAAAAAAAA&#10;AABbQ29udGVudF9UeXBlc10ueG1sUEsBAi0AFAAGAAgAAAAhADj9If/WAAAAlAEAAAsAAAAAAAAA&#10;AAAAAAAALwEAAF9yZWxzLy5yZWxzUEsBAi0AFAAGAAgAAAAhAPtEltpyAgAAjgQAAA4AAAAAAAAA&#10;AAAAAAAALgIAAGRycy9lMm9Eb2MueG1sUEsBAi0AFAAGAAgAAAAhAIjxy/veAAAACQEAAA8AAAAA&#10;AAAAAAAAAAAAzAQAAGRycy9kb3ducmV2LnhtbFBLBQYAAAAABAAEAPMAAADXBQAAAAA=&#10;" strokeweight=".26mm">
                      <v:stroke endarrow="block" joinstyle="miter" endcap="square"/>
                    </v:shape>
                  </w:pict>
                </mc:Fallback>
              </mc:AlternateContent>
            </w:r>
          </w:p>
        </w:tc>
        <w:tc>
          <w:tcPr>
            <w:tcW w:w="1656" w:type="dxa"/>
            <w:tcBorders>
              <w:left w:val="single" w:sz="4" w:space="0" w:color="000000"/>
            </w:tcBorders>
          </w:tcPr>
          <w:p w:rsidR="00350218" w:rsidRDefault="00350218" w:rsidP="000233D6">
            <w:pPr>
              <w:snapToGrid w:val="0"/>
              <w:rPr>
                <w:b/>
                <w:szCs w:val="28"/>
              </w:rPr>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p>
        </w:tc>
        <w:tc>
          <w:tcPr>
            <w:tcW w:w="6380" w:type="dxa"/>
            <w:gridSpan w:val="4"/>
            <w:tcBorders>
              <w:top w:val="single" w:sz="4" w:space="0" w:color="000000"/>
              <w:bottom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p>
        </w:tc>
        <w:tc>
          <w:tcPr>
            <w:tcW w:w="1666" w:type="dxa"/>
            <w:gridSpan w:val="2"/>
          </w:tcPr>
          <w:p w:rsidR="00350218" w:rsidRDefault="00350218" w:rsidP="000233D6">
            <w:pPr>
              <w:snapToGrid w:val="0"/>
              <w:rPr>
                <w:b/>
                <w:szCs w:val="28"/>
              </w:rPr>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rPr>
            </w:pPr>
          </w:p>
        </w:tc>
        <w:tc>
          <w:tcPr>
            <w:tcW w:w="6390" w:type="dxa"/>
            <w:gridSpan w:val="5"/>
            <w:tcBorders>
              <w:top w:val="single" w:sz="4" w:space="0" w:color="000000"/>
              <w:left w:val="single" w:sz="4" w:space="0" w:color="000000"/>
              <w:bottom w:val="single" w:sz="4" w:space="0" w:color="000000"/>
            </w:tcBorders>
          </w:tcPr>
          <w:p w:rsidR="00350218" w:rsidRDefault="00350218" w:rsidP="000233D6">
            <w:pPr>
              <w:pStyle w:val="ConsPlusNormal"/>
              <w:snapToGrid w:val="0"/>
              <w:ind w:firstLine="0"/>
              <w:jc w:val="center"/>
              <w:rPr>
                <w:rFonts w:ascii="Times New Roman" w:hAnsi="Times New Roman" w:cs="Times New Roman"/>
                <w:b/>
                <w:sz w:val="24"/>
                <w:szCs w:val="24"/>
                <w:lang w:eastAsia="ru-RU"/>
              </w:rPr>
            </w:pPr>
          </w:p>
          <w:p w:rsidR="00350218" w:rsidRDefault="00350218" w:rsidP="000233D6">
            <w:pPr>
              <w:pStyle w:val="ConsPlusNormal"/>
              <w:ind w:firstLine="0"/>
              <w:jc w:val="center"/>
            </w:pPr>
            <w:r>
              <w:rPr>
                <w:rFonts w:ascii="Times New Roman" w:hAnsi="Times New Roman" w:cs="Times New Roman"/>
                <w:b/>
                <w:sz w:val="24"/>
                <w:szCs w:val="24"/>
              </w:rPr>
              <w:t>Формирование и направление межведомственного запроса</w:t>
            </w:r>
          </w:p>
          <w:p w:rsidR="00350218" w:rsidRDefault="00350218" w:rsidP="000233D6">
            <w:pPr>
              <w:pStyle w:val="ConsPlusNormal"/>
              <w:ind w:firstLine="0"/>
              <w:jc w:val="center"/>
              <w:rPr>
                <w:rFonts w:ascii="Times New Roman" w:hAnsi="Times New Roman" w:cs="Times New Roman"/>
                <w:b/>
                <w:sz w:val="28"/>
                <w:szCs w:val="28"/>
                <w:lang w:eastAsia="ru-RU" w:bidi="ar-SA"/>
              </w:rPr>
            </w:pPr>
            <w:r>
              <w:rPr>
                <w:noProof/>
                <w:lang w:eastAsia="ru-RU" w:bidi="ar-SA"/>
              </w:rPr>
              <mc:AlternateContent>
                <mc:Choice Requires="wps">
                  <w:drawing>
                    <wp:anchor distT="0" distB="0" distL="114300" distR="114300" simplePos="0" relativeHeight="251662336" behindDoc="0" locked="0" layoutInCell="1" allowOverlap="1" wp14:anchorId="5DBA42BB" wp14:editId="4D9EDEF1">
                      <wp:simplePos x="0" y="0"/>
                      <wp:positionH relativeFrom="column">
                        <wp:posOffset>2016760</wp:posOffset>
                      </wp:positionH>
                      <wp:positionV relativeFrom="paragraph">
                        <wp:posOffset>196850</wp:posOffset>
                      </wp:positionV>
                      <wp:extent cx="4445" cy="227330"/>
                      <wp:effectExtent l="54610" t="10160" r="55245"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73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8.8pt;margin-top:15.5pt;width:.3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DhcgIAAI4EAAAOAAAAZHJzL2Uyb0RvYy54bWysVN1u0zAYvUfiHSzfd2narOuipRNKWm4G&#10;TNp4ANd2GgvHDrbXtEJIgxfYI/AK3HDBj/YM6Rvx2f1hgxuE6IXrxN/POcfny9n5qpZoyY0VWmU4&#10;PupjxBXVTKhFhl9fz3pjjKwjihGpFc/wmlt8Pnn65KxtUj7QlZaMGwRFlE3bJsOVc00aRZZWvCb2&#10;SDdcwWGpTU0cPJpFxAxpoXoto0G/P4pabVhjNOXWwttie4gnoX5ZcupelaXlDskMAzYXVhPWuV+j&#10;yRlJF4Y0laA7GOQfUNREKGh6KFUQR9CNEX+UqgU12urSHVFdR7osBeWBA7CJ+7+xuapIwwMXEMc2&#10;B5ns/ytLXy4vDRIsw8cYKVLDFXWfNrebu+5H93lzhzYfuntYNh83t92X7nv3rbvvvqJjr1vb2BTS&#10;c3VpPHO6UlfNhaZvLFI6r4ha8ID/et1A0dhnRI9S/INtoPu8faEZxJAbp4OIq9LUviTIg1bhrtaH&#10;u+Irhyi8TJIEEFM4GAxOhsNwkxFJ96mNse451zXymwxbZ4hYVC7XSoEntIlDI7K8sM4DI+k+wfdV&#10;eiakDNaQCrUZPh2OwDyUgEHt25BptRTMR/l4axbzXBq0JN5l4RfowsnDsFo48LoUdYbHhyCSVpyw&#10;qWKhnSNCwh65IJozAmSUHHsMNWcYSQ5T5ndb0FL59iAJ0Njttq57d9o/nY6n46SXDEbTXtIvit6z&#10;WZ70RrP45LgYFnlexO89kzhJK8EYV57MfgLi5O8ctpvFrXcPM3CQL3pcPegMYPf/AXTwhLfB1lBz&#10;zdaXxrPz9gDTh+DdgPqpevgcon59RiY/AQAA//8DAFBLAwQUAAYACAAAACEAdKV+Pt0AAAAJAQAA&#10;DwAAAGRycy9kb3ducmV2LnhtbEyPwWrDMAyG74O9g9Fgt9XJAknI4pSusENvazfY1Y3VODSWQ+y0&#10;6dtPPW03CX38+v56vbhBXHAKvScF6SoBgdR601On4Pvr46UEEaImowdPqOCGAdbN40OtK+OvtMfL&#10;IXaCQyhUWoGNcaykDK1Fp8PKj0h8O/nJ6cjr1Ekz6SuHu0G+Jkkune6JP1g94tZiez7MTsHn3prl&#10;Z97N5/fxdNu5UMTtplDq+WnZvIGIuMQ/GO76rA4NOx39TCaIQUGWFjmj94E7MZClZQbiqCDPS5BN&#10;Lf83aH4BAAD//wMAUEsBAi0AFAAGAAgAAAAhALaDOJL+AAAA4QEAABMAAAAAAAAAAAAAAAAAAAAA&#10;AFtDb250ZW50X1R5cGVzXS54bWxQSwECLQAUAAYACAAAACEAOP0h/9YAAACUAQAACwAAAAAAAAAA&#10;AAAAAAAvAQAAX3JlbHMvLnJlbHNQSwECLQAUAAYACAAAACEATUeA4XICAACOBAAADgAAAAAAAAAA&#10;AAAAAAAuAgAAZHJzL2Uyb0RvYy54bWxQSwECLQAUAAYACAAAACEAdKV+Pt0AAAAJAQAADwAAAAAA&#10;AAAAAAAAAADMBAAAZHJzL2Rvd25yZXYueG1sUEsFBgAAAAAEAAQA8wAAANYFAAAAAA==&#10;" strokeweight=".26mm">
                      <v:stroke endarrow="block" joinstyle="miter" endcap="square"/>
                    </v:shape>
                  </w:pict>
                </mc:Fallback>
              </mc:AlternateContent>
            </w:r>
          </w:p>
        </w:tc>
        <w:tc>
          <w:tcPr>
            <w:tcW w:w="1656" w:type="dxa"/>
            <w:tcBorders>
              <w:left w:val="single" w:sz="4" w:space="0" w:color="000000"/>
            </w:tcBorders>
          </w:tcPr>
          <w:p w:rsidR="00350218" w:rsidRDefault="00350218" w:rsidP="000233D6">
            <w:pPr>
              <w:snapToGrid w:val="0"/>
              <w:rPr>
                <w:b/>
                <w:szCs w:val="28"/>
              </w:rPr>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p>
        </w:tc>
        <w:tc>
          <w:tcPr>
            <w:tcW w:w="6380" w:type="dxa"/>
            <w:gridSpan w:val="4"/>
            <w:tcBorders>
              <w:top w:val="single" w:sz="4" w:space="0" w:color="000000"/>
              <w:bottom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p>
        </w:tc>
        <w:tc>
          <w:tcPr>
            <w:tcW w:w="1666" w:type="dxa"/>
            <w:gridSpan w:val="2"/>
          </w:tcPr>
          <w:p w:rsidR="00350218" w:rsidRDefault="00350218" w:rsidP="000233D6">
            <w:pPr>
              <w:snapToGrid w:val="0"/>
              <w:rPr>
                <w:b/>
                <w:szCs w:val="28"/>
              </w:rPr>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rPr>
            </w:pPr>
          </w:p>
        </w:tc>
        <w:tc>
          <w:tcPr>
            <w:tcW w:w="6390" w:type="dxa"/>
            <w:gridSpan w:val="5"/>
            <w:tcBorders>
              <w:top w:val="single" w:sz="4" w:space="0" w:color="000000"/>
              <w:left w:val="single" w:sz="4" w:space="0" w:color="000000"/>
              <w:bottom w:val="single" w:sz="4" w:space="0" w:color="000000"/>
            </w:tcBorders>
          </w:tcPr>
          <w:p w:rsidR="00350218" w:rsidRDefault="00350218" w:rsidP="000233D6">
            <w:pPr>
              <w:pStyle w:val="ConsPlusNormal"/>
              <w:snapToGrid w:val="0"/>
              <w:ind w:firstLine="0"/>
              <w:jc w:val="center"/>
              <w:rPr>
                <w:rFonts w:ascii="Times New Roman" w:hAnsi="Times New Roman" w:cs="Times New Roman"/>
                <w:b/>
                <w:sz w:val="24"/>
                <w:szCs w:val="24"/>
                <w:lang w:eastAsia="ru-RU"/>
              </w:rPr>
            </w:pPr>
          </w:p>
          <w:p w:rsidR="00350218" w:rsidRDefault="00350218" w:rsidP="000233D6">
            <w:pPr>
              <w:pStyle w:val="ConsPlusNormal"/>
              <w:ind w:firstLine="0"/>
              <w:jc w:val="center"/>
            </w:pPr>
            <w:r>
              <w:rPr>
                <w:rFonts w:ascii="Times New Roman" w:hAnsi="Times New Roman" w:cs="Times New Roman"/>
                <w:b/>
                <w:sz w:val="24"/>
                <w:szCs w:val="24"/>
              </w:rPr>
              <w:t>Проведение экспертизы представленных документов</w:t>
            </w:r>
          </w:p>
          <w:p w:rsidR="00350218" w:rsidRDefault="00350218" w:rsidP="000233D6">
            <w:pPr>
              <w:pStyle w:val="ConsPlusNormal"/>
              <w:ind w:firstLine="0"/>
              <w:jc w:val="center"/>
              <w:rPr>
                <w:rFonts w:ascii="Times New Roman" w:hAnsi="Times New Roman" w:cs="Times New Roman"/>
                <w:b/>
                <w:sz w:val="24"/>
                <w:szCs w:val="24"/>
              </w:rPr>
            </w:pPr>
          </w:p>
        </w:tc>
        <w:tc>
          <w:tcPr>
            <w:tcW w:w="1656" w:type="dxa"/>
            <w:tcBorders>
              <w:left w:val="single" w:sz="4" w:space="0" w:color="000000"/>
            </w:tcBorders>
          </w:tcPr>
          <w:p w:rsidR="00350218" w:rsidRDefault="00350218" w:rsidP="000233D6">
            <w:pPr>
              <w:snapToGrid w:val="0"/>
              <w:rPr>
                <w:b/>
              </w:rPr>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Borders>
              <w:bottom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rPr>
            </w:pPr>
          </w:p>
        </w:tc>
        <w:tc>
          <w:tcPr>
            <w:tcW w:w="1595" w:type="dxa"/>
            <w:tcBorders>
              <w:top w:val="single" w:sz="4" w:space="0" w:color="000000"/>
              <w:bottom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r>
              <w:rPr>
                <w:noProof/>
                <w:lang w:eastAsia="ru-RU" w:bidi="ar-SA"/>
              </w:rPr>
              <mc:AlternateContent>
                <mc:Choice Requires="wps">
                  <w:drawing>
                    <wp:anchor distT="0" distB="0" distL="114300" distR="114300" simplePos="0" relativeHeight="251663360" behindDoc="0" locked="0" layoutInCell="1" allowOverlap="1" wp14:anchorId="62DBA9AD" wp14:editId="200941CB">
                      <wp:simplePos x="0" y="0"/>
                      <wp:positionH relativeFrom="column">
                        <wp:posOffset>996950</wp:posOffset>
                      </wp:positionH>
                      <wp:positionV relativeFrom="paragraph">
                        <wp:posOffset>-3810</wp:posOffset>
                      </wp:positionV>
                      <wp:extent cx="1024890" cy="215265"/>
                      <wp:effectExtent l="31750" t="10160" r="1016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8.5pt;margin-top:-.3pt;width:80.7pt;height:16.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X/eQIAAJsEAAAOAAAAZHJzL2Uyb0RvYy54bWysVN1u0zAUvkfiHSzfd0m6rLTR0gklLVwM&#10;qLTxAG7sNBaObWyvP0JIgxfYI/AK3HDBj/YM6Rtx7HYdgxuE6IVrJ+d85zufv5PTs3Ur0JIZy5XM&#10;cXIUY8RkpSiXixy/vpz2hhhZRyQlQkmW4w2z+Gz8+NHpSmesrxolKDMIQKTNVjrHjXM6iyJbNawl&#10;9khpJuFlrUxLHBzNIqKGrAC9FVE/jgfRShmqjaqYtfC03L3E44Bf16xyr+raModEjoGbC6sJ69yv&#10;0fiUZAtDdMOrPQ3yDyxawiUUPUCVxBF0ZfgfUC2vjLKqdkeVaiNV17xioQfoJol/6+aiIZqFXkAc&#10;qw8y2f8HW71czgziNMcpRpK0cEXdp+319qb70X3e3qDth+4Wlu3H7XX3pfvefetuu68o9bqttM0g&#10;vZAz4zuv1vJCn6vqjUVSFQ2RCxb4X240gCY+I3qQ4g9WQ/X56oWiEEOunAoirmvTolpw/dwnenAQ&#10;Cq3DrW0Ot8bWDlXwMIn76XAEl1vBu35y0h+chGIk8zg+WxvrnjHVIr/JsXWG8EXjCiUlGESZXQ2y&#10;PLfOs7xP8MlSTbkQwSdColWOR8cDX4yAW+3bwM4qwamP8vHWLOaFMGhJvOXCb0/nQVjLHRhf8DbH&#10;w0MQyRpG6ETSUM4RLmCPXFDQGQ6aCoY9h5ZRjASDkfO7HWkhfXlQBdrY73YWfDeKR5PhZJj20v5g&#10;0kvjsuw9nRZpbzBNnpyUx2VRlMl730mSZg2nlEnfzN04JOnf2W0/mDsjHwbiIF/0ED3oDGTv/gPp&#10;YBDviZ275opuZsZ3570CExCC99PqR+zXc4i6/6aMfwIAAP//AwBQSwMEFAAGAAgAAAAhAGYpgsfb&#10;AAAACAEAAA8AAABkcnMvZG93bnJldi54bWxMj8FOwzAQRO9I/IO1SNxap6S0VYhToUiIcwMSHDex&#10;iaPa6yh2m/D3LCe47WhGs2/K4+KduJopDoEUbNYZCENd0AP1Ct7fXlYHEDEhaXSBjIJvE+FY3d6U&#10;WOgw08lcm9QLLqFYoAKb0lhIGTtrPMZ1GA2x9xUmj4nl1Es94czl3smHLNtJjwPxB4ujqa3pzs3F&#10;Kzh9+jaLOJ/z14/a7e228Y2vlbq/W56fQCSzpL8w/OIzOlTM1IYL6Sgc68c9b0kKVjsQ7OebwxZE&#10;y0eeg6xK+X9A9QMAAP//AwBQSwECLQAUAAYACAAAACEAtoM4kv4AAADhAQAAEwAAAAAAAAAAAAAA&#10;AAAAAAAAW0NvbnRlbnRfVHlwZXNdLnhtbFBLAQItABQABgAIAAAAIQA4/SH/1gAAAJQBAAALAAAA&#10;AAAAAAAAAAAAAC8BAABfcmVscy8ucmVsc1BLAQItABQABgAIAAAAIQDI9JX/eQIAAJsEAAAOAAAA&#10;AAAAAAAAAAAAAC4CAABkcnMvZTJvRG9jLnhtbFBLAQItABQABgAIAAAAIQBmKYLH2wAAAAgBAAAP&#10;AAAAAAAAAAAAAAAAANMEAABkcnMvZG93bnJldi54bWxQSwUGAAAAAAQABADzAAAA2wUAAAAA&#10;" strokeweight=".26mm">
                      <v:stroke endarrow="block" joinstyle="miter" endcap="square"/>
                    </v:shape>
                  </w:pict>
                </mc:Fallback>
              </mc:AlternateContent>
            </w:r>
          </w:p>
        </w:tc>
        <w:tc>
          <w:tcPr>
            <w:tcW w:w="1595" w:type="dxa"/>
            <w:tcBorders>
              <w:top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p>
        </w:tc>
        <w:tc>
          <w:tcPr>
            <w:tcW w:w="1595" w:type="dxa"/>
            <w:tcBorders>
              <w:top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r>
              <w:rPr>
                <w:noProof/>
                <w:lang w:eastAsia="ru-RU" w:bidi="ar-SA"/>
              </w:rPr>
              <mc:AlternateContent>
                <mc:Choice Requires="wps">
                  <w:drawing>
                    <wp:anchor distT="0" distB="0" distL="114300" distR="114300" simplePos="0" relativeHeight="251664384" behindDoc="0" locked="0" layoutInCell="1" allowOverlap="1" wp14:anchorId="1E2DCA76" wp14:editId="5DBCCFCE">
                      <wp:simplePos x="0" y="0"/>
                      <wp:positionH relativeFrom="column">
                        <wp:posOffset>-5715</wp:posOffset>
                      </wp:positionH>
                      <wp:positionV relativeFrom="paragraph">
                        <wp:posOffset>-3810</wp:posOffset>
                      </wp:positionV>
                      <wp:extent cx="1020445" cy="215265"/>
                      <wp:effectExtent l="6985" t="10160" r="29845"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5pt;margin-top:-.3pt;width:80.3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ccwIAAJEEAAAOAAAAZHJzL2Uyb0RvYy54bWysVMuO0zAU3SPxD5b3nSRtWjrRpCOUtGwG&#10;GGmGD3Btp7Fw7GB7+hBCGviB+QR+gQ0LHppvSP+Ia/cBAxuEyMK5ju/j3ONzc3a+biRacmOFVjlO&#10;TmKMuKKaCbXI8avrWW+MkXVEMSK14jnecIvPJ48fna3ajPd1rSXjBkESZbNVm+PauTaLIktr3hB7&#10;oluu4LDSpiEOtmYRMUNWkL2RUT+OR9FKG9YaTbm18LXcHeJJyF9VnLqXVWW5QzLHgM2F1YR17tdo&#10;ckayhSFtLegeBvkHFA0RCooeU5XEEXRjxB+pGkGNtrpyJ1Q3ka4qQXnoAbpJ4t+6uapJy0MvQI5t&#10;jzTZ/5eWvlheGiRYjgcYKdLAFXUft7fbu+5792l7h7bvu3tYth+2t93n7lv3tbvvvqCB523V2gzC&#10;C3VpfOd0ra7aC01fW6R0URO14AH/9aaFpImPiB6E+I1tofp89Vwz8CE3TgcS15VpfEqgB63DXW2O&#10;d8XXDlH4mMT9OE2HGFE46yfD/mgYSpDsEN0a655x3SBv5Ng6Q8SidoVWCmShTRJqkeWFdR4byQ4B&#10;vrTSMyFlUIdUaJXj08EI9EMJaNS+CZFWS8G8l/e3ZjEvpEFL4oUWnj2cB26NcCB3KZocj49OJKs5&#10;YVPFQjlHhAQbucCbMwKYlBx7DA1nGEkOg+atHWipfHlgBdrYWzvhvT2NT6fj6Tjtpf3RtJfGZdl7&#10;OivS3miWPBmWg7IoyuSd7yRJs1owxpVv5jAESfp3ItuP406+xzE40hc9zB54BrCHdwAdZOGVsNPU&#10;XLPNpfHdeYWA7oPzfkb9YP26D14//ySTHwAAAP//AwBQSwMEFAAGAAgAAAAhAOBL9PXbAAAABgEA&#10;AA8AAABkcnMvZG93bnJldi54bWxMj8FuwjAQRO+V+g/WVuoNHIiAEuIgQOqBW6GVejXxEkfE6yh2&#10;IPw9y6k9jVYzmnmbrwfXiCt2ofakYDJOQCCV3tRUKfj5/hx9gAhRk9GNJ1RwxwDr4vUl15nxNzrg&#10;9RgrwSUUMq3AxthmUobSotNh7Fsk9s6+czry2VXSdPrG5a6R0ySZS6dr4gWrW9xZLC/H3in4Olgz&#10;/Pb7/rJtz/e9C4u42yyUen8bNisQEYf4F4YnPqNDwUwn35MJolEwWnKQZQ7i6c6W/MhJQZqmIItc&#10;/scvHgAAAP//AwBQSwECLQAUAAYACAAAACEAtoM4kv4AAADhAQAAEwAAAAAAAAAAAAAAAAAAAAAA&#10;W0NvbnRlbnRfVHlwZXNdLnhtbFBLAQItABQABgAIAAAAIQA4/SH/1gAAAJQBAAALAAAAAAAAAAAA&#10;AAAAAC8BAABfcmVscy8ucmVsc1BLAQItABQABgAIAAAAIQCI/dWccwIAAJEEAAAOAAAAAAAAAAAA&#10;AAAAAC4CAABkcnMvZTJvRG9jLnhtbFBLAQItABQABgAIAAAAIQDgS/T12wAAAAYBAAAPAAAAAAAA&#10;AAAAAAAAAM0EAABkcnMvZG93bnJldi54bWxQSwUGAAAAAAQABADzAAAA1QUAAAAA&#10;" strokeweight=".26mm">
                      <v:stroke endarrow="block" joinstyle="miter" endcap="square"/>
                    </v:shape>
                  </w:pict>
                </mc:Fallback>
              </mc:AlternateContent>
            </w:r>
          </w:p>
        </w:tc>
        <w:tc>
          <w:tcPr>
            <w:tcW w:w="1595" w:type="dxa"/>
            <w:tcBorders>
              <w:top w:val="single" w:sz="4" w:space="0" w:color="000000"/>
              <w:bottom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p>
        </w:tc>
        <w:tc>
          <w:tcPr>
            <w:tcW w:w="1666" w:type="dxa"/>
            <w:gridSpan w:val="2"/>
          </w:tcPr>
          <w:p w:rsidR="00350218" w:rsidRDefault="00350218" w:rsidP="000233D6">
            <w:pPr>
              <w:snapToGrid w:val="0"/>
              <w:rPr>
                <w:b/>
                <w:szCs w:val="28"/>
              </w:rPr>
            </w:pPr>
          </w:p>
        </w:tc>
        <w:tc>
          <w:tcPr>
            <w:tcW w:w="40" w:type="dxa"/>
          </w:tcPr>
          <w:p w:rsidR="00350218" w:rsidRDefault="00350218" w:rsidP="000233D6">
            <w:pPr>
              <w:snapToGrid w:val="0"/>
              <w:rPr>
                <w:b/>
                <w:szCs w:val="28"/>
              </w:rPr>
            </w:pPr>
          </w:p>
        </w:tc>
      </w:tr>
      <w:tr w:rsidR="00350218" w:rsidTr="000233D6">
        <w:tblPrEx>
          <w:tblCellMar>
            <w:left w:w="108" w:type="dxa"/>
            <w:right w:w="108" w:type="dxa"/>
          </w:tblCellMar>
        </w:tblPrEx>
        <w:tc>
          <w:tcPr>
            <w:tcW w:w="3190" w:type="dxa"/>
            <w:gridSpan w:val="2"/>
            <w:tcBorders>
              <w:top w:val="single" w:sz="4" w:space="0" w:color="000000"/>
              <w:left w:val="single" w:sz="4" w:space="0" w:color="000000"/>
              <w:bottom w:val="single" w:sz="4" w:space="0" w:color="000000"/>
            </w:tcBorders>
            <w:vAlign w:val="center"/>
          </w:tcPr>
          <w:p w:rsidR="00350218" w:rsidRDefault="00350218" w:rsidP="000233D6">
            <w:pPr>
              <w:pStyle w:val="ConsPlusNormal"/>
              <w:ind w:firstLine="0"/>
              <w:jc w:val="center"/>
            </w:pPr>
            <w:r>
              <w:rPr>
                <w:rFonts w:ascii="Times New Roman" w:hAnsi="Times New Roman" w:cs="Times New Roman"/>
                <w:b/>
                <w:sz w:val="24"/>
                <w:szCs w:val="24"/>
              </w:rPr>
              <w:t>Принятие решения об отказе в выдаче разрешения на перемещение отходов</w:t>
            </w:r>
          </w:p>
        </w:tc>
        <w:tc>
          <w:tcPr>
            <w:tcW w:w="1595" w:type="dxa"/>
            <w:tcBorders>
              <w:left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rPr>
            </w:pPr>
          </w:p>
        </w:tc>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bidi="ar-SA"/>
              </w:rPr>
            </w:pPr>
          </w:p>
        </w:tc>
        <w:tc>
          <w:tcPr>
            <w:tcW w:w="3311" w:type="dxa"/>
            <w:gridSpan w:val="5"/>
            <w:tcBorders>
              <w:top w:val="single" w:sz="4" w:space="0" w:color="000000"/>
              <w:left w:val="single" w:sz="4" w:space="0" w:color="000000"/>
              <w:bottom w:val="single" w:sz="4" w:space="0" w:color="000000"/>
              <w:right w:val="single" w:sz="4" w:space="0" w:color="000000"/>
            </w:tcBorders>
            <w:vAlign w:val="center"/>
          </w:tcPr>
          <w:p w:rsidR="00350218" w:rsidRDefault="00350218" w:rsidP="000233D6">
            <w:pPr>
              <w:pStyle w:val="ConsPlusNormal"/>
              <w:ind w:firstLine="0"/>
              <w:jc w:val="center"/>
            </w:pPr>
            <w:r>
              <w:rPr>
                <w:rFonts w:ascii="Times New Roman" w:hAnsi="Times New Roman" w:cs="Times New Roman"/>
                <w:b/>
                <w:sz w:val="24"/>
                <w:szCs w:val="24"/>
              </w:rPr>
              <w:t>Принятие решения о выдаче разрешения на перемещение отходов</w:t>
            </w:r>
          </w:p>
        </w:tc>
      </w:tr>
      <w:tr w:rsidR="00350218" w:rsidTr="000233D6">
        <w:trPr>
          <w:gridAfter w:val="1"/>
          <w:wAfter w:w="10" w:type="dxa"/>
        </w:trPr>
        <w:tc>
          <w:tcPr>
            <w:tcW w:w="1595" w:type="dxa"/>
            <w:tcBorders>
              <w:top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rPr>
            </w:pPr>
          </w:p>
        </w:tc>
        <w:tc>
          <w:tcPr>
            <w:tcW w:w="1595" w:type="dxa"/>
            <w:tcBorders>
              <w:top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rPr>
            </w:pPr>
          </w:p>
        </w:tc>
        <w:tc>
          <w:tcPr>
            <w:tcW w:w="1595" w:type="dxa"/>
            <w:tcBorders>
              <w:bottom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rPr>
            </w:pPr>
            <w:r>
              <w:rPr>
                <w:noProof/>
                <w:lang w:eastAsia="ru-RU" w:bidi="ar-SA"/>
              </w:rPr>
              <mc:AlternateContent>
                <mc:Choice Requires="wps">
                  <w:drawing>
                    <wp:anchor distT="0" distB="0" distL="114300" distR="114300" simplePos="0" relativeHeight="251665408" behindDoc="0" locked="0" layoutInCell="1" allowOverlap="1" wp14:anchorId="2F7D01DB" wp14:editId="69BCF73D">
                      <wp:simplePos x="0" y="0"/>
                      <wp:positionH relativeFrom="column">
                        <wp:posOffset>20320</wp:posOffset>
                      </wp:positionH>
                      <wp:positionV relativeFrom="paragraph">
                        <wp:posOffset>19685</wp:posOffset>
                      </wp:positionV>
                      <wp:extent cx="376555" cy="376555"/>
                      <wp:effectExtent l="10795" t="8255" r="5080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pt;margin-top:1.55pt;width:29.65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Z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DyNFKnii9tP2dnvX/mg/b+/Q9kN7D8v24/a2/dJ+b7+19+1X1PO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A+ZmMZ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p w:rsidR="00350218" w:rsidRDefault="00350218" w:rsidP="000233D6">
            <w:pPr>
              <w:pStyle w:val="ConsPlusNormal"/>
              <w:ind w:firstLine="0"/>
              <w:jc w:val="both"/>
              <w:rPr>
                <w:rFonts w:ascii="Times New Roman" w:hAnsi="Times New Roman" w:cs="Times New Roman"/>
                <w:b/>
                <w:sz w:val="28"/>
                <w:szCs w:val="28"/>
                <w:lang w:eastAsia="ru-RU"/>
              </w:rPr>
            </w:pPr>
          </w:p>
        </w:tc>
        <w:tc>
          <w:tcPr>
            <w:tcW w:w="1595" w:type="dxa"/>
            <w:tcBorders>
              <w:bottom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lang w:eastAsia="ru-RU"/>
              </w:rPr>
            </w:pPr>
            <w:r>
              <w:rPr>
                <w:noProof/>
                <w:lang w:eastAsia="ru-RU" w:bidi="ar-SA"/>
              </w:rPr>
              <mc:AlternateContent>
                <mc:Choice Requires="wps">
                  <w:drawing>
                    <wp:anchor distT="0" distB="0" distL="114300" distR="114300" simplePos="0" relativeHeight="251666432" behindDoc="0" locked="0" layoutInCell="1" allowOverlap="1" wp14:anchorId="1165C058" wp14:editId="0790BA00">
                      <wp:simplePos x="0" y="0"/>
                      <wp:positionH relativeFrom="column">
                        <wp:posOffset>742950</wp:posOffset>
                      </wp:positionH>
                      <wp:positionV relativeFrom="paragraph">
                        <wp:posOffset>7620</wp:posOffset>
                      </wp:positionV>
                      <wp:extent cx="294005" cy="403225"/>
                      <wp:effectExtent l="50800" t="5715" r="7620" b="482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8.5pt;margin-top:.6pt;width:23.15pt;height:31.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kreQIAAJoEAAAOAAAAZHJzL2Uyb0RvYy54bWysVM2O0zAQviPxDpbv3STdbGmjTRFKWjgs&#10;sNIuD+DGTmPh2Mb29kcIaeEF9hF4BS4c+NE+Q/pGjJ1uYeGCEDk4djzzzTcz3+T08aYVaMWM5Urm&#10;ODmKMWKyUpTLZY5fXc4HY4ysI5ISoSTL8ZZZ/Hj68MHpWmdsqBolKDMIQKTN1jrHjXM6iyJbNawl&#10;9khpJuGyVqYlDo5mGVFD1oDeimgYx6NorQzVRlXMWvha9pd4GvDrmlXuZV1b5pDIMXBzYTVhXfg1&#10;mp6SbGmIbni1p0H+gUVLuISgB6iSOIKuDP8DquWVUVbV7qhSbaTqmlcs5ADZJPFv2Vw0RLOQCxTH&#10;6kOZ7P+DrV6szg3iFHqHkSQttKj7uLve3XTfu0+7G7R7393Csvuwu+4+d9+6r91t9wUlvm5rbTNw&#10;L+S58ZlXG3mhz1T12iKpiobIJQv8L7caQINHdM/FH6yG6Iv1c0XBhlw5FYq4qU2LasH1M+/owaFQ&#10;aBO6tj10jW0cquDjcJLG8QlGFVyl8fFweOLZRSTzMN5ZG+ueMtUiv8mxdYbwZeMKJSXoQ5k+BFmd&#10;Wdc73jl4Z6nmXIggEyHROseT4xEIqSIgVvsmkLNKcOqtvL01y0UhDFoRr7jw7OncM2u5A90L3uZ4&#10;fDAiWcMInUkawjnCBeyRCwV0hkNJBcOeQ8soRoLBxPldT1pIHx6KAmnsd70C307iyWw8G6eDdDia&#10;DdK4LAdP5kU6GM2TRyflcVkUZfLOZ5KkWcMpZdInczcNSfp3atvPZa/jwzwcyhfdRw8NArJ370A6&#10;6MNLohfXQtHtufHZeanAAATj/bD6Cfv1HKx+/lKmPwA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DYQxkr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rPr>
            </w:pPr>
          </w:p>
        </w:tc>
        <w:tc>
          <w:tcPr>
            <w:tcW w:w="1666" w:type="dxa"/>
            <w:gridSpan w:val="2"/>
          </w:tcPr>
          <w:p w:rsidR="00350218" w:rsidRDefault="00350218" w:rsidP="000233D6">
            <w:pPr>
              <w:snapToGrid w:val="0"/>
              <w:rPr>
                <w:b/>
                <w:szCs w:val="28"/>
              </w:rPr>
            </w:pPr>
          </w:p>
        </w:tc>
        <w:tc>
          <w:tcPr>
            <w:tcW w:w="40" w:type="dxa"/>
          </w:tcPr>
          <w:p w:rsidR="00350218" w:rsidRDefault="00350218" w:rsidP="000233D6">
            <w:pPr>
              <w:snapToGrid w:val="0"/>
              <w:rPr>
                <w:b/>
                <w:szCs w:val="28"/>
              </w:rPr>
            </w:pPr>
          </w:p>
        </w:tc>
      </w:tr>
      <w:tr w:rsidR="00350218" w:rsidTr="000233D6">
        <w:trPr>
          <w:gridAfter w:val="1"/>
          <w:wAfter w:w="10" w:type="dxa"/>
        </w:trPr>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rPr>
            </w:pPr>
          </w:p>
        </w:tc>
        <w:tc>
          <w:tcPr>
            <w:tcW w:w="1595" w:type="dxa"/>
          </w:tcPr>
          <w:p w:rsidR="00350218" w:rsidRDefault="00350218" w:rsidP="000233D6">
            <w:pPr>
              <w:pStyle w:val="ConsPlusNormal"/>
              <w:snapToGrid w:val="0"/>
              <w:ind w:firstLine="0"/>
              <w:jc w:val="both"/>
              <w:rPr>
                <w:rFonts w:ascii="Times New Roman" w:hAnsi="Times New Roman" w:cs="Times New Roman"/>
                <w:b/>
                <w:sz w:val="28"/>
                <w:szCs w:val="28"/>
                <w:lang w:eastAsia="ru-RU"/>
              </w:rPr>
            </w:pPr>
          </w:p>
        </w:tc>
        <w:tc>
          <w:tcPr>
            <w:tcW w:w="3190" w:type="dxa"/>
            <w:gridSpan w:val="2"/>
            <w:tcBorders>
              <w:top w:val="single" w:sz="4" w:space="0" w:color="000000"/>
              <w:left w:val="single" w:sz="4" w:space="0" w:color="000000"/>
              <w:bottom w:val="single" w:sz="4" w:space="0" w:color="000000"/>
            </w:tcBorders>
            <w:vAlign w:val="center"/>
          </w:tcPr>
          <w:p w:rsidR="00350218" w:rsidRDefault="00350218" w:rsidP="000233D6">
            <w:pPr>
              <w:pStyle w:val="ConsPlusNormal"/>
              <w:ind w:firstLine="0"/>
              <w:jc w:val="center"/>
            </w:pPr>
            <w:r>
              <w:rPr>
                <w:rFonts w:ascii="Times New Roman" w:hAnsi="Times New Roman" w:cs="Times New Roman"/>
                <w:b/>
                <w:sz w:val="24"/>
                <w:szCs w:val="24"/>
              </w:rPr>
              <w:t>Выдача (направление) заявителю результата предоставления муниципальной услуги</w:t>
            </w:r>
          </w:p>
        </w:tc>
        <w:tc>
          <w:tcPr>
            <w:tcW w:w="1595" w:type="dxa"/>
            <w:tcBorders>
              <w:left w:val="single" w:sz="4" w:space="0" w:color="000000"/>
            </w:tcBorders>
          </w:tcPr>
          <w:p w:rsidR="00350218" w:rsidRDefault="00350218" w:rsidP="000233D6">
            <w:pPr>
              <w:pStyle w:val="ConsPlusNormal"/>
              <w:snapToGrid w:val="0"/>
              <w:ind w:firstLine="0"/>
              <w:jc w:val="both"/>
              <w:rPr>
                <w:rFonts w:ascii="Times New Roman" w:hAnsi="Times New Roman" w:cs="Times New Roman"/>
                <w:b/>
                <w:sz w:val="28"/>
                <w:szCs w:val="28"/>
              </w:rPr>
            </w:pPr>
          </w:p>
        </w:tc>
        <w:tc>
          <w:tcPr>
            <w:tcW w:w="1666" w:type="dxa"/>
            <w:gridSpan w:val="2"/>
          </w:tcPr>
          <w:p w:rsidR="00350218" w:rsidRDefault="00350218" w:rsidP="000233D6">
            <w:pPr>
              <w:snapToGrid w:val="0"/>
              <w:rPr>
                <w:b/>
                <w:szCs w:val="28"/>
              </w:rPr>
            </w:pPr>
          </w:p>
        </w:tc>
        <w:tc>
          <w:tcPr>
            <w:tcW w:w="40" w:type="dxa"/>
          </w:tcPr>
          <w:p w:rsidR="00350218" w:rsidRDefault="00350218" w:rsidP="000233D6">
            <w:pPr>
              <w:snapToGrid w:val="0"/>
              <w:rPr>
                <w:b/>
                <w:szCs w:val="28"/>
                <w:highlight w:val="yellow"/>
              </w:rPr>
            </w:pPr>
          </w:p>
        </w:tc>
      </w:tr>
    </w:tbl>
    <w:p w:rsidR="00350218" w:rsidRDefault="00350218" w:rsidP="00350218">
      <w:pPr>
        <w:spacing w:after="240"/>
        <w:ind w:firstLine="709"/>
        <w:jc w:val="both"/>
        <w:rPr>
          <w:szCs w:val="28"/>
          <w:highlight w:val="yellow"/>
        </w:rPr>
      </w:pPr>
    </w:p>
    <w:p w:rsidR="00350218" w:rsidRDefault="00350218" w:rsidP="00350218">
      <w:pPr>
        <w:spacing w:after="240"/>
        <w:ind w:firstLine="709"/>
        <w:jc w:val="both"/>
        <w:rPr>
          <w:szCs w:val="28"/>
          <w:highlight w:val="yellow"/>
        </w:rPr>
      </w:pPr>
    </w:p>
    <w:p w:rsidR="00350218" w:rsidRDefault="00350218" w:rsidP="00350218">
      <w:pPr>
        <w:spacing w:after="240"/>
        <w:ind w:firstLine="709"/>
        <w:jc w:val="both"/>
        <w:rPr>
          <w:szCs w:val="28"/>
          <w:highlight w:val="yellow"/>
        </w:rPr>
      </w:pPr>
    </w:p>
    <w:p w:rsidR="00A867B1" w:rsidRDefault="00A867B1" w:rsidP="00350218">
      <w:pPr>
        <w:spacing w:after="240"/>
        <w:ind w:firstLine="709"/>
        <w:jc w:val="both"/>
        <w:rPr>
          <w:szCs w:val="28"/>
          <w:highlight w:val="yellow"/>
        </w:rPr>
      </w:pPr>
    </w:p>
    <w:tbl>
      <w:tblPr>
        <w:tblW w:w="0" w:type="auto"/>
        <w:tblInd w:w="109" w:type="dxa"/>
        <w:tblLayout w:type="fixed"/>
        <w:tblLook w:val="0000" w:firstRow="0" w:lastRow="0" w:firstColumn="0" w:lastColumn="0" w:noHBand="0" w:noVBand="0"/>
      </w:tblPr>
      <w:tblGrid>
        <w:gridCol w:w="3081"/>
        <w:gridCol w:w="2596"/>
        <w:gridCol w:w="3678"/>
      </w:tblGrid>
      <w:tr w:rsidR="00350218" w:rsidRPr="00A867B1" w:rsidTr="000233D6">
        <w:tc>
          <w:tcPr>
            <w:tcW w:w="3081" w:type="dxa"/>
          </w:tcPr>
          <w:p w:rsidR="00350218" w:rsidRDefault="00350218" w:rsidP="000233D6">
            <w:pPr>
              <w:snapToGrid w:val="0"/>
              <w:jc w:val="both"/>
              <w:rPr>
                <w:sz w:val="22"/>
                <w:szCs w:val="22"/>
              </w:rPr>
            </w:pPr>
          </w:p>
          <w:p w:rsidR="00A867B1" w:rsidRDefault="00A867B1" w:rsidP="000233D6">
            <w:pPr>
              <w:snapToGrid w:val="0"/>
              <w:jc w:val="both"/>
              <w:rPr>
                <w:sz w:val="22"/>
                <w:szCs w:val="22"/>
              </w:rPr>
            </w:pPr>
          </w:p>
          <w:p w:rsidR="00A867B1" w:rsidRPr="00A867B1" w:rsidRDefault="00A867B1" w:rsidP="000233D6">
            <w:pPr>
              <w:snapToGrid w:val="0"/>
              <w:jc w:val="both"/>
              <w:rPr>
                <w:sz w:val="22"/>
                <w:szCs w:val="22"/>
              </w:rPr>
            </w:pPr>
          </w:p>
        </w:tc>
        <w:tc>
          <w:tcPr>
            <w:tcW w:w="2596" w:type="dxa"/>
          </w:tcPr>
          <w:p w:rsidR="00350218" w:rsidRPr="00A867B1" w:rsidRDefault="00350218" w:rsidP="000233D6">
            <w:pPr>
              <w:snapToGrid w:val="0"/>
              <w:jc w:val="center"/>
              <w:rPr>
                <w:sz w:val="22"/>
                <w:szCs w:val="22"/>
              </w:rPr>
            </w:pPr>
          </w:p>
        </w:tc>
        <w:tc>
          <w:tcPr>
            <w:tcW w:w="3678" w:type="dxa"/>
          </w:tcPr>
          <w:p w:rsidR="00350218" w:rsidRPr="00A867B1" w:rsidRDefault="00350218" w:rsidP="000233D6">
            <w:pPr>
              <w:jc w:val="right"/>
              <w:rPr>
                <w:sz w:val="22"/>
                <w:szCs w:val="22"/>
              </w:rPr>
            </w:pPr>
            <w:r w:rsidRPr="00A867B1">
              <w:rPr>
                <w:sz w:val="22"/>
                <w:szCs w:val="22"/>
              </w:rPr>
              <w:t>Приложение № 3</w:t>
            </w:r>
          </w:p>
          <w:p w:rsidR="00350218" w:rsidRPr="00A867B1" w:rsidRDefault="00350218" w:rsidP="000233D6">
            <w:pPr>
              <w:jc w:val="right"/>
              <w:rPr>
                <w:sz w:val="22"/>
                <w:szCs w:val="22"/>
              </w:rPr>
            </w:pPr>
            <w:r w:rsidRPr="00A867B1">
              <w:rPr>
                <w:sz w:val="22"/>
                <w:szCs w:val="22"/>
              </w:rPr>
              <w:t>к административному регламенту предоставления муниципальной услуги «</w:t>
            </w:r>
            <w:r w:rsidRPr="00A867B1">
              <w:rPr>
                <w:bCs/>
                <w:sz w:val="22"/>
                <w:szCs w:val="22"/>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sidRPr="00A867B1">
              <w:rPr>
                <w:bCs/>
                <w:sz w:val="22"/>
                <w:szCs w:val="22"/>
              </w:rPr>
              <w:t>Русско-Бродского</w:t>
            </w:r>
            <w:proofErr w:type="gramEnd"/>
            <w:r w:rsidR="008C51F1" w:rsidRPr="00A867B1">
              <w:rPr>
                <w:bCs/>
                <w:sz w:val="22"/>
                <w:szCs w:val="22"/>
              </w:rPr>
              <w:t xml:space="preserve"> сельского поселения</w:t>
            </w:r>
            <w:r w:rsidRPr="00A867B1">
              <w:rPr>
                <w:bCs/>
                <w:sz w:val="22"/>
                <w:szCs w:val="22"/>
              </w:rPr>
              <w:t>»</w:t>
            </w:r>
          </w:p>
        </w:tc>
      </w:tr>
    </w:tbl>
    <w:p w:rsidR="00350218" w:rsidRPr="00A867B1" w:rsidRDefault="00350218" w:rsidP="00350218">
      <w:pPr>
        <w:pStyle w:val="ConsPlusNonformat"/>
        <w:jc w:val="center"/>
        <w:rPr>
          <w:sz w:val="22"/>
          <w:szCs w:val="22"/>
        </w:rPr>
      </w:pPr>
    </w:p>
    <w:p w:rsidR="00350218" w:rsidRDefault="00350218" w:rsidP="00350218">
      <w:pPr>
        <w:pStyle w:val="ConsPlusNonformat"/>
        <w:jc w:val="center"/>
      </w:pPr>
      <w:r>
        <w:rPr>
          <w:b/>
          <w:sz w:val="28"/>
        </w:rPr>
        <w:t>РАСПИСКА</w:t>
      </w:r>
    </w:p>
    <w:p w:rsidR="00350218" w:rsidRDefault="00350218" w:rsidP="00350218">
      <w:pPr>
        <w:pStyle w:val="ConsPlusNonformat"/>
        <w:jc w:val="center"/>
      </w:pPr>
      <w:r>
        <w:rPr>
          <w:b/>
          <w:sz w:val="28"/>
        </w:rPr>
        <w:t>в получении документов</w:t>
      </w:r>
    </w:p>
    <w:p w:rsidR="00350218" w:rsidRDefault="00350218" w:rsidP="00350218">
      <w:pPr>
        <w:pStyle w:val="ConsPlusNonformat"/>
        <w:rPr>
          <w:b/>
          <w:sz w:val="28"/>
        </w:rPr>
      </w:pPr>
    </w:p>
    <w:p w:rsidR="00350218" w:rsidRDefault="00350218" w:rsidP="00350218">
      <w:r>
        <w:rPr>
          <w:sz w:val="22"/>
        </w:rPr>
        <w:t>Орган предоставления услуги:  администрация ________________  Орловской области</w:t>
      </w:r>
    </w:p>
    <w:p w:rsidR="00350218" w:rsidRDefault="00350218" w:rsidP="00350218">
      <w:r>
        <w:rPr>
          <w:sz w:val="22"/>
        </w:rPr>
        <w:t>Мною, _________________________________________________________________________________</w:t>
      </w:r>
    </w:p>
    <w:p w:rsidR="00350218" w:rsidRDefault="00350218" w:rsidP="00350218">
      <w:r>
        <w:rPr>
          <w:sz w:val="22"/>
        </w:rPr>
        <w:t>________________________________________________________________________________</w:t>
      </w:r>
    </w:p>
    <w:p w:rsidR="00350218" w:rsidRDefault="00350218" w:rsidP="00350218">
      <w:pPr>
        <w:jc w:val="center"/>
      </w:pPr>
      <w:r>
        <w:rPr>
          <w:sz w:val="20"/>
        </w:rPr>
        <w:t>(должность сотрудника, принявшего документы, Ф.И.О.)</w:t>
      </w:r>
    </w:p>
    <w:p w:rsidR="00350218" w:rsidRDefault="00350218" w:rsidP="00350218">
      <w:proofErr w:type="gramStart"/>
      <w:r>
        <w:rPr>
          <w:sz w:val="22"/>
        </w:rPr>
        <w:t>приняты</w:t>
      </w:r>
      <w:proofErr w:type="gramEnd"/>
      <w:r>
        <w:rPr>
          <w:sz w:val="22"/>
        </w:rPr>
        <w:t xml:space="preserve"> от _____________________________________________________________________________</w:t>
      </w:r>
    </w:p>
    <w:p w:rsidR="00350218" w:rsidRDefault="00350218" w:rsidP="00350218">
      <w:pPr>
        <w:jc w:val="center"/>
      </w:pPr>
      <w:r>
        <w:rPr>
          <w:sz w:val="20"/>
        </w:rPr>
        <w:t>(наименование заявителя)</w:t>
      </w:r>
    </w:p>
    <w:p w:rsidR="00350218" w:rsidRDefault="00350218" w:rsidP="00350218">
      <w:r>
        <w:rPr>
          <w:sz w:val="22"/>
        </w:rPr>
        <w:t>Ф.И.О. представителя заявителя________________________________________________________,</w:t>
      </w:r>
    </w:p>
    <w:p w:rsidR="00350218" w:rsidRDefault="00350218" w:rsidP="00350218">
      <w:proofErr w:type="gramStart"/>
      <w:r>
        <w:rPr>
          <w:sz w:val="22"/>
        </w:rPr>
        <w:t>действующего</w:t>
      </w:r>
      <w:proofErr w:type="gramEnd"/>
      <w:r>
        <w:rPr>
          <w:sz w:val="22"/>
        </w:rPr>
        <w:t xml:space="preserve"> на основании ____________________________________________________________________________________,</w:t>
      </w:r>
    </w:p>
    <w:p w:rsidR="00350218" w:rsidRDefault="00350218" w:rsidP="00350218">
      <w:r>
        <w:rPr>
          <w:sz w:val="22"/>
        </w:rPr>
        <w:t>_____________________________________________________________________________________</w:t>
      </w:r>
    </w:p>
    <w:p w:rsidR="00350218" w:rsidRDefault="00350218" w:rsidP="00350218">
      <w:r>
        <w:rPr>
          <w:sz w:val="22"/>
        </w:rPr>
        <w:t>тел:_________________________________________________________________________________</w:t>
      </w:r>
    </w:p>
    <w:p w:rsidR="00350218" w:rsidRDefault="00350218" w:rsidP="00350218">
      <w:r>
        <w:rPr>
          <w:sz w:val="22"/>
        </w:rPr>
        <w:t>в отношении __________________________________________________________________________</w:t>
      </w:r>
    </w:p>
    <w:p w:rsidR="00350218" w:rsidRDefault="00350218" w:rsidP="00350218">
      <w:pPr>
        <w:jc w:val="center"/>
      </w:pPr>
      <w:r>
        <w:rPr>
          <w:sz w:val="20"/>
        </w:rPr>
        <w:t>(наименование объекта)</w:t>
      </w:r>
    </w:p>
    <w:p w:rsidR="00350218" w:rsidRDefault="00350218" w:rsidP="00350218">
      <w:r>
        <w:rPr>
          <w:sz w:val="22"/>
        </w:rPr>
        <w:t>следующие документы:</w:t>
      </w:r>
    </w:p>
    <w:p w:rsidR="00350218" w:rsidRDefault="00350218" w:rsidP="00350218">
      <w:pPr>
        <w:rPr>
          <w:sz w:val="22"/>
        </w:rPr>
      </w:pPr>
    </w:p>
    <w:tbl>
      <w:tblPr>
        <w:tblW w:w="0" w:type="auto"/>
        <w:tblInd w:w="-126" w:type="dxa"/>
        <w:tblLayout w:type="fixed"/>
        <w:tblCellMar>
          <w:left w:w="70" w:type="dxa"/>
          <w:right w:w="70" w:type="dxa"/>
        </w:tblCellMar>
        <w:tblLook w:val="0000" w:firstRow="0" w:lastRow="0" w:firstColumn="0" w:lastColumn="0" w:noHBand="0" w:noVBand="0"/>
      </w:tblPr>
      <w:tblGrid>
        <w:gridCol w:w="675"/>
        <w:gridCol w:w="2939"/>
        <w:gridCol w:w="1620"/>
        <w:gridCol w:w="1350"/>
        <w:gridCol w:w="1620"/>
        <w:gridCol w:w="1635"/>
      </w:tblGrid>
      <w:tr w:rsidR="00350218" w:rsidTr="000233D6">
        <w:trPr>
          <w:cantSplit/>
          <w:trHeight w:val="360"/>
        </w:trPr>
        <w:tc>
          <w:tcPr>
            <w:tcW w:w="675" w:type="dxa"/>
            <w:vMerge w:val="restart"/>
            <w:tcBorders>
              <w:top w:val="single" w:sz="6" w:space="0" w:color="000001"/>
              <w:left w:val="single" w:sz="6" w:space="0" w:color="000001"/>
            </w:tcBorders>
          </w:tcPr>
          <w:p w:rsidR="00350218" w:rsidRDefault="00350218" w:rsidP="000233D6">
            <w:pPr>
              <w:pStyle w:val="ConsPlusCell"/>
              <w:jc w:val="center"/>
            </w:pPr>
            <w:r>
              <w:rPr>
                <w:sz w:val="22"/>
              </w:rPr>
              <w:t xml:space="preserve">N  </w:t>
            </w:r>
            <w:r>
              <w:rPr>
                <w:sz w:val="22"/>
              </w:rPr>
              <w:br/>
            </w:r>
            <w:proofErr w:type="gramStart"/>
            <w:r>
              <w:rPr>
                <w:sz w:val="22"/>
              </w:rPr>
              <w:t>п</w:t>
            </w:r>
            <w:proofErr w:type="gramEnd"/>
            <w:r>
              <w:rPr>
                <w:sz w:val="22"/>
              </w:rPr>
              <w:t>/п</w:t>
            </w:r>
          </w:p>
        </w:tc>
        <w:tc>
          <w:tcPr>
            <w:tcW w:w="2939" w:type="dxa"/>
            <w:vMerge w:val="restart"/>
            <w:tcBorders>
              <w:top w:val="single" w:sz="6" w:space="0" w:color="000001"/>
              <w:left w:val="single" w:sz="6" w:space="0" w:color="000001"/>
            </w:tcBorders>
          </w:tcPr>
          <w:p w:rsidR="00350218" w:rsidRDefault="00350218" w:rsidP="000233D6">
            <w:pPr>
              <w:pStyle w:val="ConsPlusCell"/>
              <w:jc w:val="center"/>
            </w:pPr>
            <w:r>
              <w:rPr>
                <w:sz w:val="22"/>
              </w:rPr>
              <w:t>Наименование и реквизиты документов</w:t>
            </w:r>
          </w:p>
        </w:tc>
        <w:tc>
          <w:tcPr>
            <w:tcW w:w="2970" w:type="dxa"/>
            <w:gridSpan w:val="2"/>
            <w:tcBorders>
              <w:top w:val="single" w:sz="6" w:space="0" w:color="000001"/>
              <w:left w:val="single" w:sz="6" w:space="0" w:color="000001"/>
              <w:bottom w:val="single" w:sz="6" w:space="0" w:color="000001"/>
            </w:tcBorders>
          </w:tcPr>
          <w:p w:rsidR="00350218" w:rsidRDefault="00350218" w:rsidP="000233D6">
            <w:pPr>
              <w:pStyle w:val="ConsPlusCell"/>
              <w:jc w:val="center"/>
            </w:pPr>
            <w:r>
              <w:rPr>
                <w:sz w:val="22"/>
              </w:rPr>
              <w:t xml:space="preserve">количество      </w:t>
            </w:r>
            <w:r>
              <w:rPr>
                <w:sz w:val="22"/>
              </w:rPr>
              <w:br/>
              <w:t>экземпляров</w:t>
            </w:r>
          </w:p>
        </w:tc>
        <w:tc>
          <w:tcPr>
            <w:tcW w:w="3255" w:type="dxa"/>
            <w:gridSpan w:val="2"/>
            <w:tcBorders>
              <w:top w:val="single" w:sz="6" w:space="0" w:color="000001"/>
              <w:left w:val="single" w:sz="6" w:space="0" w:color="000001"/>
              <w:bottom w:val="single" w:sz="6" w:space="0" w:color="000001"/>
              <w:right w:val="single" w:sz="6" w:space="0" w:color="000001"/>
            </w:tcBorders>
          </w:tcPr>
          <w:p w:rsidR="00350218" w:rsidRDefault="00350218" w:rsidP="000233D6">
            <w:pPr>
              <w:pStyle w:val="ConsPlusCell"/>
              <w:jc w:val="center"/>
            </w:pPr>
            <w:r>
              <w:rPr>
                <w:sz w:val="22"/>
              </w:rPr>
              <w:t>количество листов</w:t>
            </w:r>
          </w:p>
        </w:tc>
      </w:tr>
      <w:tr w:rsidR="00350218" w:rsidTr="000233D6">
        <w:trPr>
          <w:cantSplit/>
          <w:trHeight w:val="240"/>
        </w:trPr>
        <w:tc>
          <w:tcPr>
            <w:tcW w:w="675" w:type="dxa"/>
            <w:vMerge/>
            <w:tcBorders>
              <w:left w:val="single" w:sz="6" w:space="0" w:color="000001"/>
              <w:bottom w:val="single" w:sz="6" w:space="0" w:color="000001"/>
            </w:tcBorders>
          </w:tcPr>
          <w:p w:rsidR="00350218" w:rsidRDefault="00350218" w:rsidP="000233D6">
            <w:pPr>
              <w:pStyle w:val="ConsPlusCell"/>
              <w:snapToGrid w:val="0"/>
              <w:jc w:val="center"/>
              <w:rPr>
                <w:sz w:val="22"/>
              </w:rPr>
            </w:pPr>
          </w:p>
        </w:tc>
        <w:tc>
          <w:tcPr>
            <w:tcW w:w="2939" w:type="dxa"/>
            <w:vMerge/>
            <w:tcBorders>
              <w:left w:val="single" w:sz="6" w:space="0" w:color="000001"/>
              <w:bottom w:val="single" w:sz="6" w:space="0" w:color="000001"/>
            </w:tcBorders>
          </w:tcPr>
          <w:p w:rsidR="00350218" w:rsidRDefault="00350218" w:rsidP="000233D6">
            <w:pPr>
              <w:pStyle w:val="ConsPlusCell"/>
              <w:snapToGrid w:val="0"/>
              <w:jc w:val="center"/>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jc w:val="center"/>
            </w:pPr>
            <w:r>
              <w:rPr>
                <w:sz w:val="22"/>
              </w:rPr>
              <w:t>подлинных</w:t>
            </w:r>
          </w:p>
        </w:tc>
        <w:tc>
          <w:tcPr>
            <w:tcW w:w="1350" w:type="dxa"/>
            <w:tcBorders>
              <w:top w:val="single" w:sz="6" w:space="0" w:color="000001"/>
              <w:left w:val="single" w:sz="6" w:space="0" w:color="000001"/>
              <w:bottom w:val="single" w:sz="6" w:space="0" w:color="000001"/>
            </w:tcBorders>
          </w:tcPr>
          <w:p w:rsidR="00350218" w:rsidRDefault="00350218" w:rsidP="000233D6">
            <w:pPr>
              <w:pStyle w:val="ConsPlusCell"/>
              <w:jc w:val="center"/>
            </w:pPr>
            <w:r>
              <w:rPr>
                <w:sz w:val="22"/>
              </w:rPr>
              <w:t>копий</w:t>
            </w: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jc w:val="center"/>
            </w:pPr>
            <w:r>
              <w:rPr>
                <w:sz w:val="22"/>
              </w:rPr>
              <w:t>подлинных</w:t>
            </w:r>
          </w:p>
        </w:tc>
        <w:tc>
          <w:tcPr>
            <w:tcW w:w="1635" w:type="dxa"/>
            <w:tcBorders>
              <w:top w:val="single" w:sz="6" w:space="0" w:color="000001"/>
              <w:left w:val="single" w:sz="6" w:space="0" w:color="000001"/>
              <w:bottom w:val="single" w:sz="6" w:space="0" w:color="000001"/>
              <w:right w:val="single" w:sz="6" w:space="0" w:color="000001"/>
            </w:tcBorders>
          </w:tcPr>
          <w:p w:rsidR="00350218" w:rsidRDefault="00350218" w:rsidP="000233D6">
            <w:pPr>
              <w:pStyle w:val="ConsPlusCell"/>
              <w:jc w:val="center"/>
            </w:pPr>
            <w:r>
              <w:rPr>
                <w:sz w:val="22"/>
              </w:rPr>
              <w:t>копий</w:t>
            </w:r>
          </w:p>
        </w:tc>
      </w:tr>
      <w:tr w:rsidR="00350218" w:rsidTr="000233D6">
        <w:trPr>
          <w:trHeight w:val="240"/>
        </w:trPr>
        <w:tc>
          <w:tcPr>
            <w:tcW w:w="675"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2939"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35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35" w:type="dxa"/>
            <w:tcBorders>
              <w:top w:val="single" w:sz="6" w:space="0" w:color="000001"/>
              <w:left w:val="single" w:sz="6" w:space="0" w:color="000001"/>
              <w:bottom w:val="single" w:sz="6" w:space="0" w:color="000001"/>
              <w:right w:val="single" w:sz="6" w:space="0" w:color="000001"/>
            </w:tcBorders>
          </w:tcPr>
          <w:p w:rsidR="00350218" w:rsidRDefault="00350218" w:rsidP="000233D6">
            <w:pPr>
              <w:pStyle w:val="ConsPlusCell"/>
              <w:snapToGrid w:val="0"/>
              <w:rPr>
                <w:sz w:val="22"/>
              </w:rPr>
            </w:pPr>
          </w:p>
        </w:tc>
      </w:tr>
      <w:tr w:rsidR="00350218" w:rsidTr="000233D6">
        <w:trPr>
          <w:trHeight w:val="240"/>
        </w:trPr>
        <w:tc>
          <w:tcPr>
            <w:tcW w:w="675"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2939"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35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35" w:type="dxa"/>
            <w:tcBorders>
              <w:top w:val="single" w:sz="6" w:space="0" w:color="000001"/>
              <w:left w:val="single" w:sz="6" w:space="0" w:color="000001"/>
              <w:bottom w:val="single" w:sz="6" w:space="0" w:color="000001"/>
              <w:right w:val="single" w:sz="6" w:space="0" w:color="000001"/>
            </w:tcBorders>
          </w:tcPr>
          <w:p w:rsidR="00350218" w:rsidRDefault="00350218" w:rsidP="000233D6">
            <w:pPr>
              <w:pStyle w:val="ConsPlusCell"/>
              <w:snapToGrid w:val="0"/>
              <w:rPr>
                <w:sz w:val="22"/>
              </w:rPr>
            </w:pPr>
          </w:p>
        </w:tc>
      </w:tr>
      <w:tr w:rsidR="00350218" w:rsidTr="000233D6">
        <w:trPr>
          <w:trHeight w:val="240"/>
        </w:trPr>
        <w:tc>
          <w:tcPr>
            <w:tcW w:w="675"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2939"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35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35" w:type="dxa"/>
            <w:tcBorders>
              <w:top w:val="single" w:sz="6" w:space="0" w:color="000001"/>
              <w:left w:val="single" w:sz="6" w:space="0" w:color="000001"/>
              <w:bottom w:val="single" w:sz="6" w:space="0" w:color="000001"/>
              <w:right w:val="single" w:sz="6" w:space="0" w:color="000001"/>
            </w:tcBorders>
          </w:tcPr>
          <w:p w:rsidR="00350218" w:rsidRDefault="00350218" w:rsidP="000233D6">
            <w:pPr>
              <w:pStyle w:val="ConsPlusCell"/>
              <w:snapToGrid w:val="0"/>
              <w:rPr>
                <w:sz w:val="22"/>
              </w:rPr>
            </w:pPr>
          </w:p>
        </w:tc>
      </w:tr>
      <w:tr w:rsidR="00350218" w:rsidTr="000233D6">
        <w:trPr>
          <w:trHeight w:val="240"/>
        </w:trPr>
        <w:tc>
          <w:tcPr>
            <w:tcW w:w="675"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2939"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35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35" w:type="dxa"/>
            <w:tcBorders>
              <w:top w:val="single" w:sz="6" w:space="0" w:color="000001"/>
              <w:left w:val="single" w:sz="6" w:space="0" w:color="000001"/>
              <w:bottom w:val="single" w:sz="6" w:space="0" w:color="000001"/>
              <w:right w:val="single" w:sz="6" w:space="0" w:color="000001"/>
            </w:tcBorders>
          </w:tcPr>
          <w:p w:rsidR="00350218" w:rsidRDefault="00350218" w:rsidP="000233D6">
            <w:pPr>
              <w:pStyle w:val="ConsPlusCell"/>
              <w:snapToGrid w:val="0"/>
              <w:rPr>
                <w:sz w:val="22"/>
              </w:rPr>
            </w:pPr>
          </w:p>
        </w:tc>
      </w:tr>
      <w:tr w:rsidR="00350218" w:rsidTr="000233D6">
        <w:trPr>
          <w:trHeight w:val="240"/>
        </w:trPr>
        <w:tc>
          <w:tcPr>
            <w:tcW w:w="675"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2939"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35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20" w:type="dxa"/>
            <w:tcBorders>
              <w:top w:val="single" w:sz="6" w:space="0" w:color="000001"/>
              <w:left w:val="single" w:sz="6" w:space="0" w:color="000001"/>
              <w:bottom w:val="single" w:sz="6" w:space="0" w:color="000001"/>
            </w:tcBorders>
          </w:tcPr>
          <w:p w:rsidR="00350218" w:rsidRDefault="00350218" w:rsidP="000233D6">
            <w:pPr>
              <w:pStyle w:val="ConsPlusCell"/>
              <w:snapToGrid w:val="0"/>
              <w:rPr>
                <w:sz w:val="22"/>
              </w:rPr>
            </w:pPr>
          </w:p>
        </w:tc>
        <w:tc>
          <w:tcPr>
            <w:tcW w:w="1635" w:type="dxa"/>
            <w:tcBorders>
              <w:top w:val="single" w:sz="6" w:space="0" w:color="000001"/>
              <w:left w:val="single" w:sz="6" w:space="0" w:color="000001"/>
              <w:bottom w:val="single" w:sz="6" w:space="0" w:color="000001"/>
              <w:right w:val="single" w:sz="6" w:space="0" w:color="000001"/>
            </w:tcBorders>
          </w:tcPr>
          <w:p w:rsidR="00350218" w:rsidRDefault="00350218" w:rsidP="000233D6">
            <w:pPr>
              <w:pStyle w:val="ConsPlusCell"/>
              <w:snapToGrid w:val="0"/>
              <w:rPr>
                <w:sz w:val="22"/>
              </w:rPr>
            </w:pPr>
          </w:p>
        </w:tc>
      </w:tr>
    </w:tbl>
    <w:p w:rsidR="00350218" w:rsidRDefault="00350218" w:rsidP="00350218">
      <w:pPr>
        <w:rPr>
          <w:sz w:val="22"/>
        </w:rPr>
      </w:pPr>
    </w:p>
    <w:p w:rsidR="00350218" w:rsidRDefault="00350218" w:rsidP="00350218">
      <w:r>
        <w:rPr>
          <w:sz w:val="22"/>
        </w:rPr>
        <w:t xml:space="preserve">Ваш документ о предоставлении муниципальной  услуги будет готов </w:t>
      </w:r>
    </w:p>
    <w:p w:rsidR="00350218" w:rsidRDefault="00350218" w:rsidP="00350218">
      <w:r>
        <w:rPr>
          <w:sz w:val="22"/>
        </w:rPr>
        <w:t>к выдаче: «___» _____________ 20__ г.</w:t>
      </w:r>
    </w:p>
    <w:p w:rsidR="00350218" w:rsidRDefault="00350218" w:rsidP="00350218">
      <w:pPr>
        <w:rPr>
          <w:sz w:val="22"/>
        </w:rPr>
      </w:pPr>
    </w:p>
    <w:p w:rsidR="00350218" w:rsidRDefault="00350218" w:rsidP="00350218">
      <w:r>
        <w:rPr>
          <w:sz w:val="22"/>
        </w:rPr>
        <w:t>Документы сдал:</w:t>
      </w:r>
    </w:p>
    <w:p w:rsidR="00350218" w:rsidRDefault="00350218" w:rsidP="00350218">
      <w:r>
        <w:rPr>
          <w:sz w:val="22"/>
        </w:rPr>
        <w:t>Заявитель</w:t>
      </w:r>
    </w:p>
    <w:p w:rsidR="00350218" w:rsidRDefault="00350218" w:rsidP="00350218">
      <w:r>
        <w:rPr>
          <w:sz w:val="22"/>
        </w:rPr>
        <w:t>________________________________________________________________________________</w:t>
      </w:r>
    </w:p>
    <w:p w:rsidR="00350218" w:rsidRDefault="00350218" w:rsidP="00350218">
      <w:r>
        <w:rPr>
          <w:sz w:val="20"/>
        </w:rPr>
        <w:t xml:space="preserve">                                                                                    (подпись, Ф.И.О. заявителя)     </w:t>
      </w:r>
    </w:p>
    <w:p w:rsidR="00350218" w:rsidRDefault="00350218" w:rsidP="00350218">
      <w:r>
        <w:rPr>
          <w:sz w:val="22"/>
          <w:szCs w:val="22"/>
        </w:rPr>
        <w:t>«____» ________________ 20 ___ г.</w:t>
      </w:r>
    </w:p>
    <w:p w:rsidR="00350218" w:rsidRDefault="00350218" w:rsidP="00350218">
      <w:pPr>
        <w:rPr>
          <w:sz w:val="22"/>
          <w:szCs w:val="28"/>
        </w:rPr>
      </w:pPr>
    </w:p>
    <w:p w:rsidR="00350218" w:rsidRDefault="00350218" w:rsidP="00350218">
      <w:r>
        <w:rPr>
          <w:sz w:val="22"/>
        </w:rPr>
        <w:t>Документы принял: _____________________________________________________________________________________</w:t>
      </w:r>
    </w:p>
    <w:p w:rsidR="00350218" w:rsidRDefault="00350218" w:rsidP="00350218">
      <w:pPr>
        <w:jc w:val="center"/>
      </w:pPr>
      <w:r>
        <w:rPr>
          <w:sz w:val="20"/>
        </w:rPr>
        <w:t>(подпись, Ф.И.О. специалиста, принявшего пакет документов)</w:t>
      </w:r>
    </w:p>
    <w:p w:rsidR="00350218" w:rsidRDefault="00350218" w:rsidP="00350218">
      <w:pPr>
        <w:rPr>
          <w:sz w:val="22"/>
        </w:rPr>
      </w:pPr>
    </w:p>
    <w:p w:rsidR="00350218" w:rsidRDefault="00350218" w:rsidP="00350218">
      <w:pPr>
        <w:rPr>
          <w:sz w:val="22"/>
        </w:rPr>
      </w:pPr>
      <w:r>
        <w:rPr>
          <w:sz w:val="22"/>
        </w:rPr>
        <w:t>«____» ________________ 20 ___ г.</w:t>
      </w:r>
    </w:p>
    <w:p w:rsidR="00350218" w:rsidRDefault="00350218" w:rsidP="00350218">
      <w:pPr>
        <w:rPr>
          <w:sz w:val="22"/>
        </w:rPr>
      </w:pPr>
    </w:p>
    <w:tbl>
      <w:tblPr>
        <w:tblW w:w="0" w:type="auto"/>
        <w:tblInd w:w="109" w:type="dxa"/>
        <w:tblLayout w:type="fixed"/>
        <w:tblLook w:val="0000" w:firstRow="0" w:lastRow="0" w:firstColumn="0" w:lastColumn="0" w:noHBand="0" w:noVBand="0"/>
      </w:tblPr>
      <w:tblGrid>
        <w:gridCol w:w="3093"/>
        <w:gridCol w:w="2606"/>
        <w:gridCol w:w="3691"/>
      </w:tblGrid>
      <w:tr w:rsidR="00350218" w:rsidTr="000233D6">
        <w:trPr>
          <w:trHeight w:val="3155"/>
        </w:trPr>
        <w:tc>
          <w:tcPr>
            <w:tcW w:w="3093" w:type="dxa"/>
          </w:tcPr>
          <w:p w:rsidR="00350218" w:rsidRDefault="00350218" w:rsidP="000233D6">
            <w:pPr>
              <w:snapToGrid w:val="0"/>
              <w:jc w:val="both"/>
              <w:rPr>
                <w:szCs w:val="28"/>
              </w:rPr>
            </w:pPr>
          </w:p>
        </w:tc>
        <w:tc>
          <w:tcPr>
            <w:tcW w:w="2606" w:type="dxa"/>
          </w:tcPr>
          <w:p w:rsidR="00350218" w:rsidRDefault="00350218" w:rsidP="000233D6">
            <w:pPr>
              <w:snapToGrid w:val="0"/>
              <w:jc w:val="both"/>
              <w:rPr>
                <w:szCs w:val="28"/>
              </w:rPr>
            </w:pPr>
          </w:p>
        </w:tc>
        <w:tc>
          <w:tcPr>
            <w:tcW w:w="3691" w:type="dxa"/>
          </w:tcPr>
          <w:p w:rsidR="00350218" w:rsidRDefault="00350218" w:rsidP="000233D6">
            <w:pPr>
              <w:jc w:val="right"/>
            </w:pPr>
            <w:r>
              <w:rPr>
                <w:szCs w:val="28"/>
              </w:rPr>
              <w:t>Приложение № 4</w:t>
            </w:r>
          </w:p>
          <w:p w:rsidR="00350218" w:rsidRDefault="00350218" w:rsidP="000233D6">
            <w:pPr>
              <w:jc w:val="right"/>
            </w:pPr>
            <w:r>
              <w:rPr>
                <w:szCs w:val="28"/>
              </w:rPr>
              <w:t>к административному регламенту предоставления муниципальной услуги «</w:t>
            </w:r>
            <w:r>
              <w:rPr>
                <w:bCs/>
                <w:szCs w:val="28"/>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Pr>
                <w:bCs/>
                <w:szCs w:val="28"/>
              </w:rPr>
              <w:t>Русско-Бродского</w:t>
            </w:r>
            <w:proofErr w:type="gramEnd"/>
            <w:r w:rsidR="008C51F1">
              <w:rPr>
                <w:bCs/>
                <w:szCs w:val="28"/>
              </w:rPr>
              <w:t xml:space="preserve"> сельского поселения</w:t>
            </w:r>
            <w:r>
              <w:rPr>
                <w:bCs/>
                <w:szCs w:val="28"/>
              </w:rPr>
              <w:t>»</w:t>
            </w:r>
          </w:p>
        </w:tc>
      </w:tr>
    </w:tbl>
    <w:p w:rsidR="00350218" w:rsidRDefault="00350218" w:rsidP="00350218">
      <w:pPr>
        <w:spacing w:after="240"/>
        <w:ind w:firstLine="709"/>
        <w:jc w:val="both"/>
        <w:rPr>
          <w:szCs w:val="28"/>
          <w:highlight w:val="yellow"/>
        </w:rPr>
      </w:pPr>
    </w:p>
    <w:p w:rsidR="00350218" w:rsidRDefault="00350218" w:rsidP="00350218">
      <w:pPr>
        <w:jc w:val="center"/>
      </w:pPr>
      <w:r>
        <w:rPr>
          <w:b/>
          <w:bCs/>
        </w:rPr>
        <w:t>ФОРМА</w:t>
      </w:r>
      <w:r>
        <w:rPr>
          <w:b/>
          <w:bCs/>
        </w:rPr>
        <w:br/>
        <w:t>разрешения на перемещение отходов строительства,</w:t>
      </w:r>
    </w:p>
    <w:p w:rsidR="00350218" w:rsidRDefault="00350218" w:rsidP="00350218">
      <w:pPr>
        <w:jc w:val="center"/>
      </w:pPr>
      <w:r>
        <w:rPr>
          <w:b/>
          <w:bCs/>
        </w:rPr>
        <w:t xml:space="preserve">сноса зданий и сооружений, в том числе грунтов, на территории </w:t>
      </w:r>
      <w:proofErr w:type="gramStart"/>
      <w:r w:rsidR="008C51F1">
        <w:rPr>
          <w:b/>
          <w:bCs/>
        </w:rPr>
        <w:t>Русско-Бродского</w:t>
      </w:r>
      <w:proofErr w:type="gramEnd"/>
      <w:r w:rsidR="008C51F1">
        <w:rPr>
          <w:b/>
          <w:bCs/>
        </w:rPr>
        <w:t xml:space="preserve"> сельского поселения</w:t>
      </w:r>
    </w:p>
    <w:p w:rsidR="00350218" w:rsidRDefault="00350218" w:rsidP="00350218">
      <w:pPr>
        <w:jc w:val="center"/>
      </w:pPr>
    </w:p>
    <w:p w:rsidR="00350218" w:rsidRDefault="00350218" w:rsidP="00350218">
      <w:pPr>
        <w:pBdr>
          <w:top w:val="single" w:sz="4" w:space="1" w:color="000000"/>
        </w:pBdr>
        <w:ind w:left="5103"/>
        <w:jc w:val="center"/>
      </w:pPr>
      <w:r>
        <w:rPr>
          <w:sz w:val="16"/>
          <w:szCs w:val="16"/>
        </w:rPr>
        <w:t>(Ф.И.О., адрес заявителя (представителя) заявителя)</w:t>
      </w:r>
    </w:p>
    <w:p w:rsidR="00350218" w:rsidRDefault="00350218" w:rsidP="00350218">
      <w:pPr>
        <w:ind w:left="5103"/>
      </w:pPr>
    </w:p>
    <w:p w:rsidR="00350218" w:rsidRDefault="00350218" w:rsidP="00350218">
      <w:pPr>
        <w:pBdr>
          <w:top w:val="single" w:sz="4" w:space="1" w:color="000000"/>
        </w:pBdr>
        <w:ind w:left="5103"/>
        <w:jc w:val="center"/>
      </w:pPr>
      <w:r>
        <w:rPr>
          <w:sz w:val="16"/>
          <w:szCs w:val="16"/>
        </w:rPr>
        <w:t xml:space="preserve">(адрес заявителя) </w:t>
      </w:r>
    </w:p>
    <w:p w:rsidR="00350218" w:rsidRDefault="00350218" w:rsidP="00350218">
      <w:pPr>
        <w:jc w:val="center"/>
      </w:pPr>
    </w:p>
    <w:p w:rsidR="00350218" w:rsidRDefault="00350218" w:rsidP="00350218">
      <w:pPr>
        <w:jc w:val="center"/>
      </w:pPr>
      <w:r>
        <w:rPr>
          <w:b/>
          <w:bCs/>
        </w:rPr>
        <w:t>Разрешение</w:t>
      </w:r>
    </w:p>
    <w:p w:rsidR="00350218" w:rsidRDefault="00350218" w:rsidP="00350218">
      <w:pPr>
        <w:jc w:val="center"/>
      </w:pPr>
      <w:r>
        <w:rPr>
          <w:b/>
          <w:bCs/>
        </w:rPr>
        <w:t>на перемещение отходов строительства,</w:t>
      </w:r>
    </w:p>
    <w:p w:rsidR="00350218" w:rsidRDefault="00350218" w:rsidP="00350218">
      <w:pPr>
        <w:jc w:val="center"/>
      </w:pPr>
      <w:r>
        <w:rPr>
          <w:b/>
          <w:bCs/>
        </w:rPr>
        <w:t xml:space="preserve">сноса зданий и сооружений, в том числе грунтов, на территории </w:t>
      </w:r>
      <w:proofErr w:type="gramStart"/>
      <w:r w:rsidR="008C51F1">
        <w:rPr>
          <w:b/>
          <w:bCs/>
        </w:rPr>
        <w:t>Русско-Бродского</w:t>
      </w:r>
      <w:proofErr w:type="gramEnd"/>
      <w:r w:rsidR="008C51F1">
        <w:rPr>
          <w:b/>
          <w:bCs/>
        </w:rPr>
        <w:t xml:space="preserve"> сельского поселения</w:t>
      </w:r>
      <w:r>
        <w:rPr>
          <w:b/>
          <w:bCs/>
        </w:rPr>
        <w:br/>
      </w:r>
    </w:p>
    <w:tbl>
      <w:tblPr>
        <w:tblW w:w="0" w:type="auto"/>
        <w:tblInd w:w="306"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350218" w:rsidTr="000233D6">
        <w:tc>
          <w:tcPr>
            <w:tcW w:w="1015" w:type="dxa"/>
            <w:vAlign w:val="bottom"/>
          </w:tcPr>
          <w:p w:rsidR="00350218" w:rsidRDefault="00350218" w:rsidP="000233D6">
            <w:pPr>
              <w:ind w:right="57"/>
              <w:jc w:val="right"/>
            </w:pPr>
            <w:r>
              <w:t>от</w:t>
            </w:r>
          </w:p>
        </w:tc>
        <w:tc>
          <w:tcPr>
            <w:tcW w:w="2100" w:type="dxa"/>
            <w:tcBorders>
              <w:bottom w:val="single" w:sz="4" w:space="0" w:color="000000"/>
            </w:tcBorders>
            <w:vAlign w:val="bottom"/>
          </w:tcPr>
          <w:p w:rsidR="00350218" w:rsidRDefault="00350218" w:rsidP="000233D6">
            <w:pPr>
              <w:snapToGrid w:val="0"/>
              <w:jc w:val="center"/>
            </w:pPr>
          </w:p>
        </w:tc>
        <w:tc>
          <w:tcPr>
            <w:tcW w:w="2723" w:type="dxa"/>
            <w:vAlign w:val="bottom"/>
          </w:tcPr>
          <w:p w:rsidR="00350218" w:rsidRDefault="00350218" w:rsidP="000233D6">
            <w:pPr>
              <w:ind w:right="57"/>
              <w:jc w:val="right"/>
            </w:pPr>
            <w:r>
              <w:t xml:space="preserve">  №</w:t>
            </w:r>
          </w:p>
        </w:tc>
        <w:tc>
          <w:tcPr>
            <w:tcW w:w="2503" w:type="dxa"/>
            <w:tcBorders>
              <w:bottom w:val="single" w:sz="4" w:space="0" w:color="000000"/>
            </w:tcBorders>
            <w:vAlign w:val="bottom"/>
          </w:tcPr>
          <w:p w:rsidR="00350218" w:rsidRDefault="00350218" w:rsidP="000233D6">
            <w:pPr>
              <w:snapToGrid w:val="0"/>
              <w:jc w:val="center"/>
            </w:pPr>
          </w:p>
        </w:tc>
      </w:tr>
    </w:tbl>
    <w:p w:rsidR="00350218" w:rsidRDefault="00350218" w:rsidP="00350218"/>
    <w:p w:rsidR="00350218" w:rsidRDefault="00350218" w:rsidP="00350218">
      <w:pPr>
        <w:pBdr>
          <w:top w:val="single" w:sz="4" w:space="1" w:color="000000"/>
        </w:pBdr>
        <w:rPr>
          <w:sz w:val="2"/>
          <w:szCs w:val="2"/>
        </w:rPr>
      </w:pPr>
    </w:p>
    <w:p w:rsidR="00350218" w:rsidRDefault="00350218" w:rsidP="00350218">
      <w:pPr>
        <w:pBdr>
          <w:top w:val="single" w:sz="4" w:space="1" w:color="000000"/>
        </w:pBdr>
        <w:jc w:val="center"/>
      </w:pPr>
      <w:r>
        <w:rPr>
          <w:sz w:val="20"/>
        </w:rPr>
        <w:t>(наименование органа местного самоуправления)</w:t>
      </w:r>
    </w:p>
    <w:p w:rsidR="00350218" w:rsidRDefault="00350218" w:rsidP="00350218">
      <w:pPr>
        <w:tabs>
          <w:tab w:val="right" w:pos="9923"/>
        </w:tabs>
      </w:pPr>
    </w:p>
    <w:p w:rsidR="00350218" w:rsidRDefault="00350218" w:rsidP="00350218">
      <w:pPr>
        <w:tabs>
          <w:tab w:val="right" w:pos="9923"/>
        </w:tabs>
      </w:pPr>
      <w:r>
        <w:t xml:space="preserve">Выдано: </w:t>
      </w:r>
      <w:r>
        <w:tab/>
        <w:t>,</w:t>
      </w:r>
    </w:p>
    <w:p w:rsidR="00350218" w:rsidRDefault="00350218" w:rsidP="00350218">
      <w:pPr>
        <w:pBdr>
          <w:top w:val="single" w:sz="4" w:space="1" w:color="000000"/>
        </w:pBdr>
        <w:ind w:left="1559" w:right="113"/>
        <w:jc w:val="center"/>
      </w:pPr>
      <w:r>
        <w:rPr>
          <w:sz w:val="20"/>
        </w:rPr>
        <w:t>(полное наименование, ИНН, КПП, почтовый адрес — для юридического лица</w:t>
      </w:r>
      <w:proofErr w:type="gramStart"/>
      <w:r>
        <w:rPr>
          <w:sz w:val="20"/>
        </w:rPr>
        <w:t xml:space="preserve">,) </w:t>
      </w:r>
      <w:proofErr w:type="gramEnd"/>
    </w:p>
    <w:p w:rsidR="00350218" w:rsidRDefault="00350218" w:rsidP="00350218">
      <w:pPr>
        <w:pBdr>
          <w:top w:val="single" w:sz="4" w:space="1" w:color="000000"/>
        </w:pBdr>
        <w:ind w:left="1559" w:right="113"/>
        <w:jc w:val="center"/>
        <w:rPr>
          <w:sz w:val="20"/>
        </w:rPr>
      </w:pPr>
    </w:p>
    <w:p w:rsidR="00350218" w:rsidRDefault="00350218" w:rsidP="00350218">
      <w:pPr>
        <w:pBdr>
          <w:top w:val="single" w:sz="4" w:space="1" w:color="000000"/>
        </w:pBdr>
        <w:jc w:val="center"/>
      </w:pPr>
      <w:r>
        <w:rPr>
          <w:sz w:val="20"/>
        </w:rPr>
        <w:t>фамилия, имя, отчество, паспортные данные — для физического лица)</w:t>
      </w:r>
    </w:p>
    <w:p w:rsidR="00350218" w:rsidRDefault="00350218" w:rsidP="00350218">
      <w:pPr>
        <w:pBdr>
          <w:top w:val="single" w:sz="4" w:space="1" w:color="000000"/>
        </w:pBdr>
      </w:pPr>
      <w:r>
        <w:rPr>
          <w:sz w:val="20"/>
        </w:rPr>
        <w:t xml:space="preserve"> _____________________________________________________________________________________________</w:t>
      </w:r>
    </w:p>
    <w:p w:rsidR="00350218" w:rsidRDefault="00350218" w:rsidP="00350218">
      <w:pPr>
        <w:pBdr>
          <w:top w:val="single" w:sz="4" w:space="1" w:color="000000"/>
        </w:pBdr>
        <w:jc w:val="center"/>
        <w:rPr>
          <w:sz w:val="20"/>
        </w:rPr>
      </w:pPr>
    </w:p>
    <w:p w:rsidR="00350218" w:rsidRDefault="00350218" w:rsidP="00350218">
      <w:pPr>
        <w:jc w:val="both"/>
      </w:pPr>
      <w:r>
        <w:tab/>
        <w:t>Основание для проведения работ по перемещению отходов строительства, сноса зданий и строений, в том числе грунтов:</w:t>
      </w:r>
    </w:p>
    <w:p w:rsidR="00350218" w:rsidRDefault="00350218" w:rsidP="00350218">
      <w:pPr>
        <w:jc w:val="both"/>
      </w:pPr>
    </w:p>
    <w:p w:rsidR="00350218" w:rsidRDefault="00350218" w:rsidP="00350218">
      <w:pPr>
        <w:jc w:val="both"/>
      </w:pPr>
      <w:r>
        <w:rPr>
          <w:b/>
        </w:rPr>
        <w:t xml:space="preserve">  </w:t>
      </w:r>
    </w:p>
    <w:p w:rsidR="00350218" w:rsidRDefault="00350218" w:rsidP="00350218">
      <w:pPr>
        <w:pBdr>
          <w:top w:val="single" w:sz="4" w:space="1" w:color="000000"/>
        </w:pBdr>
        <w:jc w:val="center"/>
        <w:rPr>
          <w:b/>
        </w:rPr>
      </w:pPr>
    </w:p>
    <w:p w:rsidR="00350218" w:rsidRDefault="00350218" w:rsidP="00350218">
      <w:pPr>
        <w:rPr>
          <w:b/>
        </w:rPr>
      </w:pPr>
    </w:p>
    <w:p w:rsidR="00350218" w:rsidRDefault="00350218" w:rsidP="00350218">
      <w:pPr>
        <w:pBdr>
          <w:top w:val="single" w:sz="4" w:space="1" w:color="000000"/>
        </w:pBdr>
        <w:rPr>
          <w:b/>
          <w:sz w:val="2"/>
          <w:szCs w:val="2"/>
        </w:rPr>
      </w:pPr>
    </w:p>
    <w:p w:rsidR="00350218" w:rsidRDefault="00350218" w:rsidP="00350218">
      <w:pPr>
        <w:pBdr>
          <w:top w:val="single" w:sz="4" w:space="1" w:color="000000"/>
        </w:pBdr>
        <w:jc w:val="center"/>
        <w:rPr>
          <w:b/>
          <w:sz w:val="20"/>
          <w:szCs w:val="2"/>
        </w:rPr>
      </w:pPr>
    </w:p>
    <w:p w:rsidR="00350218" w:rsidRDefault="00350218" w:rsidP="00350218">
      <w:pPr>
        <w:jc w:val="both"/>
      </w:pPr>
      <w:r>
        <w:rPr>
          <w:b/>
        </w:rPr>
        <w:tab/>
      </w:r>
      <w:r>
        <w:t xml:space="preserve">Строительный материал зданий, сооружений, </w:t>
      </w:r>
    </w:p>
    <w:p w:rsidR="00350218" w:rsidRDefault="00350218" w:rsidP="00350218">
      <w:pPr>
        <w:jc w:val="both"/>
      </w:pPr>
      <w:r>
        <w:t>подлежащих сносу и перемещению:</w:t>
      </w:r>
    </w:p>
    <w:p w:rsidR="00350218" w:rsidRDefault="00350218" w:rsidP="00350218">
      <w:pPr>
        <w:tabs>
          <w:tab w:val="right" w:pos="9921"/>
        </w:tabs>
        <w:jc w:val="both"/>
      </w:pPr>
      <w:r>
        <w:tab/>
        <w:t>.</w:t>
      </w:r>
    </w:p>
    <w:p w:rsidR="00350218" w:rsidRDefault="00350218" w:rsidP="00350218">
      <w:pPr>
        <w:pBdr>
          <w:top w:val="single" w:sz="4" w:space="1" w:color="000000"/>
        </w:pBdr>
        <w:ind w:right="113"/>
        <w:jc w:val="both"/>
      </w:pPr>
      <w:r>
        <w:t>_____________________________________________________________________________</w:t>
      </w:r>
    </w:p>
    <w:p w:rsidR="00350218" w:rsidRDefault="00350218" w:rsidP="00350218">
      <w:pPr>
        <w:pBdr>
          <w:top w:val="single" w:sz="4" w:space="1" w:color="000000"/>
        </w:pBdr>
        <w:ind w:right="113"/>
        <w:jc w:val="center"/>
      </w:pPr>
      <w:r>
        <w:t>_____________________________________________________________________________</w:t>
      </w:r>
    </w:p>
    <w:p w:rsidR="00350218" w:rsidRDefault="00350218" w:rsidP="00350218">
      <w:pPr>
        <w:pBdr>
          <w:top w:val="single" w:sz="4" w:space="1" w:color="000000"/>
        </w:pBdr>
        <w:ind w:right="113"/>
        <w:jc w:val="center"/>
        <w:rPr>
          <w:sz w:val="20"/>
        </w:rPr>
      </w:pPr>
    </w:p>
    <w:p w:rsidR="00350218" w:rsidRDefault="00350218" w:rsidP="00350218">
      <w:pPr>
        <w:jc w:val="both"/>
      </w:pPr>
      <w:r>
        <w:t>Начальник управления ЖКХ</w:t>
      </w:r>
    </w:p>
    <w:tbl>
      <w:tblPr>
        <w:tblW w:w="0" w:type="auto"/>
        <w:tblLayout w:type="fixed"/>
        <w:tblCellMar>
          <w:left w:w="28" w:type="dxa"/>
          <w:right w:w="28" w:type="dxa"/>
        </w:tblCellMar>
        <w:tblLook w:val="0000" w:firstRow="0" w:lastRow="0" w:firstColumn="0" w:lastColumn="0" w:noHBand="0" w:noVBand="0"/>
      </w:tblPr>
      <w:tblGrid>
        <w:gridCol w:w="236"/>
        <w:gridCol w:w="3081"/>
        <w:gridCol w:w="2596"/>
        <w:gridCol w:w="248"/>
        <w:gridCol w:w="1758"/>
        <w:gridCol w:w="1672"/>
      </w:tblGrid>
      <w:tr w:rsidR="00350218" w:rsidTr="000233D6">
        <w:trPr>
          <w:trHeight w:val="294"/>
        </w:trPr>
        <w:tc>
          <w:tcPr>
            <w:tcW w:w="5954" w:type="dxa"/>
            <w:gridSpan w:val="4"/>
            <w:tcBorders>
              <w:bottom w:val="single" w:sz="4" w:space="0" w:color="000000"/>
            </w:tcBorders>
            <w:vAlign w:val="bottom"/>
          </w:tcPr>
          <w:p w:rsidR="00350218" w:rsidRDefault="00350218" w:rsidP="000233D6">
            <w:pPr>
              <w:snapToGrid w:val="0"/>
              <w:jc w:val="center"/>
            </w:pPr>
          </w:p>
        </w:tc>
        <w:tc>
          <w:tcPr>
            <w:tcW w:w="1758" w:type="dxa"/>
            <w:vAlign w:val="bottom"/>
          </w:tcPr>
          <w:p w:rsidR="00350218" w:rsidRDefault="00350218" w:rsidP="000233D6">
            <w:pPr>
              <w:snapToGrid w:val="0"/>
              <w:jc w:val="center"/>
            </w:pPr>
          </w:p>
        </w:tc>
        <w:tc>
          <w:tcPr>
            <w:tcW w:w="1672" w:type="dxa"/>
            <w:tcBorders>
              <w:bottom w:val="single" w:sz="4" w:space="0" w:color="000000"/>
            </w:tcBorders>
            <w:vAlign w:val="bottom"/>
          </w:tcPr>
          <w:p w:rsidR="00350218" w:rsidRDefault="00350218" w:rsidP="000233D6">
            <w:pPr>
              <w:snapToGrid w:val="0"/>
              <w:jc w:val="center"/>
            </w:pPr>
          </w:p>
        </w:tc>
      </w:tr>
      <w:tr w:rsidR="00350218" w:rsidTr="000233D6">
        <w:tc>
          <w:tcPr>
            <w:tcW w:w="5954" w:type="dxa"/>
            <w:gridSpan w:val="4"/>
          </w:tcPr>
          <w:p w:rsidR="00350218" w:rsidRDefault="00350218" w:rsidP="000233D6">
            <w:pPr>
              <w:jc w:val="center"/>
            </w:pPr>
            <w:r>
              <w:t>(</w:t>
            </w:r>
            <w:r>
              <w:rPr>
                <w:sz w:val="20"/>
              </w:rPr>
              <w:t xml:space="preserve"> Ф.И.О.)</w:t>
            </w:r>
          </w:p>
          <w:p w:rsidR="00350218" w:rsidRDefault="00350218" w:rsidP="000233D6">
            <w:r>
              <w:t>М.П.</w:t>
            </w:r>
          </w:p>
        </w:tc>
        <w:tc>
          <w:tcPr>
            <w:tcW w:w="1758" w:type="dxa"/>
          </w:tcPr>
          <w:p w:rsidR="00350218" w:rsidRDefault="00350218" w:rsidP="000233D6">
            <w:pPr>
              <w:spacing w:before="120"/>
            </w:pPr>
            <w:r>
              <w:t xml:space="preserve">                                                                                          </w:t>
            </w:r>
          </w:p>
          <w:p w:rsidR="00350218" w:rsidRDefault="00350218" w:rsidP="000233D6">
            <w:pPr>
              <w:spacing w:before="120"/>
            </w:pPr>
          </w:p>
        </w:tc>
        <w:tc>
          <w:tcPr>
            <w:tcW w:w="1672" w:type="dxa"/>
          </w:tcPr>
          <w:p w:rsidR="00350218" w:rsidRDefault="00350218" w:rsidP="000233D6">
            <w:pPr>
              <w:jc w:val="center"/>
            </w:pPr>
            <w:r>
              <w:rPr>
                <w:sz w:val="20"/>
              </w:rPr>
              <w:lastRenderedPageBreak/>
              <w:t>(подпись)</w:t>
            </w:r>
          </w:p>
        </w:tc>
      </w:tr>
      <w:tr w:rsidR="00350218" w:rsidTr="000233D6">
        <w:tblPrEx>
          <w:tblCellMar>
            <w:left w:w="108" w:type="dxa"/>
            <w:right w:w="108" w:type="dxa"/>
          </w:tblCellMar>
        </w:tblPrEx>
        <w:tc>
          <w:tcPr>
            <w:tcW w:w="29" w:type="dxa"/>
          </w:tcPr>
          <w:p w:rsidR="00350218" w:rsidRDefault="00350218" w:rsidP="000233D6">
            <w:pPr>
              <w:rPr>
                <w:szCs w:val="28"/>
              </w:rPr>
            </w:pPr>
          </w:p>
        </w:tc>
        <w:tc>
          <w:tcPr>
            <w:tcW w:w="3081" w:type="dxa"/>
          </w:tcPr>
          <w:p w:rsidR="00350218" w:rsidRDefault="00350218" w:rsidP="000233D6">
            <w:pPr>
              <w:snapToGrid w:val="0"/>
              <w:jc w:val="both"/>
              <w:rPr>
                <w:szCs w:val="28"/>
              </w:rPr>
            </w:pPr>
          </w:p>
        </w:tc>
        <w:tc>
          <w:tcPr>
            <w:tcW w:w="2596" w:type="dxa"/>
          </w:tcPr>
          <w:p w:rsidR="00350218" w:rsidRDefault="00350218" w:rsidP="000233D6">
            <w:pPr>
              <w:snapToGrid w:val="0"/>
              <w:jc w:val="both"/>
              <w:rPr>
                <w:szCs w:val="28"/>
              </w:rPr>
            </w:pPr>
          </w:p>
        </w:tc>
        <w:tc>
          <w:tcPr>
            <w:tcW w:w="3678" w:type="dxa"/>
            <w:gridSpan w:val="3"/>
          </w:tcPr>
          <w:p w:rsidR="00350218" w:rsidRDefault="00350218" w:rsidP="000233D6">
            <w:pPr>
              <w:jc w:val="right"/>
              <w:rPr>
                <w:szCs w:val="28"/>
              </w:rPr>
            </w:pPr>
          </w:p>
          <w:p w:rsidR="00350218" w:rsidRDefault="00350218" w:rsidP="000233D6">
            <w:pPr>
              <w:jc w:val="right"/>
              <w:rPr>
                <w:szCs w:val="28"/>
              </w:rPr>
            </w:pPr>
          </w:p>
          <w:p w:rsidR="00350218" w:rsidRDefault="00350218" w:rsidP="000233D6">
            <w:pPr>
              <w:jc w:val="right"/>
            </w:pPr>
            <w:r>
              <w:rPr>
                <w:szCs w:val="28"/>
              </w:rPr>
              <w:t>Приложение № 5</w:t>
            </w:r>
          </w:p>
          <w:p w:rsidR="00350218" w:rsidRDefault="00350218" w:rsidP="000233D6">
            <w:pPr>
              <w:jc w:val="right"/>
            </w:pPr>
            <w:r>
              <w:rPr>
                <w:szCs w:val="28"/>
              </w:rPr>
              <w:t>к административному регламенту предоставления муниципальной услуги «</w:t>
            </w:r>
            <w:r>
              <w:rPr>
                <w:bCs/>
                <w:szCs w:val="28"/>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Pr>
                <w:bCs/>
                <w:szCs w:val="28"/>
              </w:rPr>
              <w:t>Русско-Бродского</w:t>
            </w:r>
            <w:proofErr w:type="gramEnd"/>
            <w:r w:rsidR="008C51F1">
              <w:rPr>
                <w:bCs/>
                <w:szCs w:val="28"/>
              </w:rPr>
              <w:t xml:space="preserve"> сельского поселения</w:t>
            </w:r>
            <w:r>
              <w:rPr>
                <w:bCs/>
                <w:szCs w:val="28"/>
              </w:rPr>
              <w:t>»</w:t>
            </w:r>
          </w:p>
        </w:tc>
      </w:tr>
    </w:tbl>
    <w:p w:rsidR="00350218" w:rsidRDefault="00350218" w:rsidP="00350218">
      <w:pPr>
        <w:spacing w:after="240"/>
        <w:jc w:val="center"/>
      </w:pPr>
    </w:p>
    <w:p w:rsidR="00350218" w:rsidRDefault="00350218" w:rsidP="00350218">
      <w:pPr>
        <w:spacing w:after="240"/>
        <w:jc w:val="center"/>
      </w:pPr>
      <w:r>
        <w:rPr>
          <w:b/>
          <w:bCs/>
        </w:rPr>
        <w:t>ФОРМА</w:t>
      </w:r>
      <w:r>
        <w:rPr>
          <w:b/>
          <w:bCs/>
        </w:rPr>
        <w:br/>
        <w:t>уведомления об отказе в предоставлении муниципальной услуги</w:t>
      </w:r>
    </w:p>
    <w:p w:rsidR="00350218" w:rsidRDefault="00350218" w:rsidP="00350218">
      <w:pPr>
        <w:pBdr>
          <w:top w:val="single" w:sz="4" w:space="1" w:color="000000"/>
        </w:pBdr>
        <w:ind w:left="5103"/>
        <w:jc w:val="center"/>
      </w:pPr>
      <w:r>
        <w:rPr>
          <w:sz w:val="16"/>
          <w:szCs w:val="16"/>
        </w:rPr>
        <w:t>(Ф.И.О., адрес заявителя (представителя) заявителя)</w:t>
      </w:r>
    </w:p>
    <w:p w:rsidR="00350218" w:rsidRDefault="00350218" w:rsidP="00350218">
      <w:pPr>
        <w:ind w:left="5103"/>
      </w:pPr>
    </w:p>
    <w:p w:rsidR="00350218" w:rsidRDefault="00350218" w:rsidP="00350218">
      <w:pPr>
        <w:pBdr>
          <w:top w:val="single" w:sz="4" w:space="1" w:color="000000"/>
        </w:pBdr>
        <w:ind w:left="5103"/>
        <w:jc w:val="center"/>
      </w:pPr>
      <w:r>
        <w:rPr>
          <w:sz w:val="16"/>
          <w:szCs w:val="16"/>
        </w:rPr>
        <w:t xml:space="preserve">(регистрационный номер заявления) </w:t>
      </w:r>
    </w:p>
    <w:p w:rsidR="00350218" w:rsidRDefault="00350218" w:rsidP="00350218">
      <w:pPr>
        <w:jc w:val="center"/>
      </w:pPr>
    </w:p>
    <w:p w:rsidR="00350218" w:rsidRDefault="00350218" w:rsidP="00350218">
      <w:pPr>
        <w:jc w:val="center"/>
      </w:pPr>
      <w:r>
        <w:rPr>
          <w:b/>
          <w:bCs/>
        </w:rPr>
        <w:t>Уведомление об отказе</w:t>
      </w:r>
      <w:r>
        <w:rPr>
          <w:b/>
          <w:bCs/>
        </w:rPr>
        <w:br/>
        <w:t xml:space="preserve">в выдаче разрешения на перемещение отходов строительства, сноса зданий и сооружений, в том числе грунтов, на территории </w:t>
      </w:r>
      <w:proofErr w:type="gramStart"/>
      <w:r w:rsidR="008C51F1">
        <w:rPr>
          <w:b/>
          <w:bCs/>
        </w:rPr>
        <w:t>Русско-Бродского</w:t>
      </w:r>
      <w:proofErr w:type="gramEnd"/>
      <w:r w:rsidR="008C51F1">
        <w:rPr>
          <w:b/>
          <w:bCs/>
        </w:rPr>
        <w:t xml:space="preserve"> сельского поселения</w:t>
      </w:r>
    </w:p>
    <w:p w:rsidR="00350218" w:rsidRDefault="00350218" w:rsidP="00350218">
      <w:pPr>
        <w:jc w:val="center"/>
        <w:rPr>
          <w:highlight w:val="yellow"/>
        </w:rPr>
      </w:pPr>
    </w:p>
    <w:tbl>
      <w:tblPr>
        <w:tblW w:w="0" w:type="auto"/>
        <w:tblInd w:w="306"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350218" w:rsidTr="000233D6">
        <w:tc>
          <w:tcPr>
            <w:tcW w:w="1015" w:type="dxa"/>
            <w:vAlign w:val="bottom"/>
          </w:tcPr>
          <w:p w:rsidR="00350218" w:rsidRDefault="00350218" w:rsidP="000233D6">
            <w:pPr>
              <w:ind w:right="57"/>
              <w:jc w:val="right"/>
            </w:pPr>
            <w:r>
              <w:t>от</w:t>
            </w:r>
          </w:p>
        </w:tc>
        <w:tc>
          <w:tcPr>
            <w:tcW w:w="2100" w:type="dxa"/>
            <w:tcBorders>
              <w:bottom w:val="single" w:sz="4" w:space="0" w:color="000000"/>
            </w:tcBorders>
            <w:vAlign w:val="bottom"/>
          </w:tcPr>
          <w:p w:rsidR="00350218" w:rsidRDefault="00350218" w:rsidP="000233D6">
            <w:pPr>
              <w:snapToGrid w:val="0"/>
              <w:jc w:val="center"/>
            </w:pPr>
          </w:p>
        </w:tc>
        <w:tc>
          <w:tcPr>
            <w:tcW w:w="2723" w:type="dxa"/>
            <w:vAlign w:val="bottom"/>
          </w:tcPr>
          <w:p w:rsidR="00350218" w:rsidRDefault="00350218" w:rsidP="000233D6">
            <w:pPr>
              <w:ind w:right="57"/>
              <w:jc w:val="right"/>
            </w:pPr>
            <w:r>
              <w:t xml:space="preserve"> №</w:t>
            </w:r>
          </w:p>
        </w:tc>
        <w:tc>
          <w:tcPr>
            <w:tcW w:w="2503" w:type="dxa"/>
            <w:tcBorders>
              <w:bottom w:val="single" w:sz="4" w:space="0" w:color="000000"/>
            </w:tcBorders>
            <w:vAlign w:val="bottom"/>
          </w:tcPr>
          <w:p w:rsidR="00350218" w:rsidRDefault="00350218" w:rsidP="000233D6">
            <w:pPr>
              <w:snapToGrid w:val="0"/>
              <w:jc w:val="center"/>
            </w:pPr>
          </w:p>
        </w:tc>
      </w:tr>
    </w:tbl>
    <w:p w:rsidR="00350218" w:rsidRDefault="00350218" w:rsidP="00350218"/>
    <w:p w:rsidR="00350218" w:rsidRDefault="00350218" w:rsidP="00350218">
      <w:pPr>
        <w:pBdr>
          <w:top w:val="single" w:sz="4" w:space="1" w:color="000000"/>
        </w:pBdr>
        <w:rPr>
          <w:sz w:val="2"/>
          <w:szCs w:val="2"/>
        </w:rPr>
      </w:pPr>
    </w:p>
    <w:p w:rsidR="00350218" w:rsidRDefault="00350218" w:rsidP="00350218">
      <w:pPr>
        <w:pBdr>
          <w:top w:val="single" w:sz="4" w:space="1" w:color="000000"/>
        </w:pBdr>
        <w:jc w:val="center"/>
      </w:pPr>
      <w:r>
        <w:rPr>
          <w:sz w:val="20"/>
        </w:rPr>
        <w:t>(наименование органа местного самоуправления)</w:t>
      </w:r>
    </w:p>
    <w:p w:rsidR="00350218" w:rsidRDefault="00350218" w:rsidP="00350218">
      <w:pPr>
        <w:tabs>
          <w:tab w:val="right" w:pos="9923"/>
        </w:tabs>
      </w:pPr>
      <w:r>
        <w:t xml:space="preserve">сообщает, что  </w:t>
      </w:r>
      <w:r>
        <w:tab/>
        <w:t>,</w:t>
      </w:r>
    </w:p>
    <w:p w:rsidR="00350218" w:rsidRDefault="00350218" w:rsidP="00350218">
      <w:pPr>
        <w:pBdr>
          <w:top w:val="single" w:sz="4" w:space="1" w:color="000000"/>
        </w:pBdr>
        <w:ind w:left="1559" w:right="113"/>
        <w:jc w:val="center"/>
      </w:pPr>
      <w:proofErr w:type="gramStart"/>
      <w:r>
        <w:rPr>
          <w:sz w:val="20"/>
        </w:rPr>
        <w:t>(Ф.И.О. заявителя в дательном падеже, наименование, номер и дата</w:t>
      </w:r>
      <w:proofErr w:type="gramEnd"/>
    </w:p>
    <w:p w:rsidR="00350218" w:rsidRDefault="00350218" w:rsidP="00350218">
      <w:pPr>
        <w:pBdr>
          <w:top w:val="single" w:sz="4" w:space="1" w:color="000000"/>
        </w:pBdr>
        <w:ind w:left="1559" w:right="113"/>
        <w:jc w:val="center"/>
        <w:rPr>
          <w:sz w:val="20"/>
        </w:rPr>
      </w:pPr>
    </w:p>
    <w:p w:rsidR="00350218" w:rsidRDefault="00350218" w:rsidP="00350218">
      <w:pPr>
        <w:pBdr>
          <w:top w:val="single" w:sz="4" w:space="1" w:color="000000"/>
        </w:pBdr>
        <w:jc w:val="center"/>
      </w:pPr>
      <w:r>
        <w:rPr>
          <w:sz w:val="20"/>
        </w:rPr>
        <w:t>выдачи документа подтверждающего личность, почтовый адрес — для физического лица)</w:t>
      </w:r>
    </w:p>
    <w:p w:rsidR="00350218" w:rsidRDefault="00350218" w:rsidP="00350218">
      <w:pPr>
        <w:pBdr>
          <w:top w:val="single" w:sz="4" w:space="1" w:color="000000"/>
        </w:pBdr>
        <w:rPr>
          <w:sz w:val="20"/>
        </w:rPr>
      </w:pPr>
    </w:p>
    <w:p w:rsidR="00350218" w:rsidRDefault="00350218" w:rsidP="00350218">
      <w:pPr>
        <w:pBdr>
          <w:top w:val="single" w:sz="4" w:space="1" w:color="000000"/>
        </w:pBdr>
      </w:pPr>
      <w:r>
        <w:rPr>
          <w:sz w:val="20"/>
        </w:rPr>
        <w:t xml:space="preserve"> _____________________________________________________________________________________________</w:t>
      </w:r>
    </w:p>
    <w:p w:rsidR="00350218" w:rsidRDefault="00350218" w:rsidP="00350218">
      <w:pPr>
        <w:pBdr>
          <w:top w:val="single" w:sz="4" w:space="1" w:color="000000"/>
        </w:pBdr>
        <w:jc w:val="center"/>
      </w:pPr>
      <w:r>
        <w:rPr>
          <w:sz w:val="20"/>
        </w:rPr>
        <w:t>полное наименование, ИНН, КПП, почтовый адрес — для юридического лица)</w:t>
      </w:r>
    </w:p>
    <w:p w:rsidR="00350218" w:rsidRDefault="00350218" w:rsidP="00350218">
      <w:pPr>
        <w:jc w:val="both"/>
      </w:pPr>
    </w:p>
    <w:p w:rsidR="00350218" w:rsidRDefault="00350218" w:rsidP="00350218">
      <w:pPr>
        <w:jc w:val="both"/>
      </w:pPr>
      <w:r>
        <w:t xml:space="preserve">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 на территории </w:t>
      </w:r>
      <w:proofErr w:type="gramStart"/>
      <w:r w:rsidR="008C51F1">
        <w:t>Русско-Бродского</w:t>
      </w:r>
      <w:proofErr w:type="gramEnd"/>
      <w:r w:rsidR="008C51F1">
        <w:t xml:space="preserve"> сельского поселения</w:t>
      </w:r>
      <w:r>
        <w:t>:</w:t>
      </w:r>
    </w:p>
    <w:p w:rsidR="00350218" w:rsidRDefault="00350218" w:rsidP="00350218">
      <w:pPr>
        <w:jc w:val="both"/>
      </w:pPr>
      <w:r>
        <w:rPr>
          <w:b/>
        </w:rPr>
        <w:t xml:space="preserve">  </w:t>
      </w:r>
    </w:p>
    <w:p w:rsidR="00350218" w:rsidRDefault="00350218" w:rsidP="00350218">
      <w:pPr>
        <w:pBdr>
          <w:top w:val="single" w:sz="4" w:space="1" w:color="000000"/>
        </w:pBdr>
        <w:jc w:val="center"/>
        <w:rPr>
          <w:b/>
        </w:rPr>
      </w:pPr>
    </w:p>
    <w:p w:rsidR="00350218" w:rsidRDefault="00350218" w:rsidP="00350218">
      <w:pPr>
        <w:rPr>
          <w:b/>
        </w:rPr>
      </w:pPr>
    </w:p>
    <w:p w:rsidR="00350218" w:rsidRDefault="00350218" w:rsidP="00350218">
      <w:pPr>
        <w:pBdr>
          <w:top w:val="single" w:sz="4" w:space="1" w:color="000000"/>
        </w:pBdr>
        <w:rPr>
          <w:b/>
          <w:sz w:val="2"/>
          <w:szCs w:val="2"/>
        </w:rPr>
      </w:pPr>
    </w:p>
    <w:p w:rsidR="00350218" w:rsidRDefault="00350218" w:rsidP="00350218">
      <w:pPr>
        <w:pBdr>
          <w:top w:val="single" w:sz="4" w:space="1" w:color="000000"/>
        </w:pBdr>
        <w:jc w:val="center"/>
      </w:pPr>
      <w:r>
        <w:rPr>
          <w:sz w:val="20"/>
        </w:rPr>
        <w:t>(наименование объекта, адрес объекта)</w:t>
      </w:r>
    </w:p>
    <w:p w:rsidR="00350218" w:rsidRDefault="00350218" w:rsidP="00350218">
      <w:pPr>
        <w:jc w:val="both"/>
      </w:pPr>
      <w:r>
        <w:t xml:space="preserve">в связи </w:t>
      </w:r>
      <w:proofErr w:type="gramStart"/>
      <w:r>
        <w:t>с</w:t>
      </w:r>
      <w:proofErr w:type="gramEnd"/>
      <w:r>
        <w:rPr>
          <w:b/>
        </w:rPr>
        <w:t xml:space="preserve">  </w:t>
      </w:r>
    </w:p>
    <w:p w:rsidR="00350218" w:rsidRDefault="00350218" w:rsidP="00350218">
      <w:pPr>
        <w:pBdr>
          <w:top w:val="single" w:sz="4" w:space="1" w:color="000000"/>
        </w:pBdr>
        <w:ind w:left="1007"/>
        <w:jc w:val="both"/>
        <w:rPr>
          <w:b/>
          <w:sz w:val="2"/>
          <w:szCs w:val="2"/>
        </w:rPr>
      </w:pPr>
    </w:p>
    <w:p w:rsidR="00350218" w:rsidRDefault="00350218" w:rsidP="00350218">
      <w:pPr>
        <w:tabs>
          <w:tab w:val="right" w:pos="9921"/>
        </w:tabs>
        <w:jc w:val="both"/>
      </w:pPr>
      <w:r>
        <w:tab/>
        <w:t>.</w:t>
      </w:r>
    </w:p>
    <w:p w:rsidR="00350218" w:rsidRDefault="00350218" w:rsidP="00350218">
      <w:pPr>
        <w:pBdr>
          <w:top w:val="single" w:sz="4" w:space="1" w:color="000000"/>
        </w:pBdr>
        <w:ind w:right="113"/>
        <w:jc w:val="both"/>
      </w:pPr>
      <w:r>
        <w:t>_____________________________________________________________________________</w:t>
      </w:r>
    </w:p>
    <w:p w:rsidR="00350218" w:rsidRDefault="00350218" w:rsidP="00350218">
      <w:pPr>
        <w:pBdr>
          <w:top w:val="single" w:sz="4" w:space="1" w:color="000000"/>
        </w:pBdr>
        <w:ind w:right="113"/>
        <w:jc w:val="center"/>
      </w:pPr>
      <w:r>
        <w:t>_____________________________________________________________________________</w:t>
      </w:r>
    </w:p>
    <w:p w:rsidR="00350218" w:rsidRDefault="00350218" w:rsidP="00350218">
      <w:pPr>
        <w:pBdr>
          <w:top w:val="single" w:sz="4" w:space="1" w:color="000000"/>
        </w:pBdr>
        <w:ind w:right="113"/>
        <w:jc w:val="center"/>
      </w:pPr>
      <w:r>
        <w:rPr>
          <w:sz w:val="20"/>
        </w:rPr>
        <w:t>(основание отказа)</w:t>
      </w:r>
    </w:p>
    <w:p w:rsidR="00350218" w:rsidRDefault="00350218" w:rsidP="00350218">
      <w:pPr>
        <w:jc w:val="both"/>
      </w:pPr>
      <w:r>
        <w:t>Начальник управления ЖКХ</w:t>
      </w:r>
    </w:p>
    <w:tbl>
      <w:tblPr>
        <w:tblW w:w="0" w:type="auto"/>
        <w:tblLayout w:type="fixed"/>
        <w:tblCellMar>
          <w:left w:w="28" w:type="dxa"/>
          <w:right w:w="28" w:type="dxa"/>
        </w:tblCellMar>
        <w:tblLook w:val="0000" w:firstRow="0" w:lastRow="0" w:firstColumn="0" w:lastColumn="0" w:noHBand="0" w:noVBand="0"/>
      </w:tblPr>
      <w:tblGrid>
        <w:gridCol w:w="5954"/>
        <w:gridCol w:w="1758"/>
        <w:gridCol w:w="1672"/>
      </w:tblGrid>
      <w:tr w:rsidR="00350218" w:rsidTr="000233D6">
        <w:trPr>
          <w:trHeight w:val="294"/>
        </w:trPr>
        <w:tc>
          <w:tcPr>
            <w:tcW w:w="5954" w:type="dxa"/>
            <w:tcBorders>
              <w:bottom w:val="single" w:sz="4" w:space="0" w:color="000000"/>
            </w:tcBorders>
            <w:vAlign w:val="bottom"/>
          </w:tcPr>
          <w:p w:rsidR="00350218" w:rsidRDefault="00350218" w:rsidP="000233D6">
            <w:pPr>
              <w:snapToGrid w:val="0"/>
              <w:jc w:val="center"/>
            </w:pPr>
          </w:p>
        </w:tc>
        <w:tc>
          <w:tcPr>
            <w:tcW w:w="1758" w:type="dxa"/>
            <w:vAlign w:val="bottom"/>
          </w:tcPr>
          <w:p w:rsidR="00350218" w:rsidRDefault="00350218" w:rsidP="000233D6">
            <w:pPr>
              <w:snapToGrid w:val="0"/>
              <w:jc w:val="center"/>
            </w:pPr>
          </w:p>
        </w:tc>
        <w:tc>
          <w:tcPr>
            <w:tcW w:w="1672" w:type="dxa"/>
            <w:tcBorders>
              <w:bottom w:val="single" w:sz="4" w:space="0" w:color="000000"/>
            </w:tcBorders>
            <w:vAlign w:val="bottom"/>
          </w:tcPr>
          <w:p w:rsidR="00350218" w:rsidRDefault="00350218" w:rsidP="000233D6">
            <w:pPr>
              <w:snapToGrid w:val="0"/>
              <w:jc w:val="center"/>
            </w:pPr>
          </w:p>
        </w:tc>
      </w:tr>
      <w:tr w:rsidR="00350218" w:rsidTr="000233D6">
        <w:tc>
          <w:tcPr>
            <w:tcW w:w="5954" w:type="dxa"/>
          </w:tcPr>
          <w:p w:rsidR="00350218" w:rsidRDefault="00350218" w:rsidP="000233D6">
            <w:pPr>
              <w:jc w:val="center"/>
            </w:pPr>
            <w:r>
              <w:t>(</w:t>
            </w:r>
            <w:r>
              <w:rPr>
                <w:sz w:val="20"/>
              </w:rPr>
              <w:t>Ф.И.О.)</w:t>
            </w:r>
          </w:p>
          <w:p w:rsidR="00350218" w:rsidRDefault="00350218" w:rsidP="000233D6">
            <w:r>
              <w:t>М.П.</w:t>
            </w:r>
          </w:p>
        </w:tc>
        <w:tc>
          <w:tcPr>
            <w:tcW w:w="1758" w:type="dxa"/>
          </w:tcPr>
          <w:p w:rsidR="00350218" w:rsidRDefault="00350218" w:rsidP="000233D6">
            <w:pPr>
              <w:spacing w:before="120"/>
            </w:pPr>
            <w:r>
              <w:t xml:space="preserve">                                                                                          </w:t>
            </w:r>
          </w:p>
          <w:p w:rsidR="00350218" w:rsidRDefault="00350218" w:rsidP="000233D6">
            <w:pPr>
              <w:spacing w:before="120"/>
            </w:pPr>
          </w:p>
        </w:tc>
        <w:tc>
          <w:tcPr>
            <w:tcW w:w="1672" w:type="dxa"/>
          </w:tcPr>
          <w:p w:rsidR="00350218" w:rsidRDefault="00350218" w:rsidP="000233D6">
            <w:pPr>
              <w:jc w:val="center"/>
            </w:pPr>
            <w:r>
              <w:rPr>
                <w:sz w:val="20"/>
              </w:rPr>
              <w:lastRenderedPageBreak/>
              <w:t>(подпись)</w:t>
            </w:r>
          </w:p>
        </w:tc>
      </w:tr>
    </w:tbl>
    <w:p w:rsidR="00350218" w:rsidRDefault="00350218" w:rsidP="00350218">
      <w:pPr>
        <w:rPr>
          <w:highlight w:val="yellow"/>
        </w:rPr>
      </w:pPr>
    </w:p>
    <w:tbl>
      <w:tblPr>
        <w:tblW w:w="0" w:type="auto"/>
        <w:tblInd w:w="109" w:type="dxa"/>
        <w:tblLayout w:type="fixed"/>
        <w:tblLook w:val="0000" w:firstRow="0" w:lastRow="0" w:firstColumn="0" w:lastColumn="0" w:noHBand="0" w:noVBand="0"/>
      </w:tblPr>
      <w:tblGrid>
        <w:gridCol w:w="3081"/>
        <w:gridCol w:w="2596"/>
        <w:gridCol w:w="3678"/>
      </w:tblGrid>
      <w:tr w:rsidR="00350218" w:rsidRPr="00A867B1" w:rsidTr="000233D6">
        <w:tc>
          <w:tcPr>
            <w:tcW w:w="3081" w:type="dxa"/>
          </w:tcPr>
          <w:p w:rsidR="00350218" w:rsidRPr="00A867B1" w:rsidRDefault="00350218" w:rsidP="000233D6">
            <w:pPr>
              <w:snapToGrid w:val="0"/>
              <w:jc w:val="both"/>
              <w:rPr>
                <w:sz w:val="22"/>
                <w:szCs w:val="22"/>
              </w:rPr>
            </w:pPr>
          </w:p>
        </w:tc>
        <w:tc>
          <w:tcPr>
            <w:tcW w:w="2596" w:type="dxa"/>
          </w:tcPr>
          <w:p w:rsidR="00350218" w:rsidRPr="00A867B1" w:rsidRDefault="00350218" w:rsidP="000233D6">
            <w:pPr>
              <w:snapToGrid w:val="0"/>
              <w:jc w:val="center"/>
              <w:rPr>
                <w:sz w:val="22"/>
                <w:szCs w:val="22"/>
              </w:rPr>
            </w:pPr>
          </w:p>
        </w:tc>
        <w:tc>
          <w:tcPr>
            <w:tcW w:w="3678" w:type="dxa"/>
          </w:tcPr>
          <w:p w:rsidR="00350218" w:rsidRPr="00A867B1" w:rsidRDefault="00350218" w:rsidP="000233D6">
            <w:pPr>
              <w:jc w:val="center"/>
              <w:rPr>
                <w:sz w:val="22"/>
                <w:szCs w:val="22"/>
              </w:rPr>
            </w:pPr>
          </w:p>
          <w:p w:rsidR="00350218" w:rsidRPr="00A867B1" w:rsidRDefault="00350218" w:rsidP="000233D6">
            <w:pPr>
              <w:jc w:val="center"/>
              <w:rPr>
                <w:sz w:val="22"/>
                <w:szCs w:val="22"/>
              </w:rPr>
            </w:pPr>
          </w:p>
          <w:p w:rsidR="00350218" w:rsidRPr="00A867B1" w:rsidRDefault="00350218" w:rsidP="000233D6">
            <w:pPr>
              <w:jc w:val="center"/>
              <w:rPr>
                <w:sz w:val="22"/>
                <w:szCs w:val="22"/>
              </w:rPr>
            </w:pPr>
          </w:p>
          <w:p w:rsidR="00350218" w:rsidRPr="00A867B1" w:rsidRDefault="00350218" w:rsidP="000233D6">
            <w:pPr>
              <w:jc w:val="center"/>
              <w:rPr>
                <w:sz w:val="22"/>
                <w:szCs w:val="22"/>
              </w:rPr>
            </w:pPr>
          </w:p>
          <w:p w:rsidR="00350218" w:rsidRPr="00A867B1" w:rsidRDefault="00350218" w:rsidP="000233D6">
            <w:pPr>
              <w:jc w:val="center"/>
              <w:rPr>
                <w:sz w:val="22"/>
                <w:szCs w:val="22"/>
              </w:rPr>
            </w:pPr>
          </w:p>
          <w:p w:rsidR="00350218" w:rsidRPr="00A867B1" w:rsidRDefault="00350218" w:rsidP="000233D6">
            <w:pPr>
              <w:jc w:val="right"/>
              <w:rPr>
                <w:sz w:val="22"/>
                <w:szCs w:val="22"/>
              </w:rPr>
            </w:pPr>
            <w:r w:rsidRPr="00A867B1">
              <w:rPr>
                <w:sz w:val="22"/>
                <w:szCs w:val="22"/>
              </w:rPr>
              <w:t>Приложение № 6</w:t>
            </w:r>
          </w:p>
          <w:p w:rsidR="00350218" w:rsidRPr="00A867B1" w:rsidRDefault="00350218" w:rsidP="000233D6">
            <w:pPr>
              <w:jc w:val="right"/>
              <w:rPr>
                <w:sz w:val="22"/>
                <w:szCs w:val="22"/>
              </w:rPr>
            </w:pPr>
            <w:r w:rsidRPr="00A867B1">
              <w:rPr>
                <w:sz w:val="22"/>
                <w:szCs w:val="22"/>
              </w:rPr>
              <w:t>к административному регламенту предоставления муниципальной услуги «</w:t>
            </w:r>
            <w:r w:rsidRPr="00A867B1">
              <w:rPr>
                <w:bCs/>
                <w:sz w:val="22"/>
                <w:szCs w:val="22"/>
              </w:rPr>
              <w:t xml:space="preserve">Выдача разрешения на перемещение отходов строительства, сноса зданий и сооружений, в том числе грунтов, на территории </w:t>
            </w:r>
            <w:proofErr w:type="gramStart"/>
            <w:r w:rsidR="008C51F1" w:rsidRPr="00A867B1">
              <w:rPr>
                <w:bCs/>
                <w:sz w:val="22"/>
                <w:szCs w:val="22"/>
              </w:rPr>
              <w:t>Русско-Бродского</w:t>
            </w:r>
            <w:proofErr w:type="gramEnd"/>
            <w:r w:rsidR="008C51F1" w:rsidRPr="00A867B1">
              <w:rPr>
                <w:bCs/>
                <w:sz w:val="22"/>
                <w:szCs w:val="22"/>
              </w:rPr>
              <w:t xml:space="preserve"> сельского поселения</w:t>
            </w:r>
            <w:r w:rsidRPr="00A867B1">
              <w:rPr>
                <w:bCs/>
                <w:sz w:val="22"/>
                <w:szCs w:val="22"/>
              </w:rPr>
              <w:t>»</w:t>
            </w:r>
          </w:p>
        </w:tc>
      </w:tr>
    </w:tbl>
    <w:p w:rsidR="00350218" w:rsidRPr="00A867B1" w:rsidRDefault="00350218" w:rsidP="00350218">
      <w:pPr>
        <w:spacing w:after="240"/>
        <w:ind w:firstLine="709"/>
        <w:jc w:val="both"/>
        <w:rPr>
          <w:sz w:val="22"/>
          <w:szCs w:val="22"/>
          <w:highlight w:val="yellow"/>
        </w:rPr>
      </w:pPr>
    </w:p>
    <w:p w:rsidR="00350218" w:rsidRDefault="00350218" w:rsidP="00350218">
      <w:pPr>
        <w:spacing w:after="240"/>
        <w:ind w:firstLine="709"/>
        <w:jc w:val="both"/>
        <w:rPr>
          <w:szCs w:val="28"/>
          <w:highlight w:val="yellow"/>
        </w:rPr>
      </w:pPr>
    </w:p>
    <w:p w:rsidR="00350218" w:rsidRDefault="00350218" w:rsidP="00350218">
      <w:pPr>
        <w:rPr>
          <w:b/>
          <w:bCs/>
          <w:highlight w:val="yellow"/>
          <w:shd w:val="clear" w:color="auto" w:fill="FFFF00"/>
        </w:rPr>
      </w:pPr>
    </w:p>
    <w:p w:rsidR="00350218" w:rsidRDefault="00350218" w:rsidP="00350218">
      <w:pPr>
        <w:pStyle w:val="NoSpacing1"/>
        <w:jc w:val="center"/>
      </w:pPr>
      <w:r>
        <w:rPr>
          <w:rFonts w:ascii="Times New Roman" w:hAnsi="Times New Roman" w:cs="Times New Roman"/>
          <w:b/>
        </w:rPr>
        <w:t xml:space="preserve">Журнал </w:t>
      </w:r>
      <w:r>
        <w:rPr>
          <w:rFonts w:ascii="Times New Roman" w:hAnsi="Times New Roman" w:cs="Times New Roman"/>
          <w:b/>
        </w:rPr>
        <w:br/>
        <w:t xml:space="preserve">учета выдачи разрешений на перемещение отходов строительства, сноса зданий и сооружений, в том числе грунтов, на территории </w:t>
      </w:r>
      <w:proofErr w:type="gramStart"/>
      <w:r w:rsidR="008C51F1">
        <w:rPr>
          <w:rFonts w:ascii="Times New Roman" w:hAnsi="Times New Roman" w:cs="Times New Roman"/>
          <w:b/>
        </w:rPr>
        <w:t>Русско-Бродского</w:t>
      </w:r>
      <w:proofErr w:type="gramEnd"/>
      <w:r w:rsidR="008C51F1">
        <w:rPr>
          <w:rFonts w:ascii="Times New Roman" w:hAnsi="Times New Roman" w:cs="Times New Roman"/>
          <w:b/>
        </w:rPr>
        <w:t xml:space="preserve"> сельского поселения</w:t>
      </w:r>
    </w:p>
    <w:p w:rsidR="00350218" w:rsidRDefault="00350218" w:rsidP="00350218">
      <w:pPr>
        <w:pStyle w:val="NoSpacing1"/>
        <w:jc w:val="center"/>
      </w:pPr>
    </w:p>
    <w:tbl>
      <w:tblPr>
        <w:tblW w:w="0" w:type="auto"/>
        <w:tblInd w:w="-801" w:type="dxa"/>
        <w:tblLayout w:type="fixed"/>
        <w:tblCellMar>
          <w:left w:w="113" w:type="dxa"/>
        </w:tblCellMar>
        <w:tblLook w:val="0000" w:firstRow="0" w:lastRow="0" w:firstColumn="0" w:lastColumn="0" w:noHBand="0" w:noVBand="0"/>
      </w:tblPr>
      <w:tblGrid>
        <w:gridCol w:w="480"/>
        <w:gridCol w:w="996"/>
        <w:gridCol w:w="851"/>
        <w:gridCol w:w="1984"/>
        <w:gridCol w:w="1701"/>
        <w:gridCol w:w="1755"/>
        <w:gridCol w:w="1222"/>
        <w:gridCol w:w="1178"/>
      </w:tblGrid>
      <w:tr w:rsidR="00350218" w:rsidTr="000233D6">
        <w:trPr>
          <w:trHeight w:val="1150"/>
        </w:trPr>
        <w:tc>
          <w:tcPr>
            <w:tcW w:w="480" w:type="dxa"/>
            <w:tcBorders>
              <w:top w:val="single" w:sz="4" w:space="0" w:color="000080"/>
              <w:left w:val="single" w:sz="4" w:space="0" w:color="000080"/>
              <w:bottom w:val="single" w:sz="4" w:space="0" w:color="000080"/>
            </w:tcBorders>
            <w:vAlign w:val="center"/>
          </w:tcPr>
          <w:p w:rsidR="00350218" w:rsidRDefault="00350218" w:rsidP="000233D6">
            <w:pPr>
              <w:pStyle w:val="NoSpacing1"/>
              <w:jc w:val="center"/>
            </w:pPr>
            <w:r>
              <w:rPr>
                <w:rFonts w:ascii="Times New Roman" w:hAnsi="Times New Roman" w:cs="Times New Roman"/>
                <w:sz w:val="12"/>
                <w:szCs w:val="12"/>
              </w:rPr>
              <w:t xml:space="preserve">№ </w:t>
            </w:r>
            <w:proofErr w:type="gramStart"/>
            <w:r>
              <w:rPr>
                <w:rFonts w:ascii="Times New Roman" w:hAnsi="Times New Roman" w:cs="Times New Roman"/>
                <w:sz w:val="12"/>
                <w:szCs w:val="12"/>
              </w:rPr>
              <w:t>п</w:t>
            </w:r>
            <w:proofErr w:type="gramEnd"/>
            <w:r>
              <w:rPr>
                <w:rFonts w:ascii="Times New Roman" w:hAnsi="Times New Roman" w:cs="Times New Roman"/>
                <w:sz w:val="12"/>
                <w:szCs w:val="12"/>
              </w:rPr>
              <w:t>/п</w:t>
            </w:r>
          </w:p>
        </w:tc>
        <w:tc>
          <w:tcPr>
            <w:tcW w:w="996" w:type="dxa"/>
            <w:tcBorders>
              <w:top w:val="single" w:sz="4" w:space="0" w:color="000080"/>
              <w:left w:val="single" w:sz="4" w:space="0" w:color="000080"/>
              <w:bottom w:val="single" w:sz="4" w:space="0" w:color="000080"/>
            </w:tcBorders>
            <w:vAlign w:val="center"/>
          </w:tcPr>
          <w:p w:rsidR="00350218" w:rsidRDefault="00350218" w:rsidP="000233D6">
            <w:pPr>
              <w:pStyle w:val="NoSpacing1"/>
              <w:jc w:val="center"/>
            </w:pPr>
            <w:r>
              <w:rPr>
                <w:rFonts w:ascii="Times New Roman" w:hAnsi="Times New Roman" w:cs="Times New Roman"/>
                <w:sz w:val="12"/>
                <w:szCs w:val="12"/>
              </w:rPr>
              <w:t>Дата выдачи разрешения</w:t>
            </w:r>
          </w:p>
        </w:tc>
        <w:tc>
          <w:tcPr>
            <w:tcW w:w="851" w:type="dxa"/>
            <w:tcBorders>
              <w:top w:val="single" w:sz="4" w:space="0" w:color="000080"/>
              <w:left w:val="single" w:sz="4" w:space="0" w:color="000080"/>
              <w:bottom w:val="single" w:sz="4" w:space="0" w:color="000080"/>
            </w:tcBorders>
            <w:vAlign w:val="center"/>
          </w:tcPr>
          <w:p w:rsidR="00350218" w:rsidRDefault="00350218" w:rsidP="000233D6">
            <w:pPr>
              <w:pStyle w:val="NoSpacing1"/>
              <w:jc w:val="center"/>
            </w:pPr>
            <w:r>
              <w:rPr>
                <w:rFonts w:ascii="Times New Roman" w:hAnsi="Times New Roman" w:cs="Times New Roman"/>
                <w:sz w:val="12"/>
                <w:szCs w:val="12"/>
              </w:rPr>
              <w:t>Номер разрешения</w:t>
            </w:r>
          </w:p>
        </w:tc>
        <w:tc>
          <w:tcPr>
            <w:tcW w:w="1984" w:type="dxa"/>
            <w:tcBorders>
              <w:top w:val="single" w:sz="4" w:space="0" w:color="000080"/>
              <w:left w:val="single" w:sz="4" w:space="0" w:color="000080"/>
              <w:bottom w:val="single" w:sz="4" w:space="0" w:color="000080"/>
            </w:tcBorders>
            <w:vAlign w:val="center"/>
          </w:tcPr>
          <w:p w:rsidR="00350218" w:rsidRDefault="00350218" w:rsidP="000233D6">
            <w:pPr>
              <w:pStyle w:val="NoSpacing1"/>
              <w:jc w:val="center"/>
            </w:pPr>
            <w:r>
              <w:rPr>
                <w:rFonts w:ascii="Times New Roman" w:hAnsi="Times New Roman" w:cs="Times New Roman"/>
                <w:sz w:val="12"/>
                <w:szCs w:val="12"/>
              </w:rPr>
              <w:t xml:space="preserve">Наименование организации или Ф.И.О. физического лица, получивших разрешение  на перемещение отходов </w:t>
            </w:r>
          </w:p>
        </w:tc>
        <w:tc>
          <w:tcPr>
            <w:tcW w:w="1701" w:type="dxa"/>
            <w:tcBorders>
              <w:top w:val="single" w:sz="4" w:space="0" w:color="000080"/>
              <w:left w:val="single" w:sz="4" w:space="0" w:color="000080"/>
              <w:bottom w:val="single" w:sz="4" w:space="0" w:color="000080"/>
            </w:tcBorders>
            <w:vAlign w:val="center"/>
          </w:tcPr>
          <w:p w:rsidR="00350218" w:rsidRDefault="00350218" w:rsidP="000233D6">
            <w:pPr>
              <w:pStyle w:val="NoSpacing1"/>
              <w:jc w:val="center"/>
            </w:pPr>
            <w:r>
              <w:rPr>
                <w:rFonts w:ascii="Times New Roman" w:hAnsi="Times New Roman" w:cs="Times New Roman"/>
                <w:sz w:val="12"/>
                <w:szCs w:val="12"/>
              </w:rPr>
              <w:t>Адрес места проведения работ</w:t>
            </w:r>
          </w:p>
        </w:tc>
        <w:tc>
          <w:tcPr>
            <w:tcW w:w="1755" w:type="dxa"/>
            <w:tcBorders>
              <w:top w:val="single" w:sz="4" w:space="0" w:color="000080"/>
              <w:left w:val="single" w:sz="4" w:space="0" w:color="000080"/>
              <w:bottom w:val="single" w:sz="4" w:space="0" w:color="000080"/>
            </w:tcBorders>
            <w:vAlign w:val="center"/>
          </w:tcPr>
          <w:p w:rsidR="00350218" w:rsidRDefault="00350218" w:rsidP="000233D6">
            <w:pPr>
              <w:pStyle w:val="NoSpacing1"/>
              <w:jc w:val="center"/>
            </w:pPr>
            <w:r>
              <w:rPr>
                <w:rFonts w:ascii="Times New Roman" w:hAnsi="Times New Roman" w:cs="Times New Roman"/>
                <w:sz w:val="12"/>
                <w:szCs w:val="12"/>
              </w:rPr>
              <w:t>Место размещения и утилизации отходов</w:t>
            </w:r>
          </w:p>
        </w:tc>
        <w:tc>
          <w:tcPr>
            <w:tcW w:w="1222" w:type="dxa"/>
            <w:tcBorders>
              <w:top w:val="single" w:sz="4" w:space="0" w:color="000080"/>
              <w:left w:val="single" w:sz="4" w:space="0" w:color="000080"/>
              <w:bottom w:val="single" w:sz="4" w:space="0" w:color="000080"/>
            </w:tcBorders>
            <w:vAlign w:val="center"/>
          </w:tcPr>
          <w:p w:rsidR="00350218" w:rsidRDefault="00350218" w:rsidP="000233D6">
            <w:pPr>
              <w:pStyle w:val="NoSpacing1"/>
              <w:jc w:val="center"/>
            </w:pPr>
            <w:r>
              <w:rPr>
                <w:rFonts w:ascii="Times New Roman" w:hAnsi="Times New Roman" w:cs="Times New Roman"/>
                <w:sz w:val="12"/>
                <w:szCs w:val="12"/>
              </w:rPr>
              <w:t>Срок действия разрешения</w:t>
            </w:r>
          </w:p>
        </w:tc>
        <w:tc>
          <w:tcPr>
            <w:tcW w:w="1178" w:type="dxa"/>
            <w:tcBorders>
              <w:top w:val="single" w:sz="4" w:space="0" w:color="000080"/>
              <w:left w:val="single" w:sz="4" w:space="0" w:color="000080"/>
              <w:bottom w:val="single" w:sz="4" w:space="0" w:color="000080"/>
              <w:right w:val="single" w:sz="4" w:space="0" w:color="000080"/>
            </w:tcBorders>
            <w:vAlign w:val="center"/>
          </w:tcPr>
          <w:p w:rsidR="00350218" w:rsidRDefault="00350218" w:rsidP="000233D6">
            <w:pPr>
              <w:pStyle w:val="NoSpacing1"/>
              <w:jc w:val="center"/>
            </w:pPr>
            <w:r>
              <w:rPr>
                <w:rFonts w:ascii="Times New Roman" w:hAnsi="Times New Roman" w:cs="Times New Roman"/>
                <w:sz w:val="12"/>
                <w:szCs w:val="12"/>
              </w:rPr>
              <w:t>Дата и подпись лица, получившего разрешение на перемещение отходов</w:t>
            </w:r>
          </w:p>
        </w:tc>
      </w:tr>
      <w:tr w:rsidR="00350218" w:rsidTr="000233D6">
        <w:tc>
          <w:tcPr>
            <w:tcW w:w="480"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996"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851"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1984"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701"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755"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222"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1178" w:type="dxa"/>
            <w:tcBorders>
              <w:top w:val="single" w:sz="4" w:space="0" w:color="000080"/>
              <w:left w:val="single" w:sz="4" w:space="0" w:color="000080"/>
              <w:bottom w:val="single" w:sz="4" w:space="0" w:color="000080"/>
              <w:right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r>
      <w:tr w:rsidR="00350218" w:rsidTr="000233D6">
        <w:tc>
          <w:tcPr>
            <w:tcW w:w="480"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996"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851"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1984"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701"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755"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222"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1178" w:type="dxa"/>
            <w:tcBorders>
              <w:top w:val="single" w:sz="4" w:space="0" w:color="000080"/>
              <w:left w:val="single" w:sz="4" w:space="0" w:color="000080"/>
              <w:bottom w:val="single" w:sz="4" w:space="0" w:color="000080"/>
              <w:right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r>
      <w:tr w:rsidR="00350218" w:rsidTr="000233D6">
        <w:tc>
          <w:tcPr>
            <w:tcW w:w="480"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996"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851"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1984"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701"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755" w:type="dxa"/>
            <w:tcBorders>
              <w:top w:val="single" w:sz="4" w:space="0" w:color="000080"/>
              <w:left w:val="single" w:sz="4" w:space="0" w:color="000080"/>
              <w:bottom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c>
          <w:tcPr>
            <w:tcW w:w="1222" w:type="dxa"/>
            <w:tcBorders>
              <w:top w:val="single" w:sz="4" w:space="0" w:color="000080"/>
              <w:left w:val="single" w:sz="4" w:space="0" w:color="000080"/>
              <w:bottom w:val="single" w:sz="4" w:space="0" w:color="000080"/>
            </w:tcBorders>
            <w:vAlign w:val="center"/>
          </w:tcPr>
          <w:p w:rsidR="00350218" w:rsidRDefault="00350218" w:rsidP="000233D6">
            <w:pPr>
              <w:pStyle w:val="NoSpacing1"/>
              <w:snapToGrid w:val="0"/>
              <w:jc w:val="center"/>
              <w:rPr>
                <w:rFonts w:ascii="Times New Roman" w:hAnsi="Times New Roman" w:cs="Times New Roman"/>
                <w:sz w:val="12"/>
                <w:szCs w:val="12"/>
              </w:rPr>
            </w:pPr>
          </w:p>
        </w:tc>
        <w:tc>
          <w:tcPr>
            <w:tcW w:w="1178" w:type="dxa"/>
            <w:tcBorders>
              <w:top w:val="single" w:sz="4" w:space="0" w:color="000080"/>
              <w:left w:val="single" w:sz="4" w:space="0" w:color="000080"/>
              <w:bottom w:val="single" w:sz="4" w:space="0" w:color="000080"/>
              <w:right w:val="single" w:sz="4" w:space="0" w:color="000080"/>
            </w:tcBorders>
          </w:tcPr>
          <w:p w:rsidR="00350218" w:rsidRDefault="00350218" w:rsidP="000233D6">
            <w:pPr>
              <w:pStyle w:val="NoSpacing1"/>
              <w:snapToGrid w:val="0"/>
              <w:jc w:val="center"/>
              <w:rPr>
                <w:rFonts w:ascii="Times New Roman" w:hAnsi="Times New Roman" w:cs="Times New Roman"/>
                <w:sz w:val="12"/>
                <w:szCs w:val="12"/>
              </w:rPr>
            </w:pPr>
          </w:p>
        </w:tc>
      </w:tr>
    </w:tbl>
    <w:p w:rsidR="00350218" w:rsidRDefault="00350218" w:rsidP="00350218">
      <w:pPr>
        <w:pStyle w:val="NoSpacing1"/>
        <w:spacing w:after="240"/>
        <w:ind w:firstLine="698"/>
        <w:jc w:val="center"/>
      </w:pPr>
    </w:p>
    <w:p w:rsidR="00350218" w:rsidRDefault="00350218" w:rsidP="00350218"/>
    <w:p w:rsidR="00350218" w:rsidRPr="00E01859" w:rsidRDefault="00350218" w:rsidP="00350218">
      <w:pPr>
        <w:jc w:val="both"/>
        <w:rPr>
          <w:sz w:val="28"/>
          <w:szCs w:val="28"/>
        </w:rPr>
      </w:pPr>
    </w:p>
    <w:p w:rsidR="001E6C2A" w:rsidRDefault="001E6C2A"/>
    <w:sectPr w:rsidR="001E6C2A" w:rsidSect="00A867B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18"/>
    <w:rsid w:val="001E6C2A"/>
    <w:rsid w:val="002E5D6A"/>
    <w:rsid w:val="00350218"/>
    <w:rsid w:val="0040292C"/>
    <w:rsid w:val="007263D1"/>
    <w:rsid w:val="007D49F7"/>
    <w:rsid w:val="008C51F1"/>
    <w:rsid w:val="0091112A"/>
    <w:rsid w:val="00A867B1"/>
    <w:rsid w:val="00BE000E"/>
    <w:rsid w:val="00EC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350218"/>
    <w:rPr>
      <w:sz w:val="24"/>
      <w:szCs w:val="24"/>
      <w:lang w:eastAsia="ru-RU"/>
    </w:rPr>
  </w:style>
  <w:style w:type="paragraph" w:styleId="a4">
    <w:name w:val="No Spacing"/>
    <w:link w:val="a3"/>
    <w:uiPriority w:val="1"/>
    <w:qFormat/>
    <w:rsid w:val="00350218"/>
    <w:pPr>
      <w:spacing w:after="0" w:line="240" w:lineRule="auto"/>
    </w:pPr>
    <w:rPr>
      <w:sz w:val="24"/>
      <w:szCs w:val="24"/>
      <w:lang w:eastAsia="ru-RU"/>
    </w:rPr>
  </w:style>
  <w:style w:type="paragraph" w:customStyle="1" w:styleId="ConsTitle">
    <w:name w:val="ConsTitle"/>
    <w:rsid w:val="00350218"/>
    <w:pPr>
      <w:widowControl w:val="0"/>
      <w:spacing w:after="0" w:line="240" w:lineRule="auto"/>
    </w:pPr>
    <w:rPr>
      <w:rFonts w:ascii="Arial" w:eastAsia="Times New Roman" w:hAnsi="Arial" w:cs="Arial"/>
      <w:b/>
      <w:bCs/>
      <w:sz w:val="16"/>
      <w:szCs w:val="16"/>
      <w:lang w:eastAsia="ru-RU"/>
    </w:rPr>
  </w:style>
  <w:style w:type="paragraph" w:styleId="a5">
    <w:name w:val="Body Text"/>
    <w:basedOn w:val="a"/>
    <w:link w:val="a6"/>
    <w:rsid w:val="00350218"/>
    <w:pPr>
      <w:jc w:val="both"/>
    </w:pPr>
    <w:rPr>
      <w:sz w:val="28"/>
      <w:szCs w:val="20"/>
    </w:rPr>
  </w:style>
  <w:style w:type="character" w:customStyle="1" w:styleId="a6">
    <w:name w:val="Основной текст Знак"/>
    <w:basedOn w:val="a0"/>
    <w:link w:val="a5"/>
    <w:rsid w:val="00350218"/>
    <w:rPr>
      <w:rFonts w:ascii="Times New Roman" w:eastAsia="Times New Roman" w:hAnsi="Times New Roman" w:cs="Times New Roman"/>
      <w:sz w:val="28"/>
      <w:szCs w:val="20"/>
      <w:lang w:eastAsia="ru-RU"/>
    </w:rPr>
  </w:style>
  <w:style w:type="character" w:styleId="a7">
    <w:name w:val="Hyperlink"/>
    <w:rsid w:val="00350218"/>
    <w:rPr>
      <w:color w:val="0000FF"/>
      <w:u w:val="single"/>
    </w:rPr>
  </w:style>
  <w:style w:type="paragraph" w:styleId="a8">
    <w:name w:val="Normal (Web)"/>
    <w:basedOn w:val="a"/>
    <w:rsid w:val="00350218"/>
    <w:pPr>
      <w:spacing w:before="100" w:beforeAutospacing="1" w:after="100" w:afterAutospacing="1"/>
    </w:pPr>
  </w:style>
  <w:style w:type="character" w:styleId="a9">
    <w:name w:val="Strong"/>
    <w:qFormat/>
    <w:rsid w:val="00350218"/>
    <w:rPr>
      <w:b/>
      <w:bCs/>
    </w:rPr>
  </w:style>
  <w:style w:type="paragraph" w:customStyle="1" w:styleId="ConsPlusTitle">
    <w:name w:val="ConsPlusTitle"/>
    <w:rsid w:val="00350218"/>
    <w:pPr>
      <w:suppressAutoHyphens/>
      <w:spacing w:after="0" w:line="240" w:lineRule="auto"/>
    </w:pPr>
    <w:rPr>
      <w:rFonts w:ascii="Arial" w:eastAsia="SimSun" w:hAnsi="Arial" w:cs="Mangal"/>
      <w:b/>
      <w:color w:val="000000"/>
      <w:kern w:val="1"/>
      <w:sz w:val="20"/>
      <w:szCs w:val="20"/>
      <w:lang w:eastAsia="zh-CN" w:bidi="hi-IN"/>
    </w:rPr>
  </w:style>
  <w:style w:type="paragraph" w:customStyle="1" w:styleId="NoSpacing1">
    <w:name w:val="No Spacing1"/>
    <w:rsid w:val="00350218"/>
    <w:pPr>
      <w:suppressAutoHyphens/>
      <w:spacing w:after="0" w:line="100" w:lineRule="atLeast"/>
    </w:pPr>
    <w:rPr>
      <w:rFonts w:ascii="Calibri" w:eastAsia="SimSun" w:hAnsi="Calibri" w:cs="Mangal"/>
      <w:color w:val="000000"/>
      <w:kern w:val="1"/>
      <w:szCs w:val="20"/>
      <w:lang w:eastAsia="zh-CN" w:bidi="hi-IN"/>
    </w:rPr>
  </w:style>
  <w:style w:type="paragraph" w:customStyle="1" w:styleId="ConsPlusNonformat">
    <w:name w:val="ConsPlusNonformat"/>
    <w:rsid w:val="00350218"/>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ConsPlusCell">
    <w:name w:val="ConsPlusCell"/>
    <w:rsid w:val="00350218"/>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ConsPlusNormal">
    <w:name w:val="ConsPlusNormal"/>
    <w:link w:val="ConsPlusNormal0"/>
    <w:rsid w:val="00350218"/>
    <w:pPr>
      <w:suppressAutoHyphens/>
      <w:spacing w:after="0" w:line="240" w:lineRule="auto"/>
      <w:ind w:firstLine="720"/>
    </w:pPr>
    <w:rPr>
      <w:rFonts w:ascii="Arial" w:eastAsia="SimSun" w:hAnsi="Arial" w:cs="Mangal"/>
      <w:color w:val="000000"/>
      <w:kern w:val="1"/>
      <w:sz w:val="20"/>
      <w:szCs w:val="20"/>
      <w:lang w:eastAsia="zh-CN" w:bidi="hi-IN"/>
    </w:rPr>
  </w:style>
  <w:style w:type="character" w:customStyle="1" w:styleId="3">
    <w:name w:val="Заголовок 3 Знак"/>
    <w:rsid w:val="008C51F1"/>
    <w:rPr>
      <w:rFonts w:ascii="Arial" w:hAnsi="Arial" w:cs="Arial"/>
      <w:b/>
      <w:bCs/>
      <w:sz w:val="26"/>
      <w:szCs w:val="26"/>
      <w:lang w:val="ru-RU" w:eastAsia="ru-RU"/>
    </w:rPr>
  </w:style>
  <w:style w:type="character" w:customStyle="1" w:styleId="ConsPlusNormal0">
    <w:name w:val="ConsPlusNormal Знак"/>
    <w:link w:val="ConsPlusNormal"/>
    <w:locked/>
    <w:rsid w:val="008C51F1"/>
    <w:rPr>
      <w:rFonts w:ascii="Arial" w:eastAsia="SimSun" w:hAnsi="Arial" w:cs="Mangal"/>
      <w:color w:val="000000"/>
      <w:kern w:val="1"/>
      <w:sz w:val="20"/>
      <w:szCs w:val="20"/>
      <w:lang w:eastAsia="zh-CN" w:bidi="hi-IN"/>
    </w:rPr>
  </w:style>
  <w:style w:type="paragraph" w:styleId="aa">
    <w:name w:val="Balloon Text"/>
    <w:basedOn w:val="a"/>
    <w:link w:val="ab"/>
    <w:uiPriority w:val="99"/>
    <w:semiHidden/>
    <w:unhideWhenUsed/>
    <w:rsid w:val="00A867B1"/>
    <w:rPr>
      <w:rFonts w:ascii="Tahoma" w:hAnsi="Tahoma" w:cs="Tahoma"/>
      <w:sz w:val="16"/>
      <w:szCs w:val="16"/>
    </w:rPr>
  </w:style>
  <w:style w:type="character" w:customStyle="1" w:styleId="ab">
    <w:name w:val="Текст выноски Знак"/>
    <w:basedOn w:val="a0"/>
    <w:link w:val="aa"/>
    <w:uiPriority w:val="99"/>
    <w:semiHidden/>
    <w:rsid w:val="00A867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350218"/>
    <w:rPr>
      <w:sz w:val="24"/>
      <w:szCs w:val="24"/>
      <w:lang w:eastAsia="ru-RU"/>
    </w:rPr>
  </w:style>
  <w:style w:type="paragraph" w:styleId="a4">
    <w:name w:val="No Spacing"/>
    <w:link w:val="a3"/>
    <w:uiPriority w:val="1"/>
    <w:qFormat/>
    <w:rsid w:val="00350218"/>
    <w:pPr>
      <w:spacing w:after="0" w:line="240" w:lineRule="auto"/>
    </w:pPr>
    <w:rPr>
      <w:sz w:val="24"/>
      <w:szCs w:val="24"/>
      <w:lang w:eastAsia="ru-RU"/>
    </w:rPr>
  </w:style>
  <w:style w:type="paragraph" w:customStyle="1" w:styleId="ConsTitle">
    <w:name w:val="ConsTitle"/>
    <w:rsid w:val="00350218"/>
    <w:pPr>
      <w:widowControl w:val="0"/>
      <w:spacing w:after="0" w:line="240" w:lineRule="auto"/>
    </w:pPr>
    <w:rPr>
      <w:rFonts w:ascii="Arial" w:eastAsia="Times New Roman" w:hAnsi="Arial" w:cs="Arial"/>
      <w:b/>
      <w:bCs/>
      <w:sz w:val="16"/>
      <w:szCs w:val="16"/>
      <w:lang w:eastAsia="ru-RU"/>
    </w:rPr>
  </w:style>
  <w:style w:type="paragraph" w:styleId="a5">
    <w:name w:val="Body Text"/>
    <w:basedOn w:val="a"/>
    <w:link w:val="a6"/>
    <w:rsid w:val="00350218"/>
    <w:pPr>
      <w:jc w:val="both"/>
    </w:pPr>
    <w:rPr>
      <w:sz w:val="28"/>
      <w:szCs w:val="20"/>
    </w:rPr>
  </w:style>
  <w:style w:type="character" w:customStyle="1" w:styleId="a6">
    <w:name w:val="Основной текст Знак"/>
    <w:basedOn w:val="a0"/>
    <w:link w:val="a5"/>
    <w:rsid w:val="00350218"/>
    <w:rPr>
      <w:rFonts w:ascii="Times New Roman" w:eastAsia="Times New Roman" w:hAnsi="Times New Roman" w:cs="Times New Roman"/>
      <w:sz w:val="28"/>
      <w:szCs w:val="20"/>
      <w:lang w:eastAsia="ru-RU"/>
    </w:rPr>
  </w:style>
  <w:style w:type="character" w:styleId="a7">
    <w:name w:val="Hyperlink"/>
    <w:rsid w:val="00350218"/>
    <w:rPr>
      <w:color w:val="0000FF"/>
      <w:u w:val="single"/>
    </w:rPr>
  </w:style>
  <w:style w:type="paragraph" w:styleId="a8">
    <w:name w:val="Normal (Web)"/>
    <w:basedOn w:val="a"/>
    <w:rsid w:val="00350218"/>
    <w:pPr>
      <w:spacing w:before="100" w:beforeAutospacing="1" w:after="100" w:afterAutospacing="1"/>
    </w:pPr>
  </w:style>
  <w:style w:type="character" w:styleId="a9">
    <w:name w:val="Strong"/>
    <w:qFormat/>
    <w:rsid w:val="00350218"/>
    <w:rPr>
      <w:b/>
      <w:bCs/>
    </w:rPr>
  </w:style>
  <w:style w:type="paragraph" w:customStyle="1" w:styleId="ConsPlusTitle">
    <w:name w:val="ConsPlusTitle"/>
    <w:rsid w:val="00350218"/>
    <w:pPr>
      <w:suppressAutoHyphens/>
      <w:spacing w:after="0" w:line="240" w:lineRule="auto"/>
    </w:pPr>
    <w:rPr>
      <w:rFonts w:ascii="Arial" w:eastAsia="SimSun" w:hAnsi="Arial" w:cs="Mangal"/>
      <w:b/>
      <w:color w:val="000000"/>
      <w:kern w:val="1"/>
      <w:sz w:val="20"/>
      <w:szCs w:val="20"/>
      <w:lang w:eastAsia="zh-CN" w:bidi="hi-IN"/>
    </w:rPr>
  </w:style>
  <w:style w:type="paragraph" w:customStyle="1" w:styleId="NoSpacing1">
    <w:name w:val="No Spacing1"/>
    <w:rsid w:val="00350218"/>
    <w:pPr>
      <w:suppressAutoHyphens/>
      <w:spacing w:after="0" w:line="100" w:lineRule="atLeast"/>
    </w:pPr>
    <w:rPr>
      <w:rFonts w:ascii="Calibri" w:eastAsia="SimSun" w:hAnsi="Calibri" w:cs="Mangal"/>
      <w:color w:val="000000"/>
      <w:kern w:val="1"/>
      <w:szCs w:val="20"/>
      <w:lang w:eastAsia="zh-CN" w:bidi="hi-IN"/>
    </w:rPr>
  </w:style>
  <w:style w:type="paragraph" w:customStyle="1" w:styleId="ConsPlusNonformat">
    <w:name w:val="ConsPlusNonformat"/>
    <w:rsid w:val="00350218"/>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ConsPlusCell">
    <w:name w:val="ConsPlusCell"/>
    <w:rsid w:val="00350218"/>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ConsPlusNormal">
    <w:name w:val="ConsPlusNormal"/>
    <w:link w:val="ConsPlusNormal0"/>
    <w:rsid w:val="00350218"/>
    <w:pPr>
      <w:suppressAutoHyphens/>
      <w:spacing w:after="0" w:line="240" w:lineRule="auto"/>
      <w:ind w:firstLine="720"/>
    </w:pPr>
    <w:rPr>
      <w:rFonts w:ascii="Arial" w:eastAsia="SimSun" w:hAnsi="Arial" w:cs="Mangal"/>
      <w:color w:val="000000"/>
      <w:kern w:val="1"/>
      <w:sz w:val="20"/>
      <w:szCs w:val="20"/>
      <w:lang w:eastAsia="zh-CN" w:bidi="hi-IN"/>
    </w:rPr>
  </w:style>
  <w:style w:type="character" w:customStyle="1" w:styleId="3">
    <w:name w:val="Заголовок 3 Знак"/>
    <w:rsid w:val="008C51F1"/>
    <w:rPr>
      <w:rFonts w:ascii="Arial" w:hAnsi="Arial" w:cs="Arial"/>
      <w:b/>
      <w:bCs/>
      <w:sz w:val="26"/>
      <w:szCs w:val="26"/>
      <w:lang w:val="ru-RU" w:eastAsia="ru-RU"/>
    </w:rPr>
  </w:style>
  <w:style w:type="character" w:customStyle="1" w:styleId="ConsPlusNormal0">
    <w:name w:val="ConsPlusNormal Знак"/>
    <w:link w:val="ConsPlusNormal"/>
    <w:locked/>
    <w:rsid w:val="008C51F1"/>
    <w:rPr>
      <w:rFonts w:ascii="Arial" w:eastAsia="SimSun" w:hAnsi="Arial" w:cs="Mangal"/>
      <w:color w:val="000000"/>
      <w:kern w:val="1"/>
      <w:sz w:val="20"/>
      <w:szCs w:val="20"/>
      <w:lang w:eastAsia="zh-CN" w:bidi="hi-IN"/>
    </w:rPr>
  </w:style>
  <w:style w:type="paragraph" w:styleId="aa">
    <w:name w:val="Balloon Text"/>
    <w:basedOn w:val="a"/>
    <w:link w:val="ab"/>
    <w:uiPriority w:val="99"/>
    <w:semiHidden/>
    <w:unhideWhenUsed/>
    <w:rsid w:val="00A867B1"/>
    <w:rPr>
      <w:rFonts w:ascii="Tahoma" w:hAnsi="Tahoma" w:cs="Tahoma"/>
      <w:sz w:val="16"/>
      <w:szCs w:val="16"/>
    </w:rPr>
  </w:style>
  <w:style w:type="character" w:customStyle="1" w:styleId="ab">
    <w:name w:val="Текст выноски Знак"/>
    <w:basedOn w:val="a0"/>
    <w:link w:val="aa"/>
    <w:uiPriority w:val="99"/>
    <w:semiHidden/>
    <w:rsid w:val="00A867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C611-6C5D-47A9-87D8-15B5E17E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cp:lastPrinted>2018-11-22T11:48:00Z</cp:lastPrinted>
  <dcterms:created xsi:type="dcterms:W3CDTF">2018-11-22T11:17:00Z</dcterms:created>
  <dcterms:modified xsi:type="dcterms:W3CDTF">2018-11-22T11:52:00Z</dcterms:modified>
</cp:coreProperties>
</file>