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9" w:rsidRDefault="00C52AB9" w:rsidP="00C52AB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B9" w:rsidRDefault="00C52AB9" w:rsidP="00C52AB9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hAnsi="Times New Roman" w:cs="Times New Roman"/>
          <w:b/>
          <w:sz w:val="25"/>
          <w:szCs w:val="25"/>
        </w:rPr>
        <w:t>Администрация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C52AB9" w:rsidRDefault="00C52AB9" w:rsidP="00C52AB9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</w:t>
      </w:r>
    </w:p>
    <w:p w:rsidR="00C52AB9" w:rsidRDefault="00C52AB9" w:rsidP="00C52AB9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района Безенчукский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C52AB9" w:rsidRDefault="00C52AB9" w:rsidP="00C52AB9">
      <w:pPr>
        <w:spacing w:after="0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52AB9" w:rsidRPr="00426B16" w:rsidRDefault="00C52AB9" w:rsidP="00C52AB9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Pr="00426B16">
        <w:rPr>
          <w:rFonts w:ascii="Times New Roman" w:hAnsi="Times New Roman" w:cs="Times New Roman"/>
        </w:rPr>
        <w:t xml:space="preserve">.: 89277599651; </w:t>
      </w:r>
      <w:r>
        <w:rPr>
          <w:rFonts w:ascii="Times New Roman" w:hAnsi="Times New Roman" w:cs="Times New Roman"/>
          <w:lang w:val="en-US"/>
        </w:rPr>
        <w:t>e</w:t>
      </w:r>
      <w:r w:rsidRPr="00426B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26B1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adm</w:t>
      </w:r>
      <w:r w:rsidRPr="00426B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prepol</w:t>
      </w:r>
      <w:r w:rsidRPr="00426B16">
        <w:rPr>
          <w:rFonts w:ascii="Times New Roman" w:hAnsi="Times New Roman" w:cs="Times New Roman"/>
        </w:rPr>
        <w:t>2017@</w:t>
      </w:r>
      <w:r>
        <w:rPr>
          <w:rFonts w:ascii="Times New Roman" w:hAnsi="Times New Roman" w:cs="Times New Roman"/>
          <w:lang w:val="en-US"/>
        </w:rPr>
        <w:t>yandex</w:t>
      </w:r>
      <w:r w:rsidRPr="00426B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426B16">
        <w:rPr>
          <w:rFonts w:ascii="Times New Roman" w:hAnsi="Times New Roman" w:cs="Times New Roman"/>
        </w:rPr>
        <w:tab/>
      </w:r>
      <w:r w:rsidRPr="00426B16">
        <w:rPr>
          <w:rFonts w:ascii="Times New Roman" w:hAnsi="Times New Roman" w:cs="Times New Roman"/>
        </w:rPr>
        <w:tab/>
      </w:r>
      <w:r w:rsidRPr="00426B16">
        <w:rPr>
          <w:rFonts w:ascii="Times New Roman" w:hAnsi="Times New Roman" w:cs="Times New Roman"/>
        </w:rPr>
        <w:tab/>
      </w:r>
      <w:r w:rsidRPr="00426B16">
        <w:rPr>
          <w:rFonts w:ascii="Times New Roman" w:hAnsi="Times New Roman" w:cs="Times New Roman"/>
        </w:rPr>
        <w:tab/>
      </w:r>
      <w:r w:rsidRPr="00426B16">
        <w:rPr>
          <w:rFonts w:ascii="Times New Roman" w:hAnsi="Times New Roman" w:cs="Times New Roman"/>
        </w:rPr>
        <w:tab/>
      </w:r>
      <w:r w:rsidRPr="00426B16">
        <w:rPr>
          <w:rFonts w:ascii="Times New Roman" w:hAnsi="Times New Roman" w:cs="Times New Roman"/>
        </w:rPr>
        <w:tab/>
        <w:t xml:space="preserve">     </w:t>
      </w: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ИНН 6362012537, КПП 636201001</w:t>
      </w: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</w:rPr>
        <w:t>с. Преполовенка</w:t>
      </w: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</w:rPr>
      </w:pP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       </w:t>
      </w:r>
    </w:p>
    <w:p w:rsidR="00C52AB9" w:rsidRDefault="00C52AB9" w:rsidP="00C52AB9">
      <w:pPr>
        <w:spacing w:after="0"/>
        <w:ind w:left="-5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30.12.2021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72</w:t>
      </w:r>
    </w:p>
    <w:p w:rsidR="00CD7441" w:rsidRPr="004962A7" w:rsidRDefault="008140D3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8140D3">
        <w:rPr>
          <w:rFonts w:ascii="Times New Roman" w:eastAsia="Times New Roman" w:hAnsi="Times New Roman"/>
        </w:rPr>
        <w:fldChar w:fldCharType="begin"/>
      </w:r>
      <w:r w:rsidR="00CD7441"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8140D3">
        <w:rPr>
          <w:rFonts w:ascii="Times New Roman" w:eastAsia="Times New Roman" w:hAnsi="Times New Roman"/>
        </w:rPr>
        <w:fldChar w:fldCharType="separate"/>
      </w:r>
    </w:p>
    <w:p w:rsidR="0033649E" w:rsidRPr="00C32DBA" w:rsidRDefault="008140D3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отчета об исполнении </w:t>
      </w:r>
    </w:p>
    <w:p w:rsidR="0033649E" w:rsidRPr="00C32DBA" w:rsidRDefault="0033649E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антинаркотических мероприятий на 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</w:p>
    <w:p w:rsidR="0033649E" w:rsidRPr="00C32DBA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CD7441" w:rsidRPr="00C32DBA" w:rsidRDefault="00CD7441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>Безенчукский Самарской области</w:t>
      </w:r>
    </w:p>
    <w:p w:rsidR="00CD7441" w:rsidRPr="00C32DBA" w:rsidRDefault="00CD7441" w:rsidP="00CD744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441" w:rsidRPr="00C32DBA" w:rsidRDefault="0033649E" w:rsidP="00B26E2F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Постановления Администрации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1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г. №0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профилактике наркомании среди несовершеннолетних на территории 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 на 202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год»,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B16" w:rsidRPr="00C32DB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сельского поселения </w:t>
      </w:r>
      <w:r w:rsidR="00426B16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="00426B16"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11.01.2021 г. №0</w:t>
      </w:r>
      <w:r w:rsidR="00426B16">
        <w:rPr>
          <w:rFonts w:ascii="Times New Roman" w:eastAsia="Times New Roman" w:hAnsi="Times New Roman" w:cs="Times New Roman"/>
          <w:sz w:val="24"/>
          <w:szCs w:val="24"/>
        </w:rPr>
        <w:t>4 «Об утверждения плана антинаркотических мероприятий на территории сельского поселения Преполовенка на 2021 год»,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CD7441" w:rsidRPr="00C32DBA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>Безенчукский Самарской области</w:t>
      </w:r>
    </w:p>
    <w:p w:rsidR="00CD7441" w:rsidRPr="00C32DBA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441" w:rsidRPr="00C32DBA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D7441" w:rsidRPr="00C32DBA" w:rsidRDefault="00CD7441" w:rsidP="0033649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антинаркотических мероприятий на территории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областипо итогам 202</w:t>
      </w:r>
      <w:r w:rsidR="0077197C" w:rsidRPr="00C32D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33649E" w:rsidRPr="00C32DBA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CD7441" w:rsidRPr="00C32DBA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CD7441" w:rsidRPr="00C32DBA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D7441" w:rsidRPr="00C32DBA" w:rsidRDefault="00CD7441" w:rsidP="00CD7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441" w:rsidRDefault="00C76B5D" w:rsidP="00CD7441">
      <w:pPr>
        <w:rPr>
          <w:rFonts w:ascii="Times New Roman" w:eastAsia="Times New Roman" w:hAnsi="Times New Roman" w:cs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  <w:r w:rsidR="00CD7441" w:rsidRPr="00C32DBA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                                                          В.Б.Васильев</w:t>
      </w:r>
    </w:p>
    <w:p w:rsidR="00C52AB9" w:rsidRDefault="00C52AB9" w:rsidP="00CD7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AB9" w:rsidRDefault="00C52AB9" w:rsidP="00CD7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E2F" w:rsidRDefault="00B26E2F" w:rsidP="00CD7441">
      <w:pPr>
        <w:rPr>
          <w:rFonts w:ascii="Times New Roman" w:eastAsia="Times New Roman" w:hAnsi="Times New Roman"/>
          <w:sz w:val="27"/>
          <w:szCs w:val="27"/>
        </w:rPr>
      </w:pPr>
    </w:p>
    <w:p w:rsidR="008E45A0" w:rsidRPr="00C32DBA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E45A0" w:rsidRPr="00C32DBA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антинаркотических мероприятий на территории сельского поселения </w:t>
      </w:r>
      <w:r w:rsidR="00C5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Безенчукский</w:t>
      </w:r>
      <w:r w:rsid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Start w:id="0" w:name="_GoBack"/>
      <w:bookmarkEnd w:id="0"/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E45A0" w:rsidRPr="00C32DBA" w:rsidRDefault="008E45A0" w:rsidP="008E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7C" w:rsidRPr="00C32DBA" w:rsidRDefault="008E45A0" w:rsidP="008E45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97C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11.01.2021 г. №08 «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профилактике наркомании среди несовершеннолетних на территории 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="00C32DBA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Безенчукский Самарской области на 2021 год»</w:t>
      </w:r>
      <w:r w:rsid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197C" w:rsidRPr="00C32DBA">
        <w:rPr>
          <w:rFonts w:ascii="Times New Roman" w:eastAsia="Times New Roman" w:hAnsi="Times New Roman"/>
          <w:sz w:val="24"/>
          <w:szCs w:val="24"/>
        </w:rPr>
        <w:t xml:space="preserve"> </w:t>
      </w:r>
      <w:r w:rsid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426B16" w:rsidRPr="00C32D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26B16"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="00426B16"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</w:t>
      </w:r>
      <w:r w:rsidR="00426B16">
        <w:rPr>
          <w:rFonts w:ascii="Times New Roman" w:eastAsia="Times New Roman" w:hAnsi="Times New Roman" w:cs="Times New Roman"/>
          <w:sz w:val="24"/>
          <w:szCs w:val="24"/>
        </w:rPr>
        <w:t xml:space="preserve">кой области от 11.01.2021 г. №04 ««Об утверждения плана антинаркотических мероприятий на территории сельского поселения Преполовенка на 2021 год», </w:t>
      </w:r>
      <w:r w:rsidR="00426B16"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97C" w:rsidRPr="00C32DBA">
        <w:rPr>
          <w:rFonts w:ascii="Times New Roman" w:eastAsia="Times New Roman" w:hAnsi="Times New Roman"/>
          <w:sz w:val="24"/>
          <w:szCs w:val="24"/>
        </w:rPr>
        <w:t>была проведена следующая работа</w:t>
      </w:r>
      <w:r w:rsidR="00426B16">
        <w:rPr>
          <w:rFonts w:ascii="Times New Roman" w:eastAsia="Times New Roman" w:hAnsi="Times New Roman"/>
          <w:sz w:val="24"/>
          <w:szCs w:val="24"/>
        </w:rPr>
        <w:t>.</w:t>
      </w:r>
    </w:p>
    <w:p w:rsidR="00842225" w:rsidRPr="00C32DBA" w:rsidRDefault="00842225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Главы сельского поселени </w:t>
      </w:r>
      <w:r w:rsidR="00C5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антинаркотической комиссии муниципального района Безенчукский. Принятые решения на данных заседаниях учитывались и применялись в работе.</w:t>
      </w:r>
      <w:r w:rsidR="008E45A0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B87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Администрации на личном примере проводилось информирование населения о контактных телефонах анонимной «Горячей линии» для приема сообщений, о местах продажи наркотиков и других правонарушений, соответствующая информация размещена на сайте поселения, на информационном стенде и в общественных местах.</w:t>
      </w:r>
    </w:p>
    <w:p w:rsidR="00470B87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размещена информация по пропаганде здорового образа жизни, профилактике наркомании, токсикомании, алкоголизма и табакокурения:</w:t>
      </w:r>
    </w:p>
    <w:p w:rsidR="00470B87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поселения, в газете «Вестник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379D1" w:rsidRPr="00C32DBA" w:rsidRDefault="00470B87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Администрации поселения и СДК с. </w:t>
      </w:r>
      <w:r w:rsidR="00C5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магазинах размещались памятки «Сообщи, где торгуют смертью!»</w:t>
      </w:r>
      <w:r w:rsidR="00C379D1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населению раздаются буклеты и памятки по данной тематике.</w:t>
      </w:r>
    </w:p>
    <w:p w:rsidR="00C379D1" w:rsidRPr="00C32DBA" w:rsidRDefault="00C379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культурно-массовых мероприятий с массовым пребыванием людей, организовывались дежурства ответственных лиц администрации, представителей ОМВД Безенчукского района, работников учреждений культуры.</w:t>
      </w:r>
    </w:p>
    <w:p w:rsidR="00C379D1" w:rsidRPr="00C32DBA" w:rsidRDefault="00C379D1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привлечению подростков и молодежи к работе в клубных формированиях, спортивных секциях для вовлечения к здоровому образу жизни</w:t>
      </w:r>
      <w:r w:rsidR="00944AF4"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F4" w:rsidRPr="00C32DBA" w:rsidRDefault="00944AF4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СДК с. </w:t>
      </w:r>
      <w:r w:rsidR="00C5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беседа с молодежью о вреде табака и курительных смесей. Был организован круглый стол по теме «Наркотики – путь в никуда».</w:t>
      </w:r>
    </w:p>
    <w:p w:rsidR="00944AF4" w:rsidRPr="00C32DBA" w:rsidRDefault="00944AF4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укосу сорной растительности на территории поселения. Очагов произростания дикорастущей конопли на территории поселения не обнаружено. </w:t>
      </w:r>
    </w:p>
    <w:p w:rsidR="00C553DF" w:rsidRPr="00C32DBA" w:rsidRDefault="00C553DF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ограничительными и явными мероприятиями по обеспечению санитарно-эпидимиологического благополучия населения в связи  с распротстранением новой коронавирусной инфекции (</w:t>
      </w:r>
      <w:r w:rsidRPr="00C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-19) на территории Самарской области, часть запланированных мероприятий указанных в плане, работниками культуры и библиотеки осуществлялись в режиме «Онлайн».</w:t>
      </w:r>
    </w:p>
    <w:p w:rsidR="00C553DF" w:rsidRPr="00C32DBA" w:rsidRDefault="00C553DF" w:rsidP="0084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 по исполнению плана наркотических мероприятий на территории сельского поселения </w:t>
      </w:r>
      <w:r w:rsidR="00C52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Безенчукский Самарской области по итогам 2021 г. выполнены.</w:t>
      </w:r>
    </w:p>
    <w:sectPr w:rsidR="00C553DF" w:rsidRPr="00C32DBA" w:rsidSect="00DA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1E" w:rsidRDefault="00F3611E" w:rsidP="005A0961">
      <w:pPr>
        <w:spacing w:after="0" w:line="240" w:lineRule="auto"/>
      </w:pPr>
      <w:r>
        <w:separator/>
      </w:r>
    </w:p>
  </w:endnote>
  <w:endnote w:type="continuationSeparator" w:id="1">
    <w:p w:rsidR="00F3611E" w:rsidRDefault="00F3611E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1E" w:rsidRDefault="00F3611E" w:rsidP="005A0961">
      <w:pPr>
        <w:spacing w:after="0" w:line="240" w:lineRule="auto"/>
      </w:pPr>
      <w:r>
        <w:separator/>
      </w:r>
    </w:p>
  </w:footnote>
  <w:footnote w:type="continuationSeparator" w:id="1">
    <w:p w:rsidR="00F3611E" w:rsidRDefault="00F3611E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B16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111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0D3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DBA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2AB9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7B3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1EB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11E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Преполовенка</cp:lastModifiedBy>
  <cp:revision>12</cp:revision>
  <cp:lastPrinted>2022-01-11T10:33:00Z</cp:lastPrinted>
  <dcterms:created xsi:type="dcterms:W3CDTF">2020-12-14T07:47:00Z</dcterms:created>
  <dcterms:modified xsi:type="dcterms:W3CDTF">2022-01-11T10:34:00Z</dcterms:modified>
</cp:coreProperties>
</file>