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A9" w:rsidRPr="00B15C6B" w:rsidRDefault="00645BA9" w:rsidP="00622151">
      <w:pPr>
        <w:rPr>
          <w:sz w:val="26"/>
          <w:szCs w:val="26"/>
        </w:rPr>
      </w:pPr>
    </w:p>
    <w:p w:rsidR="009E12C8" w:rsidRPr="009E12C8" w:rsidRDefault="00A51C62" w:rsidP="00AD5BB1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9E12C8">
        <w:rPr>
          <w:b/>
          <w:sz w:val="28"/>
          <w:szCs w:val="28"/>
        </w:rPr>
        <w:t xml:space="preserve"> </w:t>
      </w:r>
      <w:r w:rsidR="009E12C8" w:rsidRPr="009E12C8">
        <w:rPr>
          <w:b/>
          <w:sz w:val="28"/>
          <w:szCs w:val="28"/>
        </w:rPr>
        <w:t>«Извещение о проведении аукциона:</w:t>
      </w:r>
    </w:p>
    <w:p w:rsidR="009E12C8" w:rsidRPr="006E5BED" w:rsidRDefault="009E12C8" w:rsidP="006E5BED">
      <w:pPr>
        <w:ind w:firstLine="851"/>
        <w:jc w:val="both"/>
        <w:rPr>
          <w:color w:val="000000"/>
          <w:sz w:val="28"/>
          <w:szCs w:val="28"/>
        </w:rPr>
      </w:pPr>
      <w:r w:rsidRPr="009E12C8">
        <w:rPr>
          <w:sz w:val="28"/>
          <w:szCs w:val="28"/>
        </w:rPr>
        <w:t>Администрация</w:t>
      </w:r>
      <w:r w:rsidR="0049667A">
        <w:rPr>
          <w:sz w:val="28"/>
          <w:szCs w:val="28"/>
        </w:rPr>
        <w:t xml:space="preserve"> </w:t>
      </w:r>
      <w:r w:rsidR="006142F0">
        <w:rPr>
          <w:color w:val="000000"/>
          <w:sz w:val="28"/>
          <w:szCs w:val="28"/>
        </w:rPr>
        <w:t>Перлевского</w:t>
      </w:r>
      <w:r w:rsidRPr="009E12C8">
        <w:rPr>
          <w:sz w:val="28"/>
          <w:szCs w:val="28"/>
        </w:rPr>
        <w:t xml:space="preserve"> сельского поселения Семилукского муниципального района Воронежской области – Организатор аукциона – на основании постановления администрации </w:t>
      </w:r>
      <w:r w:rsidR="00ED0AA0">
        <w:rPr>
          <w:sz w:val="28"/>
          <w:szCs w:val="28"/>
        </w:rPr>
        <w:t>Перлевского</w:t>
      </w:r>
      <w:r w:rsidRPr="009E12C8">
        <w:rPr>
          <w:sz w:val="28"/>
          <w:szCs w:val="28"/>
        </w:rPr>
        <w:t xml:space="preserve"> сельского поселения </w:t>
      </w:r>
      <w:r w:rsidR="0049667A">
        <w:rPr>
          <w:sz w:val="28"/>
          <w:szCs w:val="28"/>
        </w:rPr>
        <w:t xml:space="preserve">            </w:t>
      </w:r>
      <w:r w:rsidR="0049667A" w:rsidRPr="00292FFB">
        <w:rPr>
          <w:color w:val="000000"/>
          <w:sz w:val="28"/>
          <w:szCs w:val="28"/>
        </w:rPr>
        <w:t xml:space="preserve">от </w:t>
      </w:r>
      <w:r w:rsidR="003A20F2" w:rsidRPr="00292FFB">
        <w:rPr>
          <w:color w:val="000000"/>
          <w:sz w:val="28"/>
          <w:szCs w:val="28"/>
        </w:rPr>
        <w:t>2</w:t>
      </w:r>
      <w:r w:rsidR="00292FFB">
        <w:rPr>
          <w:color w:val="000000"/>
          <w:sz w:val="28"/>
          <w:szCs w:val="28"/>
        </w:rPr>
        <w:t>3</w:t>
      </w:r>
      <w:r w:rsidR="003A20F2" w:rsidRPr="00292FFB">
        <w:rPr>
          <w:color w:val="000000"/>
          <w:sz w:val="28"/>
          <w:szCs w:val="28"/>
        </w:rPr>
        <w:t>.1</w:t>
      </w:r>
      <w:r w:rsidR="006142F0" w:rsidRPr="00292FFB">
        <w:rPr>
          <w:color w:val="000000"/>
          <w:sz w:val="28"/>
          <w:szCs w:val="28"/>
        </w:rPr>
        <w:t>2</w:t>
      </w:r>
      <w:r w:rsidR="003A20F2" w:rsidRPr="00292FFB">
        <w:rPr>
          <w:color w:val="000000"/>
          <w:sz w:val="28"/>
          <w:szCs w:val="28"/>
        </w:rPr>
        <w:t xml:space="preserve">.2016 г. № </w:t>
      </w:r>
      <w:r w:rsidR="006142F0" w:rsidRPr="00292FFB">
        <w:rPr>
          <w:color w:val="000000"/>
          <w:sz w:val="28"/>
          <w:szCs w:val="28"/>
        </w:rPr>
        <w:t>134</w:t>
      </w:r>
      <w:r w:rsidRPr="009E12C8">
        <w:rPr>
          <w:color w:val="000000"/>
          <w:sz w:val="28"/>
          <w:szCs w:val="28"/>
        </w:rPr>
        <w:t xml:space="preserve"> сообщает о проведении </w:t>
      </w:r>
      <w:r w:rsidRPr="009E12C8">
        <w:rPr>
          <w:sz w:val="28"/>
          <w:szCs w:val="28"/>
        </w:rPr>
        <w:t xml:space="preserve">аукциона по продаже </w:t>
      </w:r>
      <w:r w:rsidR="00806419">
        <w:rPr>
          <w:sz w:val="28"/>
          <w:szCs w:val="28"/>
        </w:rPr>
        <w:t xml:space="preserve"> </w:t>
      </w:r>
      <w:r w:rsidR="00806419">
        <w:rPr>
          <w:color w:val="000000"/>
          <w:sz w:val="28"/>
          <w:szCs w:val="28"/>
        </w:rPr>
        <w:t>земельного участ</w:t>
      </w:r>
      <w:r w:rsidR="00806419" w:rsidRPr="00016137">
        <w:rPr>
          <w:color w:val="000000"/>
          <w:sz w:val="28"/>
          <w:szCs w:val="28"/>
        </w:rPr>
        <w:t>к</w:t>
      </w:r>
      <w:r w:rsidR="00806419">
        <w:rPr>
          <w:color w:val="000000"/>
          <w:sz w:val="28"/>
          <w:szCs w:val="28"/>
        </w:rPr>
        <w:t>а</w:t>
      </w:r>
      <w:r w:rsidR="00806419" w:rsidRPr="00016137">
        <w:rPr>
          <w:color w:val="000000"/>
          <w:sz w:val="28"/>
          <w:szCs w:val="28"/>
        </w:rPr>
        <w:t xml:space="preserve"> и</w:t>
      </w:r>
      <w:r w:rsidR="00806419">
        <w:rPr>
          <w:color w:val="000000"/>
          <w:sz w:val="28"/>
          <w:szCs w:val="28"/>
        </w:rPr>
        <w:t xml:space="preserve">з категории земель населенных пунктов площадью </w:t>
      </w:r>
      <w:r w:rsidR="001F6AED">
        <w:rPr>
          <w:color w:val="000000"/>
          <w:sz w:val="28"/>
          <w:szCs w:val="28"/>
        </w:rPr>
        <w:t xml:space="preserve">            3</w:t>
      </w:r>
      <w:r w:rsidR="00292FFB">
        <w:rPr>
          <w:color w:val="000000"/>
          <w:sz w:val="28"/>
          <w:szCs w:val="28"/>
        </w:rPr>
        <w:t>937</w:t>
      </w:r>
      <w:r w:rsidR="00775E73" w:rsidRPr="00016137">
        <w:rPr>
          <w:color w:val="000000"/>
          <w:sz w:val="28"/>
          <w:szCs w:val="28"/>
        </w:rPr>
        <w:t xml:space="preserve"> кв.м</w:t>
      </w:r>
      <w:r w:rsidR="00292FFB">
        <w:rPr>
          <w:color w:val="000000"/>
          <w:sz w:val="28"/>
          <w:szCs w:val="28"/>
        </w:rPr>
        <w:t>.</w:t>
      </w:r>
      <w:r w:rsidR="00775E73" w:rsidRPr="00016137">
        <w:rPr>
          <w:color w:val="000000"/>
          <w:sz w:val="28"/>
          <w:szCs w:val="28"/>
        </w:rPr>
        <w:t xml:space="preserve"> с кадас</w:t>
      </w:r>
      <w:r w:rsidR="001F6AED">
        <w:rPr>
          <w:color w:val="000000"/>
          <w:sz w:val="28"/>
          <w:szCs w:val="28"/>
        </w:rPr>
        <w:t xml:space="preserve">тровым номером </w:t>
      </w:r>
      <w:r w:rsidR="00292FFB">
        <w:rPr>
          <w:color w:val="000000"/>
          <w:sz w:val="28"/>
          <w:szCs w:val="28"/>
        </w:rPr>
        <w:t>36:28:6500044:35</w:t>
      </w:r>
      <w:r w:rsidR="00775E73">
        <w:rPr>
          <w:color w:val="000000"/>
          <w:sz w:val="28"/>
          <w:szCs w:val="28"/>
        </w:rPr>
        <w:t xml:space="preserve"> </w:t>
      </w:r>
      <w:r w:rsidR="00292FFB">
        <w:rPr>
          <w:color w:val="000000"/>
          <w:sz w:val="28"/>
          <w:szCs w:val="28"/>
        </w:rPr>
        <w:t>разрешенное использование - обеспечение сельскохозяйственного производства</w:t>
      </w:r>
      <w:r w:rsidR="00775E73">
        <w:rPr>
          <w:color w:val="000000"/>
          <w:sz w:val="28"/>
          <w:szCs w:val="28"/>
        </w:rPr>
        <w:t>, расположенного</w:t>
      </w:r>
      <w:r w:rsidR="00775E73" w:rsidRPr="00016137">
        <w:rPr>
          <w:color w:val="000000"/>
          <w:sz w:val="28"/>
          <w:szCs w:val="28"/>
        </w:rPr>
        <w:t xml:space="preserve">: Воронежская область, Семилукский район, </w:t>
      </w:r>
      <w:r w:rsidR="001F6AED">
        <w:rPr>
          <w:color w:val="000000"/>
          <w:sz w:val="28"/>
          <w:szCs w:val="28"/>
        </w:rPr>
        <w:t xml:space="preserve">с. </w:t>
      </w:r>
      <w:r w:rsidR="006142F0">
        <w:rPr>
          <w:color w:val="000000"/>
          <w:sz w:val="28"/>
          <w:szCs w:val="28"/>
        </w:rPr>
        <w:t>Перлевка</w:t>
      </w:r>
      <w:r w:rsidR="001F6AED">
        <w:rPr>
          <w:color w:val="000000"/>
          <w:sz w:val="28"/>
          <w:szCs w:val="28"/>
        </w:rPr>
        <w:t>, ул</w:t>
      </w:r>
      <w:r w:rsidR="006142F0">
        <w:rPr>
          <w:color w:val="000000"/>
          <w:sz w:val="28"/>
          <w:szCs w:val="28"/>
        </w:rPr>
        <w:t>. Береговая</w:t>
      </w:r>
      <w:r w:rsidR="001F6AED">
        <w:rPr>
          <w:color w:val="000000"/>
          <w:sz w:val="28"/>
          <w:szCs w:val="28"/>
        </w:rPr>
        <w:t xml:space="preserve">, уч. </w:t>
      </w:r>
      <w:r w:rsidR="00292FFB">
        <w:rPr>
          <w:color w:val="000000"/>
          <w:sz w:val="28"/>
          <w:szCs w:val="28"/>
        </w:rPr>
        <w:t>1 в</w:t>
      </w:r>
      <w:r w:rsidR="00775E73">
        <w:rPr>
          <w:color w:val="000000"/>
          <w:sz w:val="28"/>
          <w:szCs w:val="28"/>
        </w:rPr>
        <w:t>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Нача</w:t>
      </w:r>
      <w:r w:rsidR="00990A62">
        <w:rPr>
          <w:sz w:val="28"/>
          <w:szCs w:val="28"/>
        </w:rPr>
        <w:t>льная стоимость предмета торгов</w:t>
      </w:r>
      <w:r w:rsidRPr="009E12C8">
        <w:rPr>
          <w:sz w:val="28"/>
          <w:szCs w:val="28"/>
        </w:rPr>
        <w:t xml:space="preserve"> в соответствии с отчет</w:t>
      </w:r>
      <w:r>
        <w:rPr>
          <w:sz w:val="28"/>
          <w:szCs w:val="28"/>
        </w:rPr>
        <w:t xml:space="preserve">ом                       </w:t>
      </w:r>
      <w:r w:rsidR="00775E73">
        <w:rPr>
          <w:sz w:val="28"/>
          <w:szCs w:val="28"/>
        </w:rPr>
        <w:t xml:space="preserve"> о рыночной стоимости земельного участка</w:t>
      </w:r>
      <w:r w:rsidR="00F81055" w:rsidRPr="00F81055">
        <w:rPr>
          <w:color w:val="000000"/>
          <w:sz w:val="28"/>
          <w:szCs w:val="28"/>
        </w:rPr>
        <w:t xml:space="preserve"> </w:t>
      </w:r>
      <w:r w:rsidR="001F6AED">
        <w:rPr>
          <w:sz w:val="28"/>
          <w:szCs w:val="28"/>
        </w:rPr>
        <w:t xml:space="preserve">от </w:t>
      </w:r>
      <w:r w:rsidR="00292FFB">
        <w:rPr>
          <w:color w:val="000000"/>
          <w:sz w:val="28"/>
          <w:szCs w:val="28"/>
        </w:rPr>
        <w:t>22.12.2016 г. № 4153/16</w:t>
      </w:r>
      <w:r w:rsidR="00292FFB" w:rsidRPr="00016137">
        <w:rPr>
          <w:color w:val="000000"/>
          <w:sz w:val="28"/>
          <w:szCs w:val="28"/>
        </w:rPr>
        <w:t xml:space="preserve"> </w:t>
      </w:r>
      <w:r w:rsidR="00806419">
        <w:rPr>
          <w:sz w:val="28"/>
          <w:szCs w:val="28"/>
        </w:rPr>
        <w:t>составляет</w:t>
      </w:r>
      <w:r w:rsidR="001F6AED">
        <w:rPr>
          <w:color w:val="000000"/>
          <w:sz w:val="28"/>
          <w:szCs w:val="28"/>
        </w:rPr>
        <w:t xml:space="preserve"> </w:t>
      </w:r>
      <w:r w:rsidR="00292FFB">
        <w:rPr>
          <w:color w:val="000000"/>
          <w:sz w:val="28"/>
          <w:szCs w:val="28"/>
        </w:rPr>
        <w:t>62</w:t>
      </w:r>
      <w:r w:rsidR="00184C27">
        <w:rPr>
          <w:color w:val="000000"/>
          <w:sz w:val="28"/>
          <w:szCs w:val="28"/>
        </w:rPr>
        <w:t xml:space="preserve"> </w:t>
      </w:r>
      <w:r w:rsidR="00292FFB">
        <w:rPr>
          <w:color w:val="000000"/>
          <w:sz w:val="28"/>
          <w:szCs w:val="28"/>
        </w:rPr>
        <w:t>992 (шестьдесят две тысячи девятьсот девяносто два) рубля</w:t>
      </w:r>
      <w:r w:rsidR="00806419">
        <w:rPr>
          <w:color w:val="000000"/>
          <w:sz w:val="28"/>
          <w:szCs w:val="28"/>
        </w:rPr>
        <w:t xml:space="preserve"> </w:t>
      </w:r>
      <w:r w:rsidR="00806419" w:rsidRPr="009E12C8">
        <w:rPr>
          <w:sz w:val="28"/>
          <w:szCs w:val="28"/>
        </w:rPr>
        <w:t>(без НДС)</w:t>
      </w:r>
      <w:r w:rsidR="00806419" w:rsidRPr="00016137">
        <w:rPr>
          <w:color w:val="000000"/>
          <w:sz w:val="28"/>
          <w:szCs w:val="28"/>
        </w:rPr>
        <w:t>, задаток для участия в торгах (размер задатка – 20% от начальной цены земельного участка)</w:t>
      </w:r>
      <w:r w:rsidR="00806419">
        <w:rPr>
          <w:color w:val="000000"/>
          <w:sz w:val="28"/>
          <w:szCs w:val="28"/>
        </w:rPr>
        <w:t xml:space="preserve"> </w:t>
      </w:r>
      <w:r w:rsidR="001F6AED">
        <w:rPr>
          <w:color w:val="000000"/>
          <w:sz w:val="28"/>
          <w:szCs w:val="28"/>
        </w:rPr>
        <w:t xml:space="preserve">в размере </w:t>
      </w:r>
      <w:r w:rsidR="00292FFB">
        <w:rPr>
          <w:color w:val="000000"/>
          <w:sz w:val="28"/>
          <w:szCs w:val="28"/>
        </w:rPr>
        <w:t>12 598,40 (двенадцать тысяч пятьсот девяносто восемь рублей, 40) рублей</w:t>
      </w:r>
      <w:r w:rsidR="00806419">
        <w:rPr>
          <w:color w:val="000000"/>
          <w:sz w:val="28"/>
          <w:szCs w:val="28"/>
        </w:rPr>
        <w:t>, величина</w:t>
      </w:r>
      <w:r w:rsidR="00806419" w:rsidRPr="00016137">
        <w:rPr>
          <w:color w:val="000000"/>
          <w:sz w:val="28"/>
          <w:szCs w:val="28"/>
        </w:rPr>
        <w:t xml:space="preserve"> повышения начальной цены («шаг аукциона» - 3%)</w:t>
      </w:r>
      <w:r w:rsidR="0049667A">
        <w:rPr>
          <w:color w:val="000000"/>
          <w:sz w:val="28"/>
          <w:szCs w:val="28"/>
        </w:rPr>
        <w:t xml:space="preserve"> </w:t>
      </w:r>
      <w:r w:rsidR="00806419">
        <w:rPr>
          <w:color w:val="000000"/>
          <w:sz w:val="28"/>
          <w:szCs w:val="28"/>
        </w:rPr>
        <w:t>в разме</w:t>
      </w:r>
      <w:r w:rsidR="001F6AED">
        <w:rPr>
          <w:color w:val="000000"/>
          <w:sz w:val="28"/>
          <w:szCs w:val="28"/>
        </w:rPr>
        <w:t xml:space="preserve">ре </w:t>
      </w:r>
      <w:r w:rsidR="00292FFB">
        <w:rPr>
          <w:color w:val="000000"/>
          <w:sz w:val="28"/>
          <w:szCs w:val="28"/>
        </w:rPr>
        <w:t>1 889,76 (одна тысяча восемьсот восемьдесят девять,  76) рублей</w:t>
      </w:r>
      <w:r w:rsidR="00806419">
        <w:rPr>
          <w:color w:val="000000"/>
          <w:sz w:val="28"/>
          <w:szCs w:val="28"/>
        </w:rPr>
        <w:t>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 xml:space="preserve">Аукцион состоится </w:t>
      </w:r>
      <w:r w:rsidRPr="006142F0">
        <w:rPr>
          <w:sz w:val="28"/>
          <w:szCs w:val="28"/>
        </w:rPr>
        <w:t>«</w:t>
      </w:r>
      <w:r w:rsidR="000F2C47">
        <w:rPr>
          <w:b/>
          <w:sz w:val="28"/>
          <w:szCs w:val="28"/>
        </w:rPr>
        <w:t>2</w:t>
      </w:r>
      <w:r w:rsidR="005A3D71">
        <w:rPr>
          <w:b/>
          <w:sz w:val="28"/>
          <w:szCs w:val="28"/>
        </w:rPr>
        <w:t>6</w:t>
      </w:r>
      <w:r w:rsidR="00C66976" w:rsidRPr="006142F0">
        <w:rPr>
          <w:b/>
          <w:sz w:val="28"/>
          <w:szCs w:val="28"/>
        </w:rPr>
        <w:t xml:space="preserve">» </w:t>
      </w:r>
      <w:r w:rsidR="000F2C47">
        <w:rPr>
          <w:b/>
          <w:sz w:val="28"/>
          <w:szCs w:val="28"/>
        </w:rPr>
        <w:t>января</w:t>
      </w:r>
      <w:r w:rsidR="007D22B3" w:rsidRPr="006142F0">
        <w:rPr>
          <w:b/>
          <w:sz w:val="28"/>
          <w:szCs w:val="28"/>
        </w:rPr>
        <w:t xml:space="preserve"> 201</w:t>
      </w:r>
      <w:r w:rsidR="000F2C47">
        <w:rPr>
          <w:b/>
          <w:sz w:val="28"/>
          <w:szCs w:val="28"/>
        </w:rPr>
        <w:t>7</w:t>
      </w:r>
      <w:r w:rsidRPr="006142F0">
        <w:rPr>
          <w:b/>
          <w:sz w:val="28"/>
          <w:szCs w:val="28"/>
        </w:rPr>
        <w:t xml:space="preserve"> года</w:t>
      </w:r>
      <w:r w:rsidRPr="009E12C8">
        <w:rPr>
          <w:sz w:val="28"/>
          <w:szCs w:val="28"/>
        </w:rPr>
        <w:t xml:space="preserve"> в 10 ч. 00 мин. </w:t>
      </w:r>
      <w:r w:rsidR="00AC56E0">
        <w:rPr>
          <w:sz w:val="28"/>
          <w:szCs w:val="28"/>
        </w:rPr>
        <w:t xml:space="preserve">                                 </w:t>
      </w:r>
      <w:r w:rsidRPr="009E12C8">
        <w:rPr>
          <w:sz w:val="28"/>
          <w:szCs w:val="28"/>
        </w:rPr>
        <w:t>в пом</w:t>
      </w:r>
      <w:r w:rsidR="00806419">
        <w:rPr>
          <w:sz w:val="28"/>
          <w:szCs w:val="28"/>
        </w:rPr>
        <w:t>е</w:t>
      </w:r>
      <w:r w:rsidR="007D22B3">
        <w:rPr>
          <w:sz w:val="28"/>
          <w:szCs w:val="28"/>
        </w:rPr>
        <w:t xml:space="preserve">щении администрации </w:t>
      </w:r>
      <w:r w:rsidR="000F2C47">
        <w:rPr>
          <w:sz w:val="28"/>
          <w:szCs w:val="28"/>
        </w:rPr>
        <w:t>Перлев</w:t>
      </w:r>
      <w:r w:rsidR="007D22B3">
        <w:rPr>
          <w:sz w:val="28"/>
          <w:szCs w:val="28"/>
        </w:rPr>
        <w:t>ского</w:t>
      </w:r>
      <w:r w:rsidRPr="009E12C8">
        <w:rPr>
          <w:sz w:val="28"/>
          <w:szCs w:val="28"/>
        </w:rPr>
        <w:t xml:space="preserve"> сельского поселения по адресу:</w:t>
      </w:r>
      <w:r w:rsidRPr="009E12C8">
        <w:rPr>
          <w:color w:val="000000"/>
          <w:sz w:val="28"/>
          <w:szCs w:val="28"/>
        </w:rPr>
        <w:t xml:space="preserve"> Воронежская область, </w:t>
      </w:r>
      <w:r w:rsidR="007D22B3">
        <w:rPr>
          <w:color w:val="000000"/>
          <w:sz w:val="28"/>
          <w:szCs w:val="28"/>
        </w:rPr>
        <w:t xml:space="preserve">Семилукский район, с. </w:t>
      </w:r>
      <w:r w:rsidR="000F2C47">
        <w:rPr>
          <w:color w:val="000000"/>
          <w:sz w:val="28"/>
          <w:szCs w:val="28"/>
        </w:rPr>
        <w:t>Перлевка</w:t>
      </w:r>
      <w:r w:rsidR="00802DA7">
        <w:rPr>
          <w:color w:val="000000"/>
          <w:sz w:val="28"/>
          <w:szCs w:val="28"/>
        </w:rPr>
        <w:t>,</w:t>
      </w:r>
      <w:r w:rsidR="00806419">
        <w:rPr>
          <w:color w:val="000000"/>
          <w:sz w:val="28"/>
          <w:szCs w:val="28"/>
        </w:rPr>
        <w:t xml:space="preserve"> </w:t>
      </w:r>
      <w:r w:rsidR="00B11AB6">
        <w:rPr>
          <w:color w:val="000000"/>
          <w:sz w:val="28"/>
          <w:szCs w:val="28"/>
        </w:rPr>
        <w:t xml:space="preserve">ул. </w:t>
      </w:r>
      <w:r w:rsidR="000F2C47">
        <w:rPr>
          <w:color w:val="000000"/>
          <w:sz w:val="28"/>
          <w:szCs w:val="28"/>
        </w:rPr>
        <w:t>Центральная</w:t>
      </w:r>
      <w:r w:rsidR="00B11AB6">
        <w:rPr>
          <w:color w:val="000000"/>
          <w:sz w:val="28"/>
          <w:szCs w:val="28"/>
        </w:rPr>
        <w:t xml:space="preserve">, </w:t>
      </w:r>
      <w:r w:rsidR="000F2C47">
        <w:rPr>
          <w:color w:val="000000"/>
          <w:sz w:val="28"/>
          <w:szCs w:val="28"/>
        </w:rPr>
        <w:t>54</w:t>
      </w:r>
      <w:r w:rsidR="00806419">
        <w:rPr>
          <w:color w:val="000000"/>
          <w:sz w:val="28"/>
          <w:szCs w:val="28"/>
        </w:rPr>
        <w:t>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6D35EF">
        <w:rPr>
          <w:color w:val="000000"/>
          <w:sz w:val="28"/>
          <w:szCs w:val="28"/>
        </w:rPr>
        <w:t xml:space="preserve">Дата, время и порядок ознакомления с земельными участками </w:t>
      </w:r>
      <w:r w:rsidR="00802DA7" w:rsidRPr="006D35EF">
        <w:rPr>
          <w:color w:val="000000"/>
          <w:sz w:val="28"/>
          <w:szCs w:val="28"/>
        </w:rPr>
        <w:t xml:space="preserve">                           </w:t>
      </w:r>
      <w:r w:rsidRPr="006D35EF">
        <w:rPr>
          <w:color w:val="000000"/>
          <w:sz w:val="28"/>
          <w:szCs w:val="28"/>
        </w:rPr>
        <w:t>на местности</w:t>
      </w:r>
      <w:r w:rsidRPr="00E37701">
        <w:rPr>
          <w:color w:val="000000"/>
          <w:sz w:val="28"/>
          <w:szCs w:val="28"/>
          <w:highlight w:val="yellow"/>
        </w:rPr>
        <w:t xml:space="preserve">: </w:t>
      </w:r>
      <w:r w:rsidR="003A20F2" w:rsidRPr="00E37701">
        <w:rPr>
          <w:b/>
          <w:sz w:val="28"/>
          <w:szCs w:val="28"/>
          <w:highlight w:val="yellow"/>
        </w:rPr>
        <w:t>«</w:t>
      </w:r>
      <w:r w:rsidR="005A3D71" w:rsidRPr="00E37701">
        <w:rPr>
          <w:b/>
          <w:sz w:val="28"/>
          <w:szCs w:val="28"/>
          <w:highlight w:val="yellow"/>
        </w:rPr>
        <w:t>11</w:t>
      </w:r>
      <w:r w:rsidR="003A20F2" w:rsidRPr="00E37701">
        <w:rPr>
          <w:b/>
          <w:sz w:val="28"/>
          <w:szCs w:val="28"/>
          <w:highlight w:val="yellow"/>
        </w:rPr>
        <w:t xml:space="preserve">» </w:t>
      </w:r>
      <w:r w:rsidR="00E37701" w:rsidRPr="00E37701">
        <w:rPr>
          <w:b/>
          <w:sz w:val="28"/>
          <w:szCs w:val="28"/>
          <w:highlight w:val="yellow"/>
        </w:rPr>
        <w:t>января 2017</w:t>
      </w:r>
      <w:r w:rsidRPr="00E37701">
        <w:rPr>
          <w:b/>
          <w:sz w:val="28"/>
          <w:szCs w:val="28"/>
          <w:highlight w:val="yellow"/>
        </w:rPr>
        <w:t xml:space="preserve"> г.,</w:t>
      </w:r>
      <w:r w:rsidRPr="006D35EF">
        <w:rPr>
          <w:sz w:val="28"/>
          <w:szCs w:val="28"/>
        </w:rPr>
        <w:t xml:space="preserve"> </w:t>
      </w:r>
      <w:r w:rsidRPr="006D35EF">
        <w:rPr>
          <w:color w:val="000000"/>
          <w:sz w:val="28"/>
          <w:szCs w:val="28"/>
        </w:rPr>
        <w:t xml:space="preserve">сбор по адресу: Воронежская область, Семилукский район, </w:t>
      </w:r>
      <w:r w:rsidR="00B11AB6" w:rsidRPr="006D35EF">
        <w:rPr>
          <w:color w:val="000000"/>
          <w:sz w:val="28"/>
          <w:szCs w:val="28"/>
        </w:rPr>
        <w:t xml:space="preserve">с. </w:t>
      </w:r>
      <w:r w:rsidR="000F2C47">
        <w:rPr>
          <w:color w:val="000000"/>
          <w:sz w:val="28"/>
          <w:szCs w:val="28"/>
        </w:rPr>
        <w:t>Перлевка, ул. Центральная, 54</w:t>
      </w:r>
      <w:r w:rsidR="00806419" w:rsidRPr="006D35EF">
        <w:rPr>
          <w:color w:val="000000"/>
          <w:sz w:val="28"/>
          <w:szCs w:val="28"/>
        </w:rPr>
        <w:t>,</w:t>
      </w:r>
      <w:r w:rsidRPr="006D35EF">
        <w:rPr>
          <w:color w:val="000000"/>
          <w:sz w:val="28"/>
          <w:szCs w:val="28"/>
        </w:rPr>
        <w:t xml:space="preserve"> в </w:t>
      </w:r>
      <w:r w:rsidRPr="006D35EF">
        <w:rPr>
          <w:sz w:val="28"/>
          <w:szCs w:val="28"/>
        </w:rPr>
        <w:t>10 ч 00 мин.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>Форма заявки, порядок ее приема, адрес места ее приема, дата и время начала и окончания приема заявок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 xml:space="preserve">Заявки и документы на участие в Аукционе принимаются Аукционной комиссией со дня выхода настоящего сообщения </w:t>
      </w:r>
      <w:r w:rsidRPr="00595C13">
        <w:rPr>
          <w:sz w:val="28"/>
          <w:szCs w:val="28"/>
        </w:rPr>
        <w:t xml:space="preserve">по </w:t>
      </w:r>
      <w:r w:rsidR="00DC7F43" w:rsidRPr="00595C13">
        <w:rPr>
          <w:sz w:val="28"/>
          <w:szCs w:val="28"/>
        </w:rPr>
        <w:t>«</w:t>
      </w:r>
      <w:r w:rsidR="000F2C47">
        <w:rPr>
          <w:b/>
          <w:sz w:val="28"/>
          <w:szCs w:val="28"/>
        </w:rPr>
        <w:t>20</w:t>
      </w:r>
      <w:r w:rsidR="003A20F2" w:rsidRPr="00595C13">
        <w:rPr>
          <w:b/>
          <w:sz w:val="28"/>
          <w:szCs w:val="28"/>
        </w:rPr>
        <w:t xml:space="preserve">» </w:t>
      </w:r>
      <w:r w:rsidR="000F2C47">
        <w:rPr>
          <w:b/>
          <w:sz w:val="28"/>
          <w:szCs w:val="28"/>
        </w:rPr>
        <w:t>янва</w:t>
      </w:r>
      <w:r w:rsidR="003A20F2" w:rsidRPr="00595C13">
        <w:rPr>
          <w:b/>
          <w:sz w:val="28"/>
          <w:szCs w:val="28"/>
        </w:rPr>
        <w:t>ря</w:t>
      </w:r>
      <w:r w:rsidR="00DC7F43" w:rsidRPr="00595C13">
        <w:rPr>
          <w:b/>
          <w:sz w:val="28"/>
          <w:szCs w:val="28"/>
        </w:rPr>
        <w:t xml:space="preserve"> </w:t>
      </w:r>
      <w:r w:rsidR="00B11AB6" w:rsidRPr="00595C13">
        <w:rPr>
          <w:b/>
          <w:sz w:val="28"/>
          <w:szCs w:val="28"/>
        </w:rPr>
        <w:t>201</w:t>
      </w:r>
      <w:r w:rsidR="000F2C47">
        <w:rPr>
          <w:b/>
          <w:sz w:val="28"/>
          <w:szCs w:val="28"/>
        </w:rPr>
        <w:t>7</w:t>
      </w:r>
      <w:r w:rsidRPr="00595C13">
        <w:rPr>
          <w:b/>
          <w:sz w:val="28"/>
          <w:szCs w:val="28"/>
        </w:rPr>
        <w:t xml:space="preserve"> г.,</w:t>
      </w:r>
      <w:r w:rsidRPr="009E12C8">
        <w:rPr>
          <w:sz w:val="28"/>
          <w:szCs w:val="28"/>
        </w:rPr>
        <w:t xml:space="preserve"> ежедневно (исключая выходные и пр</w:t>
      </w:r>
      <w:r w:rsidR="007B77F3">
        <w:rPr>
          <w:sz w:val="28"/>
          <w:szCs w:val="28"/>
        </w:rPr>
        <w:t xml:space="preserve">аздничные дни) с 8.00 до 12.00 </w:t>
      </w:r>
      <w:r w:rsidRPr="009E12C8">
        <w:rPr>
          <w:sz w:val="28"/>
          <w:szCs w:val="28"/>
        </w:rPr>
        <w:t xml:space="preserve">(по Московскому времени) по адресу: </w:t>
      </w:r>
      <w:r w:rsidR="00B11AB6">
        <w:rPr>
          <w:color w:val="000000"/>
          <w:sz w:val="28"/>
          <w:szCs w:val="28"/>
        </w:rPr>
        <w:t>с</w:t>
      </w:r>
      <w:r w:rsidR="000F2C47" w:rsidRPr="000F2C47">
        <w:rPr>
          <w:color w:val="000000"/>
          <w:sz w:val="28"/>
          <w:szCs w:val="28"/>
        </w:rPr>
        <w:t xml:space="preserve"> </w:t>
      </w:r>
      <w:r w:rsidR="000F2C47">
        <w:rPr>
          <w:color w:val="000000"/>
          <w:sz w:val="28"/>
          <w:szCs w:val="28"/>
        </w:rPr>
        <w:t>Перлевка, ул. Центральная, 54</w:t>
      </w:r>
      <w:r w:rsidR="00806419">
        <w:rPr>
          <w:color w:val="000000"/>
          <w:sz w:val="28"/>
          <w:szCs w:val="28"/>
        </w:rPr>
        <w:t>,</w:t>
      </w:r>
      <w:r w:rsidR="00802DA7">
        <w:rPr>
          <w:sz w:val="28"/>
          <w:szCs w:val="28"/>
        </w:rPr>
        <w:t xml:space="preserve"> телефон для справок: </w:t>
      </w:r>
      <w:r w:rsidR="00B11AB6">
        <w:rPr>
          <w:sz w:val="28"/>
          <w:szCs w:val="28"/>
        </w:rPr>
        <w:t>7</w:t>
      </w:r>
      <w:r w:rsidR="000F2C47">
        <w:rPr>
          <w:sz w:val="28"/>
          <w:szCs w:val="28"/>
        </w:rPr>
        <w:t>6</w:t>
      </w:r>
      <w:r w:rsidR="00B11AB6">
        <w:rPr>
          <w:sz w:val="28"/>
          <w:szCs w:val="28"/>
        </w:rPr>
        <w:t>-</w:t>
      </w:r>
      <w:r w:rsidR="000F2C47">
        <w:rPr>
          <w:sz w:val="28"/>
          <w:szCs w:val="28"/>
        </w:rPr>
        <w:t>1</w:t>
      </w:r>
      <w:r w:rsidR="00B11AB6">
        <w:rPr>
          <w:sz w:val="28"/>
          <w:szCs w:val="28"/>
        </w:rPr>
        <w:t>-</w:t>
      </w:r>
      <w:r w:rsidR="000F2C47">
        <w:rPr>
          <w:sz w:val="28"/>
          <w:szCs w:val="28"/>
        </w:rPr>
        <w:t>68</w:t>
      </w:r>
      <w:r w:rsidRPr="00DC7F43">
        <w:rPr>
          <w:sz w:val="28"/>
          <w:szCs w:val="28"/>
        </w:rPr>
        <w:t>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Форму заявки можно получить по вышеуказанному адресу.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 xml:space="preserve">Для участия в аукционе заявители представляют в установленный </w:t>
      </w:r>
      <w:r w:rsidR="00802DA7">
        <w:rPr>
          <w:sz w:val="28"/>
          <w:szCs w:val="28"/>
        </w:rPr>
        <w:t xml:space="preserve">                      </w:t>
      </w:r>
      <w:r w:rsidRPr="009E12C8">
        <w:rPr>
          <w:sz w:val="28"/>
          <w:szCs w:val="28"/>
        </w:rPr>
        <w:t>в извещении о проведении аукциона срок следующие документы: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 xml:space="preserve">1) заявка на участие в аукционе по установленной в извещении </w:t>
      </w:r>
      <w:r w:rsidR="00802DA7">
        <w:rPr>
          <w:sz w:val="28"/>
          <w:szCs w:val="28"/>
        </w:rPr>
        <w:t xml:space="preserve">                              </w:t>
      </w:r>
      <w:r w:rsidRPr="009E12C8">
        <w:rPr>
          <w:sz w:val="28"/>
          <w:szCs w:val="28"/>
        </w:rPr>
        <w:t>о проведении аукциона форме с указанием банковских реквизитов счета для возврата задатка;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3) юридическое лицо прилагает к заявке копии учредительных документов и свидетельство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юридического лица);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lastRenderedPageBreak/>
        <w:t>4) документы, подтверждающие внесение задатка.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E12C8">
        <w:rPr>
          <w:b/>
          <w:sz w:val="28"/>
          <w:szCs w:val="28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Для участия в аукционе участник аукциона вносит задаток в размере, указанном в настоящем извещении.</w:t>
      </w:r>
    </w:p>
    <w:p w:rsid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Задаток перечисляется по следующим реквизитам:</w:t>
      </w:r>
    </w:p>
    <w:p w:rsidR="005A3D71" w:rsidRDefault="005A3D71" w:rsidP="005A3D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Р/СЧЕТ   </w:t>
      </w:r>
      <w:r w:rsidRPr="004302F8">
        <w:rPr>
          <w:b/>
          <w:sz w:val="28"/>
          <w:szCs w:val="28"/>
        </w:rPr>
        <w:t>40302810820073000070</w:t>
      </w:r>
      <w:r>
        <w:rPr>
          <w:b/>
          <w:sz w:val="28"/>
          <w:szCs w:val="28"/>
        </w:rPr>
        <w:t xml:space="preserve"> в ОТДЕЛЕНИЕ ВОРОНЕЖ г. Воронеж,</w:t>
      </w:r>
    </w:p>
    <w:p w:rsidR="008A7E4C" w:rsidRDefault="008A7E4C" w:rsidP="008A7E4C">
      <w:pPr>
        <w:rPr>
          <w:sz w:val="28"/>
          <w:szCs w:val="28"/>
        </w:rPr>
      </w:pPr>
      <w:r>
        <w:rPr>
          <w:sz w:val="28"/>
          <w:szCs w:val="28"/>
        </w:rPr>
        <w:t xml:space="preserve">Получатель – УФК по Воронежской области (Администрация Перлевского сельского поселения Семилукского муниципального района Воронежской области) </w:t>
      </w:r>
      <w:r w:rsidR="005A3D71">
        <w:rPr>
          <w:sz w:val="28"/>
          <w:szCs w:val="28"/>
        </w:rPr>
        <w:t>ИНН</w:t>
      </w:r>
      <w:r>
        <w:rPr>
          <w:sz w:val="28"/>
          <w:szCs w:val="28"/>
        </w:rPr>
        <w:t xml:space="preserve"> 3628002125, </w:t>
      </w:r>
      <w:r w:rsidR="005A3D71">
        <w:rPr>
          <w:sz w:val="28"/>
          <w:szCs w:val="28"/>
        </w:rPr>
        <w:t>КПП  362801001</w:t>
      </w:r>
      <w:r>
        <w:rPr>
          <w:sz w:val="28"/>
          <w:szCs w:val="28"/>
        </w:rPr>
        <w:t xml:space="preserve">, БИК        </w:t>
      </w:r>
      <w:r>
        <w:rPr>
          <w:bCs/>
          <w:sz w:val="28"/>
          <w:szCs w:val="28"/>
        </w:rPr>
        <w:t xml:space="preserve">042007001, </w:t>
      </w:r>
      <w:r>
        <w:rPr>
          <w:sz w:val="28"/>
          <w:szCs w:val="28"/>
        </w:rPr>
        <w:t xml:space="preserve">лицевой счет </w:t>
      </w:r>
      <w:r w:rsidRPr="004302F8">
        <w:rPr>
          <w:b/>
          <w:sz w:val="28"/>
          <w:szCs w:val="28"/>
        </w:rPr>
        <w:t>05313004100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ОКАТО 20249864000, ОТМО 20649464, ОГРН 1023601314736</w:t>
      </w:r>
    </w:p>
    <w:p w:rsidR="009E12C8" w:rsidRPr="009E12C8" w:rsidRDefault="008A7E4C" w:rsidP="008A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E12C8" w:rsidRPr="009E12C8">
        <w:rPr>
          <w:sz w:val="28"/>
          <w:szCs w:val="28"/>
        </w:rPr>
        <w:t>В платежном документе в поле «назначение платежа» указывается – «задаток на участие в аукционе».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 xml:space="preserve">Задаток вносится единым платежом в валюте Российской Федерации </w:t>
      </w:r>
      <w:r w:rsidR="00614861">
        <w:rPr>
          <w:sz w:val="28"/>
          <w:szCs w:val="28"/>
        </w:rPr>
        <w:t xml:space="preserve">                 </w:t>
      </w:r>
      <w:r w:rsidRPr="009E12C8">
        <w:rPr>
          <w:sz w:val="28"/>
          <w:szCs w:val="28"/>
        </w:rPr>
        <w:t xml:space="preserve">и должен поступить на указанный выше счет не позднее </w:t>
      </w:r>
      <w:r w:rsidR="003A20F2" w:rsidRPr="000F2C47">
        <w:rPr>
          <w:b/>
          <w:sz w:val="28"/>
          <w:szCs w:val="28"/>
        </w:rPr>
        <w:t>«</w:t>
      </w:r>
      <w:r w:rsidR="005A3D71">
        <w:rPr>
          <w:b/>
          <w:sz w:val="28"/>
          <w:szCs w:val="28"/>
        </w:rPr>
        <w:t>20</w:t>
      </w:r>
      <w:r w:rsidR="00EA25FF" w:rsidRPr="000F2C47">
        <w:rPr>
          <w:b/>
          <w:sz w:val="28"/>
          <w:szCs w:val="28"/>
        </w:rPr>
        <w:t xml:space="preserve">» </w:t>
      </w:r>
      <w:r w:rsidR="000F2C47">
        <w:rPr>
          <w:b/>
          <w:sz w:val="28"/>
          <w:szCs w:val="28"/>
        </w:rPr>
        <w:t>янва</w:t>
      </w:r>
      <w:r w:rsidR="003A20F2" w:rsidRPr="000F2C47">
        <w:rPr>
          <w:b/>
          <w:sz w:val="28"/>
          <w:szCs w:val="28"/>
        </w:rPr>
        <w:t>ря</w:t>
      </w:r>
      <w:r w:rsidR="00B11AB6" w:rsidRPr="000F2C47">
        <w:rPr>
          <w:b/>
          <w:sz w:val="28"/>
          <w:szCs w:val="28"/>
        </w:rPr>
        <w:t xml:space="preserve"> 201</w:t>
      </w:r>
      <w:r w:rsidR="000F2C47">
        <w:rPr>
          <w:b/>
          <w:sz w:val="28"/>
          <w:szCs w:val="28"/>
        </w:rPr>
        <w:t>7</w:t>
      </w:r>
      <w:r w:rsidRPr="000F2C47">
        <w:rPr>
          <w:b/>
          <w:sz w:val="28"/>
          <w:szCs w:val="28"/>
        </w:rPr>
        <w:t xml:space="preserve"> года.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не допускается.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Возврат задатка осуществляется в следующих случаях – в следующем порядке: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- в случае принятия организатором решения об отказе в проведении аукциона - в течение 3 дней со дня принятия данного решения;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- в случае отзыва претендентом принятой организатором торгов заявки до окончания срока приема заявок, уведомив письменно – задаток возвращается в течение 3 банковских дней со дня регистрации отзыва заявки в журнале приема заявок;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- в случае если претендент не допущен к участию в торгах – в течение 3 рабочих дней со дня оформления протокола о рассмотрении заявок;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- в случае если участник торгов не выиграл их – в течение 3 рабочих дней со дня подписания протокола о результатах торгов;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Задаток, внесенный лицом, признанным победителем аукциона, засчитывается в оплату пр</w:t>
      </w:r>
      <w:r w:rsidR="00614861">
        <w:rPr>
          <w:sz w:val="28"/>
          <w:szCs w:val="28"/>
        </w:rPr>
        <w:t>иобретаемого земельного участка.</w:t>
      </w:r>
    </w:p>
    <w:p w:rsid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Задатки, внесенные лицами,</w:t>
      </w:r>
      <w:r w:rsidR="001F6AED">
        <w:rPr>
          <w:sz w:val="28"/>
          <w:szCs w:val="28"/>
        </w:rPr>
        <w:t xml:space="preserve"> признанными победителями аукциона и</w:t>
      </w:r>
      <w:r w:rsidRPr="009E12C8">
        <w:rPr>
          <w:sz w:val="28"/>
          <w:szCs w:val="28"/>
        </w:rPr>
        <w:t xml:space="preserve"> не заключившими в установленном порядке договор купли-продажи вследствие уклонения от заключения указанных договоров, не возвращаются.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E12C8">
        <w:rPr>
          <w:rFonts w:eastAsia="Calibri" w:cs="Arial"/>
          <w:b/>
          <w:sz w:val="28"/>
          <w:szCs w:val="28"/>
        </w:rPr>
        <w:t>Место, дата, время и порядок определения участников аукциона</w:t>
      </w:r>
    </w:p>
    <w:p w:rsidR="009E12C8" w:rsidRPr="009E12C8" w:rsidRDefault="00E37701" w:rsidP="00AD5BB1">
      <w:pPr>
        <w:ind w:firstLine="851"/>
        <w:jc w:val="both"/>
        <w:rPr>
          <w:sz w:val="28"/>
          <w:szCs w:val="28"/>
        </w:rPr>
      </w:pPr>
      <w:r w:rsidRPr="00E37701">
        <w:rPr>
          <w:b/>
          <w:sz w:val="28"/>
          <w:szCs w:val="28"/>
          <w:highlight w:val="yellow"/>
        </w:rPr>
        <w:t>20</w:t>
      </w:r>
      <w:r w:rsidR="003A20F2" w:rsidRPr="00E37701">
        <w:rPr>
          <w:b/>
          <w:sz w:val="28"/>
          <w:szCs w:val="28"/>
          <w:highlight w:val="yellow"/>
        </w:rPr>
        <w:t>.</w:t>
      </w:r>
      <w:r w:rsidR="000F2C47" w:rsidRPr="00E37701">
        <w:rPr>
          <w:b/>
          <w:sz w:val="28"/>
          <w:szCs w:val="28"/>
          <w:highlight w:val="yellow"/>
        </w:rPr>
        <w:t>01</w:t>
      </w:r>
      <w:r w:rsidR="00B11AB6" w:rsidRPr="00E37701">
        <w:rPr>
          <w:b/>
          <w:sz w:val="28"/>
          <w:szCs w:val="28"/>
          <w:highlight w:val="yellow"/>
        </w:rPr>
        <w:t>.201</w:t>
      </w:r>
      <w:r w:rsidR="000F2C47" w:rsidRPr="00E37701">
        <w:rPr>
          <w:b/>
          <w:sz w:val="28"/>
          <w:szCs w:val="28"/>
          <w:highlight w:val="yellow"/>
        </w:rPr>
        <w:t>7</w:t>
      </w:r>
      <w:r w:rsidR="00B11AB6" w:rsidRPr="00E37701">
        <w:rPr>
          <w:b/>
          <w:sz w:val="28"/>
          <w:szCs w:val="28"/>
          <w:highlight w:val="yellow"/>
        </w:rPr>
        <w:t xml:space="preserve"> </w:t>
      </w:r>
      <w:r w:rsidR="009E12C8" w:rsidRPr="00E37701">
        <w:rPr>
          <w:b/>
          <w:sz w:val="28"/>
          <w:szCs w:val="28"/>
          <w:highlight w:val="yellow"/>
        </w:rPr>
        <w:t>г.</w:t>
      </w:r>
      <w:r w:rsidR="00AC56E0">
        <w:rPr>
          <w:sz w:val="28"/>
          <w:szCs w:val="28"/>
        </w:rPr>
        <w:t xml:space="preserve"> в 15</w:t>
      </w:r>
      <w:r w:rsidR="00990A62">
        <w:rPr>
          <w:sz w:val="28"/>
          <w:szCs w:val="28"/>
        </w:rPr>
        <w:t xml:space="preserve"> </w:t>
      </w:r>
      <w:r w:rsidR="009E12C8" w:rsidRPr="009E12C8">
        <w:rPr>
          <w:sz w:val="28"/>
          <w:szCs w:val="28"/>
        </w:rPr>
        <w:t>ч.00</w:t>
      </w:r>
      <w:r w:rsidR="00990A62">
        <w:rPr>
          <w:sz w:val="28"/>
          <w:szCs w:val="28"/>
        </w:rPr>
        <w:t xml:space="preserve"> </w:t>
      </w:r>
      <w:r w:rsidR="009E12C8" w:rsidRPr="009E12C8">
        <w:rPr>
          <w:sz w:val="28"/>
          <w:szCs w:val="28"/>
        </w:rPr>
        <w:t xml:space="preserve">мин. по адресу: </w:t>
      </w:r>
      <w:r w:rsidR="00B11AB6">
        <w:rPr>
          <w:sz w:val="28"/>
          <w:szCs w:val="28"/>
        </w:rPr>
        <w:t xml:space="preserve">с. </w:t>
      </w:r>
      <w:r w:rsidR="000F2C47">
        <w:rPr>
          <w:color w:val="000000"/>
          <w:sz w:val="28"/>
          <w:szCs w:val="28"/>
        </w:rPr>
        <w:t>Перлевка, ул. Центральная, 54</w:t>
      </w:r>
      <w:r w:rsidR="00806419">
        <w:rPr>
          <w:sz w:val="28"/>
          <w:szCs w:val="28"/>
        </w:rPr>
        <w:t>,</w:t>
      </w:r>
      <w:r w:rsidR="00806419">
        <w:rPr>
          <w:color w:val="000000"/>
          <w:sz w:val="28"/>
          <w:szCs w:val="28"/>
        </w:rPr>
        <w:t xml:space="preserve"> </w:t>
      </w:r>
      <w:r w:rsidR="002146AD">
        <w:rPr>
          <w:sz w:val="28"/>
          <w:szCs w:val="28"/>
        </w:rPr>
        <w:t xml:space="preserve">состоится </w:t>
      </w:r>
      <w:r w:rsidR="009E12C8" w:rsidRPr="009E12C8">
        <w:rPr>
          <w:sz w:val="28"/>
          <w:szCs w:val="28"/>
        </w:rPr>
        <w:t xml:space="preserve">подписание протокола по рассмотрению заявок, поступивших </w:t>
      </w:r>
      <w:r w:rsidR="002146AD">
        <w:rPr>
          <w:sz w:val="28"/>
          <w:szCs w:val="28"/>
        </w:rPr>
        <w:t xml:space="preserve">                  </w:t>
      </w:r>
      <w:r w:rsidR="009E12C8" w:rsidRPr="009E12C8">
        <w:rPr>
          <w:sz w:val="28"/>
          <w:szCs w:val="28"/>
        </w:rPr>
        <w:t>на участие в Аукционе – определение участников аукциона.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</w:rPr>
      </w:pPr>
      <w:r w:rsidRPr="009E12C8">
        <w:rPr>
          <w:rFonts w:eastAsia="Calibri"/>
          <w:b/>
          <w:sz w:val="28"/>
          <w:szCs w:val="28"/>
        </w:rPr>
        <w:t>Место и срок подведения итогов аукциона,</w:t>
      </w:r>
    </w:p>
    <w:p w:rsidR="009E12C8" w:rsidRPr="009E12C8" w:rsidRDefault="009E12C8" w:rsidP="00AD5B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E12C8">
        <w:rPr>
          <w:rFonts w:eastAsia="Calibri"/>
          <w:b/>
          <w:sz w:val="28"/>
          <w:szCs w:val="28"/>
        </w:rPr>
        <w:t>порядок определения победителей торгов</w:t>
      </w:r>
    </w:p>
    <w:p w:rsidR="009E12C8" w:rsidRPr="009E12C8" w:rsidRDefault="000F2C47" w:rsidP="00AD5BB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A3D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.01.2017</w:t>
      </w:r>
      <w:r w:rsidR="00141A1B">
        <w:rPr>
          <w:b/>
          <w:sz w:val="28"/>
          <w:szCs w:val="28"/>
        </w:rPr>
        <w:t>г.</w:t>
      </w:r>
      <w:r w:rsidR="009E12C8" w:rsidRPr="009E12C8">
        <w:rPr>
          <w:sz w:val="28"/>
          <w:szCs w:val="28"/>
        </w:rPr>
        <w:t xml:space="preserve"> в 1</w:t>
      </w:r>
      <w:r w:rsidR="00141A1B">
        <w:rPr>
          <w:sz w:val="28"/>
          <w:szCs w:val="28"/>
        </w:rPr>
        <w:t>4</w:t>
      </w:r>
      <w:r w:rsidR="009E12C8" w:rsidRPr="009E12C8">
        <w:rPr>
          <w:sz w:val="28"/>
          <w:szCs w:val="28"/>
        </w:rPr>
        <w:t xml:space="preserve">.00 по адресу: </w:t>
      </w:r>
      <w:r w:rsidR="00990A62">
        <w:rPr>
          <w:sz w:val="28"/>
          <w:szCs w:val="28"/>
        </w:rPr>
        <w:t xml:space="preserve">с. </w:t>
      </w:r>
      <w:r w:rsidR="00141A1B">
        <w:rPr>
          <w:color w:val="000000"/>
          <w:sz w:val="28"/>
          <w:szCs w:val="28"/>
        </w:rPr>
        <w:t>Перлевка, ул. Центральная, 54</w:t>
      </w:r>
      <w:r w:rsidR="00806419">
        <w:rPr>
          <w:sz w:val="28"/>
          <w:szCs w:val="28"/>
        </w:rPr>
        <w:t>,</w:t>
      </w:r>
      <w:r w:rsidR="002146AD">
        <w:rPr>
          <w:sz w:val="28"/>
          <w:szCs w:val="28"/>
        </w:rPr>
        <w:t xml:space="preserve"> </w:t>
      </w:r>
      <w:r w:rsidR="00806419">
        <w:rPr>
          <w:color w:val="000000"/>
          <w:sz w:val="28"/>
          <w:szCs w:val="28"/>
        </w:rPr>
        <w:t xml:space="preserve"> </w:t>
      </w:r>
      <w:r w:rsidR="009E12C8" w:rsidRPr="009E12C8">
        <w:rPr>
          <w:sz w:val="28"/>
          <w:szCs w:val="28"/>
        </w:rPr>
        <w:t xml:space="preserve">  состоится подведение итогов аукциона.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Победителем аукциона признается участник, предложивший наибольшую цену за земельный участок.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Победителю выдается протокол итогов открытого аукциона.</w:t>
      </w: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В десятидневный срок со дня составления протокола о результатах аукциона победителю аукциона будет направлено три экземпляра подписанного проекта договора купли-продажи.</w:t>
      </w:r>
    </w:p>
    <w:p w:rsidR="00990A62" w:rsidRDefault="00990A62" w:rsidP="00AD5BB1">
      <w:pPr>
        <w:ind w:firstLine="851"/>
        <w:jc w:val="both"/>
        <w:rPr>
          <w:sz w:val="28"/>
          <w:szCs w:val="28"/>
        </w:rPr>
      </w:pPr>
    </w:p>
    <w:p w:rsidR="009E12C8" w:rsidRPr="009E12C8" w:rsidRDefault="009E12C8" w:rsidP="00AD5BB1">
      <w:pPr>
        <w:ind w:firstLine="851"/>
        <w:jc w:val="both"/>
        <w:rPr>
          <w:sz w:val="28"/>
          <w:szCs w:val="28"/>
        </w:rPr>
      </w:pPr>
      <w:r w:rsidRPr="009E12C8">
        <w:rPr>
          <w:sz w:val="28"/>
          <w:szCs w:val="28"/>
        </w:rPr>
        <w:t>С дополнительной информацией об условиях участия в аукционе и правилах его проведения, проектом договора купли-продажи можно ознакомиться обратившись к организатору аукциона по адресу: Воронежская область, Семилукский район,</w:t>
      </w:r>
      <w:r w:rsidR="002146AD">
        <w:rPr>
          <w:sz w:val="28"/>
          <w:szCs w:val="28"/>
        </w:rPr>
        <w:t xml:space="preserve"> </w:t>
      </w:r>
      <w:r w:rsidR="00990A62">
        <w:rPr>
          <w:color w:val="000000"/>
          <w:sz w:val="28"/>
          <w:szCs w:val="28"/>
        </w:rPr>
        <w:t xml:space="preserve">с. </w:t>
      </w:r>
      <w:r w:rsidR="00141A1B">
        <w:rPr>
          <w:color w:val="000000"/>
          <w:sz w:val="28"/>
          <w:szCs w:val="28"/>
        </w:rPr>
        <w:t>Перлевка, ул. Центральная, 54</w:t>
      </w:r>
      <w:r w:rsidR="00806419">
        <w:rPr>
          <w:color w:val="000000"/>
          <w:sz w:val="28"/>
          <w:szCs w:val="28"/>
        </w:rPr>
        <w:t>.</w:t>
      </w:r>
      <w:r w:rsidR="002146AD">
        <w:rPr>
          <w:sz w:val="28"/>
          <w:szCs w:val="28"/>
        </w:rPr>
        <w:t xml:space="preserve"> </w:t>
      </w:r>
      <w:r w:rsidRPr="009E12C8">
        <w:rPr>
          <w:sz w:val="28"/>
          <w:szCs w:val="28"/>
        </w:rPr>
        <w:t xml:space="preserve">Контактный телефон </w:t>
      </w:r>
      <w:r w:rsidR="005A3D71">
        <w:rPr>
          <w:sz w:val="28"/>
          <w:szCs w:val="28"/>
        </w:rPr>
        <w:t xml:space="preserve">8 </w:t>
      </w:r>
      <w:r w:rsidR="00806419">
        <w:rPr>
          <w:sz w:val="28"/>
          <w:szCs w:val="28"/>
        </w:rPr>
        <w:t>(47372)</w:t>
      </w:r>
      <w:r w:rsidR="00990A62" w:rsidRPr="00990A62">
        <w:rPr>
          <w:sz w:val="28"/>
          <w:szCs w:val="28"/>
        </w:rPr>
        <w:t xml:space="preserve"> </w:t>
      </w:r>
      <w:r w:rsidR="00990A62">
        <w:rPr>
          <w:sz w:val="28"/>
          <w:szCs w:val="28"/>
        </w:rPr>
        <w:t>7</w:t>
      </w:r>
      <w:r w:rsidR="00141A1B">
        <w:rPr>
          <w:sz w:val="28"/>
          <w:szCs w:val="28"/>
        </w:rPr>
        <w:t>6</w:t>
      </w:r>
      <w:r w:rsidR="00990A62">
        <w:rPr>
          <w:sz w:val="28"/>
          <w:szCs w:val="28"/>
        </w:rPr>
        <w:t>-</w:t>
      </w:r>
      <w:r w:rsidR="00141A1B">
        <w:rPr>
          <w:sz w:val="28"/>
          <w:szCs w:val="28"/>
        </w:rPr>
        <w:t>1</w:t>
      </w:r>
      <w:r w:rsidR="00990A62">
        <w:rPr>
          <w:sz w:val="28"/>
          <w:szCs w:val="28"/>
        </w:rPr>
        <w:t>-</w:t>
      </w:r>
      <w:r w:rsidR="00141A1B">
        <w:rPr>
          <w:sz w:val="28"/>
          <w:szCs w:val="28"/>
        </w:rPr>
        <w:t>68</w:t>
      </w:r>
      <w:r w:rsidRPr="00656850">
        <w:rPr>
          <w:sz w:val="28"/>
          <w:szCs w:val="28"/>
        </w:rPr>
        <w:t>».</w:t>
      </w:r>
    </w:p>
    <w:p w:rsidR="009E12C8" w:rsidRDefault="009E12C8" w:rsidP="009E12C8">
      <w:pPr>
        <w:ind w:firstLine="567"/>
        <w:jc w:val="both"/>
        <w:rPr>
          <w:sz w:val="28"/>
          <w:szCs w:val="28"/>
        </w:rPr>
      </w:pPr>
    </w:p>
    <w:p w:rsidR="00990A62" w:rsidRDefault="00990A62" w:rsidP="009E12C8">
      <w:pPr>
        <w:ind w:firstLine="567"/>
        <w:jc w:val="both"/>
        <w:rPr>
          <w:sz w:val="28"/>
          <w:szCs w:val="28"/>
        </w:rPr>
      </w:pPr>
    </w:p>
    <w:p w:rsidR="00990A62" w:rsidRPr="009E12C8" w:rsidRDefault="00990A62" w:rsidP="009E12C8">
      <w:pPr>
        <w:ind w:firstLine="567"/>
        <w:jc w:val="both"/>
        <w:rPr>
          <w:sz w:val="28"/>
          <w:szCs w:val="28"/>
        </w:rPr>
      </w:pPr>
    </w:p>
    <w:p w:rsidR="00157059" w:rsidRPr="00B15C6B" w:rsidRDefault="00990A62" w:rsidP="0067744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141A1B">
        <w:rPr>
          <w:sz w:val="28"/>
          <w:szCs w:val="28"/>
        </w:rPr>
        <w:t>Перле</w:t>
      </w:r>
      <w:r>
        <w:rPr>
          <w:sz w:val="28"/>
          <w:szCs w:val="28"/>
        </w:rPr>
        <w:t>вского</w:t>
      </w:r>
      <w:r w:rsidR="00701E06">
        <w:rPr>
          <w:sz w:val="28"/>
          <w:szCs w:val="28"/>
        </w:rPr>
        <w:t xml:space="preserve"> </w:t>
      </w:r>
      <w:r w:rsidR="009E12C8" w:rsidRPr="009E12C8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</w:t>
      </w:r>
      <w:r w:rsidR="00141A1B">
        <w:rPr>
          <w:sz w:val="28"/>
          <w:szCs w:val="28"/>
        </w:rPr>
        <w:t>И.И. Стадников</w:t>
      </w:r>
    </w:p>
    <w:sectPr w:rsidR="00157059" w:rsidRPr="00B15C6B" w:rsidSect="00B11AB6">
      <w:type w:val="continuous"/>
      <w:pgSz w:w="11909" w:h="16834"/>
      <w:pgMar w:top="709" w:right="567" w:bottom="1135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BC" w:rsidRDefault="00F00EBC" w:rsidP="00015B58">
      <w:r>
        <w:separator/>
      </w:r>
    </w:p>
  </w:endnote>
  <w:endnote w:type="continuationSeparator" w:id="0">
    <w:p w:rsidR="00F00EBC" w:rsidRDefault="00F00EBC" w:rsidP="000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BC" w:rsidRDefault="00F00EBC" w:rsidP="00015B58">
      <w:r>
        <w:separator/>
      </w:r>
    </w:p>
  </w:footnote>
  <w:footnote w:type="continuationSeparator" w:id="0">
    <w:p w:rsidR="00F00EBC" w:rsidRDefault="00F00EBC" w:rsidP="0001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C"/>
    <w:rsid w:val="00004720"/>
    <w:rsid w:val="00004F76"/>
    <w:rsid w:val="00015B58"/>
    <w:rsid w:val="00022C73"/>
    <w:rsid w:val="00027651"/>
    <w:rsid w:val="00036AD2"/>
    <w:rsid w:val="00040898"/>
    <w:rsid w:val="00052363"/>
    <w:rsid w:val="00054748"/>
    <w:rsid w:val="00057119"/>
    <w:rsid w:val="00074AD5"/>
    <w:rsid w:val="00077E5F"/>
    <w:rsid w:val="00082D73"/>
    <w:rsid w:val="000910FE"/>
    <w:rsid w:val="000913BE"/>
    <w:rsid w:val="00092F55"/>
    <w:rsid w:val="000956BE"/>
    <w:rsid w:val="000A653F"/>
    <w:rsid w:val="000A6EF9"/>
    <w:rsid w:val="000B3128"/>
    <w:rsid w:val="000C2F91"/>
    <w:rsid w:val="000D2D84"/>
    <w:rsid w:val="000D3ED8"/>
    <w:rsid w:val="000D7A3D"/>
    <w:rsid w:val="000E0225"/>
    <w:rsid w:val="000F2C47"/>
    <w:rsid w:val="00100829"/>
    <w:rsid w:val="00106DF8"/>
    <w:rsid w:val="00113C77"/>
    <w:rsid w:val="001220C8"/>
    <w:rsid w:val="00127236"/>
    <w:rsid w:val="00133D5E"/>
    <w:rsid w:val="00137082"/>
    <w:rsid w:val="0013742A"/>
    <w:rsid w:val="00141A1B"/>
    <w:rsid w:val="00152C67"/>
    <w:rsid w:val="00157059"/>
    <w:rsid w:val="00161561"/>
    <w:rsid w:val="00164A48"/>
    <w:rsid w:val="001759FC"/>
    <w:rsid w:val="00176204"/>
    <w:rsid w:val="00182CFF"/>
    <w:rsid w:val="00184C27"/>
    <w:rsid w:val="001965A8"/>
    <w:rsid w:val="001B4EA3"/>
    <w:rsid w:val="001D0862"/>
    <w:rsid w:val="001E5614"/>
    <w:rsid w:val="001E613D"/>
    <w:rsid w:val="001E7D4D"/>
    <w:rsid w:val="001F3BC0"/>
    <w:rsid w:val="001F6AED"/>
    <w:rsid w:val="001F742A"/>
    <w:rsid w:val="002146AD"/>
    <w:rsid w:val="00215640"/>
    <w:rsid w:val="0021741A"/>
    <w:rsid w:val="00227197"/>
    <w:rsid w:val="002341FA"/>
    <w:rsid w:val="00236C7E"/>
    <w:rsid w:val="002459B9"/>
    <w:rsid w:val="0025048C"/>
    <w:rsid w:val="00250EC8"/>
    <w:rsid w:val="00253884"/>
    <w:rsid w:val="002574C1"/>
    <w:rsid w:val="00274271"/>
    <w:rsid w:val="002775BE"/>
    <w:rsid w:val="0028014C"/>
    <w:rsid w:val="00282AFF"/>
    <w:rsid w:val="00292EE0"/>
    <w:rsid w:val="00292FFB"/>
    <w:rsid w:val="002B6CC2"/>
    <w:rsid w:val="002C1D55"/>
    <w:rsid w:val="002D49C4"/>
    <w:rsid w:val="002E1A41"/>
    <w:rsid w:val="002E2230"/>
    <w:rsid w:val="002F60D6"/>
    <w:rsid w:val="002F63F7"/>
    <w:rsid w:val="00300FED"/>
    <w:rsid w:val="00312457"/>
    <w:rsid w:val="00312775"/>
    <w:rsid w:val="00313766"/>
    <w:rsid w:val="00322C35"/>
    <w:rsid w:val="00344AF2"/>
    <w:rsid w:val="00345094"/>
    <w:rsid w:val="003450F1"/>
    <w:rsid w:val="00350380"/>
    <w:rsid w:val="00351A74"/>
    <w:rsid w:val="00354BEA"/>
    <w:rsid w:val="0035792C"/>
    <w:rsid w:val="0036762D"/>
    <w:rsid w:val="00370953"/>
    <w:rsid w:val="0039013A"/>
    <w:rsid w:val="003A20F2"/>
    <w:rsid w:val="003A5544"/>
    <w:rsid w:val="003A756A"/>
    <w:rsid w:val="003B142B"/>
    <w:rsid w:val="003B407C"/>
    <w:rsid w:val="003C1C8C"/>
    <w:rsid w:val="003C43A8"/>
    <w:rsid w:val="003C7640"/>
    <w:rsid w:val="003C7A11"/>
    <w:rsid w:val="003D4673"/>
    <w:rsid w:val="003D690A"/>
    <w:rsid w:val="003E5F0A"/>
    <w:rsid w:val="004022BA"/>
    <w:rsid w:val="004065EA"/>
    <w:rsid w:val="004346FE"/>
    <w:rsid w:val="00447F55"/>
    <w:rsid w:val="00452813"/>
    <w:rsid w:val="00452CBB"/>
    <w:rsid w:val="00456D76"/>
    <w:rsid w:val="00463B89"/>
    <w:rsid w:val="00470C16"/>
    <w:rsid w:val="00481C05"/>
    <w:rsid w:val="004902CB"/>
    <w:rsid w:val="00495680"/>
    <w:rsid w:val="0049667A"/>
    <w:rsid w:val="00496A1C"/>
    <w:rsid w:val="004B09D7"/>
    <w:rsid w:val="004D5757"/>
    <w:rsid w:val="004F1A2C"/>
    <w:rsid w:val="004F3AA9"/>
    <w:rsid w:val="004F432A"/>
    <w:rsid w:val="004F4C8F"/>
    <w:rsid w:val="004F5B9C"/>
    <w:rsid w:val="005017A4"/>
    <w:rsid w:val="00501F6A"/>
    <w:rsid w:val="00522B97"/>
    <w:rsid w:val="00534F5A"/>
    <w:rsid w:val="00545ABC"/>
    <w:rsid w:val="00551E04"/>
    <w:rsid w:val="00572C9C"/>
    <w:rsid w:val="00577723"/>
    <w:rsid w:val="00591FA3"/>
    <w:rsid w:val="00592FC8"/>
    <w:rsid w:val="005948A6"/>
    <w:rsid w:val="00595C13"/>
    <w:rsid w:val="005A0189"/>
    <w:rsid w:val="005A3D71"/>
    <w:rsid w:val="005C10CD"/>
    <w:rsid w:val="005C1473"/>
    <w:rsid w:val="005D7454"/>
    <w:rsid w:val="005E1B56"/>
    <w:rsid w:val="005E7D42"/>
    <w:rsid w:val="005F1DEC"/>
    <w:rsid w:val="00607DF0"/>
    <w:rsid w:val="006142F0"/>
    <w:rsid w:val="00614861"/>
    <w:rsid w:val="00622151"/>
    <w:rsid w:val="00623A06"/>
    <w:rsid w:val="00637EAE"/>
    <w:rsid w:val="00645BA9"/>
    <w:rsid w:val="006567AF"/>
    <w:rsid w:val="00656850"/>
    <w:rsid w:val="00656AF0"/>
    <w:rsid w:val="006610CD"/>
    <w:rsid w:val="0066675F"/>
    <w:rsid w:val="006708AA"/>
    <w:rsid w:val="00673149"/>
    <w:rsid w:val="00677440"/>
    <w:rsid w:val="006A19F7"/>
    <w:rsid w:val="006B472A"/>
    <w:rsid w:val="006C29E0"/>
    <w:rsid w:val="006C54DE"/>
    <w:rsid w:val="006D031B"/>
    <w:rsid w:val="006D3180"/>
    <w:rsid w:val="006D35EF"/>
    <w:rsid w:val="006D5017"/>
    <w:rsid w:val="006E2D9D"/>
    <w:rsid w:val="006E5BED"/>
    <w:rsid w:val="006E6878"/>
    <w:rsid w:val="00700EE9"/>
    <w:rsid w:val="00701E06"/>
    <w:rsid w:val="00723EFD"/>
    <w:rsid w:val="00726204"/>
    <w:rsid w:val="00740F4C"/>
    <w:rsid w:val="007538C1"/>
    <w:rsid w:val="00770210"/>
    <w:rsid w:val="00771611"/>
    <w:rsid w:val="00775E2D"/>
    <w:rsid w:val="00775E73"/>
    <w:rsid w:val="007774A1"/>
    <w:rsid w:val="00781E5B"/>
    <w:rsid w:val="00783AE2"/>
    <w:rsid w:val="007916F4"/>
    <w:rsid w:val="00791C25"/>
    <w:rsid w:val="007924A7"/>
    <w:rsid w:val="007A03C8"/>
    <w:rsid w:val="007A046F"/>
    <w:rsid w:val="007A29F7"/>
    <w:rsid w:val="007A733C"/>
    <w:rsid w:val="007B6688"/>
    <w:rsid w:val="007B77F3"/>
    <w:rsid w:val="007C0D34"/>
    <w:rsid w:val="007C3B6A"/>
    <w:rsid w:val="007C670D"/>
    <w:rsid w:val="007C7912"/>
    <w:rsid w:val="007D22B3"/>
    <w:rsid w:val="007D741C"/>
    <w:rsid w:val="007E357B"/>
    <w:rsid w:val="007E3D69"/>
    <w:rsid w:val="007F4DBD"/>
    <w:rsid w:val="0080119B"/>
    <w:rsid w:val="008028C3"/>
    <w:rsid w:val="00802DA7"/>
    <w:rsid w:val="008038B7"/>
    <w:rsid w:val="00806419"/>
    <w:rsid w:val="00814585"/>
    <w:rsid w:val="008342A9"/>
    <w:rsid w:val="008348AB"/>
    <w:rsid w:val="00840449"/>
    <w:rsid w:val="00841A7A"/>
    <w:rsid w:val="008429AA"/>
    <w:rsid w:val="00850E03"/>
    <w:rsid w:val="00854AD2"/>
    <w:rsid w:val="008639AA"/>
    <w:rsid w:val="00871D6C"/>
    <w:rsid w:val="00876FEE"/>
    <w:rsid w:val="00880FA4"/>
    <w:rsid w:val="00885E9D"/>
    <w:rsid w:val="00895B3B"/>
    <w:rsid w:val="00897CA7"/>
    <w:rsid w:val="008A3ED7"/>
    <w:rsid w:val="008A7E4C"/>
    <w:rsid w:val="008C32A7"/>
    <w:rsid w:val="008C3A39"/>
    <w:rsid w:val="008C6D9C"/>
    <w:rsid w:val="008D4E48"/>
    <w:rsid w:val="008D6A13"/>
    <w:rsid w:val="008E2794"/>
    <w:rsid w:val="008E68DA"/>
    <w:rsid w:val="008F267E"/>
    <w:rsid w:val="008F3FE2"/>
    <w:rsid w:val="008F5E8B"/>
    <w:rsid w:val="00901204"/>
    <w:rsid w:val="0092477C"/>
    <w:rsid w:val="0092594F"/>
    <w:rsid w:val="00927392"/>
    <w:rsid w:val="009328F9"/>
    <w:rsid w:val="00934205"/>
    <w:rsid w:val="00940066"/>
    <w:rsid w:val="009412D6"/>
    <w:rsid w:val="009440C4"/>
    <w:rsid w:val="00954F3C"/>
    <w:rsid w:val="009559C4"/>
    <w:rsid w:val="00990A62"/>
    <w:rsid w:val="00990C4A"/>
    <w:rsid w:val="00991DB9"/>
    <w:rsid w:val="009A6F90"/>
    <w:rsid w:val="009B4A9A"/>
    <w:rsid w:val="009B7C87"/>
    <w:rsid w:val="009C1291"/>
    <w:rsid w:val="009C29DE"/>
    <w:rsid w:val="009D0266"/>
    <w:rsid w:val="009D79D3"/>
    <w:rsid w:val="009E0E7B"/>
    <w:rsid w:val="009E12C8"/>
    <w:rsid w:val="009E640A"/>
    <w:rsid w:val="009E6EA0"/>
    <w:rsid w:val="009F4ACE"/>
    <w:rsid w:val="009F6667"/>
    <w:rsid w:val="00A01FA2"/>
    <w:rsid w:val="00A07ACC"/>
    <w:rsid w:val="00A07DBA"/>
    <w:rsid w:val="00A1425A"/>
    <w:rsid w:val="00A14F7B"/>
    <w:rsid w:val="00A21756"/>
    <w:rsid w:val="00A25FB8"/>
    <w:rsid w:val="00A31127"/>
    <w:rsid w:val="00A51C62"/>
    <w:rsid w:val="00A56A1F"/>
    <w:rsid w:val="00A573A3"/>
    <w:rsid w:val="00A6328B"/>
    <w:rsid w:val="00A755A6"/>
    <w:rsid w:val="00A7751B"/>
    <w:rsid w:val="00AA1A07"/>
    <w:rsid w:val="00AB067D"/>
    <w:rsid w:val="00AB39B0"/>
    <w:rsid w:val="00AB4FF8"/>
    <w:rsid w:val="00AC56E0"/>
    <w:rsid w:val="00AD212A"/>
    <w:rsid w:val="00AD5BB1"/>
    <w:rsid w:val="00AD777F"/>
    <w:rsid w:val="00AD7E3F"/>
    <w:rsid w:val="00AF2C1B"/>
    <w:rsid w:val="00AF2D21"/>
    <w:rsid w:val="00B05AC9"/>
    <w:rsid w:val="00B07CEF"/>
    <w:rsid w:val="00B11AB6"/>
    <w:rsid w:val="00B15C6B"/>
    <w:rsid w:val="00B26797"/>
    <w:rsid w:val="00B34DDB"/>
    <w:rsid w:val="00B45820"/>
    <w:rsid w:val="00B53703"/>
    <w:rsid w:val="00B63132"/>
    <w:rsid w:val="00B7049D"/>
    <w:rsid w:val="00B71165"/>
    <w:rsid w:val="00B73923"/>
    <w:rsid w:val="00B74A15"/>
    <w:rsid w:val="00BA1F36"/>
    <w:rsid w:val="00BB106F"/>
    <w:rsid w:val="00BB46C7"/>
    <w:rsid w:val="00BB4AAE"/>
    <w:rsid w:val="00BC2A8A"/>
    <w:rsid w:val="00BC2D87"/>
    <w:rsid w:val="00BC3EB1"/>
    <w:rsid w:val="00C2312B"/>
    <w:rsid w:val="00C2327C"/>
    <w:rsid w:val="00C24302"/>
    <w:rsid w:val="00C26056"/>
    <w:rsid w:val="00C266C2"/>
    <w:rsid w:val="00C31067"/>
    <w:rsid w:val="00C6400C"/>
    <w:rsid w:val="00C66976"/>
    <w:rsid w:val="00C71B2F"/>
    <w:rsid w:val="00C80106"/>
    <w:rsid w:val="00C8681E"/>
    <w:rsid w:val="00C96717"/>
    <w:rsid w:val="00CB02AA"/>
    <w:rsid w:val="00CD3DAD"/>
    <w:rsid w:val="00CD4BAE"/>
    <w:rsid w:val="00CE0C62"/>
    <w:rsid w:val="00CF5BFA"/>
    <w:rsid w:val="00D04D9A"/>
    <w:rsid w:val="00D253CD"/>
    <w:rsid w:val="00D31767"/>
    <w:rsid w:val="00D32D2C"/>
    <w:rsid w:val="00D4146D"/>
    <w:rsid w:val="00D43E6E"/>
    <w:rsid w:val="00D52574"/>
    <w:rsid w:val="00D712AD"/>
    <w:rsid w:val="00D71438"/>
    <w:rsid w:val="00D833E1"/>
    <w:rsid w:val="00D83AA0"/>
    <w:rsid w:val="00D90DB1"/>
    <w:rsid w:val="00D9534E"/>
    <w:rsid w:val="00DB5E91"/>
    <w:rsid w:val="00DC49F2"/>
    <w:rsid w:val="00DC7F43"/>
    <w:rsid w:val="00DD02AE"/>
    <w:rsid w:val="00DD498A"/>
    <w:rsid w:val="00DF12DC"/>
    <w:rsid w:val="00E00D5D"/>
    <w:rsid w:val="00E1232D"/>
    <w:rsid w:val="00E33DA7"/>
    <w:rsid w:val="00E34457"/>
    <w:rsid w:val="00E37701"/>
    <w:rsid w:val="00E4021A"/>
    <w:rsid w:val="00E4138C"/>
    <w:rsid w:val="00E54439"/>
    <w:rsid w:val="00E556A0"/>
    <w:rsid w:val="00E55DBD"/>
    <w:rsid w:val="00E60007"/>
    <w:rsid w:val="00E60B47"/>
    <w:rsid w:val="00E61EF5"/>
    <w:rsid w:val="00E65C9E"/>
    <w:rsid w:val="00E675F2"/>
    <w:rsid w:val="00E71A26"/>
    <w:rsid w:val="00E81CCE"/>
    <w:rsid w:val="00EA1029"/>
    <w:rsid w:val="00EA25FF"/>
    <w:rsid w:val="00EA4085"/>
    <w:rsid w:val="00ED0AA0"/>
    <w:rsid w:val="00ED10ED"/>
    <w:rsid w:val="00ED6DE6"/>
    <w:rsid w:val="00EE3E9E"/>
    <w:rsid w:val="00EE6A8D"/>
    <w:rsid w:val="00F00EBC"/>
    <w:rsid w:val="00F1604C"/>
    <w:rsid w:val="00F254CD"/>
    <w:rsid w:val="00F43DB6"/>
    <w:rsid w:val="00F442C6"/>
    <w:rsid w:val="00F519C1"/>
    <w:rsid w:val="00F53AE8"/>
    <w:rsid w:val="00F56BB0"/>
    <w:rsid w:val="00F6118B"/>
    <w:rsid w:val="00F63B48"/>
    <w:rsid w:val="00F74943"/>
    <w:rsid w:val="00F806D8"/>
    <w:rsid w:val="00F81055"/>
    <w:rsid w:val="00F862DC"/>
    <w:rsid w:val="00F97800"/>
    <w:rsid w:val="00FA1180"/>
    <w:rsid w:val="00FA130E"/>
    <w:rsid w:val="00FA6608"/>
    <w:rsid w:val="00FB5E54"/>
    <w:rsid w:val="00FC0357"/>
    <w:rsid w:val="00FD2968"/>
    <w:rsid w:val="00FD4AED"/>
    <w:rsid w:val="00FE68CA"/>
    <w:rsid w:val="00FF473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811C-50CE-47D7-A0E2-388271C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5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7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0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D153-1489-4D51-ADEF-9BE658E4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Svetlana</cp:lastModifiedBy>
  <cp:revision>4</cp:revision>
  <cp:lastPrinted>2015-07-21T12:09:00Z</cp:lastPrinted>
  <dcterms:created xsi:type="dcterms:W3CDTF">2016-12-23T08:23:00Z</dcterms:created>
  <dcterms:modified xsi:type="dcterms:W3CDTF">2016-12-27T08:19:00Z</dcterms:modified>
</cp:coreProperties>
</file>