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A" w:rsidRDefault="00E50BCA" w:rsidP="00E50BCA">
      <w:pPr>
        <w:tabs>
          <w:tab w:val="left" w:pos="716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-615315</wp:posOffset>
            </wp:positionV>
            <wp:extent cx="469265" cy="586105"/>
            <wp:effectExtent l="19050" t="0" r="6985" b="0"/>
            <wp:wrapNone/>
            <wp:docPr id="5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E50BCA" w:rsidRDefault="00E50BCA" w:rsidP="00E95D35">
      <w:pPr>
        <w:jc w:val="center"/>
        <w:rPr>
          <w:b/>
          <w:sz w:val="28"/>
          <w:szCs w:val="28"/>
        </w:rPr>
      </w:pPr>
    </w:p>
    <w:p w:rsidR="00E95D35" w:rsidRDefault="00E95D35" w:rsidP="00E9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E95D35" w:rsidRDefault="00E50BCA" w:rsidP="00E9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</w:t>
      </w:r>
      <w:r w:rsidR="00E95D35">
        <w:rPr>
          <w:b/>
          <w:sz w:val="28"/>
          <w:szCs w:val="28"/>
        </w:rPr>
        <w:t xml:space="preserve"> СЕЛЬСКОГО ПОСЕЛЕНИЯ</w:t>
      </w:r>
    </w:p>
    <w:p w:rsidR="00E95D35" w:rsidRDefault="00E95D35" w:rsidP="00E9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E95D35" w:rsidRDefault="00E95D35" w:rsidP="00E9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95D35" w:rsidRDefault="00E95D35" w:rsidP="00E95D35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</w:t>
      </w:r>
    </w:p>
    <w:p w:rsidR="00E95D35" w:rsidRDefault="00E95D35" w:rsidP="00E95D35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E95D35" w:rsidRDefault="00E95D35" w:rsidP="00E95D35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о</w:t>
      </w:r>
      <w:r w:rsidRPr="007377D5">
        <w:rPr>
          <w:rStyle w:val="s3"/>
          <w:sz w:val="28"/>
          <w:szCs w:val="28"/>
        </w:rPr>
        <w:t xml:space="preserve">т </w:t>
      </w:r>
      <w:r>
        <w:rPr>
          <w:rStyle w:val="s3"/>
          <w:sz w:val="28"/>
          <w:szCs w:val="28"/>
        </w:rPr>
        <w:t>«</w:t>
      </w:r>
      <w:r w:rsidR="00D8033B">
        <w:rPr>
          <w:rStyle w:val="s3"/>
          <w:sz w:val="28"/>
          <w:szCs w:val="28"/>
        </w:rPr>
        <w:t>14</w:t>
      </w:r>
      <w:r>
        <w:rPr>
          <w:rStyle w:val="s3"/>
          <w:sz w:val="28"/>
          <w:szCs w:val="28"/>
        </w:rPr>
        <w:t>»</w:t>
      </w:r>
      <w:r w:rsidR="00AA1523">
        <w:rPr>
          <w:rStyle w:val="s3"/>
          <w:sz w:val="28"/>
          <w:szCs w:val="28"/>
        </w:rPr>
        <w:t xml:space="preserve"> февраля</w:t>
      </w:r>
      <w:r>
        <w:rPr>
          <w:rStyle w:val="s3"/>
          <w:sz w:val="28"/>
          <w:szCs w:val="28"/>
        </w:rPr>
        <w:t xml:space="preserve"> 2018</w:t>
      </w:r>
      <w:r w:rsidRPr="007377D5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г. </w:t>
      </w:r>
      <w:r w:rsidRPr="007377D5">
        <w:rPr>
          <w:rStyle w:val="s3"/>
          <w:sz w:val="28"/>
          <w:szCs w:val="28"/>
        </w:rPr>
        <w:t>№</w:t>
      </w:r>
      <w:r w:rsidR="00D8033B">
        <w:rPr>
          <w:rStyle w:val="s3"/>
          <w:sz w:val="28"/>
          <w:szCs w:val="28"/>
        </w:rPr>
        <w:t xml:space="preserve"> 168</w:t>
      </w:r>
    </w:p>
    <w:p w:rsidR="00E95D35" w:rsidRDefault="00E95D35" w:rsidP="00E95D3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E50BCA">
        <w:rPr>
          <w:color w:val="000000"/>
          <w:sz w:val="28"/>
          <w:szCs w:val="28"/>
        </w:rPr>
        <w:t xml:space="preserve"> Дьяченково</w:t>
      </w:r>
    </w:p>
    <w:p w:rsidR="00E95D35" w:rsidRPr="007377D5" w:rsidRDefault="00E95D35" w:rsidP="00E95D35">
      <w:pPr>
        <w:pStyle w:val="p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95D35" w:rsidRPr="00C44469" w:rsidRDefault="00E95D35" w:rsidP="00E95D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4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E50BCA">
        <w:rPr>
          <w:rFonts w:ascii="Times New Roman" w:hAnsi="Times New Roman" w:cs="Times New Roman"/>
          <w:sz w:val="28"/>
          <w:szCs w:val="28"/>
        </w:rPr>
        <w:t>Дьяченковского</w:t>
      </w:r>
      <w:r w:rsidRPr="00C44469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1</w:t>
      </w:r>
      <w:r w:rsidR="00E50BCA">
        <w:rPr>
          <w:rFonts w:ascii="Times New Roman" w:hAnsi="Times New Roman" w:cs="Times New Roman"/>
          <w:sz w:val="28"/>
          <w:szCs w:val="28"/>
        </w:rPr>
        <w:t>1</w:t>
      </w:r>
      <w:r w:rsidRPr="00C44469">
        <w:rPr>
          <w:rFonts w:ascii="Times New Roman" w:hAnsi="Times New Roman" w:cs="Times New Roman"/>
          <w:sz w:val="28"/>
          <w:szCs w:val="28"/>
        </w:rPr>
        <w:t xml:space="preserve">.11.2016 № </w:t>
      </w:r>
      <w:r w:rsidR="00E50BCA">
        <w:rPr>
          <w:rFonts w:ascii="Times New Roman" w:hAnsi="Times New Roman" w:cs="Times New Roman"/>
          <w:sz w:val="28"/>
          <w:szCs w:val="28"/>
        </w:rPr>
        <w:t>64</w:t>
      </w:r>
      <w:r w:rsidRPr="00C44469">
        <w:rPr>
          <w:rFonts w:ascii="Times New Roman" w:hAnsi="Times New Roman" w:cs="Times New Roman"/>
          <w:sz w:val="28"/>
          <w:szCs w:val="28"/>
        </w:rPr>
        <w:t xml:space="preserve"> «Об установлении ставок и сроков уплаты земельного налога»</w:t>
      </w:r>
    </w:p>
    <w:p w:rsidR="00E95D35" w:rsidRDefault="00E95D35" w:rsidP="00E95D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5D35" w:rsidRPr="00F278EA" w:rsidRDefault="00E95D35" w:rsidP="00E95D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b w:val="0"/>
          <w:sz w:val="28"/>
          <w:szCs w:val="28"/>
        </w:rPr>
        <w:t>391 Налогового кодекса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законом от 06.10.2003 № 131–ФЗ «Об общих принципах организации местного самоупр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авления в Российской Федерации», 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E50BCA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</w:t>
      </w:r>
      <w:proofErr w:type="gramStart"/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Богучарского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>1.201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 № 2-1-201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  <w:r w:rsidR="00E50BCA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F278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F278EA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F278EA">
        <w:rPr>
          <w:rFonts w:ascii="Times New Roman" w:hAnsi="Times New Roman" w:cs="Times New Roman"/>
          <w:sz w:val="28"/>
          <w:szCs w:val="28"/>
        </w:rPr>
        <w:t>:</w:t>
      </w:r>
    </w:p>
    <w:p w:rsidR="00E95D35" w:rsidRDefault="00E95D35" w:rsidP="00E95D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изменение в решение Совета народных депутатов </w:t>
      </w:r>
      <w:r w:rsidR="00E50BCA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</w:t>
      </w:r>
      <w:r w:rsidR="00E50BC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.11.2016 № </w:t>
      </w:r>
      <w:r w:rsidR="00E50BCA">
        <w:rPr>
          <w:rFonts w:ascii="Times New Roman" w:hAnsi="Times New Roman" w:cs="Times New Roman"/>
          <w:b w:val="0"/>
          <w:sz w:val="28"/>
          <w:szCs w:val="28"/>
        </w:rPr>
        <w:t>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44469">
        <w:rPr>
          <w:rFonts w:ascii="Times New Roman" w:hAnsi="Times New Roman" w:cs="Times New Roman"/>
          <w:b w:val="0"/>
          <w:sz w:val="28"/>
          <w:szCs w:val="28"/>
        </w:rPr>
        <w:t>Об установлении ставок и сроков уплаты земельного налога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5D35" w:rsidRDefault="00E95D35" w:rsidP="00E95D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6 изложить в следующей редакции:</w:t>
      </w:r>
    </w:p>
    <w:p w:rsidR="00E95D35" w:rsidRDefault="00E95D35" w:rsidP="00E9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835">
        <w:rPr>
          <w:sz w:val="28"/>
          <w:szCs w:val="28"/>
        </w:rPr>
        <w:t>«</w:t>
      </w:r>
      <w:r>
        <w:rPr>
          <w:sz w:val="28"/>
          <w:szCs w:val="28"/>
        </w:rPr>
        <w:t xml:space="preserve">6. Установить, что уменьшение налоговой базы в соответствии с </w:t>
      </w:r>
      <w:r w:rsidRPr="00C44469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ст. 391 Налогового кодекса (налоговый вычет) производится в отношении одного земельного участка по выбору налогоплательщика.</w:t>
      </w:r>
    </w:p>
    <w:p w:rsidR="00E95D35" w:rsidRDefault="00E95D35" w:rsidP="00E9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95D35" w:rsidRDefault="00E95D35" w:rsidP="00E9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95D35" w:rsidRPr="007C7835" w:rsidRDefault="00E95D35" w:rsidP="00E95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>
        <w:rPr>
          <w:sz w:val="28"/>
          <w:szCs w:val="28"/>
        </w:rPr>
        <w:t>.».</w:t>
      </w:r>
      <w:proofErr w:type="gramEnd"/>
    </w:p>
    <w:p w:rsidR="00E95D35" w:rsidRDefault="00E95D35" w:rsidP="00E95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территории </w:t>
      </w:r>
      <w:r w:rsidR="00E50BCA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поселения.</w:t>
      </w:r>
    </w:p>
    <w:p w:rsidR="00E95D35" w:rsidRDefault="00E95D35" w:rsidP="00E95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E95D35" w:rsidRDefault="00E95D35" w:rsidP="00E95D35">
      <w:pPr>
        <w:ind w:firstLine="709"/>
        <w:jc w:val="both"/>
        <w:rPr>
          <w:sz w:val="28"/>
          <w:szCs w:val="28"/>
        </w:rPr>
      </w:pPr>
    </w:p>
    <w:p w:rsidR="00E95D35" w:rsidRDefault="00E95D35" w:rsidP="00E95D35">
      <w:pPr>
        <w:ind w:firstLine="709"/>
        <w:jc w:val="both"/>
        <w:rPr>
          <w:sz w:val="28"/>
          <w:szCs w:val="28"/>
        </w:rPr>
      </w:pPr>
    </w:p>
    <w:p w:rsidR="00E95D35" w:rsidRDefault="00E95D35" w:rsidP="00E95D35">
      <w:pPr>
        <w:ind w:firstLine="709"/>
        <w:jc w:val="both"/>
        <w:rPr>
          <w:sz w:val="28"/>
          <w:szCs w:val="28"/>
        </w:rPr>
      </w:pPr>
    </w:p>
    <w:p w:rsidR="00D8033B" w:rsidRDefault="00D8033B" w:rsidP="00E95D35">
      <w:pPr>
        <w:ind w:firstLine="709"/>
        <w:jc w:val="both"/>
        <w:rPr>
          <w:sz w:val="28"/>
          <w:szCs w:val="28"/>
        </w:rPr>
      </w:pPr>
    </w:p>
    <w:p w:rsidR="00D8033B" w:rsidRDefault="00D8033B" w:rsidP="00E95D35">
      <w:pPr>
        <w:ind w:firstLine="709"/>
        <w:jc w:val="both"/>
        <w:rPr>
          <w:sz w:val="28"/>
          <w:szCs w:val="28"/>
        </w:rPr>
      </w:pPr>
    </w:p>
    <w:p w:rsidR="00D8033B" w:rsidRDefault="00E95D35" w:rsidP="00E9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0BCA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95D35" w:rsidRPr="00230DA4" w:rsidRDefault="00E95D35" w:rsidP="00E95D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</w:t>
      </w:r>
      <w:r w:rsidR="00D8033B">
        <w:rPr>
          <w:sz w:val="28"/>
          <w:szCs w:val="28"/>
        </w:rPr>
        <w:t xml:space="preserve">               </w:t>
      </w:r>
      <w:proofErr w:type="spellStart"/>
      <w:r w:rsidR="00E50BCA">
        <w:rPr>
          <w:sz w:val="28"/>
          <w:szCs w:val="28"/>
        </w:rPr>
        <w:t>В.И.Сыкалов</w:t>
      </w:r>
      <w:proofErr w:type="spellEnd"/>
    </w:p>
    <w:p w:rsidR="008449AA" w:rsidRDefault="008449AA"/>
    <w:sectPr w:rsidR="008449AA" w:rsidSect="00230D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5D35"/>
    <w:rsid w:val="0057693C"/>
    <w:rsid w:val="006458D0"/>
    <w:rsid w:val="008449AA"/>
    <w:rsid w:val="00A0257C"/>
    <w:rsid w:val="00A95A51"/>
    <w:rsid w:val="00AA1523"/>
    <w:rsid w:val="00D8033B"/>
    <w:rsid w:val="00E50BCA"/>
    <w:rsid w:val="00E9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95D35"/>
    <w:pPr>
      <w:spacing w:before="100" w:beforeAutospacing="1" w:after="100" w:afterAutospacing="1"/>
    </w:pPr>
  </w:style>
  <w:style w:type="character" w:customStyle="1" w:styleId="s3">
    <w:name w:val="s3"/>
    <w:basedOn w:val="a0"/>
    <w:rsid w:val="00E95D35"/>
  </w:style>
  <w:style w:type="paragraph" w:customStyle="1" w:styleId="p5">
    <w:name w:val="p5"/>
    <w:basedOn w:val="a"/>
    <w:rsid w:val="00E95D35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E95D3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cp:lastPrinted>2018-02-12T06:36:00Z</cp:lastPrinted>
  <dcterms:created xsi:type="dcterms:W3CDTF">2018-02-12T05:18:00Z</dcterms:created>
  <dcterms:modified xsi:type="dcterms:W3CDTF">2018-02-12T11:40:00Z</dcterms:modified>
</cp:coreProperties>
</file>