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C1" w:rsidRDefault="00422FC1" w:rsidP="00422FC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601796" w:rsidRPr="00601796" w:rsidRDefault="00601796" w:rsidP="006017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796">
        <w:rPr>
          <w:rFonts w:ascii="Times New Roman" w:hAnsi="Times New Roman" w:cs="Times New Roman"/>
          <w:b/>
          <w:bCs/>
        </w:rPr>
        <w:t>РОССИЙСКАЯ ФЕДЕРАЦИЯ</w:t>
      </w:r>
      <w:r w:rsidRPr="00601796">
        <w:rPr>
          <w:rFonts w:ascii="Times New Roman" w:hAnsi="Times New Roman" w:cs="Times New Roman"/>
          <w:b/>
          <w:bCs/>
        </w:rPr>
        <w:br/>
        <w:t>САМАРСКАЯ ОБЛАСТЬ</w:t>
      </w:r>
    </w:p>
    <w:p w:rsidR="00601796" w:rsidRPr="00601796" w:rsidRDefault="00601796" w:rsidP="0060179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01796">
        <w:rPr>
          <w:rFonts w:ascii="Times New Roman" w:hAnsi="Times New Roman" w:cs="Times New Roman"/>
          <w:b/>
          <w:bCs/>
        </w:rPr>
        <w:t xml:space="preserve">МУНИЦИПАЛЬНЫЙ РАЙОН </w:t>
      </w:r>
      <w:r w:rsidR="00BD23A5" w:rsidRPr="00601796">
        <w:rPr>
          <w:rFonts w:ascii="Times New Roman" w:hAnsi="Times New Roman" w:cs="Times New Roman"/>
          <w:b/>
          <w:caps/>
        </w:rPr>
        <w:fldChar w:fldCharType="begin"/>
      </w:r>
      <w:r w:rsidRPr="00601796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="00BD23A5" w:rsidRPr="00601796">
        <w:rPr>
          <w:rFonts w:ascii="Times New Roman" w:hAnsi="Times New Roman" w:cs="Times New Roman"/>
          <w:b/>
          <w:caps/>
        </w:rPr>
        <w:fldChar w:fldCharType="separate"/>
      </w:r>
      <w:r w:rsidRPr="00601796">
        <w:rPr>
          <w:rFonts w:ascii="Times New Roman" w:hAnsi="Times New Roman" w:cs="Times New Roman"/>
          <w:b/>
          <w:caps/>
          <w:noProof/>
        </w:rPr>
        <w:t>Безенчукский</w:t>
      </w:r>
      <w:r w:rsidR="00BD23A5" w:rsidRPr="00601796">
        <w:rPr>
          <w:rFonts w:ascii="Times New Roman" w:hAnsi="Times New Roman" w:cs="Times New Roman"/>
          <w:b/>
          <w:caps/>
        </w:rPr>
        <w:fldChar w:fldCharType="end"/>
      </w:r>
    </w:p>
    <w:p w:rsidR="00601796" w:rsidRPr="00601796" w:rsidRDefault="00601796" w:rsidP="006017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796">
        <w:rPr>
          <w:rFonts w:ascii="Times New Roman" w:hAnsi="Times New Roman" w:cs="Times New Roman"/>
          <w:b/>
          <w:bCs/>
        </w:rPr>
        <w:t>СОБРАНИЕ ПРЕДСТАВИТЕЛЕЙ СЕЛЬСКОГО ПОСЕЛЕНИЯ</w:t>
      </w:r>
    </w:p>
    <w:p w:rsidR="00601796" w:rsidRPr="00601796" w:rsidRDefault="00601796" w:rsidP="006017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  <w:r w:rsidRPr="00601796">
        <w:rPr>
          <w:rFonts w:ascii="Times New Roman" w:hAnsi="Times New Roman" w:cs="Times New Roman"/>
          <w:b/>
          <w:caps/>
        </w:rPr>
        <w:t>Екатериновка третьего СОЗЫВА</w:t>
      </w:r>
    </w:p>
    <w:p w:rsidR="00601796" w:rsidRPr="00601796" w:rsidRDefault="00601796" w:rsidP="00601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1796" w:rsidRPr="00601796" w:rsidRDefault="00601796" w:rsidP="00601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796">
        <w:rPr>
          <w:rFonts w:ascii="Times New Roman" w:hAnsi="Times New Roman" w:cs="Times New Roman"/>
          <w:b/>
        </w:rPr>
        <w:t>РЕШЕНИЕ</w:t>
      </w:r>
    </w:p>
    <w:p w:rsidR="00601796" w:rsidRPr="00601796" w:rsidRDefault="00601796" w:rsidP="00601796">
      <w:pPr>
        <w:pStyle w:val="21"/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601796" w:rsidRPr="00601796" w:rsidRDefault="00601796" w:rsidP="00601796">
      <w:pPr>
        <w:pStyle w:val="21"/>
        <w:spacing w:after="0" w:line="240" w:lineRule="auto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  «___» _____</w:t>
      </w:r>
      <w:r w:rsidRPr="00601796">
        <w:rPr>
          <w:rFonts w:cs="Times New Roman"/>
          <w:b/>
          <w:sz w:val="28"/>
          <w:szCs w:val="28"/>
        </w:rPr>
        <w:t xml:space="preserve"> 2018г.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№__/___</w:t>
      </w:r>
    </w:p>
    <w:p w:rsidR="00786C1E" w:rsidRPr="00601796" w:rsidRDefault="00786C1E" w:rsidP="0060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796" w:rsidRPr="00EB6F4F" w:rsidRDefault="00601796" w:rsidP="00EB6F4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1CD" w:rsidRPr="00EB6F4F" w:rsidRDefault="007D485D" w:rsidP="00EB6F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886623" w:rsidRPr="00EB6F4F">
        <w:rPr>
          <w:rFonts w:ascii="Times New Roman" w:hAnsi="Times New Roman" w:cs="Times New Roman"/>
          <w:b/>
          <w:sz w:val="26"/>
          <w:szCs w:val="26"/>
        </w:rPr>
        <w:t xml:space="preserve"> в Порядок организации и проведения публичных слуш</w:t>
      </w:r>
      <w:r w:rsidR="00EB6F4F" w:rsidRPr="00EB6F4F">
        <w:rPr>
          <w:rFonts w:ascii="Times New Roman" w:hAnsi="Times New Roman" w:cs="Times New Roman"/>
          <w:b/>
          <w:sz w:val="26"/>
          <w:szCs w:val="26"/>
        </w:rPr>
        <w:t>аний в сельском поселении Екатериновка</w:t>
      </w:r>
      <w:r w:rsidR="00886623" w:rsidRPr="00EB6F4F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Безенчукский Самарской области, утвержденный решением Собрания представи</w:t>
      </w:r>
      <w:r w:rsidR="00EB6F4F" w:rsidRPr="00EB6F4F">
        <w:rPr>
          <w:rFonts w:ascii="Times New Roman" w:hAnsi="Times New Roman" w:cs="Times New Roman"/>
          <w:b/>
          <w:sz w:val="26"/>
          <w:szCs w:val="26"/>
        </w:rPr>
        <w:t>телей сельского поселения Екатериновка от 25.02.2010 №152</w:t>
      </w:r>
      <w:r w:rsidR="00886623" w:rsidRPr="00EB6F4F">
        <w:rPr>
          <w:rFonts w:ascii="Times New Roman" w:hAnsi="Times New Roman" w:cs="Times New Roman"/>
          <w:b/>
          <w:sz w:val="26"/>
          <w:szCs w:val="26"/>
        </w:rPr>
        <w:t xml:space="preserve">  (в редакции решения Собрани</w:t>
      </w:r>
      <w:r w:rsidR="00EB6F4F" w:rsidRPr="00EB6F4F">
        <w:rPr>
          <w:rFonts w:ascii="Times New Roman" w:hAnsi="Times New Roman" w:cs="Times New Roman"/>
          <w:b/>
          <w:sz w:val="26"/>
          <w:szCs w:val="26"/>
        </w:rPr>
        <w:t>я представителей поселения от 13.07.2017 г. №110/2</w:t>
      </w:r>
      <w:r w:rsidR="00886623" w:rsidRPr="00EB6F4F">
        <w:rPr>
          <w:rFonts w:ascii="Times New Roman" w:hAnsi="Times New Roman" w:cs="Times New Roman"/>
          <w:b/>
          <w:sz w:val="26"/>
          <w:szCs w:val="26"/>
        </w:rPr>
        <w:t>5)</w:t>
      </w:r>
    </w:p>
    <w:p w:rsidR="00886623" w:rsidRDefault="00886623" w:rsidP="00886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623" w:rsidRDefault="003D1CDA" w:rsidP="00886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6F4F">
        <w:rPr>
          <w:rFonts w:ascii="Times New Roman" w:hAnsi="Times New Roman" w:cs="Times New Roman"/>
          <w:sz w:val="26"/>
          <w:szCs w:val="26"/>
        </w:rPr>
        <w:t xml:space="preserve">  </w:t>
      </w:r>
      <w:r w:rsidR="00886623">
        <w:rPr>
          <w:rFonts w:ascii="Times New Roman" w:hAnsi="Times New Roman" w:cs="Times New Roman"/>
          <w:sz w:val="26"/>
          <w:szCs w:val="26"/>
        </w:rPr>
        <w:t>В соответствии со ст. 28  Федерального закона от 06.10.2003 № 131-ФЗ «Об общих принципах организации местного самоуправления в РФ», Ус</w:t>
      </w:r>
      <w:r>
        <w:rPr>
          <w:rFonts w:ascii="Times New Roman" w:hAnsi="Times New Roman" w:cs="Times New Roman"/>
          <w:sz w:val="26"/>
          <w:szCs w:val="26"/>
        </w:rPr>
        <w:t>тавом сельского поселении Екатериновка</w:t>
      </w:r>
      <w:r w:rsidR="00886623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Безенчукский, Собрание представи</w:t>
      </w:r>
      <w:r w:rsidR="00422FC1">
        <w:rPr>
          <w:rFonts w:ascii="Times New Roman" w:hAnsi="Times New Roman" w:cs="Times New Roman"/>
          <w:sz w:val="26"/>
          <w:szCs w:val="26"/>
        </w:rPr>
        <w:t>телей сельского поселении Екатериновка</w:t>
      </w:r>
      <w:r w:rsidR="00886623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</w:t>
      </w:r>
    </w:p>
    <w:p w:rsidR="00886623" w:rsidRPr="00422FC1" w:rsidRDefault="00422FC1" w:rsidP="00422F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886623" w:rsidRPr="00422FC1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886623" w:rsidRDefault="003C793D" w:rsidP="00886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8662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Удовлетворить протест прокурора Безенчукского рай</w:t>
      </w:r>
      <w:r w:rsidR="00422FC1">
        <w:rPr>
          <w:rFonts w:ascii="Times New Roman" w:hAnsi="Times New Roman" w:cs="Times New Roman"/>
          <w:sz w:val="26"/>
          <w:szCs w:val="26"/>
        </w:rPr>
        <w:t>она от 24.01.2018 г. № 07-16-119</w:t>
      </w:r>
      <w:r>
        <w:rPr>
          <w:rFonts w:ascii="Times New Roman" w:hAnsi="Times New Roman" w:cs="Times New Roman"/>
          <w:sz w:val="26"/>
          <w:szCs w:val="26"/>
        </w:rPr>
        <w:t xml:space="preserve">/18 </w:t>
      </w:r>
    </w:p>
    <w:p w:rsidR="00886623" w:rsidRDefault="003C793D" w:rsidP="003C79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 Внести </w:t>
      </w:r>
      <w:r w:rsidR="00886623">
        <w:rPr>
          <w:rFonts w:ascii="Times New Roman" w:hAnsi="Times New Roman" w:cs="Times New Roman"/>
          <w:sz w:val="26"/>
          <w:szCs w:val="26"/>
        </w:rPr>
        <w:t xml:space="preserve"> в Порядок организации и проведения публичных слуш</w:t>
      </w:r>
      <w:r w:rsidR="00422FC1">
        <w:rPr>
          <w:rFonts w:ascii="Times New Roman" w:hAnsi="Times New Roman" w:cs="Times New Roman"/>
          <w:sz w:val="26"/>
          <w:szCs w:val="26"/>
        </w:rPr>
        <w:t>аний в сельском поселении Екатериновка</w:t>
      </w:r>
      <w:r w:rsidR="00886623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 Самарской области, утвержденный решением Собрания представи</w:t>
      </w:r>
      <w:r w:rsidR="00422FC1">
        <w:rPr>
          <w:rFonts w:ascii="Times New Roman" w:hAnsi="Times New Roman" w:cs="Times New Roman"/>
          <w:sz w:val="26"/>
          <w:szCs w:val="26"/>
        </w:rPr>
        <w:t>телей сельского поселения Екатериновка от  25.02.2010 №152</w:t>
      </w:r>
      <w:r w:rsidR="00886623">
        <w:rPr>
          <w:rFonts w:ascii="Times New Roman" w:hAnsi="Times New Roman" w:cs="Times New Roman"/>
          <w:sz w:val="26"/>
          <w:szCs w:val="26"/>
        </w:rPr>
        <w:t xml:space="preserve">  (в редакции решения Собрани</w:t>
      </w:r>
      <w:r w:rsidR="00422FC1">
        <w:rPr>
          <w:rFonts w:ascii="Times New Roman" w:hAnsi="Times New Roman" w:cs="Times New Roman"/>
          <w:sz w:val="26"/>
          <w:szCs w:val="26"/>
        </w:rPr>
        <w:t>я представителей поселения от 13.07.2017 г. № 110/2</w:t>
      </w:r>
      <w:r w:rsidR="00886623">
        <w:rPr>
          <w:rFonts w:ascii="Times New Roman" w:hAnsi="Times New Roman" w:cs="Times New Roman"/>
          <w:sz w:val="26"/>
          <w:szCs w:val="26"/>
        </w:rPr>
        <w:t>5)</w:t>
      </w:r>
      <w:r w:rsidRPr="003C793D">
        <w:rPr>
          <w:rFonts w:ascii="Times New Roman" w:hAnsi="Times New Roman" w:cs="Times New Roman"/>
          <w:sz w:val="26"/>
          <w:szCs w:val="26"/>
        </w:rPr>
        <w:t xml:space="preserve"> </w:t>
      </w:r>
      <w:r w:rsidR="00A818DD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793D" w:rsidRDefault="003C793D" w:rsidP="003C79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п. 1.4. раздела 1. « Общие положения» изложить в новой редакции:</w:t>
      </w:r>
    </w:p>
    <w:p w:rsidR="003C793D" w:rsidRDefault="003C793D" w:rsidP="003C79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«1.4. На публичные слушания должны выноситься:</w:t>
      </w:r>
    </w:p>
    <w:p w:rsidR="003C793D" w:rsidRDefault="003C793D">
      <w:pPr>
        <w:spacing w:after="1" w:line="26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3C793D">
          <w:rPr>
            <w:rFonts w:ascii="Times New Roman" w:hAnsi="Times New Roman" w:cs="Times New Roman"/>
            <w:color w:val="000000" w:themeColor="text1"/>
            <w:sz w:val="26"/>
          </w:rPr>
          <w:t>Конституции</w:t>
        </w:r>
      </w:hyperlink>
      <w:r w:rsidRPr="003C793D">
        <w:rPr>
          <w:rFonts w:ascii="Times New Roman" w:hAnsi="Times New Roman" w:cs="Times New Roman"/>
          <w:color w:val="000000" w:themeColor="text1"/>
          <w:sz w:val="26"/>
        </w:rPr>
        <w:t xml:space="preserve"> Рос</w:t>
      </w:r>
      <w:r>
        <w:rPr>
          <w:rFonts w:ascii="Times New Roman" w:hAnsi="Times New Roman" w:cs="Times New Roman"/>
          <w:sz w:val="26"/>
        </w:rPr>
        <w:t xml:space="preserve">сийской Федерации, федеральных законов, конституции (устава) </w:t>
      </w:r>
      <w:r>
        <w:rPr>
          <w:rFonts w:ascii="Times New Roman" w:hAnsi="Times New Roman" w:cs="Times New Roman"/>
          <w:sz w:val="26"/>
        </w:rPr>
        <w:lastRenderedPageBreak/>
        <w:t>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C793D" w:rsidRDefault="003C793D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2) проект местного бюджета и отчет о его исполнении;</w:t>
      </w:r>
    </w:p>
    <w:p w:rsidR="003C793D" w:rsidRDefault="003C793D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3) прое</w:t>
      </w:r>
      <w:proofErr w:type="gramStart"/>
      <w:r>
        <w:rPr>
          <w:rFonts w:ascii="Times New Roman" w:hAnsi="Times New Roman" w:cs="Times New Roman"/>
          <w:sz w:val="26"/>
        </w:rPr>
        <w:t>кт стр</w:t>
      </w:r>
      <w:proofErr w:type="gramEnd"/>
      <w:r>
        <w:rPr>
          <w:rFonts w:ascii="Times New Roman" w:hAnsi="Times New Roman" w:cs="Times New Roman"/>
          <w:sz w:val="26"/>
        </w:rPr>
        <w:t>атегии социально-экономического развития муниципального образования;</w:t>
      </w:r>
    </w:p>
    <w:p w:rsidR="003C793D" w:rsidRDefault="003C793D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5" w:history="1">
        <w:r w:rsidRPr="003C793D">
          <w:rPr>
            <w:rFonts w:ascii="Times New Roman" w:hAnsi="Times New Roman" w:cs="Times New Roman"/>
            <w:color w:val="000000" w:themeColor="text1"/>
            <w:sz w:val="26"/>
          </w:rPr>
          <w:t>статьей 13</w:t>
        </w:r>
      </w:hyperlink>
      <w:r>
        <w:rPr>
          <w:rFonts w:ascii="Times New Roman" w:hAnsi="Times New Roman" w:cs="Times New Roman"/>
          <w:sz w:val="26"/>
        </w:rPr>
        <w:t xml:space="preserve"> Федерального закона от 06.10.2003 № 131-ФЗ « 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Times New Roman" w:hAnsi="Times New Roman" w:cs="Times New Roman"/>
          <w:sz w:val="26"/>
        </w:rPr>
        <w:t>.»</w:t>
      </w:r>
      <w:proofErr w:type="gramEnd"/>
    </w:p>
    <w:p w:rsidR="003C793D" w:rsidRDefault="003C793D" w:rsidP="003C79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71CD" w:rsidRDefault="003C793D" w:rsidP="003C79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C793D" w:rsidRDefault="00A818DD" w:rsidP="003C79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</w:t>
      </w:r>
      <w:r w:rsidR="00422FC1">
        <w:rPr>
          <w:rFonts w:ascii="Times New Roman" w:hAnsi="Times New Roman" w:cs="Times New Roman"/>
          <w:sz w:val="26"/>
          <w:szCs w:val="26"/>
        </w:rPr>
        <w:t>ешение в газете «</w:t>
      </w:r>
      <w:r w:rsidR="003C793D">
        <w:rPr>
          <w:rFonts w:ascii="Times New Roman" w:hAnsi="Times New Roman" w:cs="Times New Roman"/>
          <w:sz w:val="26"/>
          <w:szCs w:val="26"/>
        </w:rPr>
        <w:t>Ве</w:t>
      </w:r>
      <w:r w:rsidR="00422FC1">
        <w:rPr>
          <w:rFonts w:ascii="Times New Roman" w:hAnsi="Times New Roman" w:cs="Times New Roman"/>
          <w:sz w:val="26"/>
          <w:szCs w:val="26"/>
        </w:rPr>
        <w:t>стник сельского поселения Екатериновка</w:t>
      </w:r>
      <w:r w:rsidR="003C793D">
        <w:rPr>
          <w:rFonts w:ascii="Times New Roman" w:hAnsi="Times New Roman" w:cs="Times New Roman"/>
          <w:sz w:val="26"/>
          <w:szCs w:val="26"/>
        </w:rPr>
        <w:t>».</w:t>
      </w:r>
    </w:p>
    <w:p w:rsidR="003C793D" w:rsidRDefault="003C793D" w:rsidP="003C79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793D" w:rsidRDefault="003C793D" w:rsidP="00422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2FC1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422FC1" w:rsidRPr="004C43C2" w:rsidRDefault="00422FC1" w:rsidP="00422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Екатериновка                                                         А.В. Гайдуков</w:t>
      </w:r>
    </w:p>
    <w:sectPr w:rsidR="00422FC1" w:rsidRPr="004C43C2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1CDA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2FC1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5B9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796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144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485D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1D76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23A5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6F4F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1796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9DD53EB19975792455607B950956DFBE3A842B1E013CF885191CD20A4DD40F30449F11C293353E2FN7M" TargetMode="External"/><Relationship Id="rId4" Type="http://schemas.openxmlformats.org/officeDocument/2006/relationships/hyperlink" Target="consultantplus://offline/ref=329DD53EB19975792455607B950956DFBE3A842E15576BFAD44C122D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10</cp:revision>
  <cp:lastPrinted>2018-02-09T05:59:00Z</cp:lastPrinted>
  <dcterms:created xsi:type="dcterms:W3CDTF">2018-02-01T11:41:00Z</dcterms:created>
  <dcterms:modified xsi:type="dcterms:W3CDTF">2018-02-09T06:45:00Z</dcterms:modified>
</cp:coreProperties>
</file>