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4D" w:rsidRPr="009975B0" w:rsidRDefault="00F7114D" w:rsidP="00F262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975B0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F7114D" w:rsidRPr="00623382" w:rsidRDefault="00EF5313" w:rsidP="00F2628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РОСТОШИНСКОГО</w:t>
      </w:r>
      <w:r w:rsidR="00212D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14D" w:rsidRPr="0062338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F7114D" w:rsidRPr="00623382" w:rsidRDefault="00F7114D" w:rsidP="00F262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3382">
        <w:rPr>
          <w:rFonts w:ascii="Times New Roman" w:hAnsi="Times New Roman"/>
          <w:sz w:val="28"/>
          <w:szCs w:val="28"/>
          <w:lang w:val="ru-RU"/>
        </w:rPr>
        <w:t>ЭРТИЛЬСКОГО МУНИЦИПАЛЬНОГО РАЙОНА</w:t>
      </w:r>
    </w:p>
    <w:p w:rsidR="00F7114D" w:rsidRPr="001573E7" w:rsidRDefault="00F7114D" w:rsidP="00F262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3382">
        <w:rPr>
          <w:rFonts w:ascii="Times New Roman" w:hAnsi="Times New Roman"/>
          <w:sz w:val="28"/>
          <w:szCs w:val="28"/>
          <w:lang w:val="ru-RU"/>
        </w:rPr>
        <w:t>ВОРОНЕЖСКОЙ ОБЛАСТИ</w:t>
      </w:r>
    </w:p>
    <w:p w:rsidR="009975B0" w:rsidRPr="00632DF7" w:rsidRDefault="009975B0" w:rsidP="00E0538F">
      <w:pPr>
        <w:mirrorIndents/>
        <w:rPr>
          <w:rFonts w:ascii="Times New Roman" w:hAnsi="Times New Roman"/>
          <w:sz w:val="28"/>
          <w:szCs w:val="28"/>
          <w:lang w:val="ru-RU"/>
        </w:rPr>
      </w:pPr>
    </w:p>
    <w:p w:rsidR="009975B0" w:rsidRPr="00632DF7" w:rsidRDefault="009975B0" w:rsidP="00E0538F">
      <w:pPr>
        <w:mirrorIndents/>
        <w:rPr>
          <w:rFonts w:ascii="Times New Roman" w:hAnsi="Times New Roman"/>
          <w:sz w:val="28"/>
          <w:szCs w:val="28"/>
          <w:lang w:val="ru-RU"/>
        </w:rPr>
      </w:pPr>
      <w:r w:rsidRPr="00632DF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ПОСТАНОВЛЕНИЕ</w:t>
      </w:r>
    </w:p>
    <w:p w:rsidR="009975B0" w:rsidRPr="00632DF7" w:rsidRDefault="009975B0" w:rsidP="00E0538F">
      <w:pPr>
        <w:mirrorIndents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204E2" w:rsidRPr="00073ECF" w:rsidRDefault="00073ECF" w:rsidP="00E0538F">
      <w:pPr>
        <w:pStyle w:val="ConsPlusNormal"/>
        <w:spacing w:after="0" w:line="240" w:lineRule="auto"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073ECF">
        <w:rPr>
          <w:rFonts w:ascii="Times New Roman" w:hAnsi="Times New Roman" w:cs="Times New Roman"/>
          <w:sz w:val="28"/>
          <w:szCs w:val="28"/>
          <w:u w:val="single"/>
        </w:rPr>
        <w:t>21.07</w:t>
      </w:r>
      <w:r w:rsidR="00941938">
        <w:rPr>
          <w:rFonts w:ascii="Times New Roman" w:hAnsi="Times New Roman" w:cs="Times New Roman"/>
          <w:sz w:val="28"/>
          <w:szCs w:val="28"/>
          <w:u w:val="single"/>
        </w:rPr>
        <w:t>.2021 № 43</w:t>
      </w:r>
    </w:p>
    <w:p w:rsidR="009975B0" w:rsidRPr="00E0538F" w:rsidRDefault="003E1465" w:rsidP="009E5D84">
      <w:pPr>
        <w:pStyle w:val="ConsPlusNormal"/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073ECF">
        <w:rPr>
          <w:rFonts w:ascii="Times New Roman" w:hAnsi="Times New Roman" w:cs="Times New Roman"/>
          <w:sz w:val="28"/>
          <w:szCs w:val="28"/>
        </w:rPr>
        <w:t>с</w:t>
      </w:r>
      <w:r w:rsidR="002A6256" w:rsidRPr="00073ECF">
        <w:rPr>
          <w:rFonts w:ascii="Times New Roman" w:hAnsi="Times New Roman" w:cs="Times New Roman"/>
          <w:sz w:val="28"/>
          <w:szCs w:val="28"/>
        </w:rPr>
        <w:t xml:space="preserve">. </w:t>
      </w:r>
      <w:r w:rsidRPr="00073ECF">
        <w:rPr>
          <w:rFonts w:ascii="Times New Roman" w:hAnsi="Times New Roman" w:cs="Times New Roman"/>
          <w:sz w:val="28"/>
          <w:szCs w:val="28"/>
        </w:rPr>
        <w:t>Ростоши</w:t>
      </w:r>
      <w:bookmarkStart w:id="0" w:name="_GoBack"/>
      <w:bookmarkEnd w:id="0"/>
    </w:p>
    <w:p w:rsidR="00073ECF" w:rsidRDefault="00073ECF" w:rsidP="009E5D84">
      <w:pPr>
        <w:pStyle w:val="ConsPlusNormal"/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2A6256" w:rsidRPr="00E0538F" w:rsidRDefault="002A6256" w:rsidP="009E5D84">
      <w:pPr>
        <w:pStyle w:val="ConsPlusNormal"/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0538F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7B7893">
        <w:rPr>
          <w:rFonts w:ascii="Times New Roman" w:hAnsi="Times New Roman" w:cs="Times New Roman"/>
          <w:sz w:val="28"/>
          <w:szCs w:val="28"/>
        </w:rPr>
        <w:t>поставщиков</w:t>
      </w:r>
      <w:r w:rsidRPr="00E05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3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5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56" w:rsidRPr="00E0538F" w:rsidRDefault="00991521" w:rsidP="009E5D84">
      <w:pPr>
        <w:pStyle w:val="ConsPlusNormal"/>
        <w:spacing w:after="0" w:line="240" w:lineRule="auto"/>
        <w:mirrorIndents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>п</w:t>
      </w:r>
      <w:r w:rsidR="007B7893">
        <w:rPr>
          <w:rFonts w:ascii="Times New Roman" w:hAnsi="Times New Roman" w:cs="Times New Roman"/>
          <w:bCs/>
          <w:sz w:val="28"/>
          <w:szCs w:val="28"/>
          <w:lang w:bidi="en-US"/>
        </w:rPr>
        <w:t>оставку мусорных контейнеров</w:t>
      </w:r>
      <w:r w:rsidR="002A6256" w:rsidRPr="00E0538F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</w:p>
    <w:p w:rsidR="002A6256" w:rsidRPr="001204E2" w:rsidRDefault="002A6256" w:rsidP="009E5D84">
      <w:pPr>
        <w:ind w:left="709"/>
        <w:rPr>
          <w:lang w:val="ru-RU"/>
        </w:rPr>
      </w:pP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 xml:space="preserve"> с планом-графиком размещения заказов на поставку товаров, выполнения работ, оказание услуг на 202</w:t>
      </w:r>
      <w:r w:rsidR="00177687" w:rsidRPr="004E6BDD">
        <w:rPr>
          <w:rFonts w:ascii="Times New Roman" w:hAnsi="Times New Roman"/>
          <w:sz w:val="28"/>
          <w:szCs w:val="28"/>
          <w:lang w:val="ru-RU"/>
        </w:rPr>
        <w:t>1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 год: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1.1. Предмет закупки. 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Поставка мусорных контейнеров</w:t>
      </w:r>
      <w:r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1.2. Лими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т(</w:t>
      </w:r>
      <w:proofErr w:type="spellStart"/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4E6BDD">
        <w:rPr>
          <w:rFonts w:ascii="Times New Roman" w:hAnsi="Times New Roman"/>
          <w:sz w:val="28"/>
          <w:szCs w:val="28"/>
          <w:lang w:val="ru-RU"/>
        </w:rPr>
        <w:t>) на 202</w:t>
      </w:r>
      <w:r w:rsidR="00177687" w:rsidRPr="004E6BDD">
        <w:rPr>
          <w:rFonts w:ascii="Times New Roman" w:hAnsi="Times New Roman"/>
          <w:sz w:val="28"/>
          <w:szCs w:val="28"/>
          <w:lang w:val="ru-RU"/>
        </w:rPr>
        <w:t>1</w:t>
      </w:r>
      <w:r w:rsidRPr="004E6BDD">
        <w:rPr>
          <w:rFonts w:ascii="Times New Roman" w:hAnsi="Times New Roman"/>
          <w:sz w:val="28"/>
          <w:szCs w:val="28"/>
          <w:lang w:val="ru-RU"/>
        </w:rPr>
        <w:t>г. и год(</w:t>
      </w:r>
      <w:proofErr w:type="spellStart"/>
      <w:r w:rsidRPr="004E6BDD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4E6BDD">
        <w:rPr>
          <w:rFonts w:ascii="Times New Roman" w:hAnsi="Times New Roman"/>
          <w:sz w:val="28"/>
          <w:szCs w:val="28"/>
          <w:lang w:val="ru-RU"/>
        </w:rPr>
        <w:t>) финансировани</w:t>
      </w:r>
      <w:r w:rsidR="009A27F9" w:rsidRPr="004E6BDD">
        <w:rPr>
          <w:rFonts w:ascii="Times New Roman" w:hAnsi="Times New Roman"/>
          <w:sz w:val="28"/>
          <w:szCs w:val="28"/>
          <w:lang w:val="ru-RU"/>
        </w:rPr>
        <w:t>я муниципального заказа 202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1</w:t>
      </w:r>
      <w:r w:rsidR="009A27F9" w:rsidRPr="004E6BDD">
        <w:rPr>
          <w:rFonts w:ascii="Times New Roman" w:hAnsi="Times New Roman"/>
          <w:sz w:val="28"/>
          <w:szCs w:val="28"/>
          <w:lang w:val="ru-RU"/>
        </w:rPr>
        <w:t>г</w:t>
      </w:r>
      <w:r w:rsidR="00FD5B3F" w:rsidRPr="004E6BDD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F5313">
        <w:rPr>
          <w:rFonts w:ascii="Times New Roman" w:hAnsi="Times New Roman"/>
          <w:sz w:val="28"/>
          <w:szCs w:val="28"/>
          <w:lang w:val="ru-RU"/>
        </w:rPr>
        <w:t>561000</w:t>
      </w:r>
      <w:r w:rsidR="00D3178F">
        <w:rPr>
          <w:rFonts w:ascii="Times New Roman" w:hAnsi="Times New Roman"/>
          <w:sz w:val="28"/>
          <w:szCs w:val="28"/>
          <w:lang w:val="ru-RU"/>
        </w:rPr>
        <w:t>,</w:t>
      </w:r>
      <w:r w:rsidR="00073ECF">
        <w:rPr>
          <w:rFonts w:ascii="Times New Roman" w:hAnsi="Times New Roman"/>
          <w:sz w:val="28"/>
          <w:szCs w:val="28"/>
          <w:lang w:val="ru-RU"/>
        </w:rPr>
        <w:t>00</w:t>
      </w:r>
      <w:r w:rsidR="00FD5B3F" w:rsidRPr="004E6BDD">
        <w:rPr>
          <w:rFonts w:ascii="Times New Roman" w:hAnsi="Times New Roman"/>
          <w:sz w:val="28"/>
          <w:szCs w:val="28"/>
          <w:lang w:val="ru-RU"/>
        </w:rPr>
        <w:t>руб</w:t>
      </w:r>
      <w:r w:rsidR="009A27F9" w:rsidRPr="004E6BDD">
        <w:rPr>
          <w:rFonts w:ascii="Times New Roman" w:hAnsi="Times New Roman"/>
          <w:sz w:val="28"/>
          <w:szCs w:val="28"/>
          <w:lang w:val="ru-RU"/>
        </w:rPr>
        <w:t>.,</w:t>
      </w:r>
      <w:r w:rsidR="00073E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6BDD">
        <w:rPr>
          <w:rFonts w:ascii="Times New Roman" w:hAnsi="Times New Roman"/>
          <w:sz w:val="28"/>
          <w:szCs w:val="28"/>
          <w:lang w:val="ru-RU"/>
        </w:rPr>
        <w:t>код(</w:t>
      </w:r>
      <w:proofErr w:type="spellStart"/>
      <w:r w:rsidRPr="004E6BDD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4E6BDD">
        <w:rPr>
          <w:rFonts w:ascii="Times New Roman" w:hAnsi="Times New Roman"/>
          <w:sz w:val="28"/>
          <w:szCs w:val="28"/>
          <w:lang w:val="ru-RU"/>
        </w:rPr>
        <w:t xml:space="preserve">) КБК </w:t>
      </w:r>
      <w:r w:rsidR="009727E5" w:rsidRPr="004E6BDD">
        <w:rPr>
          <w:rFonts w:ascii="Times New Roman" w:hAnsi="Times New Roman"/>
          <w:sz w:val="28"/>
          <w:szCs w:val="28"/>
          <w:lang w:val="ru-RU"/>
        </w:rPr>
        <w:t>914</w:t>
      </w:r>
      <w:r w:rsidR="001A7225" w:rsidRPr="004E6BDD">
        <w:rPr>
          <w:rFonts w:ascii="Times New Roman" w:hAnsi="Times New Roman"/>
          <w:sz w:val="28"/>
          <w:szCs w:val="28"/>
          <w:lang w:val="ru-RU"/>
        </w:rPr>
        <w:t>/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0605</w:t>
      </w:r>
      <w:r w:rsidR="001A7225" w:rsidRPr="004E6BDD">
        <w:rPr>
          <w:rFonts w:ascii="Times New Roman" w:hAnsi="Times New Roman"/>
          <w:sz w:val="28"/>
          <w:szCs w:val="28"/>
          <w:lang w:val="ru-RU"/>
        </w:rPr>
        <w:t>/</w:t>
      </w:r>
      <w:r w:rsidR="00EF5313">
        <w:rPr>
          <w:rFonts w:ascii="Times New Roman" w:hAnsi="Times New Roman"/>
          <w:sz w:val="28"/>
          <w:szCs w:val="28"/>
          <w:lang w:val="ru-RU"/>
        </w:rPr>
        <w:t>0120480390</w:t>
      </w:r>
      <w:r w:rsidR="001A7225" w:rsidRPr="004E6BDD">
        <w:rPr>
          <w:rFonts w:ascii="Times New Roman" w:hAnsi="Times New Roman"/>
          <w:sz w:val="28"/>
          <w:szCs w:val="28"/>
          <w:lang w:val="ru-RU"/>
        </w:rPr>
        <w:t>/</w:t>
      </w:r>
      <w:r w:rsidR="00363527" w:rsidRPr="004E6BDD">
        <w:rPr>
          <w:rFonts w:ascii="Times New Roman" w:hAnsi="Times New Roman"/>
          <w:sz w:val="28"/>
          <w:szCs w:val="28"/>
          <w:lang w:val="ru-RU"/>
        </w:rPr>
        <w:t>244</w:t>
      </w:r>
      <w:r w:rsidRPr="004E6BDD">
        <w:rPr>
          <w:rFonts w:ascii="Times New Roman" w:hAnsi="Times New Roman"/>
          <w:sz w:val="28"/>
          <w:szCs w:val="28"/>
          <w:lang w:val="ru-RU"/>
        </w:rPr>
        <w:t>,  код(</w:t>
      </w:r>
      <w:proofErr w:type="spellStart"/>
      <w:r w:rsidRPr="004E6BDD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4E6BD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КТРУ29.20.21.129-00000001.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1.3.</w:t>
      </w:r>
      <w:bookmarkStart w:id="1" w:name="Par652"/>
      <w:bookmarkEnd w:id="1"/>
      <w:r w:rsidRPr="004E6BDD">
        <w:rPr>
          <w:rFonts w:ascii="Times New Roman" w:hAnsi="Times New Roman"/>
          <w:sz w:val="28"/>
          <w:szCs w:val="28"/>
          <w:lang w:val="ru-RU"/>
        </w:rPr>
        <w:t xml:space="preserve"> Краткое изложение условий контракта, содержащее наименование и описание объекта закупки с учетом требований, предусмотренных </w:t>
      </w:r>
      <w:r w:rsidR="00D26131">
        <w:fldChar w:fldCharType="begin"/>
      </w:r>
      <w:r w:rsidR="00D26131">
        <w:instrText>HYPERLINK</w:instrText>
      </w:r>
      <w:r w:rsidR="00D26131" w:rsidRPr="00212DBD">
        <w:rPr>
          <w:lang w:val="ru-RU"/>
        </w:rPr>
        <w:instrText xml:space="preserve"> "</w:instrText>
      </w:r>
      <w:r w:rsidR="00D26131">
        <w:instrText>file</w:instrText>
      </w:r>
      <w:r w:rsidR="00D26131" w:rsidRPr="00212DBD">
        <w:rPr>
          <w:lang w:val="ru-RU"/>
        </w:rPr>
        <w:instrText>:///</w:instrText>
      </w:r>
      <w:r w:rsidR="00D26131">
        <w:instrText>C</w:instrText>
      </w:r>
      <w:r w:rsidR="00D26131" w:rsidRPr="00212DBD">
        <w:rPr>
          <w:lang w:val="ru-RU"/>
        </w:rPr>
        <w:instrText>:\\</w:instrText>
      </w:r>
      <w:r w:rsidR="00D26131">
        <w:instrText>Users</w:instrText>
      </w:r>
      <w:r w:rsidR="00D26131" w:rsidRPr="00212DBD">
        <w:rPr>
          <w:lang w:val="ru-RU"/>
        </w:rPr>
        <w:instrText>\\</w:instrText>
      </w:r>
      <w:r w:rsidR="00D26131">
        <w:instrText>ksuhocheva</w:instrText>
      </w:r>
      <w:r w:rsidR="00D26131" w:rsidRPr="00212DBD">
        <w:rPr>
          <w:lang w:val="ru-RU"/>
        </w:rPr>
        <w:instrText>\\</w:instrText>
      </w:r>
      <w:r w:rsidR="00D26131">
        <w:instrText>Desktop</w:instrText>
      </w:r>
      <w:r w:rsidR="00D26131" w:rsidRPr="00212DBD">
        <w:rPr>
          <w:lang w:val="ru-RU"/>
        </w:rPr>
        <w:instrText>\\Порядок%20взаимодействия.</w:instrText>
      </w:r>
      <w:r w:rsidR="00D26131">
        <w:instrText>doc</w:instrText>
      </w:r>
      <w:r w:rsidR="00D26131" w:rsidRPr="00212DBD">
        <w:rPr>
          <w:lang w:val="ru-RU"/>
        </w:rPr>
        <w:instrText>" \</w:instrText>
      </w:r>
      <w:r w:rsidR="00D26131">
        <w:instrText>l</w:instrText>
      </w:r>
      <w:r w:rsidR="00D26131" w:rsidRPr="00212DBD">
        <w:rPr>
          <w:lang w:val="ru-RU"/>
        </w:rPr>
        <w:instrText xml:space="preserve"> "</w:instrText>
      </w:r>
      <w:r w:rsidR="00D26131">
        <w:instrText>Par</w:instrText>
      </w:r>
      <w:r w:rsidR="00D26131" w:rsidRPr="00212DBD">
        <w:rPr>
          <w:lang w:val="ru-RU"/>
        </w:rPr>
        <w:instrText>512" \</w:instrText>
      </w:r>
      <w:r w:rsidR="00D26131">
        <w:instrText>o</w:instrText>
      </w:r>
      <w:r w:rsidR="00D26131" w:rsidRPr="00212DBD">
        <w:rPr>
          <w:lang w:val="ru-RU"/>
        </w:rPr>
        <w:instrText xml:space="preserve"> "Ссылка на текущий документ"</w:instrText>
      </w:r>
      <w:r w:rsidR="00D26131">
        <w:fldChar w:fldCharType="separate"/>
      </w:r>
      <w:r w:rsidRPr="004E6BDD">
        <w:rPr>
          <w:rStyle w:val="a3"/>
          <w:rFonts w:ascii="Times New Roman" w:hAnsi="Times New Roman"/>
          <w:sz w:val="28"/>
          <w:szCs w:val="28"/>
          <w:lang w:val="ru-RU"/>
        </w:rPr>
        <w:t>статьей 33</w:t>
      </w:r>
      <w:r w:rsidR="00D26131">
        <w:fldChar w:fldCharType="end"/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 Федерального закона. 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Поставка мусорных контейнеров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 в соответствии с Приложением.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1.4.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Место 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поставки товара</w:t>
      </w:r>
      <w:r w:rsidRPr="004E6BDD">
        <w:rPr>
          <w:rFonts w:ascii="Times New Roman" w:hAnsi="Times New Roman"/>
          <w:sz w:val="28"/>
          <w:szCs w:val="28"/>
          <w:lang w:val="ru-RU"/>
        </w:rPr>
        <w:t>:</w:t>
      </w:r>
      <w:r w:rsidR="00073E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2D1F" w:rsidRPr="00073ECF">
        <w:rPr>
          <w:rFonts w:ascii="Times New Roman" w:hAnsi="Times New Roman"/>
          <w:sz w:val="28"/>
          <w:szCs w:val="28"/>
          <w:lang w:val="ru-RU"/>
        </w:rPr>
        <w:t xml:space="preserve">Воронежская область, Эртильский район, </w:t>
      </w:r>
      <w:r w:rsidR="00EC2D1F" w:rsidRPr="00073ECF">
        <w:rPr>
          <w:rFonts w:ascii="Times New Roman" w:hAnsi="Times New Roman"/>
          <w:sz w:val="28"/>
          <w:szCs w:val="28"/>
        </w:rPr>
        <w:t>c</w:t>
      </w:r>
      <w:r w:rsidR="00EC2D1F" w:rsidRPr="00073EC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73ECF" w:rsidRPr="00073ECF">
        <w:rPr>
          <w:rFonts w:ascii="Times New Roman" w:hAnsi="Times New Roman"/>
          <w:sz w:val="28"/>
          <w:szCs w:val="28"/>
          <w:lang w:val="ru-RU"/>
        </w:rPr>
        <w:t>Ростоши</w:t>
      </w:r>
      <w:r w:rsidR="00EC2D1F" w:rsidRPr="00073E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759F9" w:rsidRPr="00073ECF"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gramStart"/>
      <w:r w:rsidR="00073ECF" w:rsidRPr="00073ECF">
        <w:rPr>
          <w:rFonts w:ascii="Times New Roman" w:hAnsi="Times New Roman"/>
          <w:sz w:val="28"/>
          <w:szCs w:val="28"/>
          <w:lang w:val="ru-RU"/>
        </w:rPr>
        <w:t>Ленинская</w:t>
      </w:r>
      <w:proofErr w:type="gramEnd"/>
      <w:r w:rsidR="00941938">
        <w:rPr>
          <w:rFonts w:ascii="Times New Roman" w:hAnsi="Times New Roman"/>
          <w:sz w:val="28"/>
          <w:szCs w:val="28"/>
          <w:lang w:val="ru-RU"/>
        </w:rPr>
        <w:t>, д5.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Срок выполнения работ: с момента заключения 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К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онтракта </w:t>
      </w:r>
      <w:r w:rsidR="00177687" w:rsidRPr="004E6BDD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14</w:t>
      </w:r>
      <w:r w:rsidR="00177687" w:rsidRPr="004E6BDD">
        <w:rPr>
          <w:rFonts w:ascii="Times New Roman" w:hAnsi="Times New Roman"/>
          <w:sz w:val="28"/>
          <w:szCs w:val="28"/>
          <w:lang w:val="ru-RU"/>
        </w:rPr>
        <w:t xml:space="preserve"> календарных дней</w:t>
      </w:r>
      <w:r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1.5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(гарантийные обязательства)</w:t>
      </w:r>
      <w:r w:rsidR="004D0886"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4D0886" w:rsidRPr="004E6BDD" w:rsidRDefault="007B7893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Поставщик гарантирует соответствие качества поставляемого товара требованиям Контракта в течение 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гарантийного срока, установленного производителями товара и составляет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 xml:space="preserve"> не менее 12 месяцев со дня подписания сторонами акта приема-передачи товара</w:t>
      </w:r>
      <w:r w:rsidR="004D0886"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1.6. Начальная (максимальная) цена контракта</w:t>
      </w:r>
      <w:r w:rsidR="00073E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5313">
        <w:rPr>
          <w:rFonts w:ascii="Times New Roman" w:hAnsi="Times New Roman"/>
          <w:sz w:val="28"/>
          <w:szCs w:val="28"/>
          <w:lang w:val="ru-RU"/>
        </w:rPr>
        <w:t>560199</w:t>
      </w:r>
      <w:r w:rsidR="00EE5422" w:rsidRPr="004E6BD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73ECF">
        <w:rPr>
          <w:rFonts w:ascii="Times New Roman" w:hAnsi="Times New Roman"/>
          <w:sz w:val="28"/>
          <w:szCs w:val="28"/>
          <w:lang w:val="ru-RU"/>
        </w:rPr>
        <w:t xml:space="preserve">Пятьсот шестьдесят тысяч </w:t>
      </w:r>
      <w:r w:rsidR="00D3178F">
        <w:rPr>
          <w:rFonts w:ascii="Times New Roman" w:hAnsi="Times New Roman"/>
          <w:sz w:val="28"/>
          <w:szCs w:val="28"/>
          <w:lang w:val="ru-RU"/>
        </w:rPr>
        <w:t>сто девяносто девять</w:t>
      </w:r>
      <w:proofErr w:type="gramStart"/>
      <w:r w:rsidR="00073ECF">
        <w:rPr>
          <w:rFonts w:ascii="Times New Roman" w:hAnsi="Times New Roman"/>
          <w:sz w:val="28"/>
          <w:szCs w:val="28"/>
          <w:lang w:val="ru-RU"/>
        </w:rPr>
        <w:t>)</w:t>
      </w:r>
      <w:r w:rsidR="00363527" w:rsidRPr="004E6BD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363527" w:rsidRPr="004E6BDD">
        <w:rPr>
          <w:rFonts w:ascii="Times New Roman" w:hAnsi="Times New Roman"/>
          <w:sz w:val="28"/>
          <w:szCs w:val="28"/>
          <w:lang w:val="ru-RU"/>
        </w:rPr>
        <w:t>ублей</w:t>
      </w:r>
      <w:r w:rsidR="00073E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78F">
        <w:rPr>
          <w:rFonts w:ascii="Times New Roman" w:hAnsi="Times New Roman"/>
          <w:sz w:val="28"/>
          <w:szCs w:val="28"/>
          <w:lang w:val="ru-RU"/>
        </w:rPr>
        <w:t>99</w:t>
      </w:r>
      <w:r w:rsidR="00EE5422" w:rsidRPr="004E6BDD">
        <w:rPr>
          <w:rFonts w:ascii="Times New Roman" w:hAnsi="Times New Roman"/>
          <w:sz w:val="28"/>
          <w:szCs w:val="28"/>
          <w:lang w:val="ru-RU"/>
        </w:rPr>
        <w:t>копе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ек</w:t>
      </w:r>
      <w:r w:rsidRPr="004E6BDD">
        <w:rPr>
          <w:rFonts w:ascii="Times New Roman" w:hAnsi="Times New Roman"/>
          <w:sz w:val="28"/>
          <w:szCs w:val="28"/>
          <w:lang w:val="ru-RU"/>
        </w:rPr>
        <w:t>, источник финансирования:</w:t>
      </w:r>
      <w:r w:rsidR="00073E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средства районного бюджета</w:t>
      </w:r>
      <w:r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bookmarkStart w:id="2" w:name="Par656"/>
      <w:bookmarkStart w:id="3" w:name="Par657"/>
      <w:bookmarkEnd w:id="2"/>
      <w:bookmarkEnd w:id="3"/>
      <w:r w:rsidRPr="004E6BDD">
        <w:rPr>
          <w:rFonts w:ascii="Times New Roman" w:hAnsi="Times New Roman"/>
          <w:sz w:val="28"/>
          <w:szCs w:val="28"/>
          <w:lang w:val="ru-RU"/>
        </w:rPr>
        <w:t xml:space="preserve">1.7. </w:t>
      </w:r>
      <w:bookmarkStart w:id="4" w:name="Par658"/>
      <w:bookmarkEnd w:id="4"/>
      <w:r w:rsidRPr="004E6BDD">
        <w:rPr>
          <w:rFonts w:ascii="Times New Roman" w:hAnsi="Times New Roman"/>
          <w:sz w:val="28"/>
          <w:szCs w:val="28"/>
          <w:lang w:val="ru-RU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</w:t>
      </w:r>
      <w:proofErr w:type="spellStart"/>
      <w:r w:rsidRPr="004E6BDD">
        <w:rPr>
          <w:rFonts w:ascii="Times New Roman" w:hAnsi="Times New Roman"/>
          <w:sz w:val="28"/>
          <w:szCs w:val="28"/>
          <w:lang w:val="ru-RU"/>
        </w:rPr>
        <w:t>лицами-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>у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становлен</w:t>
      </w:r>
      <w:proofErr w:type="spellEnd"/>
      <w:r w:rsidR="007B7893" w:rsidRPr="004E6BDD">
        <w:rPr>
          <w:rFonts w:ascii="Times New Roman" w:hAnsi="Times New Roman"/>
          <w:sz w:val="28"/>
          <w:szCs w:val="28"/>
          <w:lang w:val="ru-RU"/>
        </w:rPr>
        <w:t xml:space="preserve"> запрет на допуск промышленных товаров, происходящих из иностранных государств, в соответствии с Постановлением Правительства РФ от 30.04.2020 № 616 «</w:t>
      </w:r>
      <w:r w:rsidR="007B7893" w:rsidRPr="004E6BDD">
        <w:rPr>
          <w:rFonts w:ascii="Times New Roman" w:eastAsia="Calibri" w:hAnsi="Times New Roman"/>
          <w:sz w:val="28"/>
          <w:szCs w:val="28"/>
          <w:lang w:val="ru-RU"/>
        </w:rPr>
        <w:t xml:space="preserve">Об установлении запрета на допуск промышленных товаров, </w:t>
      </w:r>
      <w:r w:rsidR="007B7893" w:rsidRPr="004E6BDD">
        <w:rPr>
          <w:rFonts w:ascii="Times New Roman" w:eastAsia="Calibri" w:hAnsi="Times New Roman"/>
          <w:sz w:val="28"/>
          <w:szCs w:val="28"/>
          <w:lang w:val="ru-RU"/>
        </w:rPr>
        <w:lastRenderedPageBreak/>
        <w:t>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="007B7893" w:rsidRPr="004E6BDD">
        <w:rPr>
          <w:rFonts w:ascii="Times New Roman" w:hAnsi="Times New Roman"/>
          <w:sz w:val="28"/>
          <w:szCs w:val="28"/>
          <w:lang w:val="ru-RU"/>
        </w:rPr>
        <w:t>»</w:t>
      </w:r>
      <w:r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1.8. Используемый способ определения поставщика (подрядчика, исполнителя)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:э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>лектронный аукцион в соответствии со</w:t>
      </w:r>
      <w:r w:rsidR="00520A15" w:rsidRPr="004E6BDD">
        <w:rPr>
          <w:rFonts w:ascii="Times New Roman" w:hAnsi="Times New Roman"/>
          <w:sz w:val="28"/>
          <w:szCs w:val="28"/>
          <w:lang w:val="ru-RU"/>
        </w:rPr>
        <w:t xml:space="preserve"> ст.59-71 Федерального закона от 05.04.2013г. №44-ФЗ.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bookmarkStart w:id="5" w:name="Par660"/>
      <w:bookmarkEnd w:id="5"/>
      <w:r w:rsidRPr="004E6BDD">
        <w:rPr>
          <w:rFonts w:ascii="Times New Roman" w:hAnsi="Times New Roman"/>
          <w:sz w:val="28"/>
          <w:szCs w:val="28"/>
          <w:lang w:val="ru-RU"/>
        </w:rPr>
        <w:t>1.9. Размер и порядок внесения денежных сре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дств в к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>ачестве обеспечения заявок на участие в закупке, а также условия банковской гарантии (если такой способ обеспечения заявок применим в соответствии с Федеральным законом)</w:t>
      </w:r>
      <w:bookmarkStart w:id="6" w:name="Par661"/>
      <w:bookmarkEnd w:id="6"/>
      <w:r w:rsidR="00520A15" w:rsidRPr="004E6BDD">
        <w:rPr>
          <w:rFonts w:ascii="Times New Roman" w:hAnsi="Times New Roman"/>
          <w:sz w:val="28"/>
          <w:szCs w:val="28"/>
          <w:lang w:val="ru-RU"/>
        </w:rPr>
        <w:t>-1% от начальной (максимальной) цены контракта</w:t>
      </w:r>
      <w:r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1.10.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</w:t>
      </w:r>
      <w:r w:rsidR="00D26131">
        <w:fldChar w:fldCharType="begin"/>
      </w:r>
      <w:r w:rsidR="00D26131">
        <w:instrText>HYPERLINK</w:instrText>
      </w:r>
      <w:r w:rsidR="00D26131" w:rsidRPr="00212DBD">
        <w:rPr>
          <w:lang w:val="ru-RU"/>
        </w:rPr>
        <w:instrText xml:space="preserve"> "</w:instrText>
      </w:r>
      <w:r w:rsidR="00D26131">
        <w:instrText>file</w:instrText>
      </w:r>
      <w:r w:rsidR="00D26131" w:rsidRPr="00212DBD">
        <w:rPr>
          <w:lang w:val="ru-RU"/>
        </w:rPr>
        <w:instrText>:///</w:instrText>
      </w:r>
      <w:r w:rsidR="00D26131">
        <w:instrText>C</w:instrText>
      </w:r>
      <w:r w:rsidR="00D26131" w:rsidRPr="00212DBD">
        <w:rPr>
          <w:lang w:val="ru-RU"/>
        </w:rPr>
        <w:instrText>:\\</w:instrText>
      </w:r>
      <w:r w:rsidR="00D26131">
        <w:instrText>Users</w:instrText>
      </w:r>
      <w:r w:rsidR="00D26131" w:rsidRPr="00212DBD">
        <w:rPr>
          <w:lang w:val="ru-RU"/>
        </w:rPr>
        <w:instrText>\\</w:instrText>
      </w:r>
      <w:r w:rsidR="00D26131">
        <w:instrText>ksuhocheva</w:instrText>
      </w:r>
      <w:r w:rsidR="00D26131" w:rsidRPr="00212DBD">
        <w:rPr>
          <w:lang w:val="ru-RU"/>
        </w:rPr>
        <w:instrText>\\</w:instrText>
      </w:r>
      <w:r w:rsidR="00D26131">
        <w:instrText>Desktop</w:instrText>
      </w:r>
      <w:r w:rsidR="00D26131" w:rsidRPr="00212DBD">
        <w:rPr>
          <w:lang w:val="ru-RU"/>
        </w:rPr>
        <w:instrText>\\Порядок%20взаимодействия.</w:instrText>
      </w:r>
      <w:r w:rsidR="00D26131">
        <w:instrText>doc</w:instrText>
      </w:r>
      <w:r w:rsidR="00D26131" w:rsidRPr="00212DBD">
        <w:rPr>
          <w:lang w:val="ru-RU"/>
        </w:rPr>
        <w:instrText>" \</w:instrText>
      </w:r>
      <w:r w:rsidR="00D26131">
        <w:instrText>l</w:instrText>
      </w:r>
      <w:r w:rsidR="00D26131" w:rsidRPr="00212DBD">
        <w:rPr>
          <w:lang w:val="ru-RU"/>
        </w:rPr>
        <w:instrText xml:space="preserve"> "</w:instrText>
      </w:r>
      <w:r w:rsidR="00D26131">
        <w:instrText>Par</w:instrText>
      </w:r>
      <w:r w:rsidR="00D26131" w:rsidRPr="00212DBD">
        <w:rPr>
          <w:lang w:val="ru-RU"/>
        </w:rPr>
        <w:instrText>558" \</w:instrText>
      </w:r>
      <w:r w:rsidR="00D26131">
        <w:instrText>o</w:instrText>
      </w:r>
      <w:r w:rsidR="00D26131" w:rsidRPr="00212DBD">
        <w:rPr>
          <w:lang w:val="ru-RU"/>
        </w:rPr>
        <w:instrText xml:space="preserve"> "Ссылка на текущий документ"</w:instrText>
      </w:r>
      <w:r w:rsidR="00D26131">
        <w:fldChar w:fldCharType="separate"/>
      </w:r>
      <w:r w:rsidRPr="004E6BDD">
        <w:rPr>
          <w:rStyle w:val="a3"/>
          <w:rFonts w:ascii="Times New Roman" w:hAnsi="Times New Roman"/>
          <w:sz w:val="28"/>
          <w:szCs w:val="28"/>
          <w:lang w:val="ru-RU"/>
        </w:rPr>
        <w:t>статьей 35</w:t>
      </w:r>
      <w:r w:rsidR="00D26131">
        <w:fldChar w:fldCharType="end"/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 Федерального закона</w:t>
      </w:r>
      <w:r w:rsidR="00520A15" w:rsidRPr="004E6BDD">
        <w:rPr>
          <w:rFonts w:ascii="Times New Roman" w:hAnsi="Times New Roman"/>
          <w:sz w:val="28"/>
          <w:szCs w:val="28"/>
          <w:lang w:val="ru-RU"/>
        </w:rPr>
        <w:t>-5% от цены контракта</w:t>
      </w:r>
      <w:r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1.11 Размер обеспечения 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гарантийных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 xml:space="preserve"> обязательств</w:t>
      </w:r>
      <w:r w:rsidR="00E0538F" w:rsidRPr="004E6BDD">
        <w:rPr>
          <w:rFonts w:ascii="Times New Roman" w:hAnsi="Times New Roman"/>
          <w:sz w:val="28"/>
          <w:szCs w:val="28"/>
          <w:lang w:val="ru-RU"/>
        </w:rPr>
        <w:t>–не установлено</w:t>
      </w:r>
      <w:r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520A15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2. Установить, что разделение на лоты</w:t>
      </w:r>
      <w:r w:rsidR="00520A15" w:rsidRPr="004E6BDD">
        <w:rPr>
          <w:rFonts w:ascii="Times New Roman" w:hAnsi="Times New Roman"/>
          <w:sz w:val="28"/>
          <w:szCs w:val="28"/>
          <w:lang w:val="ru-RU"/>
        </w:rPr>
        <w:t xml:space="preserve"> не производится.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Ответственным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 xml:space="preserve"> за подготовку к провед</w:t>
      </w:r>
      <w:r w:rsidR="001A7225" w:rsidRPr="004E6BDD">
        <w:rPr>
          <w:rFonts w:ascii="Times New Roman" w:hAnsi="Times New Roman"/>
          <w:sz w:val="28"/>
          <w:szCs w:val="28"/>
          <w:lang w:val="ru-RU"/>
        </w:rPr>
        <w:t xml:space="preserve">ению закупки назначить  </w:t>
      </w:r>
      <w:r w:rsidR="009A27F9" w:rsidRPr="004E6BDD">
        <w:rPr>
          <w:rFonts w:ascii="Times New Roman" w:hAnsi="Times New Roman"/>
          <w:sz w:val="28"/>
          <w:szCs w:val="28"/>
          <w:lang w:val="ru-RU"/>
        </w:rPr>
        <w:t xml:space="preserve">главу </w:t>
      </w:r>
      <w:r w:rsidR="00EF5313">
        <w:rPr>
          <w:rFonts w:ascii="Times New Roman" w:hAnsi="Times New Roman"/>
          <w:sz w:val="28"/>
          <w:szCs w:val="28"/>
          <w:lang w:val="ru-RU"/>
        </w:rPr>
        <w:t>Ростошинского</w:t>
      </w:r>
      <w:r w:rsidR="00640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27F9" w:rsidRPr="004E6BDD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40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38F" w:rsidRPr="004E6BDD">
        <w:rPr>
          <w:rFonts w:ascii="Times New Roman" w:hAnsi="Times New Roman"/>
          <w:sz w:val="28"/>
          <w:szCs w:val="28"/>
          <w:lang w:val="ru-RU"/>
        </w:rPr>
        <w:t>-</w:t>
      </w:r>
      <w:r w:rsidR="00640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5313">
        <w:rPr>
          <w:rFonts w:ascii="Times New Roman" w:hAnsi="Times New Roman"/>
          <w:sz w:val="28"/>
          <w:szCs w:val="28"/>
          <w:lang w:val="ru-RU"/>
        </w:rPr>
        <w:t>Пронину Нину Васильевну</w:t>
      </w:r>
      <w:r w:rsidR="009A27F9"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4E6BDD" w:rsidRDefault="001A7225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073ECF">
        <w:rPr>
          <w:rFonts w:ascii="Times New Roman" w:hAnsi="Times New Roman"/>
          <w:sz w:val="28"/>
          <w:szCs w:val="28"/>
          <w:lang w:val="ru-RU"/>
        </w:rPr>
        <w:t>Стебуновой</w:t>
      </w:r>
      <w:proofErr w:type="spellEnd"/>
      <w:r w:rsidR="00073ECF">
        <w:rPr>
          <w:rFonts w:ascii="Times New Roman" w:hAnsi="Times New Roman"/>
          <w:sz w:val="28"/>
          <w:szCs w:val="28"/>
          <w:lang w:val="ru-RU"/>
        </w:rPr>
        <w:t xml:space="preserve"> Антонине Юрьевне</w:t>
      </w:r>
      <w:r w:rsidR="00640EBB" w:rsidRPr="006307F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307F4">
        <w:rPr>
          <w:rFonts w:ascii="Times New Roman" w:hAnsi="Times New Roman"/>
          <w:sz w:val="28"/>
          <w:szCs w:val="28"/>
          <w:lang w:val="ru-RU"/>
        </w:rPr>
        <w:t xml:space="preserve"> специалисту</w:t>
      </w:r>
      <w:r w:rsidR="006307F4">
        <w:rPr>
          <w:rFonts w:ascii="Times New Roman" w:hAnsi="Times New Roman"/>
          <w:sz w:val="28"/>
          <w:szCs w:val="28"/>
          <w:lang w:val="ru-RU"/>
        </w:rPr>
        <w:t xml:space="preserve"> 1 категории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, контактный телефон 8 </w:t>
      </w:r>
      <w:r w:rsidR="002A6256" w:rsidRPr="004E6BDD">
        <w:rPr>
          <w:rFonts w:ascii="Times New Roman" w:hAnsi="Times New Roman"/>
          <w:sz w:val="28"/>
          <w:szCs w:val="28"/>
          <w:lang w:val="ru-RU"/>
        </w:rPr>
        <w:t>(</w:t>
      </w:r>
      <w:r w:rsidRPr="004E6BDD">
        <w:rPr>
          <w:rFonts w:ascii="Times New Roman" w:hAnsi="Times New Roman"/>
          <w:sz w:val="28"/>
          <w:szCs w:val="28"/>
          <w:lang w:val="ru-RU"/>
        </w:rPr>
        <w:t>47345</w:t>
      </w:r>
      <w:r w:rsidR="002A6256" w:rsidRPr="004E6BDD">
        <w:rPr>
          <w:rFonts w:ascii="Times New Roman" w:hAnsi="Times New Roman"/>
          <w:sz w:val="28"/>
          <w:szCs w:val="28"/>
          <w:lang w:val="ru-RU"/>
        </w:rPr>
        <w:t>)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2A6256" w:rsidRPr="004E6BDD">
        <w:rPr>
          <w:rFonts w:ascii="Times New Roman" w:hAnsi="Times New Roman"/>
          <w:sz w:val="28"/>
          <w:szCs w:val="28"/>
          <w:lang w:val="ru-RU"/>
        </w:rPr>
        <w:t>-</w:t>
      </w:r>
      <w:r w:rsidR="00640EBB">
        <w:rPr>
          <w:rFonts w:ascii="Times New Roman" w:hAnsi="Times New Roman"/>
          <w:sz w:val="28"/>
          <w:szCs w:val="28"/>
          <w:lang w:val="ru-RU"/>
        </w:rPr>
        <w:t xml:space="preserve">62-55 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>подготовить и направить в установленном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 порядке в срок до 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>23</w:t>
      </w:r>
      <w:r w:rsidRPr="004E6BDD">
        <w:rPr>
          <w:rFonts w:ascii="Times New Roman" w:hAnsi="Times New Roman"/>
          <w:sz w:val="28"/>
          <w:szCs w:val="28"/>
          <w:lang w:val="ru-RU"/>
        </w:rPr>
        <w:t>.0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>7</w:t>
      </w:r>
      <w:r w:rsidRPr="004E6BDD">
        <w:rPr>
          <w:rFonts w:ascii="Times New Roman" w:hAnsi="Times New Roman"/>
          <w:sz w:val="28"/>
          <w:szCs w:val="28"/>
          <w:lang w:val="ru-RU"/>
        </w:rPr>
        <w:t>.</w:t>
      </w:r>
      <w:r w:rsidR="002A6256" w:rsidRPr="004E6BDD">
        <w:rPr>
          <w:rFonts w:ascii="Times New Roman" w:hAnsi="Times New Roman"/>
          <w:sz w:val="28"/>
          <w:szCs w:val="28"/>
          <w:lang w:val="ru-RU"/>
        </w:rPr>
        <w:t>202</w:t>
      </w:r>
      <w:r w:rsidR="00E0538F" w:rsidRPr="004E6BDD">
        <w:rPr>
          <w:rFonts w:ascii="Times New Roman" w:hAnsi="Times New Roman"/>
          <w:sz w:val="28"/>
          <w:szCs w:val="28"/>
          <w:lang w:val="ru-RU"/>
        </w:rPr>
        <w:t>1</w:t>
      </w:r>
      <w:r w:rsidR="002A6256" w:rsidRPr="004E6BDD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 xml:space="preserve"> в администрацию Эртильского муниципальн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ого района заявку для проведения совместного электронного </w:t>
      </w:r>
      <w:r w:rsidR="000F034B" w:rsidRPr="004E6BDD">
        <w:rPr>
          <w:rFonts w:ascii="Times New Roman" w:hAnsi="Times New Roman"/>
          <w:sz w:val="28"/>
          <w:szCs w:val="28"/>
          <w:lang w:val="ru-RU"/>
        </w:rPr>
        <w:t xml:space="preserve">аукциона на 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>поставку мусорных контейнеров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 xml:space="preserve"> в соответствии </w:t>
      </w:r>
      <w:proofErr w:type="gramStart"/>
      <w:r w:rsidR="009975B0" w:rsidRPr="004E6BD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9975B0" w:rsidRPr="004E6BDD">
        <w:rPr>
          <w:rFonts w:ascii="Times New Roman" w:hAnsi="Times New Roman"/>
          <w:sz w:val="28"/>
          <w:szCs w:val="28"/>
          <w:lang w:val="ru-RU"/>
        </w:rPr>
        <w:t xml:space="preserve"> утвержденным </w:t>
      </w:r>
      <w:proofErr w:type="spellStart"/>
      <w:r w:rsidR="009975B0" w:rsidRPr="004E6BDD">
        <w:rPr>
          <w:rFonts w:ascii="Times New Roman" w:hAnsi="Times New Roman"/>
          <w:sz w:val="28"/>
          <w:szCs w:val="28"/>
          <w:lang w:val="ru-RU"/>
        </w:rPr>
        <w:t>план-графиком</w:t>
      </w:r>
      <w:proofErr w:type="spellEnd"/>
      <w:r w:rsidR="009975B0"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 xml:space="preserve"> выполнением оставляю за собой.</w:t>
      </w:r>
    </w:p>
    <w:p w:rsidR="009975B0" w:rsidRPr="00B10C8C" w:rsidRDefault="009975B0" w:rsidP="009E5D84">
      <w:pPr>
        <w:ind w:left="709"/>
        <w:rPr>
          <w:lang w:val="ru-RU"/>
        </w:rPr>
      </w:pPr>
    </w:p>
    <w:p w:rsidR="009975B0" w:rsidRPr="00B10C8C" w:rsidRDefault="00C759F9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B10C8C">
        <w:rPr>
          <w:rFonts w:ascii="Times New Roman" w:hAnsi="Times New Roman"/>
          <w:sz w:val="28"/>
          <w:szCs w:val="28"/>
          <w:lang w:val="ru-RU"/>
        </w:rPr>
        <w:t>Глава</w:t>
      </w:r>
      <w:r w:rsidR="002A6256" w:rsidRPr="00B10C8C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B10C8C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="009975B0" w:rsidRPr="00B10C8C">
        <w:rPr>
          <w:rFonts w:ascii="Times New Roman" w:hAnsi="Times New Roman"/>
          <w:sz w:val="28"/>
          <w:szCs w:val="28"/>
          <w:lang w:val="ru-RU"/>
        </w:rPr>
        <w:tab/>
      </w:r>
      <w:r w:rsidR="00640EBB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EF5313">
        <w:rPr>
          <w:rFonts w:ascii="Times New Roman" w:hAnsi="Times New Roman"/>
          <w:sz w:val="28"/>
          <w:szCs w:val="28"/>
          <w:lang w:val="ru-RU"/>
        </w:rPr>
        <w:t>Пронина Н.В.</w:t>
      </w:r>
    </w:p>
    <w:tbl>
      <w:tblPr>
        <w:tblStyle w:val="a7"/>
        <w:tblW w:w="10256" w:type="dxa"/>
        <w:tblInd w:w="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5128"/>
        <w:gridCol w:w="5128"/>
      </w:tblGrid>
      <w:tr w:rsidR="008D7A60" w:rsidRPr="00073ECF" w:rsidTr="00E971CF">
        <w:trPr>
          <w:trHeight w:val="4111"/>
        </w:trPr>
        <w:tc>
          <w:tcPr>
            <w:tcW w:w="5128" w:type="dxa"/>
            <w:vAlign w:val="center"/>
          </w:tcPr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Default="00E971CF" w:rsidP="00E971CF">
            <w:pPr>
              <w:rPr>
                <w:lang w:val="ru-RU" w:eastAsia="ru-RU" w:bidi="ar-SA"/>
              </w:rPr>
            </w:pPr>
          </w:p>
          <w:p w:rsidR="00E971CF" w:rsidRPr="00E971CF" w:rsidRDefault="00E971CF" w:rsidP="00E971CF">
            <w:pPr>
              <w:rPr>
                <w:lang w:val="ru-RU" w:eastAsia="ru-RU" w:bidi="ar-SA"/>
              </w:rPr>
            </w:pPr>
          </w:p>
          <w:p w:rsidR="00EF5313" w:rsidRPr="00CC6B25" w:rsidRDefault="00EF5313" w:rsidP="00EF5313">
            <w:pPr>
              <w:pStyle w:val="2"/>
              <w:spacing w:before="120"/>
              <w:ind w:firstLine="0"/>
              <w:rPr>
                <w:b w:val="0"/>
                <w:sz w:val="28"/>
                <w:szCs w:val="28"/>
              </w:rPr>
            </w:pPr>
            <w:r w:rsidRPr="00CC6B25">
              <w:rPr>
                <w:b w:val="0"/>
                <w:sz w:val="28"/>
                <w:szCs w:val="28"/>
              </w:rPr>
              <w:t>Администрация</w:t>
            </w:r>
          </w:p>
          <w:p w:rsidR="00EF5313" w:rsidRPr="00CC6B25" w:rsidRDefault="00EF5313" w:rsidP="00EF5313">
            <w:pPr>
              <w:pStyle w:val="2"/>
              <w:ind w:firstLine="0"/>
              <w:rPr>
                <w:b w:val="0"/>
                <w:sz w:val="28"/>
                <w:szCs w:val="28"/>
              </w:rPr>
            </w:pPr>
            <w:r w:rsidRPr="00CC6B25">
              <w:rPr>
                <w:b w:val="0"/>
                <w:sz w:val="28"/>
                <w:szCs w:val="28"/>
              </w:rPr>
              <w:t>Ростошинского</w:t>
            </w:r>
          </w:p>
          <w:p w:rsidR="00EF5313" w:rsidRPr="00CC6B25" w:rsidRDefault="00EF5313" w:rsidP="00EF5313">
            <w:pPr>
              <w:pStyle w:val="2"/>
              <w:ind w:firstLine="0"/>
              <w:rPr>
                <w:b w:val="0"/>
                <w:sz w:val="28"/>
                <w:szCs w:val="28"/>
              </w:rPr>
            </w:pPr>
            <w:r w:rsidRPr="00CC6B25">
              <w:rPr>
                <w:b w:val="0"/>
                <w:sz w:val="28"/>
                <w:szCs w:val="28"/>
              </w:rPr>
              <w:t>сельского поселения Эртильского</w:t>
            </w:r>
          </w:p>
          <w:p w:rsidR="00EF5313" w:rsidRPr="00CC6B25" w:rsidRDefault="00EF5313" w:rsidP="00EF5313">
            <w:pPr>
              <w:pStyle w:val="2"/>
              <w:ind w:firstLine="0"/>
              <w:rPr>
                <w:b w:val="0"/>
                <w:sz w:val="28"/>
                <w:szCs w:val="28"/>
              </w:rPr>
            </w:pPr>
            <w:r w:rsidRPr="00CC6B25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EF5313" w:rsidRPr="00CC6B25" w:rsidRDefault="00EF5313" w:rsidP="00EF5313">
            <w:pPr>
              <w:pStyle w:val="1"/>
              <w:ind w:right="0" w:firstLine="0"/>
              <w:rPr>
                <w:b w:val="0"/>
                <w:bCs w:val="0"/>
                <w:sz w:val="28"/>
                <w:szCs w:val="28"/>
              </w:rPr>
            </w:pPr>
            <w:r w:rsidRPr="00CC6B25">
              <w:rPr>
                <w:b w:val="0"/>
                <w:sz w:val="28"/>
                <w:szCs w:val="28"/>
              </w:rPr>
              <w:t>Воронежской области</w:t>
            </w:r>
          </w:p>
          <w:p w:rsidR="00EF5313" w:rsidRPr="00CC6B25" w:rsidRDefault="00EF5313" w:rsidP="00EF5313">
            <w:pPr>
              <w:pStyle w:val="1"/>
              <w:ind w:right="0" w:firstLine="0"/>
              <w:rPr>
                <w:b w:val="0"/>
                <w:bCs w:val="0"/>
                <w:sz w:val="28"/>
                <w:szCs w:val="28"/>
              </w:rPr>
            </w:pPr>
            <w:r w:rsidRPr="00CC6B25">
              <w:rPr>
                <w:b w:val="0"/>
                <w:bCs w:val="0"/>
                <w:sz w:val="28"/>
                <w:szCs w:val="28"/>
              </w:rPr>
              <w:t xml:space="preserve">ул. </w:t>
            </w:r>
            <w:proofErr w:type="gramStart"/>
            <w:r w:rsidRPr="00CC6B25">
              <w:rPr>
                <w:b w:val="0"/>
                <w:bCs w:val="0"/>
                <w:sz w:val="28"/>
                <w:szCs w:val="28"/>
              </w:rPr>
              <w:t>Ленинская</w:t>
            </w:r>
            <w:proofErr w:type="gramEnd"/>
            <w:r w:rsidRPr="00CC6B25">
              <w:rPr>
                <w:b w:val="0"/>
                <w:bCs w:val="0"/>
                <w:sz w:val="28"/>
                <w:szCs w:val="28"/>
              </w:rPr>
              <w:t>, 120, с. Ростоши,</w:t>
            </w:r>
          </w:p>
          <w:p w:rsidR="00EF5313" w:rsidRPr="00CC6B25" w:rsidRDefault="00EF5313" w:rsidP="00EF5313">
            <w:pPr>
              <w:pStyle w:val="1"/>
              <w:ind w:right="0" w:firstLine="0"/>
              <w:rPr>
                <w:b w:val="0"/>
                <w:bCs w:val="0"/>
                <w:sz w:val="28"/>
                <w:szCs w:val="28"/>
              </w:rPr>
            </w:pPr>
            <w:r w:rsidRPr="00CC6B25">
              <w:rPr>
                <w:b w:val="0"/>
                <w:bCs w:val="0"/>
                <w:sz w:val="28"/>
                <w:szCs w:val="28"/>
              </w:rPr>
              <w:t>Эртильский район  Воронежская область, 397012</w:t>
            </w:r>
          </w:p>
          <w:p w:rsidR="00EF5313" w:rsidRPr="00CC6B25" w:rsidRDefault="00EF5313" w:rsidP="00EF531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B25">
              <w:rPr>
                <w:rFonts w:ascii="Times New Roman" w:hAnsi="Times New Roman"/>
                <w:sz w:val="28"/>
                <w:szCs w:val="28"/>
                <w:lang w:val="ru-RU"/>
              </w:rPr>
              <w:t>Телефон: (47345) 4-61-95, 4-62-55</w:t>
            </w:r>
          </w:p>
          <w:p w:rsidR="00EF5313" w:rsidRPr="00CC6B25" w:rsidRDefault="00EF5313" w:rsidP="00EF5313">
            <w:pPr>
              <w:tabs>
                <w:tab w:val="left" w:pos="115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B25">
              <w:rPr>
                <w:rFonts w:ascii="Times New Roman" w:hAnsi="Times New Roman"/>
                <w:sz w:val="28"/>
                <w:szCs w:val="28"/>
                <w:lang w:val="ru-RU"/>
              </w:rPr>
              <w:t>ОКПО 04133258, ОГРН 1023600508722,</w:t>
            </w:r>
          </w:p>
          <w:p w:rsidR="00EF5313" w:rsidRDefault="00EF5313" w:rsidP="00EF531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B25">
              <w:rPr>
                <w:rFonts w:ascii="Times New Roman" w:hAnsi="Times New Roman"/>
                <w:sz w:val="28"/>
                <w:szCs w:val="28"/>
                <w:lang w:val="ru-RU"/>
              </w:rPr>
              <w:t>ИНН/КПП 3632002495/363201001</w:t>
            </w:r>
          </w:p>
          <w:p w:rsidR="008D7A60" w:rsidRPr="00F7114D" w:rsidRDefault="00640EBB" w:rsidP="00EF5313">
            <w:pPr>
              <w:ind w:firstLine="0"/>
              <w:rPr>
                <w:sz w:val="28"/>
                <w:u w:val="single"/>
                <w:lang w:val="ru-RU"/>
              </w:rPr>
            </w:pPr>
            <w:r w:rsidRPr="00941938">
              <w:rPr>
                <w:sz w:val="28"/>
                <w:szCs w:val="28"/>
                <w:lang w:val="ru-RU"/>
              </w:rPr>
              <w:t>21.07</w:t>
            </w:r>
            <w:r w:rsidR="00F7114D" w:rsidRPr="00941938">
              <w:rPr>
                <w:sz w:val="28"/>
                <w:szCs w:val="28"/>
                <w:lang w:val="ru-RU"/>
              </w:rPr>
              <w:t>.2021</w:t>
            </w:r>
            <w:r w:rsidR="00F7114D" w:rsidRPr="00F7114D">
              <w:rPr>
                <w:sz w:val="28"/>
                <w:szCs w:val="28"/>
                <w:lang w:val="ru-RU"/>
              </w:rPr>
              <w:t xml:space="preserve"> №</w:t>
            </w:r>
            <w:r w:rsidR="00941938">
              <w:rPr>
                <w:sz w:val="28"/>
                <w:szCs w:val="28"/>
                <w:lang w:val="ru-RU"/>
              </w:rPr>
              <w:t xml:space="preserve"> 103</w:t>
            </w:r>
          </w:p>
          <w:p w:rsidR="008D7A60" w:rsidRPr="008D7A60" w:rsidRDefault="008D7A60" w:rsidP="00EF5313">
            <w:pPr>
              <w:ind w:firstLine="0"/>
              <w:mirrorIndent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>На №________</w:t>
            </w:r>
            <w:r w:rsidR="00EF5313"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  <w:p w:rsidR="008D7A60" w:rsidRPr="00F7114D" w:rsidRDefault="008D7A60" w:rsidP="008D7A60">
            <w:pPr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</w:tcPr>
          <w:p w:rsidR="0039646A" w:rsidRDefault="0039646A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646A" w:rsidRDefault="0039646A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71CF" w:rsidRDefault="00E971CF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7A60" w:rsidRPr="008D7A60" w:rsidRDefault="008D7A60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>Уполномоченному органу</w:t>
            </w:r>
          </w:p>
          <w:p w:rsidR="008D7A60" w:rsidRPr="008D7A60" w:rsidRDefault="008D7A60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>по организации</w:t>
            </w:r>
          </w:p>
          <w:p w:rsidR="008D7A60" w:rsidRPr="008D7A60" w:rsidRDefault="008D7A60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торгов (конкурсов и аукционов) </w:t>
            </w:r>
            <w:proofErr w:type="gramStart"/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8D7A60" w:rsidRPr="008D7A60" w:rsidRDefault="008D7A60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заказ</w:t>
            </w:r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чиков структурных</w:t>
            </w:r>
          </w:p>
          <w:p w:rsidR="008D7A60" w:rsidRPr="008D7A60" w:rsidRDefault="008D7A60" w:rsidP="008D7A60">
            <w:pPr>
              <w:ind w:firstLine="0"/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подразделений Эртильского </w:t>
            </w:r>
            <w:proofErr w:type="gramStart"/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  <w:p w:rsidR="008D7A60" w:rsidRPr="008D7A60" w:rsidRDefault="008D7A60" w:rsidP="008D7A60">
            <w:pPr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14D" w:rsidRDefault="008D7A60" w:rsidP="008D7A60">
            <w:pPr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Главе Эртильского </w:t>
            </w:r>
            <w:proofErr w:type="gramStart"/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</w:t>
            </w:r>
          </w:p>
          <w:p w:rsidR="008D7A60" w:rsidRPr="008D7A60" w:rsidRDefault="008D7A60" w:rsidP="008D7A60">
            <w:pPr>
              <w:mirrorIndent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A60">
              <w:rPr>
                <w:rFonts w:ascii="Times New Roman" w:hAnsi="Times New Roman"/>
                <w:sz w:val="28"/>
                <w:szCs w:val="28"/>
                <w:lang w:val="ru-RU"/>
              </w:rPr>
              <w:t>Бычуткину С.И.</w:t>
            </w:r>
          </w:p>
        </w:tc>
      </w:tr>
    </w:tbl>
    <w:p w:rsidR="009975B0" w:rsidRPr="00E0538F" w:rsidRDefault="009975B0" w:rsidP="00E0538F">
      <w:pPr>
        <w:tabs>
          <w:tab w:val="left" w:pos="3570"/>
        </w:tabs>
        <w:mirrorIndents/>
        <w:rPr>
          <w:rFonts w:ascii="Times New Roman" w:hAnsi="Times New Roman"/>
          <w:sz w:val="28"/>
          <w:szCs w:val="28"/>
          <w:lang w:val="ru-RU"/>
        </w:rPr>
      </w:pPr>
    </w:p>
    <w:p w:rsidR="009E5D84" w:rsidRDefault="008D7A60" w:rsidP="008D7A60">
      <w:pPr>
        <w:mirrorIndent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7A60">
        <w:rPr>
          <w:rFonts w:ascii="Times New Roman" w:hAnsi="Times New Roman"/>
          <w:b/>
          <w:sz w:val="28"/>
          <w:szCs w:val="28"/>
          <w:lang w:val="ru-RU"/>
        </w:rPr>
        <w:t xml:space="preserve">Заявка </w:t>
      </w:r>
    </w:p>
    <w:p w:rsidR="008D7A60" w:rsidRPr="008D7A60" w:rsidRDefault="008D7A60" w:rsidP="008D7A60">
      <w:pPr>
        <w:mirrorIndent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7A60">
        <w:rPr>
          <w:rFonts w:ascii="Times New Roman" w:hAnsi="Times New Roman"/>
          <w:b/>
          <w:sz w:val="28"/>
          <w:szCs w:val="28"/>
          <w:lang w:val="ru-RU"/>
        </w:rPr>
        <w:t>на проведение совместного электронного аукциона</w:t>
      </w:r>
    </w:p>
    <w:p w:rsidR="008D7A60" w:rsidRDefault="008D7A60" w:rsidP="009E5D84">
      <w:pPr>
        <w:mirrorIndents/>
        <w:rPr>
          <w:rFonts w:ascii="Times New Roman" w:hAnsi="Times New Roman"/>
          <w:sz w:val="28"/>
          <w:szCs w:val="28"/>
          <w:lang w:val="ru-RU"/>
        </w:rPr>
      </w:pPr>
    </w:p>
    <w:p w:rsidR="00694C71" w:rsidRPr="004E6BDD" w:rsidRDefault="00694C71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10C8C">
        <w:rPr>
          <w:rFonts w:ascii="Times New Roman" w:hAnsi="Times New Roman"/>
          <w:sz w:val="28"/>
          <w:szCs w:val="28"/>
          <w:lang w:val="ru-RU"/>
        </w:rPr>
        <w:t>Прошу Вас в соответствии с Федеральным законом от 05.04.2013г. № 44-ФЗ «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О контрактной системе в сфере закупок товаров, работ, услуг для обеспечения государственных и муниципальных нужд», во исполнение  постановления администрации  Эртильского муниципального района от </w:t>
      </w:r>
      <w:r w:rsidR="00082A7F" w:rsidRPr="004E6BDD">
        <w:rPr>
          <w:rFonts w:ascii="Times New Roman" w:hAnsi="Times New Roman"/>
          <w:sz w:val="28"/>
          <w:szCs w:val="28"/>
          <w:lang w:val="ru-RU"/>
        </w:rPr>
        <w:t>29.04.2020</w:t>
      </w:r>
      <w:r w:rsidR="0060204A" w:rsidRPr="004E6BDD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82A7F" w:rsidRPr="004E6BDD">
        <w:rPr>
          <w:rFonts w:ascii="Times New Roman" w:hAnsi="Times New Roman"/>
          <w:sz w:val="28"/>
          <w:szCs w:val="28"/>
          <w:lang w:val="ru-RU"/>
        </w:rPr>
        <w:t>313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порядке взаимодействия уполномоченного органа и муниципальных заказчиков»,  провести закупку на 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>поставку мусорных контейнеров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 для нужд </w:t>
      </w:r>
      <w:r w:rsidR="00EF5313">
        <w:rPr>
          <w:rFonts w:ascii="Times New Roman" w:hAnsi="Times New Roman"/>
          <w:sz w:val="28"/>
          <w:szCs w:val="28"/>
          <w:lang w:val="ru-RU"/>
        </w:rPr>
        <w:t>Ростошинского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 сельского поселения  Эртильского муниципального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 xml:space="preserve"> района Воронежской области, согласно представленной нами заявки путем проведения </w:t>
      </w:r>
      <w:r w:rsidR="0045526B" w:rsidRPr="004E6BDD">
        <w:rPr>
          <w:rFonts w:ascii="Times New Roman" w:hAnsi="Times New Roman"/>
          <w:sz w:val="28"/>
          <w:szCs w:val="28"/>
          <w:lang w:val="ru-RU"/>
        </w:rPr>
        <w:t xml:space="preserve">совместного 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аукциона в электронной форме. </w:t>
      </w:r>
    </w:p>
    <w:p w:rsidR="00EF5313" w:rsidRPr="00E42844" w:rsidRDefault="00EF5313" w:rsidP="00EF5313">
      <w:pPr>
        <w:ind w:left="709" w:firstLine="851"/>
        <w:rPr>
          <w:rFonts w:ascii="Times New Roman" w:hAnsi="Times New Roman"/>
          <w:sz w:val="28"/>
          <w:szCs w:val="28"/>
          <w:lang w:val="ru-RU"/>
        </w:rPr>
      </w:pPr>
      <w:r w:rsidRPr="00E42844">
        <w:rPr>
          <w:rFonts w:ascii="Times New Roman" w:hAnsi="Times New Roman"/>
          <w:sz w:val="28"/>
          <w:szCs w:val="28"/>
          <w:lang w:val="ru-RU"/>
        </w:rPr>
        <w:t>Муниципальный заказчик –</w:t>
      </w:r>
      <w:r w:rsidR="00640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2844">
        <w:rPr>
          <w:rFonts w:ascii="Times New Roman" w:hAnsi="Times New Roman"/>
          <w:sz w:val="28"/>
          <w:szCs w:val="28"/>
          <w:lang w:val="ru-RU"/>
        </w:rPr>
        <w:t>Администрация Ростошинского сельского поселения Эртильского муниципального района Воронежской области</w:t>
      </w:r>
    </w:p>
    <w:p w:rsidR="00EF5313" w:rsidRPr="00434BB1" w:rsidRDefault="00EF5313" w:rsidP="00EF5313">
      <w:pPr>
        <w:ind w:left="851" w:firstLine="567"/>
        <w:rPr>
          <w:rFonts w:ascii="Times New Roman" w:hAnsi="Times New Roman"/>
          <w:sz w:val="28"/>
          <w:szCs w:val="28"/>
          <w:lang w:val="ru-RU"/>
        </w:rPr>
      </w:pPr>
      <w:r w:rsidRPr="00434BB1">
        <w:rPr>
          <w:rFonts w:ascii="Times New Roman" w:hAnsi="Times New Roman"/>
          <w:sz w:val="28"/>
          <w:szCs w:val="28"/>
          <w:lang w:val="ru-RU"/>
        </w:rPr>
        <w:t xml:space="preserve">Почтовый адрес: 397012,  </w:t>
      </w:r>
      <w:proofErr w:type="gramStart"/>
      <w:r w:rsidRPr="00434BB1">
        <w:rPr>
          <w:rFonts w:ascii="Times New Roman" w:hAnsi="Times New Roman"/>
          <w:sz w:val="28"/>
          <w:szCs w:val="28"/>
          <w:lang w:val="ru-RU"/>
        </w:rPr>
        <w:t>Воронежская</w:t>
      </w:r>
      <w:proofErr w:type="gramEnd"/>
      <w:r w:rsidRPr="00434BB1">
        <w:rPr>
          <w:rFonts w:ascii="Times New Roman" w:hAnsi="Times New Roman"/>
          <w:sz w:val="28"/>
          <w:szCs w:val="28"/>
          <w:lang w:val="ru-RU"/>
        </w:rPr>
        <w:t xml:space="preserve"> обл., Эртильский район, село           Ростоши, ул. Ленинская, д.120</w:t>
      </w:r>
    </w:p>
    <w:p w:rsidR="00EF5313" w:rsidRPr="00434BB1" w:rsidRDefault="00EF5313" w:rsidP="00EF5313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434BB1">
        <w:rPr>
          <w:rFonts w:ascii="Times New Roman" w:hAnsi="Times New Roman"/>
          <w:sz w:val="28"/>
          <w:szCs w:val="28"/>
          <w:lang w:val="ru-RU"/>
        </w:rPr>
        <w:t xml:space="preserve">         Адрес электронной почты:  </w:t>
      </w:r>
      <w:proofErr w:type="spellStart"/>
      <w:r w:rsidRPr="00E42844">
        <w:rPr>
          <w:rFonts w:ascii="Times New Roman" w:hAnsi="Times New Roman"/>
          <w:sz w:val="28"/>
          <w:szCs w:val="28"/>
        </w:rPr>
        <w:t>rostosh</w:t>
      </w:r>
      <w:proofErr w:type="spellEnd"/>
      <w:r w:rsidRPr="00434BB1">
        <w:rPr>
          <w:rFonts w:ascii="Times New Roman" w:hAnsi="Times New Roman"/>
          <w:sz w:val="28"/>
          <w:szCs w:val="28"/>
          <w:lang w:val="ru-RU"/>
        </w:rPr>
        <w:t>.</w:t>
      </w:r>
      <w:r w:rsidR="00D26131">
        <w:fldChar w:fldCharType="begin"/>
      </w:r>
      <w:r w:rsidR="00D26131">
        <w:instrText>HYPERLINK</w:instrText>
      </w:r>
      <w:r w:rsidR="00D26131" w:rsidRPr="00212DBD">
        <w:rPr>
          <w:lang w:val="ru-RU"/>
        </w:rPr>
        <w:instrText xml:space="preserve"> "</w:instrText>
      </w:r>
      <w:r w:rsidR="00D26131">
        <w:instrText>mailto</w:instrText>
      </w:r>
      <w:r w:rsidR="00D26131" w:rsidRPr="00212DBD">
        <w:rPr>
          <w:lang w:val="ru-RU"/>
        </w:rPr>
        <w:instrText>:</w:instrText>
      </w:r>
      <w:r w:rsidR="00D26131">
        <w:instrText>ertil</w:instrText>
      </w:r>
      <w:r w:rsidR="00D26131" w:rsidRPr="00212DBD">
        <w:rPr>
          <w:lang w:val="ru-RU"/>
        </w:rPr>
        <w:instrText>@</w:instrText>
      </w:r>
      <w:r w:rsidR="00D26131">
        <w:instrText>govvrn</w:instrText>
      </w:r>
      <w:r w:rsidR="00D26131" w:rsidRPr="00212DBD">
        <w:rPr>
          <w:lang w:val="ru-RU"/>
        </w:rPr>
        <w:instrText>.</w:instrText>
      </w:r>
      <w:r w:rsidR="00D26131">
        <w:instrText>ru</w:instrText>
      </w:r>
      <w:r w:rsidR="00D26131" w:rsidRPr="00212DBD">
        <w:rPr>
          <w:lang w:val="ru-RU"/>
        </w:rPr>
        <w:instrText>"</w:instrText>
      </w:r>
      <w:r w:rsidR="00D26131">
        <w:fldChar w:fldCharType="separate"/>
      </w:r>
      <w:r w:rsidRPr="00E42844">
        <w:rPr>
          <w:rStyle w:val="a3"/>
          <w:rFonts w:ascii="Times New Roman" w:hAnsi="Times New Roman"/>
          <w:sz w:val="28"/>
          <w:szCs w:val="28"/>
        </w:rPr>
        <w:t>ertil</w:t>
      </w:r>
      <w:r w:rsidRPr="00434BB1">
        <w:rPr>
          <w:rStyle w:val="a3"/>
          <w:rFonts w:ascii="Times New Roman" w:hAnsi="Times New Roman"/>
          <w:sz w:val="28"/>
          <w:szCs w:val="28"/>
          <w:lang w:val="ru-RU"/>
        </w:rPr>
        <w:t>@</w:t>
      </w:r>
      <w:r w:rsidRPr="00E42844">
        <w:rPr>
          <w:rStyle w:val="a3"/>
          <w:rFonts w:ascii="Times New Roman" w:hAnsi="Times New Roman"/>
          <w:sz w:val="28"/>
          <w:szCs w:val="28"/>
        </w:rPr>
        <w:t>govvrn</w:t>
      </w:r>
      <w:r w:rsidRPr="00434BB1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42844">
        <w:rPr>
          <w:rStyle w:val="a3"/>
          <w:rFonts w:ascii="Times New Roman" w:hAnsi="Times New Roman"/>
          <w:sz w:val="28"/>
          <w:szCs w:val="28"/>
        </w:rPr>
        <w:t>ru</w:t>
      </w:r>
      <w:proofErr w:type="spellEnd"/>
      <w:r w:rsidR="00D26131">
        <w:fldChar w:fldCharType="end"/>
      </w:r>
    </w:p>
    <w:p w:rsidR="00EF5313" w:rsidRPr="00434BB1" w:rsidRDefault="00EF5313" w:rsidP="00EF5313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434BB1">
        <w:rPr>
          <w:rFonts w:ascii="Times New Roman" w:hAnsi="Times New Roman"/>
          <w:sz w:val="28"/>
          <w:szCs w:val="28"/>
          <w:lang w:val="ru-RU"/>
        </w:rPr>
        <w:t xml:space="preserve">         Номер контактного телефона: 8(47345)4-61-95</w:t>
      </w:r>
    </w:p>
    <w:p w:rsidR="00EF5313" w:rsidRPr="00434BB1" w:rsidRDefault="00EF5313" w:rsidP="00EF5313">
      <w:pPr>
        <w:ind w:left="709" w:hanging="426"/>
        <w:rPr>
          <w:rFonts w:ascii="Times New Roman" w:hAnsi="Times New Roman"/>
          <w:sz w:val="28"/>
          <w:szCs w:val="28"/>
          <w:lang w:val="ru-RU"/>
        </w:rPr>
      </w:pPr>
      <w:r w:rsidRPr="00434BB1">
        <w:rPr>
          <w:rFonts w:ascii="Times New Roman" w:hAnsi="Times New Roman"/>
          <w:sz w:val="28"/>
          <w:szCs w:val="28"/>
          <w:lang w:val="ru-RU"/>
        </w:rPr>
        <w:t xml:space="preserve">       Ответственное должностное лицо заказчика: глава Ростошинского      сельского посе</w:t>
      </w:r>
      <w:r w:rsidR="00640EBB">
        <w:rPr>
          <w:rFonts w:ascii="Times New Roman" w:hAnsi="Times New Roman"/>
          <w:sz w:val="28"/>
          <w:szCs w:val="28"/>
          <w:lang w:val="ru-RU"/>
        </w:rPr>
        <w:t>ления Пронина Нина Васильевна</w:t>
      </w:r>
      <w:r w:rsidRPr="00434BB1">
        <w:rPr>
          <w:rFonts w:ascii="Times New Roman" w:hAnsi="Times New Roman"/>
          <w:sz w:val="28"/>
          <w:szCs w:val="28"/>
          <w:lang w:val="ru-RU"/>
        </w:rPr>
        <w:t>.</w:t>
      </w:r>
    </w:p>
    <w:p w:rsidR="00EF5313" w:rsidRPr="00434BB1" w:rsidRDefault="00941938" w:rsidP="00EF5313">
      <w:pPr>
        <w:ind w:left="709"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F5313" w:rsidRPr="00640EBB">
        <w:rPr>
          <w:rFonts w:ascii="Times New Roman" w:hAnsi="Times New Roman"/>
          <w:sz w:val="28"/>
          <w:szCs w:val="28"/>
          <w:lang w:val="ru-RU"/>
        </w:rPr>
        <w:t xml:space="preserve">Информация о контрактном управляющем: </w:t>
      </w:r>
      <w:r w:rsidR="006307F4" w:rsidRPr="006307F4">
        <w:rPr>
          <w:rFonts w:ascii="Times New Roman" w:hAnsi="Times New Roman"/>
          <w:sz w:val="28"/>
          <w:szCs w:val="28"/>
          <w:lang w:val="ru-RU"/>
        </w:rPr>
        <w:t>Специалист 1 категории</w:t>
      </w:r>
      <w:r w:rsidR="00640EBB" w:rsidRPr="006307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EBB">
        <w:rPr>
          <w:rFonts w:ascii="Times New Roman" w:hAnsi="Times New Roman"/>
          <w:sz w:val="28"/>
          <w:szCs w:val="28"/>
          <w:lang w:val="ru-RU"/>
        </w:rPr>
        <w:t>Стебунова Антонина Юрьевна</w:t>
      </w:r>
    </w:p>
    <w:p w:rsidR="009975B0" w:rsidRPr="004E6BDD" w:rsidRDefault="0039646A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 xml:space="preserve">Краткое изложение условий контракта, содержащее наименование и описание объекта закупки с учетом требований, предусмотренных </w:t>
      </w:r>
      <w:r w:rsidR="00D26131">
        <w:fldChar w:fldCharType="begin"/>
      </w:r>
      <w:r w:rsidR="00D26131">
        <w:instrText>HYPERLINK</w:instrText>
      </w:r>
      <w:r w:rsidR="00D26131" w:rsidRPr="00212DBD">
        <w:rPr>
          <w:lang w:val="ru-RU"/>
        </w:rPr>
        <w:instrText xml:space="preserve"> "</w:instrText>
      </w:r>
      <w:r w:rsidR="00D26131">
        <w:instrText>file</w:instrText>
      </w:r>
      <w:r w:rsidR="00D26131" w:rsidRPr="00212DBD">
        <w:rPr>
          <w:lang w:val="ru-RU"/>
        </w:rPr>
        <w:instrText>:///</w:instrText>
      </w:r>
      <w:r w:rsidR="00D26131">
        <w:instrText>C</w:instrText>
      </w:r>
      <w:r w:rsidR="00D26131" w:rsidRPr="00212DBD">
        <w:rPr>
          <w:lang w:val="ru-RU"/>
        </w:rPr>
        <w:instrText>:\\</w:instrText>
      </w:r>
      <w:r w:rsidR="00D26131">
        <w:instrText>Users</w:instrText>
      </w:r>
      <w:r w:rsidR="00D26131" w:rsidRPr="00212DBD">
        <w:rPr>
          <w:lang w:val="ru-RU"/>
        </w:rPr>
        <w:instrText>\\</w:instrText>
      </w:r>
      <w:r w:rsidR="00D26131">
        <w:instrText>ksuhocheva</w:instrText>
      </w:r>
      <w:r w:rsidR="00D26131" w:rsidRPr="00212DBD">
        <w:rPr>
          <w:lang w:val="ru-RU"/>
        </w:rPr>
        <w:instrText>\\</w:instrText>
      </w:r>
      <w:r w:rsidR="00D26131">
        <w:instrText>Desktop</w:instrText>
      </w:r>
      <w:r w:rsidR="00D26131" w:rsidRPr="00212DBD">
        <w:rPr>
          <w:lang w:val="ru-RU"/>
        </w:rPr>
        <w:instrText>\\Порядок%20взаимодействия.</w:instrText>
      </w:r>
      <w:r w:rsidR="00D26131">
        <w:instrText>doc</w:instrText>
      </w:r>
      <w:r w:rsidR="00D26131" w:rsidRPr="00212DBD">
        <w:rPr>
          <w:lang w:val="ru-RU"/>
        </w:rPr>
        <w:instrText>" \</w:instrText>
      </w:r>
      <w:r w:rsidR="00D26131">
        <w:instrText>l</w:instrText>
      </w:r>
      <w:r w:rsidR="00D26131" w:rsidRPr="00212DBD">
        <w:rPr>
          <w:lang w:val="ru-RU"/>
        </w:rPr>
        <w:instrText xml:space="preserve"> "</w:instrText>
      </w:r>
      <w:r w:rsidR="00D26131">
        <w:instrText>Par</w:instrText>
      </w:r>
      <w:r w:rsidR="00D26131" w:rsidRPr="00212DBD">
        <w:rPr>
          <w:lang w:val="ru-RU"/>
        </w:rPr>
        <w:instrText>512" \</w:instrText>
      </w:r>
      <w:r w:rsidR="00D26131">
        <w:instrText>o</w:instrText>
      </w:r>
      <w:r w:rsidR="00D26131" w:rsidRPr="00212DBD">
        <w:rPr>
          <w:lang w:val="ru-RU"/>
        </w:rPr>
        <w:instrText xml:space="preserve"> "Ссылка на текущий документ"</w:instrText>
      </w:r>
      <w:r w:rsidR="00D26131">
        <w:fldChar w:fldCharType="separate"/>
      </w:r>
      <w:r w:rsidR="009975B0" w:rsidRPr="004E6BDD">
        <w:rPr>
          <w:rStyle w:val="a3"/>
          <w:rFonts w:ascii="Times New Roman" w:hAnsi="Times New Roman"/>
          <w:sz w:val="28"/>
          <w:szCs w:val="28"/>
          <w:lang w:val="ru-RU"/>
        </w:rPr>
        <w:t>статьей 33</w:t>
      </w:r>
      <w:r w:rsidR="00D26131">
        <w:fldChar w:fldCharType="end"/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 xml:space="preserve"> настоящего Федерального закона.</w:t>
      </w:r>
      <w:r w:rsidR="00640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>Поставка мусорных контейнеров</w:t>
      </w:r>
      <w:r w:rsidR="00694C71" w:rsidRPr="004E6BDD">
        <w:rPr>
          <w:rFonts w:ascii="Times New Roman" w:hAnsi="Times New Roman"/>
          <w:sz w:val="28"/>
          <w:szCs w:val="28"/>
          <w:lang w:val="ru-RU"/>
        </w:rPr>
        <w:t xml:space="preserve"> в соответствии с приложением.</w:t>
      </w:r>
    </w:p>
    <w:p w:rsidR="009975B0" w:rsidRPr="004E6BDD" w:rsidRDefault="0039646A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>Информация о количестве и месте доставки товара, являющегося предметом контракта.</w:t>
      </w:r>
    </w:p>
    <w:p w:rsidR="00CD5463" w:rsidRPr="00941938" w:rsidRDefault="00694C71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Место выполнения </w:t>
      </w:r>
      <w:r w:rsidR="005176A7" w:rsidRPr="004E6BDD">
        <w:rPr>
          <w:rFonts w:ascii="Times New Roman" w:hAnsi="Times New Roman"/>
          <w:sz w:val="28"/>
          <w:szCs w:val="28"/>
          <w:lang w:val="ru-RU"/>
        </w:rPr>
        <w:t xml:space="preserve">работ: </w:t>
      </w:r>
      <w:r w:rsidR="00EC2D1F" w:rsidRPr="00941938">
        <w:rPr>
          <w:rFonts w:ascii="Times New Roman" w:hAnsi="Times New Roman"/>
          <w:sz w:val="28"/>
          <w:szCs w:val="28"/>
          <w:lang w:val="ru-RU"/>
        </w:rPr>
        <w:t xml:space="preserve">Воронежская область, Эртильский район, </w:t>
      </w:r>
      <w:r w:rsidR="00EC2D1F" w:rsidRPr="00941938">
        <w:rPr>
          <w:rFonts w:ascii="Times New Roman" w:hAnsi="Times New Roman"/>
          <w:sz w:val="28"/>
          <w:szCs w:val="28"/>
        </w:rPr>
        <w:t>c</w:t>
      </w:r>
      <w:r w:rsidR="00EC2D1F" w:rsidRPr="0094193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40EBB" w:rsidRPr="00941938">
        <w:rPr>
          <w:rFonts w:ascii="Times New Roman" w:hAnsi="Times New Roman"/>
          <w:sz w:val="28"/>
          <w:szCs w:val="28"/>
          <w:lang w:val="ru-RU"/>
        </w:rPr>
        <w:t>Ростоши</w:t>
      </w:r>
      <w:r w:rsidR="00EC2D1F" w:rsidRPr="00941938"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640EBB" w:rsidRPr="00941938">
        <w:rPr>
          <w:rFonts w:ascii="Times New Roman" w:hAnsi="Times New Roman"/>
          <w:sz w:val="28"/>
          <w:szCs w:val="28"/>
          <w:lang w:val="ru-RU"/>
        </w:rPr>
        <w:t>Ленинская</w:t>
      </w:r>
      <w:proofErr w:type="gramStart"/>
      <w:r w:rsidR="00941938">
        <w:rPr>
          <w:rFonts w:ascii="Times New Roman" w:hAnsi="Times New Roman"/>
          <w:sz w:val="28"/>
          <w:szCs w:val="28"/>
          <w:lang w:val="ru-RU"/>
        </w:rPr>
        <w:t>,</w:t>
      </w:r>
      <w:r w:rsidR="00941938" w:rsidRPr="00941938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="00941938" w:rsidRPr="00941938">
        <w:rPr>
          <w:rFonts w:ascii="Times New Roman" w:hAnsi="Times New Roman"/>
          <w:sz w:val="28"/>
          <w:szCs w:val="28"/>
          <w:lang w:val="ru-RU"/>
        </w:rPr>
        <w:t>.5</w:t>
      </w:r>
    </w:p>
    <w:p w:rsidR="009975B0" w:rsidRPr="004E6BDD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941938">
        <w:rPr>
          <w:rFonts w:ascii="Times New Roman" w:hAnsi="Times New Roman"/>
          <w:sz w:val="28"/>
          <w:szCs w:val="28"/>
          <w:lang w:val="ru-RU"/>
        </w:rPr>
        <w:t>Сроки поставки товара или завершения работы либо график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 оказания услуг.</w:t>
      </w:r>
    </w:p>
    <w:p w:rsidR="00694C71" w:rsidRPr="004E6BDD" w:rsidRDefault="00694C71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Сроки выполнения работ: с момента заключения 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>К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онтракта </w:t>
      </w:r>
      <w:r w:rsidR="00E0538F" w:rsidRPr="004E6BDD">
        <w:rPr>
          <w:rFonts w:ascii="Times New Roman" w:hAnsi="Times New Roman"/>
          <w:sz w:val="28"/>
          <w:szCs w:val="28"/>
          <w:lang w:val="ru-RU"/>
        </w:rPr>
        <w:t>в т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 xml:space="preserve">ечение14 </w:t>
      </w:r>
      <w:r w:rsidR="00E0538F" w:rsidRPr="004E6BDD">
        <w:rPr>
          <w:rFonts w:ascii="Times New Roman" w:hAnsi="Times New Roman"/>
          <w:sz w:val="28"/>
          <w:szCs w:val="28"/>
          <w:lang w:val="ru-RU"/>
        </w:rPr>
        <w:t>календарных дней</w:t>
      </w:r>
      <w:r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4E6BDD" w:rsidRDefault="000B298B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4</w:t>
      </w:r>
      <w:r w:rsidR="0039646A" w:rsidRPr="004E6B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(гарантийные обязательства).</w:t>
      </w:r>
      <w:r w:rsidR="00640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 xml:space="preserve">Поставщик гарантирует соответствие качества поставляемого товара требованиям Контракта в течение </w:t>
      </w:r>
      <w:proofErr w:type="gramStart"/>
      <w:r w:rsidR="00E971CF" w:rsidRPr="004E6BDD">
        <w:rPr>
          <w:rFonts w:ascii="Times New Roman" w:hAnsi="Times New Roman"/>
          <w:sz w:val="28"/>
          <w:szCs w:val="28"/>
          <w:lang w:val="ru-RU"/>
        </w:rPr>
        <w:t>гарантийного срока, установленного производителями товара и составляет</w:t>
      </w:r>
      <w:proofErr w:type="gramEnd"/>
      <w:r w:rsidR="00E971CF" w:rsidRPr="004E6BDD">
        <w:rPr>
          <w:rFonts w:ascii="Times New Roman" w:hAnsi="Times New Roman"/>
          <w:sz w:val="28"/>
          <w:szCs w:val="28"/>
          <w:lang w:val="ru-RU"/>
        </w:rPr>
        <w:t xml:space="preserve"> не менее 12 месяцев со дня подписания сторонами акта приема-передачи товара</w:t>
      </w:r>
      <w:r w:rsidR="00745131"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AF0B3F" w:rsidRPr="004E6BDD" w:rsidRDefault="000B298B" w:rsidP="00AF0B3F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5</w:t>
      </w:r>
      <w:r w:rsidR="0039646A" w:rsidRPr="004E6B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3178F" w:rsidRPr="004E6BDD">
        <w:rPr>
          <w:rFonts w:ascii="Times New Roman" w:hAnsi="Times New Roman"/>
          <w:sz w:val="28"/>
          <w:szCs w:val="28"/>
          <w:lang w:val="ru-RU"/>
        </w:rPr>
        <w:t xml:space="preserve">Начальная (максимальная) цена контракта </w:t>
      </w:r>
      <w:r w:rsidR="00D3178F">
        <w:rPr>
          <w:rFonts w:ascii="Times New Roman" w:hAnsi="Times New Roman"/>
          <w:sz w:val="28"/>
          <w:szCs w:val="28"/>
          <w:lang w:val="ru-RU"/>
        </w:rPr>
        <w:t>560199</w:t>
      </w:r>
      <w:r w:rsidR="00D3178F" w:rsidRPr="004E6BD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12480">
        <w:rPr>
          <w:rFonts w:ascii="Times New Roman" w:hAnsi="Times New Roman"/>
          <w:sz w:val="28"/>
          <w:szCs w:val="28"/>
          <w:lang w:val="ru-RU"/>
        </w:rPr>
        <w:t>П</w:t>
      </w:r>
      <w:r w:rsidR="00D3178F">
        <w:rPr>
          <w:rFonts w:ascii="Times New Roman" w:hAnsi="Times New Roman"/>
          <w:sz w:val="28"/>
          <w:szCs w:val="28"/>
          <w:lang w:val="ru-RU"/>
        </w:rPr>
        <w:t>ятьсот шестьдесят тысяч сто девяносто девять</w:t>
      </w:r>
      <w:r w:rsidR="00D3178F" w:rsidRPr="004E6BDD">
        <w:rPr>
          <w:rFonts w:ascii="Times New Roman" w:hAnsi="Times New Roman"/>
          <w:sz w:val="28"/>
          <w:szCs w:val="28"/>
          <w:lang w:val="ru-RU"/>
        </w:rPr>
        <w:t xml:space="preserve">) рублей </w:t>
      </w:r>
      <w:r w:rsidR="00D3178F">
        <w:rPr>
          <w:rFonts w:ascii="Times New Roman" w:hAnsi="Times New Roman"/>
          <w:sz w:val="28"/>
          <w:szCs w:val="28"/>
          <w:lang w:val="ru-RU"/>
        </w:rPr>
        <w:t>99</w:t>
      </w:r>
      <w:r w:rsidR="00D3178F" w:rsidRPr="004E6BDD">
        <w:rPr>
          <w:rFonts w:ascii="Times New Roman" w:hAnsi="Times New Roman"/>
          <w:sz w:val="28"/>
          <w:szCs w:val="28"/>
          <w:lang w:val="ru-RU"/>
        </w:rPr>
        <w:t xml:space="preserve"> копеек, источник финансирования: средства районного бюджета</w:t>
      </w:r>
      <w:r w:rsidR="00AF0B3F"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4E6BDD" w:rsidRDefault="000B298B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6</w:t>
      </w:r>
      <w:r w:rsidR="0039646A" w:rsidRPr="004E6B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3178F" w:rsidRPr="004E6BDD">
        <w:rPr>
          <w:rFonts w:ascii="Times New Roman" w:hAnsi="Times New Roman"/>
          <w:sz w:val="28"/>
          <w:szCs w:val="28"/>
          <w:lang w:val="ru-RU"/>
        </w:rPr>
        <w:t>Лими</w:t>
      </w:r>
      <w:proofErr w:type="gramStart"/>
      <w:r w:rsidR="00D3178F" w:rsidRPr="004E6BDD">
        <w:rPr>
          <w:rFonts w:ascii="Times New Roman" w:hAnsi="Times New Roman"/>
          <w:sz w:val="28"/>
          <w:szCs w:val="28"/>
          <w:lang w:val="ru-RU"/>
        </w:rPr>
        <w:t>т(</w:t>
      </w:r>
      <w:proofErr w:type="spellStart"/>
      <w:proofErr w:type="gramEnd"/>
      <w:r w:rsidR="00D3178F" w:rsidRPr="004E6BDD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="00D3178F" w:rsidRPr="004E6BDD">
        <w:rPr>
          <w:rFonts w:ascii="Times New Roman" w:hAnsi="Times New Roman"/>
          <w:sz w:val="28"/>
          <w:szCs w:val="28"/>
          <w:lang w:val="ru-RU"/>
        </w:rPr>
        <w:t>) на 2021г. и год(</w:t>
      </w:r>
      <w:proofErr w:type="spellStart"/>
      <w:r w:rsidR="00D3178F" w:rsidRPr="004E6BDD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="00D3178F" w:rsidRPr="004E6BDD">
        <w:rPr>
          <w:rFonts w:ascii="Times New Roman" w:hAnsi="Times New Roman"/>
          <w:sz w:val="28"/>
          <w:szCs w:val="28"/>
          <w:lang w:val="ru-RU"/>
        </w:rPr>
        <w:t xml:space="preserve">) финансирования муниципального заказа 2021г: </w:t>
      </w:r>
      <w:r w:rsidR="00D3178F">
        <w:rPr>
          <w:rFonts w:ascii="Times New Roman" w:hAnsi="Times New Roman"/>
          <w:sz w:val="28"/>
          <w:szCs w:val="28"/>
          <w:lang w:val="ru-RU"/>
        </w:rPr>
        <w:t xml:space="preserve">561000,00 </w:t>
      </w:r>
      <w:r w:rsidR="00D3178F" w:rsidRPr="004E6BDD">
        <w:rPr>
          <w:rFonts w:ascii="Times New Roman" w:hAnsi="Times New Roman"/>
          <w:sz w:val="28"/>
          <w:szCs w:val="28"/>
          <w:lang w:val="ru-RU"/>
        </w:rPr>
        <w:t>руб.,</w:t>
      </w:r>
      <w:r w:rsidR="006307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78F" w:rsidRPr="004E6BDD">
        <w:rPr>
          <w:rFonts w:ascii="Times New Roman" w:hAnsi="Times New Roman"/>
          <w:sz w:val="28"/>
          <w:szCs w:val="28"/>
          <w:lang w:val="ru-RU"/>
        </w:rPr>
        <w:t>код(</w:t>
      </w:r>
      <w:proofErr w:type="spellStart"/>
      <w:r w:rsidR="00D3178F" w:rsidRPr="004E6BDD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="00D3178F" w:rsidRPr="004E6BDD">
        <w:rPr>
          <w:rFonts w:ascii="Times New Roman" w:hAnsi="Times New Roman"/>
          <w:sz w:val="28"/>
          <w:szCs w:val="28"/>
          <w:lang w:val="ru-RU"/>
        </w:rPr>
        <w:t>) КБК 914/0605/</w:t>
      </w:r>
      <w:r w:rsidR="00EF5313">
        <w:rPr>
          <w:rFonts w:ascii="Times New Roman" w:hAnsi="Times New Roman"/>
          <w:sz w:val="28"/>
          <w:szCs w:val="28"/>
          <w:lang w:val="ru-RU"/>
        </w:rPr>
        <w:t>0120480390</w:t>
      </w:r>
      <w:r w:rsidR="00D3178F" w:rsidRPr="004E6BDD">
        <w:rPr>
          <w:rFonts w:ascii="Times New Roman" w:hAnsi="Times New Roman"/>
          <w:sz w:val="28"/>
          <w:szCs w:val="28"/>
          <w:lang w:val="ru-RU"/>
        </w:rPr>
        <w:t>/244,  код(</w:t>
      </w:r>
      <w:proofErr w:type="spellStart"/>
      <w:r w:rsidR="00D3178F" w:rsidRPr="004E6BDD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="00D3178F" w:rsidRPr="004E6BDD">
        <w:rPr>
          <w:rFonts w:ascii="Times New Roman" w:hAnsi="Times New Roman"/>
          <w:sz w:val="28"/>
          <w:szCs w:val="28"/>
          <w:lang w:val="ru-RU"/>
        </w:rPr>
        <w:t>) КТРУ 29.20.21.129-00000001.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082A7F" w:rsidRPr="004E6BDD" w:rsidRDefault="000B298B" w:rsidP="00E971CF">
      <w:pPr>
        <w:shd w:val="clear" w:color="auto" w:fill="FFFFFF"/>
        <w:ind w:left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7</w:t>
      </w:r>
      <w:r w:rsidR="0039646A" w:rsidRPr="004E6B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>Обоснование начальной (максимальной) цены контракта (расчет начальной (максимальной) цены контракта).</w:t>
      </w:r>
      <w:r w:rsidR="00082A7F" w:rsidRPr="004E6BDD">
        <w:rPr>
          <w:rFonts w:ascii="Times New Roman" w:hAnsi="Times New Roman"/>
          <w:sz w:val="28"/>
          <w:szCs w:val="28"/>
          <w:lang w:val="ru-RU"/>
        </w:rPr>
        <w:t xml:space="preserve"> Начальная (максимальная) цена 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>контракта</w:t>
      </w:r>
      <w:r w:rsidR="00082A7F" w:rsidRPr="004E6BDD">
        <w:rPr>
          <w:rFonts w:ascii="Times New Roman" w:hAnsi="Times New Roman"/>
          <w:sz w:val="28"/>
          <w:szCs w:val="28"/>
          <w:lang w:val="ru-RU"/>
        </w:rPr>
        <w:t xml:space="preserve"> определена </w:t>
      </w:r>
      <w:r w:rsidR="00E971CF" w:rsidRPr="004E6BD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методом сопоставимых рыночных цен (анализа рынка), согласно Приложению 1.</w:t>
      </w:r>
    </w:p>
    <w:p w:rsidR="00E971CF" w:rsidRPr="004E6BDD" w:rsidRDefault="000B298B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8</w:t>
      </w:r>
      <w:r w:rsidR="0039646A" w:rsidRPr="004E6B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>Порядок формирования цены контракта.</w:t>
      </w:r>
      <w:r w:rsidR="003124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971CF" w:rsidRPr="004E6BDD">
        <w:rPr>
          <w:rFonts w:ascii="Times New Roman" w:hAnsi="Times New Roman"/>
          <w:sz w:val="28"/>
          <w:szCs w:val="28"/>
          <w:lang w:val="ru-RU"/>
        </w:rPr>
        <w:t>Цена Контракта включает в себя: стоимость Товара, расходы, связанные с доставкой, разгрузкой-погрузкой,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</w:r>
      <w:proofErr w:type="gramEnd"/>
    </w:p>
    <w:p w:rsidR="00082A7F" w:rsidRPr="004E6BDD" w:rsidRDefault="000B298B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9</w:t>
      </w:r>
      <w:r w:rsidR="0039646A" w:rsidRPr="004E6B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>Условия и сроки оплаты поставки товаров, выполнения работ, оказание услуг.</w:t>
      </w:r>
      <w:r w:rsidR="003124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 xml:space="preserve">Расчеты между Заказчиком и Поставщиком производятся не позднее 15 (пятнадцати) рабочих дней </w:t>
      </w:r>
      <w:proofErr w:type="gramStart"/>
      <w:r w:rsidR="00E971CF" w:rsidRPr="004E6BDD">
        <w:rPr>
          <w:rFonts w:ascii="Times New Roman" w:hAnsi="Times New Roman"/>
          <w:sz w:val="28"/>
          <w:szCs w:val="28"/>
          <w:lang w:val="ru-RU"/>
        </w:rPr>
        <w:t>с даты подписания</w:t>
      </w:r>
      <w:proofErr w:type="gramEnd"/>
      <w:r w:rsidR="00E971CF" w:rsidRPr="004E6BDD">
        <w:rPr>
          <w:rFonts w:ascii="Times New Roman" w:hAnsi="Times New Roman"/>
          <w:sz w:val="28"/>
          <w:szCs w:val="28"/>
          <w:lang w:val="ru-RU"/>
        </w:rPr>
        <w:t xml:space="preserve"> Заказчиком акта приема-передачи Товара</w:t>
      </w:r>
    </w:p>
    <w:p w:rsidR="009975B0" w:rsidRPr="004E6BDD" w:rsidRDefault="000B298B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10</w:t>
      </w:r>
      <w:r w:rsidR="0039646A" w:rsidRPr="004E6B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 xml:space="preserve"> Преимущества, предоставляемые заказчиком.</w:t>
      </w:r>
      <w:r w:rsidR="00E971CF" w:rsidRPr="004E6BDD"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="004E6BDD" w:rsidRPr="004E6BDD">
        <w:rPr>
          <w:rFonts w:ascii="Times New Roman" w:hAnsi="Times New Roman"/>
          <w:sz w:val="28"/>
          <w:szCs w:val="28"/>
          <w:lang w:val="ru-RU"/>
        </w:rPr>
        <w:t>п</w:t>
      </w:r>
      <w:r w:rsidR="009A27F9" w:rsidRPr="004E6BDD">
        <w:rPr>
          <w:rFonts w:ascii="Times New Roman" w:hAnsi="Times New Roman"/>
          <w:sz w:val="28"/>
          <w:szCs w:val="28"/>
          <w:lang w:val="ru-RU"/>
        </w:rPr>
        <w:t xml:space="preserve">редоставлены. </w:t>
      </w:r>
    </w:p>
    <w:p w:rsidR="009975B0" w:rsidRPr="004E6BDD" w:rsidRDefault="000B298B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11</w:t>
      </w:r>
      <w:r w:rsidR="0039646A" w:rsidRPr="004E6B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 xml:space="preserve">Ограничения участия в определении поставщика (подрядчика, исполнителя) в отношении участников закупок, которыми могут быть только субъекты малого предпринимательства, социально ориентированные некоммерческие </w:t>
      </w:r>
      <w:proofErr w:type="spellStart"/>
      <w:r w:rsidR="009975B0" w:rsidRPr="004E6BDD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694C71" w:rsidRPr="004E6BDD">
        <w:rPr>
          <w:rFonts w:ascii="Times New Roman" w:hAnsi="Times New Roman"/>
          <w:sz w:val="28"/>
          <w:szCs w:val="28"/>
          <w:lang w:val="ru-RU"/>
        </w:rPr>
        <w:t>-предусмотрено</w:t>
      </w:r>
      <w:proofErr w:type="spellEnd"/>
      <w:r w:rsidR="009975B0"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4E6BDD" w:rsidRPr="004E6BDD" w:rsidRDefault="0039646A" w:rsidP="004E6BDD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1</w:t>
      </w:r>
      <w:r w:rsidR="000B298B" w:rsidRPr="004E6BDD">
        <w:rPr>
          <w:rFonts w:ascii="Times New Roman" w:hAnsi="Times New Roman"/>
          <w:sz w:val="28"/>
          <w:szCs w:val="28"/>
          <w:lang w:val="ru-RU"/>
        </w:rPr>
        <w:t>2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</w:t>
      </w:r>
      <w:proofErr w:type="gramStart"/>
      <w:r w:rsidR="009975B0" w:rsidRPr="004E6BDD">
        <w:rPr>
          <w:rFonts w:ascii="Times New Roman" w:hAnsi="Times New Roman"/>
          <w:sz w:val="28"/>
          <w:szCs w:val="28"/>
          <w:lang w:val="ru-RU"/>
        </w:rPr>
        <w:t>и</w:t>
      </w:r>
      <w:r w:rsidR="00694C71" w:rsidRPr="004E6BDD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4E6BDD" w:rsidRPr="004E6BDD">
        <w:rPr>
          <w:rFonts w:ascii="Times New Roman" w:hAnsi="Times New Roman"/>
          <w:sz w:val="28"/>
          <w:szCs w:val="28"/>
          <w:lang w:val="ru-RU"/>
        </w:rPr>
        <w:t xml:space="preserve"> установлен запрет на допуск промышленных товаров, происходящих из иностранных государств, в соответствии с Постановлением Правительства РФ от 30.04.2020 № 616 «</w:t>
      </w:r>
      <w:r w:rsidR="004E6BDD" w:rsidRPr="004E6BDD">
        <w:rPr>
          <w:rFonts w:ascii="Times New Roman" w:eastAsia="Calibri" w:hAnsi="Times New Roman"/>
          <w:sz w:val="28"/>
          <w:szCs w:val="28"/>
          <w:lang w:val="ru-RU"/>
        </w:rPr>
        <w:t xml:space="preserve">Об установлении запрета на допуск промышленных товаров, происходящих из иностранных государств, для целей осуществления закупок </w:t>
      </w:r>
      <w:r w:rsidR="004E6BDD" w:rsidRPr="004E6BDD">
        <w:rPr>
          <w:rFonts w:ascii="Times New Roman" w:eastAsia="Calibri" w:hAnsi="Times New Roman"/>
          <w:sz w:val="28"/>
          <w:szCs w:val="28"/>
          <w:lang w:val="ru-RU"/>
        </w:rPr>
        <w:lastRenderedPageBreak/>
        <w:t>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="004E6BDD" w:rsidRPr="004E6BDD">
        <w:rPr>
          <w:rFonts w:ascii="Times New Roman" w:hAnsi="Times New Roman"/>
          <w:sz w:val="28"/>
          <w:szCs w:val="28"/>
          <w:lang w:val="ru-RU"/>
        </w:rPr>
        <w:t>».</w:t>
      </w:r>
    </w:p>
    <w:p w:rsidR="009975B0" w:rsidRPr="00D0621E" w:rsidRDefault="0039646A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1</w:t>
      </w:r>
      <w:r w:rsidR="000B298B" w:rsidRPr="004E6BDD">
        <w:rPr>
          <w:rFonts w:ascii="Times New Roman" w:hAnsi="Times New Roman"/>
          <w:sz w:val="28"/>
          <w:szCs w:val="28"/>
          <w:lang w:val="ru-RU"/>
        </w:rPr>
        <w:t>3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75B0" w:rsidRPr="004E6BDD">
        <w:rPr>
          <w:rFonts w:ascii="Times New Roman" w:hAnsi="Times New Roman"/>
          <w:sz w:val="28"/>
          <w:szCs w:val="28"/>
          <w:lang w:val="ru-RU"/>
        </w:rPr>
        <w:t xml:space="preserve"> Используемый способ определения поставщика (подрядчика, исполнителя)</w:t>
      </w:r>
      <w:r w:rsidR="00745131" w:rsidRPr="004E6BDD">
        <w:rPr>
          <w:rFonts w:ascii="Times New Roman" w:hAnsi="Times New Roman"/>
          <w:sz w:val="28"/>
          <w:szCs w:val="28"/>
          <w:lang w:val="ru-RU"/>
        </w:rPr>
        <w:t xml:space="preserve"> электронный аукцион в соответствии со ст.59-71 Федерального </w:t>
      </w:r>
      <w:r w:rsidR="00745131" w:rsidRPr="00D0621E">
        <w:rPr>
          <w:rFonts w:ascii="Times New Roman" w:hAnsi="Times New Roman"/>
          <w:sz w:val="28"/>
          <w:szCs w:val="28"/>
          <w:lang w:val="ru-RU"/>
        </w:rPr>
        <w:t>закона от 05.04.2013г. №44-ФЗ.</w:t>
      </w:r>
      <w:r w:rsidR="009975B0" w:rsidRPr="00D0621E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D0621E" w:rsidRDefault="0039646A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D0621E">
        <w:rPr>
          <w:rFonts w:ascii="Times New Roman" w:hAnsi="Times New Roman"/>
          <w:sz w:val="28"/>
          <w:szCs w:val="28"/>
          <w:lang w:val="ru-RU"/>
        </w:rPr>
        <w:t>1</w:t>
      </w:r>
      <w:r w:rsidR="000B298B" w:rsidRPr="00D0621E">
        <w:rPr>
          <w:rFonts w:ascii="Times New Roman" w:hAnsi="Times New Roman"/>
          <w:sz w:val="28"/>
          <w:szCs w:val="28"/>
          <w:lang w:val="ru-RU"/>
        </w:rPr>
        <w:t>4</w:t>
      </w:r>
      <w:r w:rsidRPr="00D0621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75B0" w:rsidRPr="00D0621E">
        <w:rPr>
          <w:rFonts w:ascii="Times New Roman" w:hAnsi="Times New Roman"/>
          <w:sz w:val="28"/>
          <w:szCs w:val="28"/>
          <w:lang w:val="ru-RU"/>
        </w:rPr>
        <w:t>Размер и порядок внесения денежных сре</w:t>
      </w:r>
      <w:proofErr w:type="gramStart"/>
      <w:r w:rsidR="009975B0" w:rsidRPr="00D0621E">
        <w:rPr>
          <w:rFonts w:ascii="Times New Roman" w:hAnsi="Times New Roman"/>
          <w:sz w:val="28"/>
          <w:szCs w:val="28"/>
          <w:lang w:val="ru-RU"/>
        </w:rPr>
        <w:t>дств в к</w:t>
      </w:r>
      <w:proofErr w:type="gramEnd"/>
      <w:r w:rsidR="009975B0" w:rsidRPr="00D0621E">
        <w:rPr>
          <w:rFonts w:ascii="Times New Roman" w:hAnsi="Times New Roman"/>
          <w:sz w:val="28"/>
          <w:szCs w:val="28"/>
          <w:lang w:val="ru-RU"/>
        </w:rPr>
        <w:t>ачестве обеспечения заявок на участие в закупке, а также условия банковской гарантии (если такой способ обеспечения заявок применим в соответствии с Федеральным законом)</w:t>
      </w:r>
      <w:r w:rsidR="00122060" w:rsidRPr="00D0621E">
        <w:rPr>
          <w:rFonts w:ascii="Times New Roman" w:hAnsi="Times New Roman"/>
          <w:sz w:val="28"/>
          <w:szCs w:val="28"/>
          <w:lang w:val="ru-RU"/>
        </w:rPr>
        <w:t>-1% от начальной максимальной цены контракта</w:t>
      </w:r>
      <w:r w:rsidR="009975B0" w:rsidRPr="00D0621E">
        <w:rPr>
          <w:rFonts w:ascii="Times New Roman" w:hAnsi="Times New Roman"/>
          <w:sz w:val="28"/>
          <w:szCs w:val="28"/>
          <w:lang w:val="ru-RU"/>
        </w:rPr>
        <w:t>.</w:t>
      </w:r>
    </w:p>
    <w:p w:rsidR="009975B0" w:rsidRPr="00EF5313" w:rsidRDefault="0039646A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D3178F">
        <w:rPr>
          <w:rFonts w:ascii="Times New Roman" w:hAnsi="Times New Roman"/>
          <w:sz w:val="28"/>
          <w:szCs w:val="28"/>
          <w:lang w:val="ru-RU"/>
        </w:rPr>
        <w:t>1</w:t>
      </w:r>
      <w:r w:rsidR="000B298B" w:rsidRPr="00D3178F">
        <w:rPr>
          <w:rFonts w:ascii="Times New Roman" w:hAnsi="Times New Roman"/>
          <w:sz w:val="28"/>
          <w:szCs w:val="28"/>
          <w:lang w:val="ru-RU"/>
        </w:rPr>
        <w:t>5</w:t>
      </w:r>
      <w:r w:rsidRPr="00D3178F">
        <w:rPr>
          <w:rFonts w:ascii="Times New Roman" w:hAnsi="Times New Roman"/>
          <w:sz w:val="28"/>
          <w:szCs w:val="28"/>
          <w:lang w:val="ru-RU"/>
        </w:rPr>
        <w:t>.</w:t>
      </w:r>
      <w:r w:rsidR="009975B0" w:rsidRPr="00D3178F">
        <w:rPr>
          <w:rFonts w:ascii="Times New Roman" w:hAnsi="Times New Roman"/>
          <w:sz w:val="28"/>
          <w:szCs w:val="28"/>
          <w:lang w:val="ru-RU"/>
        </w:rPr>
        <w:t xml:space="preserve">Размер обеспечения исполнения контракта, порядок предоставления такого </w:t>
      </w:r>
      <w:r w:rsidR="009975B0" w:rsidRPr="00EF5313">
        <w:rPr>
          <w:rFonts w:ascii="Times New Roman" w:hAnsi="Times New Roman"/>
          <w:sz w:val="28"/>
          <w:szCs w:val="28"/>
          <w:lang w:val="ru-RU"/>
        </w:rPr>
        <w:t xml:space="preserve">обеспечения, требования к такому обеспечению, а также информация о банковском сопровождении контракта в соответствии со </w:t>
      </w:r>
      <w:r w:rsidR="00D26131">
        <w:fldChar w:fldCharType="begin"/>
      </w:r>
      <w:r w:rsidR="00D26131">
        <w:instrText>HYPERLINK</w:instrText>
      </w:r>
      <w:r w:rsidR="00D26131" w:rsidRPr="00212DBD">
        <w:rPr>
          <w:lang w:val="ru-RU"/>
        </w:rPr>
        <w:instrText xml:space="preserve"> "</w:instrText>
      </w:r>
      <w:r w:rsidR="00D26131">
        <w:instrText>file</w:instrText>
      </w:r>
      <w:r w:rsidR="00D26131" w:rsidRPr="00212DBD">
        <w:rPr>
          <w:lang w:val="ru-RU"/>
        </w:rPr>
        <w:instrText>:///</w:instrText>
      </w:r>
      <w:r w:rsidR="00D26131">
        <w:instrText>C</w:instrText>
      </w:r>
      <w:r w:rsidR="00D26131" w:rsidRPr="00212DBD">
        <w:rPr>
          <w:lang w:val="ru-RU"/>
        </w:rPr>
        <w:instrText>:\\</w:instrText>
      </w:r>
      <w:r w:rsidR="00D26131">
        <w:instrText>Users</w:instrText>
      </w:r>
      <w:r w:rsidR="00D26131" w:rsidRPr="00212DBD">
        <w:rPr>
          <w:lang w:val="ru-RU"/>
        </w:rPr>
        <w:instrText>\\</w:instrText>
      </w:r>
      <w:r w:rsidR="00D26131">
        <w:instrText>ksuhocheva</w:instrText>
      </w:r>
      <w:r w:rsidR="00D26131" w:rsidRPr="00212DBD">
        <w:rPr>
          <w:lang w:val="ru-RU"/>
        </w:rPr>
        <w:instrText>\\</w:instrText>
      </w:r>
      <w:r w:rsidR="00D26131">
        <w:instrText>Desktop</w:instrText>
      </w:r>
      <w:r w:rsidR="00D26131" w:rsidRPr="00212DBD">
        <w:rPr>
          <w:lang w:val="ru-RU"/>
        </w:rPr>
        <w:instrText>\\Порядок%20взаимодействия.</w:instrText>
      </w:r>
      <w:r w:rsidR="00D26131">
        <w:instrText>doc</w:instrText>
      </w:r>
      <w:r w:rsidR="00D26131" w:rsidRPr="00212DBD">
        <w:rPr>
          <w:lang w:val="ru-RU"/>
        </w:rPr>
        <w:instrText>" \</w:instrText>
      </w:r>
      <w:r w:rsidR="00D26131">
        <w:instrText>l</w:instrText>
      </w:r>
      <w:r w:rsidR="00D26131" w:rsidRPr="00212DBD">
        <w:rPr>
          <w:lang w:val="ru-RU"/>
        </w:rPr>
        <w:instrText xml:space="preserve"> "</w:instrText>
      </w:r>
      <w:r w:rsidR="00D26131">
        <w:instrText>Par</w:instrText>
      </w:r>
      <w:r w:rsidR="00D26131" w:rsidRPr="00212DBD">
        <w:rPr>
          <w:lang w:val="ru-RU"/>
        </w:rPr>
        <w:instrText>558" \</w:instrText>
      </w:r>
      <w:r w:rsidR="00D26131">
        <w:instrText>o</w:instrText>
      </w:r>
      <w:r w:rsidR="00D26131" w:rsidRPr="00212DBD">
        <w:rPr>
          <w:lang w:val="ru-RU"/>
        </w:rPr>
        <w:instrText xml:space="preserve"> "Ссылка на текущий документ"</w:instrText>
      </w:r>
      <w:r w:rsidR="00D26131">
        <w:fldChar w:fldCharType="separate"/>
      </w:r>
      <w:r w:rsidR="009975B0" w:rsidRPr="00EF5313">
        <w:rPr>
          <w:rStyle w:val="a3"/>
          <w:rFonts w:ascii="Times New Roman" w:hAnsi="Times New Roman"/>
          <w:sz w:val="28"/>
          <w:szCs w:val="28"/>
          <w:lang w:val="ru-RU"/>
        </w:rPr>
        <w:t>статьей 35</w:t>
      </w:r>
      <w:r w:rsidR="00D26131">
        <w:fldChar w:fldCharType="end"/>
      </w:r>
      <w:r w:rsidR="009975B0" w:rsidRPr="00EF5313">
        <w:rPr>
          <w:rFonts w:ascii="Times New Roman" w:hAnsi="Times New Roman"/>
          <w:sz w:val="28"/>
          <w:szCs w:val="28"/>
          <w:lang w:val="ru-RU"/>
        </w:rPr>
        <w:t xml:space="preserve"> Федерального закона</w:t>
      </w:r>
      <w:r w:rsidR="00122060" w:rsidRPr="00EF5313">
        <w:rPr>
          <w:rFonts w:ascii="Times New Roman" w:hAnsi="Times New Roman"/>
          <w:sz w:val="28"/>
          <w:szCs w:val="28"/>
          <w:lang w:val="ru-RU"/>
        </w:rPr>
        <w:t>-5% от цены контракта</w:t>
      </w:r>
      <w:r w:rsidR="009975B0" w:rsidRPr="00EF5313">
        <w:rPr>
          <w:rFonts w:ascii="Times New Roman" w:hAnsi="Times New Roman"/>
          <w:sz w:val="28"/>
          <w:szCs w:val="28"/>
          <w:lang w:val="ru-RU"/>
        </w:rPr>
        <w:t>.</w:t>
      </w:r>
    </w:p>
    <w:p w:rsidR="00EE5422" w:rsidRPr="00EF5313" w:rsidRDefault="00EE5422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EF5313">
        <w:rPr>
          <w:rFonts w:ascii="Times New Roman" w:hAnsi="Times New Roman"/>
          <w:sz w:val="28"/>
          <w:szCs w:val="28"/>
          <w:lang w:val="ru-RU"/>
        </w:rPr>
        <w:t>Реквизиты обеспечения исполнения контракта:</w:t>
      </w:r>
    </w:p>
    <w:p w:rsidR="00EF5313" w:rsidRPr="00EF5313" w:rsidRDefault="00EF5313" w:rsidP="00EF5313">
      <w:pPr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EF5313">
        <w:rPr>
          <w:rFonts w:ascii="Times New Roman" w:hAnsi="Times New Roman"/>
          <w:sz w:val="28"/>
          <w:szCs w:val="28"/>
          <w:lang w:val="ru-RU"/>
        </w:rPr>
        <w:t>Получатель: УФК по Воронежской области (Администрация   Ростошинского  сельского поселения)</w:t>
      </w:r>
    </w:p>
    <w:p w:rsidR="00EF5313" w:rsidRPr="00EF5313" w:rsidRDefault="00EF5313" w:rsidP="00EF5313">
      <w:pPr>
        <w:rPr>
          <w:rFonts w:ascii="Times New Roman" w:hAnsi="Times New Roman"/>
          <w:sz w:val="28"/>
          <w:szCs w:val="28"/>
          <w:lang w:val="ru-RU"/>
        </w:rPr>
      </w:pPr>
      <w:r w:rsidRPr="00EF53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F531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F5313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F5313">
        <w:rPr>
          <w:rFonts w:ascii="Times New Roman" w:hAnsi="Times New Roman"/>
          <w:sz w:val="28"/>
          <w:szCs w:val="28"/>
          <w:lang w:val="ru-RU"/>
        </w:rPr>
        <w:t>сч</w:t>
      </w:r>
      <w:proofErr w:type="spellEnd"/>
      <w:r w:rsidRPr="00EF531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F5313">
        <w:rPr>
          <w:rFonts w:ascii="Times New Roman" w:eastAsia="T3Font_2" w:hAnsi="Times New Roman"/>
          <w:sz w:val="28"/>
          <w:szCs w:val="28"/>
          <w:lang w:val="ru-RU"/>
        </w:rPr>
        <w:t>05313005510</w:t>
      </w:r>
    </w:p>
    <w:p w:rsidR="00EF5313" w:rsidRPr="00EF5313" w:rsidRDefault="00EF5313" w:rsidP="00EF53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EF5313">
        <w:rPr>
          <w:rFonts w:ascii="Times New Roman" w:hAnsi="Times New Roman"/>
          <w:sz w:val="28"/>
          <w:szCs w:val="28"/>
          <w:lang w:val="ru-RU"/>
        </w:rPr>
        <w:t>Отделение Воронеж Банка России//УФК по  Воронежской области г. Воронеж</w:t>
      </w:r>
    </w:p>
    <w:p w:rsidR="00EF5313" w:rsidRPr="00EF5313" w:rsidRDefault="00EF5313" w:rsidP="00EF53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EF5313">
        <w:rPr>
          <w:rFonts w:ascii="Times New Roman" w:hAnsi="Times New Roman"/>
          <w:sz w:val="28"/>
          <w:szCs w:val="28"/>
          <w:lang w:val="ru-RU"/>
        </w:rPr>
        <w:t>ИНН 3632002495;  КПП 363201001;БИК 012007084</w:t>
      </w:r>
    </w:p>
    <w:p w:rsidR="00EF5313" w:rsidRPr="00EF5313" w:rsidRDefault="00EF5313" w:rsidP="00EF53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EF5313">
        <w:rPr>
          <w:rFonts w:ascii="Times New Roman" w:hAnsi="Times New Roman"/>
          <w:sz w:val="28"/>
          <w:szCs w:val="28"/>
          <w:lang w:val="ru-RU"/>
        </w:rPr>
        <w:t>Казначейский счет организации: 03232643206584323100</w:t>
      </w:r>
    </w:p>
    <w:p w:rsidR="00EF5313" w:rsidRPr="00EF5313" w:rsidRDefault="00EF5313" w:rsidP="00EF53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EF5313">
        <w:rPr>
          <w:rFonts w:ascii="Times New Roman" w:hAnsi="Times New Roman"/>
          <w:sz w:val="28"/>
          <w:szCs w:val="28"/>
          <w:lang w:val="ru-RU"/>
        </w:rPr>
        <w:t>Единый казначейский счет банка: 40102810945370000023</w:t>
      </w:r>
    </w:p>
    <w:p w:rsidR="00EF5313" w:rsidRPr="00EF5313" w:rsidRDefault="00EF5313" w:rsidP="00EF53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EF5313">
        <w:rPr>
          <w:rFonts w:ascii="Times New Roman" w:hAnsi="Times New Roman"/>
          <w:sz w:val="28"/>
          <w:szCs w:val="28"/>
          <w:lang w:val="ru-RU"/>
        </w:rPr>
        <w:t>ОКТМО 20658432 КБК-0</w:t>
      </w:r>
    </w:p>
    <w:p w:rsidR="00EF5313" w:rsidRPr="00EF5313" w:rsidRDefault="00EF5313" w:rsidP="00EF5313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EF5313">
        <w:rPr>
          <w:rFonts w:ascii="Times New Roman" w:hAnsi="Times New Roman"/>
          <w:sz w:val="28"/>
          <w:szCs w:val="28"/>
          <w:lang w:val="ru-RU"/>
        </w:rPr>
        <w:t>Назначение платежа: Обеспечение    исполнения контракта. Электронный аукцион</w:t>
      </w:r>
      <w:proofErr w:type="gramStart"/>
      <w:r w:rsidRPr="00EF5313">
        <w:rPr>
          <w:rFonts w:ascii="Times New Roman" w:hAnsi="Times New Roman"/>
          <w:sz w:val="28"/>
          <w:szCs w:val="28"/>
          <w:lang w:val="ru-RU"/>
        </w:rPr>
        <w:t xml:space="preserve"> №__________ Б</w:t>
      </w:r>
      <w:proofErr w:type="gramEnd"/>
      <w:r w:rsidRPr="00EF5313">
        <w:rPr>
          <w:rFonts w:ascii="Times New Roman" w:hAnsi="Times New Roman"/>
          <w:sz w:val="28"/>
          <w:szCs w:val="28"/>
          <w:lang w:val="ru-RU"/>
        </w:rPr>
        <w:t>ез НДС.</w:t>
      </w:r>
    </w:p>
    <w:p w:rsidR="008332B4" w:rsidRPr="00D3178F" w:rsidRDefault="009975B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D3178F">
        <w:rPr>
          <w:rFonts w:ascii="Times New Roman" w:hAnsi="Times New Roman"/>
          <w:sz w:val="28"/>
          <w:szCs w:val="28"/>
          <w:lang w:val="ru-RU"/>
        </w:rPr>
        <w:t>Размер обеспечения гарантийных обязательств</w:t>
      </w:r>
      <w:r w:rsidR="003124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131" w:rsidRPr="00D3178F">
        <w:rPr>
          <w:rFonts w:ascii="Times New Roman" w:hAnsi="Times New Roman"/>
          <w:sz w:val="28"/>
          <w:szCs w:val="28"/>
          <w:lang w:val="ru-RU"/>
        </w:rPr>
        <w:t>-</w:t>
      </w:r>
      <w:r w:rsidR="003124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38F" w:rsidRPr="00D3178F">
        <w:rPr>
          <w:rFonts w:ascii="Times New Roman" w:hAnsi="Times New Roman"/>
          <w:sz w:val="28"/>
          <w:szCs w:val="28"/>
          <w:lang w:val="ru-RU"/>
        </w:rPr>
        <w:t>не установлено</w:t>
      </w:r>
    </w:p>
    <w:p w:rsidR="009975B0" w:rsidRPr="00D3178F" w:rsidRDefault="0039646A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D3178F">
        <w:rPr>
          <w:rFonts w:ascii="Times New Roman" w:hAnsi="Times New Roman"/>
          <w:sz w:val="28"/>
          <w:szCs w:val="28"/>
          <w:lang w:val="ru-RU"/>
        </w:rPr>
        <w:t>1</w:t>
      </w:r>
      <w:r w:rsidR="000B298B" w:rsidRPr="00D3178F">
        <w:rPr>
          <w:rFonts w:ascii="Times New Roman" w:hAnsi="Times New Roman"/>
          <w:sz w:val="28"/>
          <w:szCs w:val="28"/>
          <w:lang w:val="ru-RU"/>
        </w:rPr>
        <w:t>6</w:t>
      </w:r>
      <w:r w:rsidRPr="00D3178F">
        <w:rPr>
          <w:rFonts w:ascii="Times New Roman" w:hAnsi="Times New Roman"/>
          <w:sz w:val="28"/>
          <w:szCs w:val="28"/>
          <w:lang w:val="ru-RU"/>
        </w:rPr>
        <w:t>.</w:t>
      </w:r>
      <w:r w:rsidR="009975B0" w:rsidRPr="00D3178F">
        <w:rPr>
          <w:rFonts w:ascii="Times New Roman" w:hAnsi="Times New Roman"/>
          <w:sz w:val="28"/>
          <w:szCs w:val="28"/>
          <w:lang w:val="ru-RU"/>
        </w:rPr>
        <w:t xml:space="preserve">Информация о возможности снижения цены контракта в ходе его исполнения без изменения </w:t>
      </w:r>
      <w:proofErr w:type="gramStart"/>
      <w:r w:rsidR="009975B0" w:rsidRPr="00D3178F">
        <w:rPr>
          <w:rFonts w:ascii="Times New Roman" w:hAnsi="Times New Roman"/>
          <w:sz w:val="28"/>
          <w:szCs w:val="28"/>
          <w:lang w:val="ru-RU"/>
        </w:rPr>
        <w:t>предусмотренных</w:t>
      </w:r>
      <w:proofErr w:type="gramEnd"/>
      <w:r w:rsidR="009975B0" w:rsidRPr="00D3178F">
        <w:rPr>
          <w:rFonts w:ascii="Times New Roman" w:hAnsi="Times New Roman"/>
          <w:sz w:val="28"/>
          <w:szCs w:val="28"/>
          <w:lang w:val="ru-RU"/>
        </w:rPr>
        <w:t xml:space="preserve"> контрактом количества товара, объема работы или услуги</w:t>
      </w:r>
      <w:r w:rsidR="003124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060" w:rsidRPr="00D3178F">
        <w:rPr>
          <w:rFonts w:ascii="Times New Roman" w:hAnsi="Times New Roman"/>
          <w:sz w:val="28"/>
          <w:szCs w:val="28"/>
          <w:lang w:val="ru-RU"/>
        </w:rPr>
        <w:t>-</w:t>
      </w:r>
      <w:r w:rsidR="003124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060" w:rsidRPr="00D3178F">
        <w:rPr>
          <w:rFonts w:ascii="Times New Roman" w:hAnsi="Times New Roman"/>
          <w:sz w:val="28"/>
          <w:szCs w:val="28"/>
          <w:lang w:val="ru-RU"/>
        </w:rPr>
        <w:t>предусмотрено.</w:t>
      </w:r>
    </w:p>
    <w:p w:rsidR="009975B0" w:rsidRPr="00F26284" w:rsidRDefault="0039646A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D3178F">
        <w:rPr>
          <w:rFonts w:ascii="Times New Roman" w:hAnsi="Times New Roman"/>
          <w:sz w:val="28"/>
          <w:szCs w:val="28"/>
          <w:lang w:val="ru-RU"/>
        </w:rPr>
        <w:t>1</w:t>
      </w:r>
      <w:r w:rsidR="000B298B" w:rsidRPr="00D3178F">
        <w:rPr>
          <w:rFonts w:ascii="Times New Roman" w:hAnsi="Times New Roman"/>
          <w:sz w:val="28"/>
          <w:szCs w:val="28"/>
          <w:lang w:val="ru-RU"/>
        </w:rPr>
        <w:t>7</w:t>
      </w:r>
      <w:r w:rsidRPr="00D3178F">
        <w:rPr>
          <w:rFonts w:ascii="Times New Roman" w:hAnsi="Times New Roman"/>
          <w:sz w:val="28"/>
          <w:szCs w:val="28"/>
          <w:lang w:val="ru-RU"/>
        </w:rPr>
        <w:t>.</w:t>
      </w:r>
      <w:r w:rsidR="009975B0" w:rsidRPr="00D3178F">
        <w:rPr>
          <w:rFonts w:ascii="Times New Roman" w:hAnsi="Times New Roman"/>
          <w:sz w:val="28"/>
          <w:szCs w:val="28"/>
          <w:lang w:val="ru-RU"/>
        </w:rPr>
        <w:t>Информация о возможности одностороннего отказа от исполнения контракта</w:t>
      </w:r>
      <w:r w:rsidR="003124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060" w:rsidRPr="00D3178F">
        <w:rPr>
          <w:rFonts w:ascii="Times New Roman" w:hAnsi="Times New Roman"/>
          <w:sz w:val="28"/>
          <w:szCs w:val="28"/>
          <w:lang w:val="ru-RU"/>
        </w:rPr>
        <w:t>-</w:t>
      </w:r>
      <w:r w:rsidR="003124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060" w:rsidRPr="00D3178F">
        <w:rPr>
          <w:rFonts w:ascii="Times New Roman" w:hAnsi="Times New Roman"/>
          <w:sz w:val="28"/>
          <w:szCs w:val="28"/>
          <w:lang w:val="ru-RU"/>
        </w:rPr>
        <w:t>предусмотрено</w:t>
      </w:r>
      <w:r w:rsidR="00122060" w:rsidRPr="00F26284">
        <w:rPr>
          <w:rFonts w:ascii="Times New Roman" w:hAnsi="Times New Roman"/>
          <w:sz w:val="28"/>
          <w:szCs w:val="28"/>
          <w:lang w:val="ru-RU"/>
        </w:rPr>
        <w:t>.</w:t>
      </w:r>
    </w:p>
    <w:p w:rsidR="0039646A" w:rsidRPr="00F26284" w:rsidRDefault="000B298B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F26284">
        <w:rPr>
          <w:rFonts w:ascii="Times New Roman" w:hAnsi="Times New Roman"/>
          <w:sz w:val="28"/>
          <w:szCs w:val="28"/>
          <w:lang w:val="ru-RU"/>
        </w:rPr>
        <w:t>18</w:t>
      </w:r>
      <w:r w:rsidR="0039646A" w:rsidRPr="00F26284">
        <w:rPr>
          <w:rFonts w:ascii="Times New Roman" w:hAnsi="Times New Roman"/>
          <w:sz w:val="28"/>
          <w:szCs w:val="28"/>
          <w:lang w:val="ru-RU"/>
        </w:rPr>
        <w:t>.</w:t>
      </w:r>
      <w:r w:rsidR="009975B0" w:rsidRPr="00F26284">
        <w:rPr>
          <w:rFonts w:ascii="Times New Roman" w:hAnsi="Times New Roman"/>
          <w:sz w:val="28"/>
          <w:szCs w:val="28"/>
          <w:lang w:val="ru-RU"/>
        </w:rPr>
        <w:t>Требования к поставщику (подрядчику, исполнителю).</w:t>
      </w:r>
    </w:p>
    <w:p w:rsidR="0039646A" w:rsidRPr="004E6BDD" w:rsidRDefault="0012206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F26284">
        <w:rPr>
          <w:rFonts w:ascii="Times New Roman" w:hAnsi="Times New Roman"/>
          <w:sz w:val="28"/>
          <w:szCs w:val="28"/>
          <w:lang w:val="ru-RU"/>
        </w:rPr>
        <w:t>1) соответствие требованиям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являющихся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 xml:space="preserve"> объектом закупки;</w:t>
      </w:r>
    </w:p>
    <w:p w:rsidR="0039646A" w:rsidRPr="004E6BDD" w:rsidRDefault="0012206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2) </w:t>
      </w:r>
      <w:proofErr w:type="spellStart"/>
      <w:r w:rsidRPr="004E6BDD">
        <w:rPr>
          <w:rFonts w:ascii="Times New Roman" w:hAnsi="Times New Roman"/>
          <w:sz w:val="28"/>
          <w:szCs w:val="28"/>
          <w:lang w:val="ru-RU"/>
        </w:rPr>
        <w:t>непроведение</w:t>
      </w:r>
      <w:proofErr w:type="spellEnd"/>
      <w:r w:rsidRPr="004E6BDD">
        <w:rPr>
          <w:rFonts w:ascii="Times New Roman" w:hAnsi="Times New Roman"/>
          <w:sz w:val="28"/>
          <w:szCs w:val="28"/>
          <w:lang w:val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9646A" w:rsidRPr="004E6BDD" w:rsidRDefault="0012206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spellStart"/>
      <w:r w:rsidRPr="004E6BDD">
        <w:rPr>
          <w:rFonts w:ascii="Times New Roman" w:hAnsi="Times New Roman"/>
          <w:sz w:val="28"/>
          <w:szCs w:val="28"/>
          <w:lang w:val="ru-RU"/>
        </w:rPr>
        <w:t>неприостановление</w:t>
      </w:r>
      <w:proofErr w:type="spellEnd"/>
      <w:r w:rsidRPr="004E6BDD">
        <w:rPr>
          <w:rFonts w:ascii="Times New Roman" w:hAnsi="Times New Roman"/>
          <w:sz w:val="28"/>
          <w:szCs w:val="28"/>
          <w:lang w:val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9646A" w:rsidRPr="004E6BDD" w:rsidRDefault="0012206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</w:r>
      <w:r w:rsidRPr="004E6BDD">
        <w:rPr>
          <w:rFonts w:ascii="Times New Roman" w:hAnsi="Times New Roman"/>
          <w:sz w:val="28"/>
          <w:szCs w:val="28"/>
          <w:lang w:val="ru-RU"/>
        </w:rPr>
        <w:lastRenderedPageBreak/>
        <w:t>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указанных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9646A" w:rsidRPr="004E6BDD" w:rsidRDefault="0012206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E6B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9646A" w:rsidRPr="004E6BDD" w:rsidRDefault="006C1964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6</w:t>
      </w:r>
      <w:r w:rsidR="00122060" w:rsidRPr="004E6BDD">
        <w:rPr>
          <w:rFonts w:ascii="Times New Roman" w:hAnsi="Times New Roman"/>
          <w:sz w:val="28"/>
          <w:szCs w:val="28"/>
          <w:lang w:val="ru-RU"/>
        </w:rPr>
        <w:t>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9646A" w:rsidRPr="004E6BDD" w:rsidRDefault="006C1964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>7</w:t>
      </w:r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="00122060" w:rsidRPr="004E6BDD">
        <w:rPr>
          <w:rFonts w:ascii="Times New Roman" w:hAnsi="Times New Roman"/>
          <w:sz w:val="28"/>
          <w:szCs w:val="28"/>
          <w:lang w:val="ru-RU"/>
        </w:rPr>
        <w:t>выгодоприобретателями</w:t>
      </w:r>
      <w:proofErr w:type="spellEnd"/>
      <w:r w:rsidR="00122060" w:rsidRPr="004E6BDD">
        <w:rPr>
          <w:rFonts w:ascii="Times New Roman" w:hAnsi="Times New Roman"/>
          <w:sz w:val="28"/>
          <w:szCs w:val="28"/>
          <w:lang w:val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122060" w:rsidRPr="004E6BDD">
        <w:rPr>
          <w:rFonts w:ascii="Times New Roman" w:hAnsi="Times New Roman"/>
          <w:sz w:val="28"/>
          <w:szCs w:val="28"/>
          <w:lang w:val="ru-RU"/>
        </w:rPr>
        <w:t>неполнородными</w:t>
      </w:r>
      <w:proofErr w:type="spellEnd"/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 Под </w:t>
      </w:r>
      <w:proofErr w:type="spellStart"/>
      <w:r w:rsidR="00122060" w:rsidRPr="004E6BDD">
        <w:rPr>
          <w:rFonts w:ascii="Times New Roman" w:hAnsi="Times New Roman"/>
          <w:sz w:val="28"/>
          <w:szCs w:val="28"/>
          <w:lang w:val="ru-RU"/>
        </w:rPr>
        <w:t>выгодоприобретателями</w:t>
      </w:r>
      <w:proofErr w:type="spellEnd"/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 для целей настоящей статьи понимаются физические </w:t>
      </w:r>
      <w:r w:rsidR="00122060" w:rsidRPr="004E6BDD">
        <w:rPr>
          <w:rFonts w:ascii="Times New Roman" w:hAnsi="Times New Roman"/>
          <w:sz w:val="28"/>
          <w:szCs w:val="28"/>
          <w:lang w:val="ru-RU"/>
        </w:rPr>
        <w:lastRenderedPageBreak/>
        <w:t>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22060" w:rsidRPr="004E6BDD" w:rsidRDefault="006C1964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7)</w:t>
      </w:r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 участник закупки не является </w:t>
      </w:r>
      <w:proofErr w:type="spellStart"/>
      <w:r w:rsidR="00122060" w:rsidRPr="004E6BDD">
        <w:rPr>
          <w:rFonts w:ascii="Times New Roman" w:hAnsi="Times New Roman"/>
          <w:sz w:val="28"/>
          <w:szCs w:val="28"/>
          <w:lang w:val="ru-RU"/>
        </w:rPr>
        <w:t>офшорной</w:t>
      </w:r>
      <w:proofErr w:type="spellEnd"/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 компанией;</w:t>
      </w:r>
    </w:p>
    <w:p w:rsidR="0039646A" w:rsidRPr="004E6BDD" w:rsidRDefault="00122060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8) отсутствие у участника закупки ограничений для участия в закупках, установленных законодательством РФ.</w:t>
      </w:r>
    </w:p>
    <w:p w:rsidR="0039646A" w:rsidRPr="004E6BDD" w:rsidRDefault="000B298B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19</w:t>
      </w:r>
      <w:r w:rsidR="0039646A" w:rsidRPr="004E6BDD">
        <w:rPr>
          <w:rFonts w:ascii="Times New Roman" w:hAnsi="Times New Roman"/>
          <w:sz w:val="28"/>
          <w:szCs w:val="28"/>
          <w:lang w:val="ru-RU"/>
        </w:rPr>
        <w:t>.</w:t>
      </w:r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Дополнительное требование: </w:t>
      </w:r>
    </w:p>
    <w:p w:rsidR="00122060" w:rsidRPr="004E6BDD" w:rsidRDefault="00E0538F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E6BDD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При осуществлении закупки заказчик устанавливает следующие дополнительные требования к участникам закупки: отсутствии в предусмотренном </w:t>
      </w:r>
      <w:hyperlink w:anchor="sub_104" w:history="1">
        <w:r w:rsidR="00122060" w:rsidRPr="004E6BDD">
          <w:rPr>
            <w:rStyle w:val="a3"/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="00122060" w:rsidRPr="004E6BDD">
          <w:rPr>
            <w:rFonts w:ascii="Times New Roman" w:hAnsi="Times New Roman"/>
            <w:sz w:val="28"/>
            <w:szCs w:val="28"/>
            <w:lang w:val="ru-RU"/>
          </w:rPr>
          <w:t>2013</w:t>
        </w:r>
        <w:r w:rsidR="00122060" w:rsidRPr="004E6BDD">
          <w:rPr>
            <w:rFonts w:ascii="Times New Roman" w:hAnsi="Times New Roman"/>
            <w:sz w:val="28"/>
            <w:szCs w:val="28"/>
          </w:rPr>
          <w:t> </w:t>
        </w:r>
        <w:r w:rsidR="00122060" w:rsidRPr="004E6BDD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="00122060" w:rsidRPr="004E6BDD">
        <w:rPr>
          <w:rFonts w:ascii="Times New Roman" w:hAnsi="Times New Roman"/>
          <w:sz w:val="28"/>
          <w:szCs w:val="28"/>
          <w:lang w:val="ru-RU"/>
        </w:rPr>
        <w:t>. №44 – 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</w:t>
      </w:r>
      <w:proofErr w:type="gramEnd"/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122060" w:rsidRPr="004E6BDD">
        <w:rPr>
          <w:rFonts w:ascii="Times New Roman" w:hAnsi="Times New Roman"/>
          <w:sz w:val="28"/>
          <w:szCs w:val="28"/>
          <w:lang w:val="ru-RU"/>
        </w:rPr>
        <w:t>исполняющем</w:t>
      </w:r>
      <w:proofErr w:type="gramEnd"/>
      <w:r w:rsidR="00122060" w:rsidRPr="004E6BDD">
        <w:rPr>
          <w:rFonts w:ascii="Times New Roman" w:hAnsi="Times New Roman"/>
          <w:sz w:val="28"/>
          <w:szCs w:val="28"/>
          <w:lang w:val="ru-RU"/>
        </w:rPr>
        <w:t xml:space="preserve"> функции единоличного исполнительного органа участника закупки - юридического лица.</w:t>
      </w:r>
    </w:p>
    <w:p w:rsidR="008D7A60" w:rsidRPr="004E6BDD" w:rsidRDefault="0039646A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4E6BDD">
        <w:rPr>
          <w:rFonts w:ascii="Times New Roman" w:hAnsi="Times New Roman"/>
          <w:sz w:val="28"/>
          <w:szCs w:val="28"/>
          <w:lang w:val="ru-RU"/>
        </w:rPr>
        <w:t>2</w:t>
      </w:r>
      <w:r w:rsidR="000B298B" w:rsidRPr="004E6BDD">
        <w:rPr>
          <w:rFonts w:ascii="Times New Roman" w:hAnsi="Times New Roman"/>
          <w:sz w:val="28"/>
          <w:szCs w:val="28"/>
          <w:lang w:val="ru-RU"/>
        </w:rPr>
        <w:t>0</w:t>
      </w:r>
      <w:r w:rsidRPr="004E6B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D7A60" w:rsidRPr="004E6BDD">
        <w:rPr>
          <w:rFonts w:ascii="Times New Roman" w:hAnsi="Times New Roman"/>
          <w:sz w:val="28"/>
          <w:szCs w:val="28"/>
          <w:lang w:val="ru-RU"/>
        </w:rPr>
        <w:t xml:space="preserve">Проект муниципального контракта на </w:t>
      </w:r>
      <w:r w:rsidR="004E6BDD" w:rsidRPr="004E6BDD">
        <w:rPr>
          <w:rFonts w:ascii="Times New Roman" w:hAnsi="Times New Roman"/>
          <w:sz w:val="28"/>
          <w:szCs w:val="28"/>
          <w:lang w:val="ru-RU"/>
        </w:rPr>
        <w:t>поставку мусорных контейнеров</w:t>
      </w:r>
      <w:r w:rsidR="008D7A60" w:rsidRPr="004E6BDD">
        <w:rPr>
          <w:rFonts w:ascii="Times New Roman" w:hAnsi="Times New Roman"/>
          <w:sz w:val="28"/>
          <w:szCs w:val="28"/>
          <w:lang w:val="ru-RU"/>
        </w:rPr>
        <w:t>.</w:t>
      </w:r>
    </w:p>
    <w:p w:rsidR="006C1964" w:rsidRPr="004E6BDD" w:rsidRDefault="006C1964" w:rsidP="009E5D84">
      <w:pPr>
        <w:ind w:left="709"/>
        <w:rPr>
          <w:rFonts w:ascii="Times New Roman" w:hAnsi="Times New Roman"/>
          <w:sz w:val="28"/>
          <w:szCs w:val="28"/>
          <w:lang w:val="ru-RU"/>
        </w:rPr>
      </w:pPr>
    </w:p>
    <w:p w:rsidR="006C1964" w:rsidRPr="00E0538F" w:rsidRDefault="006C1964" w:rsidP="009E5D84">
      <w:pPr>
        <w:mirrorIndents/>
        <w:rPr>
          <w:rFonts w:ascii="Times New Roman" w:hAnsi="Times New Roman"/>
          <w:sz w:val="28"/>
          <w:szCs w:val="28"/>
          <w:lang w:val="ru-RU"/>
        </w:rPr>
      </w:pPr>
    </w:p>
    <w:p w:rsidR="003D0BC5" w:rsidRPr="005176A7" w:rsidRDefault="00312480" w:rsidP="009E5D84">
      <w:pPr>
        <w:mirrorIndents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5176A7" w:rsidRPr="00E0538F">
        <w:rPr>
          <w:rFonts w:ascii="Times New Roman" w:hAnsi="Times New Roman"/>
          <w:sz w:val="28"/>
          <w:szCs w:val="28"/>
          <w:lang w:val="ru-RU"/>
        </w:rPr>
        <w:t>Глава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EF5313">
        <w:rPr>
          <w:rFonts w:ascii="Times New Roman" w:hAnsi="Times New Roman"/>
          <w:sz w:val="28"/>
          <w:szCs w:val="28"/>
          <w:lang w:val="ru-RU"/>
        </w:rPr>
        <w:t>Пронина Н.В.</w:t>
      </w:r>
    </w:p>
    <w:sectPr w:rsidR="003D0BC5" w:rsidRPr="005176A7" w:rsidSect="0039646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F08"/>
    <w:multiLevelType w:val="hybridMultilevel"/>
    <w:tmpl w:val="8BC0B776"/>
    <w:lvl w:ilvl="0" w:tplc="6F301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9F48C3"/>
    <w:multiLevelType w:val="hybridMultilevel"/>
    <w:tmpl w:val="DD3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5E91"/>
    <w:multiLevelType w:val="hybridMultilevel"/>
    <w:tmpl w:val="E7C64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199F"/>
    <w:multiLevelType w:val="hybridMultilevel"/>
    <w:tmpl w:val="5B7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2F4D"/>
    <w:multiLevelType w:val="hybridMultilevel"/>
    <w:tmpl w:val="B630CF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314B4"/>
    <w:multiLevelType w:val="hybridMultilevel"/>
    <w:tmpl w:val="9482B108"/>
    <w:lvl w:ilvl="0" w:tplc="A09CE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E662C0"/>
    <w:multiLevelType w:val="hybridMultilevel"/>
    <w:tmpl w:val="5B7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7743"/>
    <w:multiLevelType w:val="hybridMultilevel"/>
    <w:tmpl w:val="A88E01B6"/>
    <w:lvl w:ilvl="0" w:tplc="C8DAD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B0"/>
    <w:rsid w:val="00073ECF"/>
    <w:rsid w:val="00082A7F"/>
    <w:rsid w:val="000B298B"/>
    <w:rsid w:val="000F034B"/>
    <w:rsid w:val="001204E2"/>
    <w:rsid w:val="00122060"/>
    <w:rsid w:val="00175B5B"/>
    <w:rsid w:val="00177687"/>
    <w:rsid w:val="001A7225"/>
    <w:rsid w:val="00212DBD"/>
    <w:rsid w:val="002A6256"/>
    <w:rsid w:val="00312480"/>
    <w:rsid w:val="00363527"/>
    <w:rsid w:val="003829B5"/>
    <w:rsid w:val="0039646A"/>
    <w:rsid w:val="003D0BC5"/>
    <w:rsid w:val="003E1465"/>
    <w:rsid w:val="0041286F"/>
    <w:rsid w:val="0045526B"/>
    <w:rsid w:val="004D0886"/>
    <w:rsid w:val="004E6BDD"/>
    <w:rsid w:val="005176A7"/>
    <w:rsid w:val="00520A15"/>
    <w:rsid w:val="0060204A"/>
    <w:rsid w:val="00607CE2"/>
    <w:rsid w:val="006307F4"/>
    <w:rsid w:val="00632DF7"/>
    <w:rsid w:val="00640EBB"/>
    <w:rsid w:val="00694C71"/>
    <w:rsid w:val="006C1964"/>
    <w:rsid w:val="00745131"/>
    <w:rsid w:val="007B7893"/>
    <w:rsid w:val="0083128C"/>
    <w:rsid w:val="008332B4"/>
    <w:rsid w:val="008D7A60"/>
    <w:rsid w:val="00941938"/>
    <w:rsid w:val="009727E5"/>
    <w:rsid w:val="00991521"/>
    <w:rsid w:val="009930F8"/>
    <w:rsid w:val="009975B0"/>
    <w:rsid w:val="009A27F9"/>
    <w:rsid w:val="009E5D84"/>
    <w:rsid w:val="00A0195B"/>
    <w:rsid w:val="00AF0B3F"/>
    <w:rsid w:val="00B10C8C"/>
    <w:rsid w:val="00B86B1C"/>
    <w:rsid w:val="00C759F9"/>
    <w:rsid w:val="00CC6B25"/>
    <w:rsid w:val="00CD5463"/>
    <w:rsid w:val="00CE5415"/>
    <w:rsid w:val="00D0621E"/>
    <w:rsid w:val="00D26131"/>
    <w:rsid w:val="00D3178F"/>
    <w:rsid w:val="00D74899"/>
    <w:rsid w:val="00E01535"/>
    <w:rsid w:val="00E0538F"/>
    <w:rsid w:val="00E80E4F"/>
    <w:rsid w:val="00E971CF"/>
    <w:rsid w:val="00EC2D1F"/>
    <w:rsid w:val="00EE5422"/>
    <w:rsid w:val="00EF0EA6"/>
    <w:rsid w:val="00EF5313"/>
    <w:rsid w:val="00F26284"/>
    <w:rsid w:val="00F7114D"/>
    <w:rsid w:val="00FD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3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20A15"/>
    <w:pPr>
      <w:keepNext/>
      <w:ind w:right="-1759" w:hanging="1701"/>
      <w:jc w:val="center"/>
      <w:outlineLvl w:val="0"/>
    </w:pPr>
    <w:rPr>
      <w:rFonts w:ascii="Times New Roman" w:hAnsi="Times New Roman"/>
      <w:b/>
      <w:bCs/>
      <w:sz w:val="44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520A15"/>
    <w:pPr>
      <w:keepNext/>
      <w:jc w:val="center"/>
      <w:outlineLvl w:val="1"/>
    </w:pPr>
    <w:rPr>
      <w:rFonts w:ascii="Times New Roman" w:hAnsi="Times New Roman"/>
      <w:b/>
      <w:bCs/>
      <w:sz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5B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9975B0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9975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0A1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0A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sectioninfo2">
    <w:name w:val="section__info2"/>
    <w:rsid w:val="00694C71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694C7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2A625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A62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table" w:styleId="a7">
    <w:name w:val="Table Grid"/>
    <w:basedOn w:val="a1"/>
    <w:uiPriority w:val="39"/>
    <w:rsid w:val="008D7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2D58-2443-4F5B-A3A8-EB99B3D1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Сухочева Ксения Олеговна</dc:creator>
  <cp:keywords/>
  <dc:description/>
  <cp:lastModifiedBy>rostosh.ertil</cp:lastModifiedBy>
  <cp:revision>48</cp:revision>
  <cp:lastPrinted>2021-07-21T07:40:00Z</cp:lastPrinted>
  <dcterms:created xsi:type="dcterms:W3CDTF">2020-04-28T08:17:00Z</dcterms:created>
  <dcterms:modified xsi:type="dcterms:W3CDTF">2021-07-21T07:44:00Z</dcterms:modified>
</cp:coreProperties>
</file>