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7BF" w:rsidRDefault="006D47BF" w:rsidP="006D47BF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-149860</wp:posOffset>
            </wp:positionV>
            <wp:extent cx="571500" cy="790575"/>
            <wp:effectExtent l="19050" t="0" r="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7BF" w:rsidRDefault="006D47BF" w:rsidP="006D47BF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</w:p>
    <w:p w:rsidR="006D47BF" w:rsidRDefault="006D47BF" w:rsidP="006D47BF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</w:p>
    <w:p w:rsidR="006D47BF" w:rsidRPr="006D47BF" w:rsidRDefault="006D47BF" w:rsidP="006D47BF">
      <w:pPr>
        <w:shd w:val="clear" w:color="auto" w:fill="FFFFFF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D47BF">
        <w:rPr>
          <w:rFonts w:ascii="Times New Roman" w:hAnsi="Times New Roman" w:cs="Times New Roman"/>
          <w:b/>
          <w:bCs/>
          <w:sz w:val="28"/>
          <w:szCs w:val="28"/>
        </w:rPr>
        <w:t>СОВЕТ НАРОДНЫХ ДЕПУТАТОВ</w:t>
      </w:r>
    </w:p>
    <w:p w:rsidR="006D47BF" w:rsidRPr="006D47BF" w:rsidRDefault="006D47BF" w:rsidP="006D47BF">
      <w:pPr>
        <w:shd w:val="clear" w:color="auto" w:fill="FFFFFF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D47BF">
        <w:rPr>
          <w:rFonts w:ascii="Times New Roman" w:hAnsi="Times New Roman" w:cs="Times New Roman"/>
          <w:b/>
          <w:bCs/>
          <w:spacing w:val="-2"/>
          <w:sz w:val="28"/>
          <w:szCs w:val="28"/>
        </w:rPr>
        <w:t>МЁДОВСКОГО  СЕЛЬСКОГО ПОСЕЛЕНИЯ</w:t>
      </w:r>
    </w:p>
    <w:p w:rsidR="006D47BF" w:rsidRPr="006D47BF" w:rsidRDefault="006D47BF" w:rsidP="006D47BF">
      <w:pPr>
        <w:shd w:val="clear" w:color="auto" w:fill="FFFFFF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D47BF">
        <w:rPr>
          <w:rFonts w:ascii="Times New Roman" w:hAnsi="Times New Roman" w:cs="Times New Roman"/>
          <w:b/>
          <w:bCs/>
          <w:spacing w:val="-4"/>
          <w:sz w:val="28"/>
          <w:szCs w:val="28"/>
        </w:rPr>
        <w:t>БОГУЧАРСКОГО МУНИЦИПАЛЬНОГО РАЙОНА</w:t>
      </w:r>
    </w:p>
    <w:p w:rsidR="006D47BF" w:rsidRPr="006D47BF" w:rsidRDefault="006D47BF" w:rsidP="006D47BF">
      <w:pPr>
        <w:shd w:val="clear" w:color="auto" w:fill="FFFFFF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D47BF">
        <w:rPr>
          <w:rFonts w:ascii="Times New Roman" w:hAnsi="Times New Roman" w:cs="Times New Roman"/>
          <w:b/>
          <w:bCs/>
          <w:spacing w:val="-2"/>
          <w:sz w:val="28"/>
          <w:szCs w:val="28"/>
        </w:rPr>
        <w:t>ВОРОНЕЖСКОЙ ОБЛАСТИ</w:t>
      </w:r>
    </w:p>
    <w:p w:rsidR="006D47BF" w:rsidRPr="006D47BF" w:rsidRDefault="006D47BF" w:rsidP="006D47B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7BF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6D47BF" w:rsidRPr="006D47BF" w:rsidRDefault="006D47BF" w:rsidP="006D47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7BF" w:rsidRPr="006D47BF" w:rsidRDefault="006D47BF" w:rsidP="006D47BF">
      <w:pPr>
        <w:jc w:val="both"/>
        <w:rPr>
          <w:rFonts w:ascii="Times New Roman" w:hAnsi="Times New Roman" w:cs="Times New Roman"/>
          <w:sz w:val="28"/>
          <w:szCs w:val="28"/>
        </w:rPr>
      </w:pPr>
      <w:r w:rsidRPr="006D47BF">
        <w:rPr>
          <w:rFonts w:ascii="Times New Roman" w:hAnsi="Times New Roman" w:cs="Times New Roman"/>
          <w:sz w:val="28"/>
          <w:szCs w:val="28"/>
        </w:rPr>
        <w:t>от  «0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D47BF">
        <w:rPr>
          <w:rFonts w:ascii="Times New Roman" w:hAnsi="Times New Roman" w:cs="Times New Roman"/>
          <w:sz w:val="28"/>
          <w:szCs w:val="28"/>
        </w:rPr>
        <w:t>» февраля  202</w:t>
      </w:r>
      <w:r>
        <w:rPr>
          <w:rFonts w:ascii="Times New Roman" w:hAnsi="Times New Roman" w:cs="Times New Roman"/>
          <w:sz w:val="28"/>
          <w:szCs w:val="28"/>
        </w:rPr>
        <w:t>4г.  №233</w:t>
      </w:r>
    </w:p>
    <w:p w:rsidR="006D47BF" w:rsidRPr="006D47BF" w:rsidRDefault="006D47BF" w:rsidP="006D47BF">
      <w:pPr>
        <w:jc w:val="both"/>
        <w:rPr>
          <w:rFonts w:ascii="Times New Roman" w:hAnsi="Times New Roman" w:cs="Times New Roman"/>
          <w:sz w:val="28"/>
          <w:szCs w:val="28"/>
        </w:rPr>
      </w:pPr>
      <w:r w:rsidRPr="006D47BF">
        <w:rPr>
          <w:rFonts w:ascii="Times New Roman" w:hAnsi="Times New Roman" w:cs="Times New Roman"/>
          <w:sz w:val="28"/>
          <w:szCs w:val="28"/>
        </w:rPr>
        <w:t xml:space="preserve">       п.Дубрава</w:t>
      </w:r>
    </w:p>
    <w:p w:rsidR="009E0690" w:rsidRPr="006D47BF" w:rsidRDefault="009E0690" w:rsidP="00DB32BB">
      <w:pPr>
        <w:pStyle w:val="2"/>
        <w:shd w:val="clear" w:color="auto" w:fill="auto"/>
        <w:spacing w:line="240" w:lineRule="auto"/>
        <w:ind w:right="4821" w:firstLine="0"/>
        <w:jc w:val="both"/>
        <w:rPr>
          <w:b/>
          <w:sz w:val="28"/>
          <w:szCs w:val="28"/>
        </w:rPr>
      </w:pPr>
    </w:p>
    <w:p w:rsidR="002854FF" w:rsidRPr="00DB32BB" w:rsidRDefault="002854FF" w:rsidP="00B0556E">
      <w:pPr>
        <w:pStyle w:val="2"/>
        <w:shd w:val="clear" w:color="auto" w:fill="auto"/>
        <w:tabs>
          <w:tab w:val="left" w:pos="5529"/>
        </w:tabs>
        <w:spacing w:line="240" w:lineRule="auto"/>
        <w:ind w:right="4367" w:firstLine="0"/>
        <w:jc w:val="both"/>
        <w:rPr>
          <w:b/>
          <w:sz w:val="28"/>
          <w:szCs w:val="28"/>
        </w:rPr>
      </w:pPr>
      <w:r w:rsidRPr="00DB32BB">
        <w:rPr>
          <w:b/>
          <w:sz w:val="28"/>
          <w:szCs w:val="28"/>
        </w:rPr>
        <w:t xml:space="preserve">Об утверждении стоимости гарантированного перечня услуг по погребению на территории </w:t>
      </w:r>
      <w:r w:rsidR="006D47BF">
        <w:rPr>
          <w:b/>
          <w:sz w:val="28"/>
          <w:szCs w:val="28"/>
        </w:rPr>
        <w:t xml:space="preserve">Мёдовского </w:t>
      </w:r>
      <w:r w:rsidRPr="00DB32BB">
        <w:rPr>
          <w:b/>
          <w:sz w:val="28"/>
          <w:szCs w:val="28"/>
        </w:rPr>
        <w:t>сельского поселения Богучарского муниципального района Воронежской области</w:t>
      </w:r>
    </w:p>
    <w:p w:rsidR="002854FF" w:rsidRPr="00DB32BB" w:rsidRDefault="002854FF" w:rsidP="00DB32BB">
      <w:pPr>
        <w:pStyle w:val="Standard"/>
        <w:ind w:firstLine="709"/>
        <w:jc w:val="both"/>
        <w:rPr>
          <w:rFonts w:cs="Times New Roman"/>
          <w:b/>
          <w:sz w:val="28"/>
          <w:szCs w:val="28"/>
          <w:lang w:val="ru-RU"/>
        </w:rPr>
      </w:pPr>
    </w:p>
    <w:p w:rsidR="00DB32BB" w:rsidRDefault="002854FF" w:rsidP="00DB32BB">
      <w:pPr>
        <w:pStyle w:val="Standard"/>
        <w:tabs>
          <w:tab w:val="left" w:pos="0"/>
        </w:tabs>
        <w:ind w:firstLine="709"/>
        <w:jc w:val="both"/>
        <w:rPr>
          <w:rFonts w:cs="Times New Roman"/>
          <w:b/>
          <w:bCs/>
          <w:spacing w:val="20"/>
          <w:sz w:val="28"/>
          <w:szCs w:val="28"/>
          <w:lang w:val="ru-RU"/>
        </w:rPr>
      </w:pPr>
      <w:r w:rsidRPr="00DB32BB">
        <w:rPr>
          <w:rFonts w:cs="Times New Roman"/>
          <w:sz w:val="28"/>
          <w:szCs w:val="28"/>
        </w:rPr>
        <w:t>В соответствии с Федеральн</w:t>
      </w:r>
      <w:r w:rsidRPr="00DB32BB">
        <w:rPr>
          <w:rFonts w:cs="Times New Roman"/>
          <w:sz w:val="28"/>
          <w:szCs w:val="28"/>
          <w:lang w:val="ru-RU"/>
        </w:rPr>
        <w:t>ым</w:t>
      </w:r>
      <w:r w:rsidR="005E2BBE">
        <w:rPr>
          <w:rFonts w:cs="Times New Roman"/>
          <w:sz w:val="28"/>
          <w:szCs w:val="28"/>
          <w:lang w:val="ru-RU"/>
        </w:rPr>
        <w:t>и</w:t>
      </w:r>
      <w:r w:rsidRPr="00DB32BB">
        <w:rPr>
          <w:rFonts w:cs="Times New Roman"/>
          <w:sz w:val="28"/>
          <w:szCs w:val="28"/>
        </w:rPr>
        <w:t xml:space="preserve"> закон</w:t>
      </w:r>
      <w:r w:rsidR="005E2BBE">
        <w:rPr>
          <w:rFonts w:cs="Times New Roman"/>
          <w:sz w:val="28"/>
          <w:szCs w:val="28"/>
          <w:lang w:val="ru-RU"/>
        </w:rPr>
        <w:t>а</w:t>
      </w:r>
      <w:r w:rsidRPr="00DB32BB">
        <w:rPr>
          <w:rFonts w:cs="Times New Roman"/>
          <w:sz w:val="28"/>
          <w:szCs w:val="28"/>
          <w:lang w:val="ru-RU"/>
        </w:rPr>
        <w:t>м</w:t>
      </w:r>
      <w:r w:rsidR="005E2BBE">
        <w:rPr>
          <w:rFonts w:cs="Times New Roman"/>
          <w:sz w:val="28"/>
          <w:szCs w:val="28"/>
          <w:lang w:val="ru-RU"/>
        </w:rPr>
        <w:t>и</w:t>
      </w:r>
      <w:r w:rsidRPr="00DB32BB">
        <w:rPr>
          <w:rFonts w:cs="Times New Roman"/>
          <w:sz w:val="28"/>
          <w:szCs w:val="28"/>
        </w:rPr>
        <w:t xml:space="preserve"> от 06.10.2003 № 131-Ф</w:t>
      </w:r>
      <w:r w:rsidRPr="00DB32BB">
        <w:rPr>
          <w:rFonts w:cs="Times New Roman"/>
          <w:sz w:val="28"/>
          <w:szCs w:val="28"/>
          <w:lang w:val="ru-RU"/>
        </w:rPr>
        <w:t>З</w:t>
      </w:r>
      <w:r w:rsidRPr="00DB32BB">
        <w:rPr>
          <w:rFonts w:cs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</w:t>
      </w:r>
      <w:r w:rsidRPr="00DB32BB">
        <w:rPr>
          <w:rFonts w:cs="Times New Roman"/>
          <w:sz w:val="28"/>
          <w:szCs w:val="28"/>
          <w:lang w:val="ru-RU"/>
        </w:rPr>
        <w:t xml:space="preserve">», </w:t>
      </w:r>
      <w:r w:rsidRPr="00DB32BB">
        <w:rPr>
          <w:rFonts w:cs="Times New Roman"/>
          <w:sz w:val="28"/>
          <w:szCs w:val="28"/>
        </w:rPr>
        <w:t>от 12.01.1996</w:t>
      </w:r>
      <w:r w:rsidR="00DB32BB">
        <w:rPr>
          <w:rFonts w:cs="Times New Roman"/>
          <w:sz w:val="28"/>
          <w:szCs w:val="28"/>
        </w:rPr>
        <w:t xml:space="preserve"> </w:t>
      </w:r>
      <w:r w:rsidRPr="00DB32BB">
        <w:rPr>
          <w:rFonts w:cs="Times New Roman"/>
          <w:sz w:val="28"/>
          <w:szCs w:val="28"/>
        </w:rPr>
        <w:t>№ 8-ФЗ «О погребении и похоронном деле»,</w:t>
      </w:r>
      <w:r w:rsidR="004C691B">
        <w:rPr>
          <w:rFonts w:cs="Times New Roman"/>
          <w:sz w:val="28"/>
          <w:szCs w:val="28"/>
          <w:lang w:val="ru-RU"/>
        </w:rPr>
        <w:t xml:space="preserve"> </w:t>
      </w:r>
      <w:r w:rsidR="00E56BA3" w:rsidRPr="00F756F7">
        <w:rPr>
          <w:sz w:val="28"/>
          <w:szCs w:val="28"/>
        </w:rPr>
        <w:t xml:space="preserve">Уставом </w:t>
      </w:r>
      <w:r w:rsidR="006D47BF">
        <w:rPr>
          <w:sz w:val="28"/>
          <w:szCs w:val="28"/>
          <w:lang w:val="ru-RU"/>
        </w:rPr>
        <w:t xml:space="preserve">Мёдовского </w:t>
      </w:r>
      <w:r w:rsidR="00E56BA3" w:rsidRPr="00F756F7">
        <w:rPr>
          <w:sz w:val="28"/>
          <w:szCs w:val="28"/>
        </w:rPr>
        <w:t>сельского поселения Богучарского муниципального района Воронежской области</w:t>
      </w:r>
      <w:r w:rsidR="00E56BA3">
        <w:rPr>
          <w:sz w:val="28"/>
          <w:szCs w:val="28"/>
          <w:lang w:val="ru-RU"/>
        </w:rPr>
        <w:t>,</w:t>
      </w:r>
      <w:r w:rsidR="00EF4B51">
        <w:rPr>
          <w:rFonts w:cs="Times New Roman"/>
          <w:sz w:val="28"/>
          <w:szCs w:val="28"/>
          <w:lang w:val="ru-RU"/>
        </w:rPr>
        <w:t xml:space="preserve"> </w:t>
      </w:r>
      <w:r w:rsidRPr="00DB32BB">
        <w:rPr>
          <w:rFonts w:cs="Times New Roman"/>
          <w:bCs/>
          <w:sz w:val="28"/>
          <w:szCs w:val="28"/>
        </w:rPr>
        <w:t xml:space="preserve">Совет народных депутатов </w:t>
      </w:r>
      <w:r w:rsidR="006D47BF">
        <w:rPr>
          <w:rFonts w:cs="Times New Roman"/>
          <w:bCs/>
          <w:sz w:val="28"/>
          <w:szCs w:val="28"/>
          <w:lang w:val="ru-RU"/>
        </w:rPr>
        <w:t>Мёдовского</w:t>
      </w:r>
      <w:r w:rsidR="00DB32BB">
        <w:rPr>
          <w:rFonts w:cs="Times New Roman"/>
          <w:bCs/>
          <w:sz w:val="28"/>
          <w:szCs w:val="28"/>
          <w:lang w:val="ru-RU"/>
        </w:rPr>
        <w:t xml:space="preserve"> </w:t>
      </w:r>
      <w:r w:rsidRPr="00DB32BB">
        <w:rPr>
          <w:rFonts w:cs="Times New Roman"/>
          <w:bCs/>
          <w:sz w:val="28"/>
          <w:szCs w:val="28"/>
        </w:rPr>
        <w:t>сельского поселения</w:t>
      </w:r>
      <w:r w:rsidRPr="00DB32BB">
        <w:rPr>
          <w:rFonts w:cs="Times New Roman"/>
          <w:sz w:val="28"/>
          <w:szCs w:val="28"/>
        </w:rPr>
        <w:t xml:space="preserve"> Богучарского муниципального района</w:t>
      </w:r>
      <w:r w:rsidRPr="00DB32BB">
        <w:rPr>
          <w:rFonts w:cs="Times New Roman"/>
          <w:sz w:val="28"/>
          <w:szCs w:val="28"/>
          <w:lang w:val="ru-RU"/>
        </w:rPr>
        <w:t xml:space="preserve"> Воронежской области</w:t>
      </w:r>
      <w:r w:rsidRPr="00DB32BB">
        <w:rPr>
          <w:rFonts w:cs="Times New Roman"/>
          <w:bCs/>
          <w:sz w:val="28"/>
          <w:szCs w:val="28"/>
          <w:lang w:val="ru-RU"/>
        </w:rPr>
        <w:t xml:space="preserve"> </w:t>
      </w:r>
      <w:r w:rsidRPr="00DB32BB">
        <w:rPr>
          <w:rFonts w:cs="Times New Roman"/>
          <w:b/>
          <w:bCs/>
          <w:spacing w:val="20"/>
          <w:sz w:val="28"/>
          <w:szCs w:val="28"/>
          <w:lang w:val="ru-RU"/>
        </w:rPr>
        <w:t>решил:</w:t>
      </w:r>
    </w:p>
    <w:p w:rsidR="00DB32BB" w:rsidRDefault="00DB32BB" w:rsidP="00DB32BB">
      <w:pPr>
        <w:pStyle w:val="Standard"/>
        <w:tabs>
          <w:tab w:val="left" w:pos="0"/>
        </w:tabs>
        <w:ind w:firstLine="709"/>
        <w:jc w:val="both"/>
        <w:rPr>
          <w:rFonts w:cs="Times New Roman"/>
          <w:sz w:val="28"/>
          <w:szCs w:val="28"/>
        </w:rPr>
      </w:pPr>
      <w:r w:rsidRPr="00DB32BB">
        <w:rPr>
          <w:rFonts w:cs="Times New Roman"/>
          <w:bCs/>
          <w:spacing w:val="20"/>
          <w:sz w:val="28"/>
          <w:szCs w:val="28"/>
          <w:lang w:val="ru-RU"/>
        </w:rPr>
        <w:t>1.</w:t>
      </w:r>
      <w:r>
        <w:rPr>
          <w:rFonts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="002854FF" w:rsidRPr="00DB32BB">
        <w:rPr>
          <w:rFonts w:cs="Times New Roman"/>
          <w:sz w:val="28"/>
          <w:szCs w:val="28"/>
        </w:rPr>
        <w:t xml:space="preserve">Утвердить стоимость гарантированного перечня услуг по погребению на территории </w:t>
      </w:r>
      <w:r w:rsidR="006D47BF">
        <w:rPr>
          <w:rFonts w:cs="Times New Roman"/>
          <w:sz w:val="28"/>
          <w:szCs w:val="28"/>
          <w:lang w:val="ru-RU"/>
        </w:rPr>
        <w:t xml:space="preserve">Мёдовского </w:t>
      </w:r>
      <w:r w:rsidR="002854FF" w:rsidRPr="00DB32BB">
        <w:rPr>
          <w:rFonts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согласно приложению.</w:t>
      </w:r>
    </w:p>
    <w:p w:rsidR="00DB32BB" w:rsidRDefault="00DB32BB" w:rsidP="00DB32BB">
      <w:pPr>
        <w:pStyle w:val="Standard"/>
        <w:tabs>
          <w:tab w:val="left" w:pos="0"/>
        </w:tabs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2. </w:t>
      </w:r>
      <w:r w:rsidR="002854FF" w:rsidRPr="00DB32BB">
        <w:rPr>
          <w:rFonts w:cs="Times New Roman"/>
          <w:sz w:val="28"/>
          <w:szCs w:val="28"/>
        </w:rPr>
        <w:t>Стоимость услуг, предоставляемых согласно гарантированному перечню услуг по погребению, подлежит индексации, исходя из прогнозируемого уровня инфляции, установленного федеральным законодательством, в сроки, определяемые Правительством Российской Федерации.</w:t>
      </w:r>
    </w:p>
    <w:p w:rsidR="006D47BF" w:rsidRPr="003A598F" w:rsidRDefault="00E6337D" w:rsidP="006D47BF">
      <w:pPr>
        <w:pStyle w:val="Standard"/>
        <w:tabs>
          <w:tab w:val="left" w:pos="0"/>
        </w:tabs>
        <w:ind w:firstLine="709"/>
        <w:jc w:val="both"/>
        <w:rPr>
          <w:rFonts w:cs="Times New Roman"/>
          <w:sz w:val="28"/>
          <w:szCs w:val="28"/>
          <w:lang w:val="ru-RU"/>
        </w:rPr>
      </w:pPr>
      <w:r w:rsidRPr="006D47BF">
        <w:rPr>
          <w:rFonts w:eastAsia="Times New Roman" w:cs="Times New Roman"/>
          <w:sz w:val="28"/>
          <w:szCs w:val="28"/>
        </w:rPr>
        <w:t>3</w:t>
      </w:r>
      <w:r w:rsidR="006D47BF">
        <w:rPr>
          <w:rFonts w:cs="Times New Roman"/>
          <w:sz w:val="28"/>
          <w:szCs w:val="28"/>
          <w:lang w:val="ru-RU"/>
        </w:rPr>
        <w:t>.</w:t>
      </w:r>
      <w:r w:rsidR="006D47BF" w:rsidRPr="006D47BF">
        <w:rPr>
          <w:rFonts w:cs="Times New Roman"/>
          <w:sz w:val="28"/>
          <w:szCs w:val="28"/>
        </w:rPr>
        <w:t xml:space="preserve"> </w:t>
      </w:r>
      <w:r w:rsidR="006D47BF" w:rsidRPr="003A598F">
        <w:rPr>
          <w:rFonts w:cs="Times New Roman"/>
          <w:sz w:val="28"/>
          <w:szCs w:val="28"/>
        </w:rPr>
        <w:t xml:space="preserve">Признать утратившим силу решение Совета народных депутатов </w:t>
      </w:r>
      <w:r w:rsidR="006D47BF" w:rsidRPr="003A598F">
        <w:rPr>
          <w:rFonts w:cs="Times New Roman"/>
          <w:sz w:val="28"/>
          <w:szCs w:val="28"/>
          <w:lang w:val="ru-RU"/>
        </w:rPr>
        <w:t>Мёдовского</w:t>
      </w:r>
      <w:r w:rsidR="006D47BF" w:rsidRPr="003A598F">
        <w:rPr>
          <w:rFonts w:cs="Times New Roman"/>
          <w:sz w:val="28"/>
          <w:szCs w:val="28"/>
        </w:rPr>
        <w:t xml:space="preserve"> сельского поселения Богучарского муниципального района</w:t>
      </w:r>
      <w:r w:rsidR="006D47BF" w:rsidRPr="003A598F">
        <w:rPr>
          <w:rFonts w:cs="Times New Roman"/>
          <w:sz w:val="28"/>
          <w:szCs w:val="28"/>
          <w:lang w:val="ru-RU"/>
        </w:rPr>
        <w:t xml:space="preserve"> Воронежской области</w:t>
      </w:r>
      <w:r w:rsidR="006D47BF" w:rsidRPr="003A598F">
        <w:rPr>
          <w:rFonts w:cs="Times New Roman"/>
          <w:sz w:val="28"/>
          <w:szCs w:val="28"/>
        </w:rPr>
        <w:t xml:space="preserve"> от  </w:t>
      </w:r>
      <w:r w:rsidR="006D47BF" w:rsidRPr="003A598F">
        <w:rPr>
          <w:rFonts w:cs="Times New Roman"/>
          <w:sz w:val="28"/>
          <w:szCs w:val="28"/>
          <w:lang w:val="ru-RU"/>
        </w:rPr>
        <w:t>01.02</w:t>
      </w:r>
      <w:r w:rsidR="006D47BF" w:rsidRPr="003A598F">
        <w:rPr>
          <w:rFonts w:cs="Times New Roman"/>
          <w:sz w:val="28"/>
          <w:szCs w:val="28"/>
        </w:rPr>
        <w:t>.202</w:t>
      </w:r>
      <w:r w:rsidR="006D47BF" w:rsidRPr="003A598F">
        <w:rPr>
          <w:rFonts w:cs="Times New Roman"/>
          <w:sz w:val="28"/>
          <w:szCs w:val="28"/>
          <w:lang w:val="ru-RU"/>
        </w:rPr>
        <w:t>3</w:t>
      </w:r>
      <w:r w:rsidR="006D47BF" w:rsidRPr="003A598F">
        <w:rPr>
          <w:rFonts w:cs="Times New Roman"/>
          <w:sz w:val="28"/>
          <w:szCs w:val="28"/>
        </w:rPr>
        <w:t xml:space="preserve"> № </w:t>
      </w:r>
      <w:r w:rsidR="006D47BF" w:rsidRPr="003A598F">
        <w:rPr>
          <w:rFonts w:cs="Times New Roman"/>
          <w:sz w:val="28"/>
          <w:szCs w:val="28"/>
          <w:lang w:val="ru-RU"/>
        </w:rPr>
        <w:t>156</w:t>
      </w:r>
      <w:r w:rsidR="006D47BF" w:rsidRPr="003A598F">
        <w:rPr>
          <w:rFonts w:cs="Times New Roman"/>
          <w:sz w:val="28"/>
          <w:szCs w:val="28"/>
        </w:rPr>
        <w:t xml:space="preserve"> «</w:t>
      </w:r>
      <w:r w:rsidR="006D47BF" w:rsidRPr="003A598F">
        <w:rPr>
          <w:sz w:val="28"/>
          <w:szCs w:val="28"/>
        </w:rPr>
        <w:t xml:space="preserve">Об утверждении стоимости гарантированного перечня услуг по погребению на территории </w:t>
      </w:r>
      <w:r w:rsidR="006D47BF" w:rsidRPr="003A598F">
        <w:rPr>
          <w:sz w:val="28"/>
          <w:szCs w:val="28"/>
          <w:lang w:val="ru-RU"/>
        </w:rPr>
        <w:t xml:space="preserve">Мёдовского </w:t>
      </w:r>
      <w:r w:rsidR="006D47BF" w:rsidRPr="003A598F">
        <w:rPr>
          <w:sz w:val="28"/>
          <w:szCs w:val="28"/>
        </w:rPr>
        <w:t>сельского поселения Богучарского муниципального района Воронежской области</w:t>
      </w:r>
      <w:r w:rsidR="006D47BF" w:rsidRPr="003A598F">
        <w:rPr>
          <w:rFonts w:cs="Times New Roman"/>
          <w:sz w:val="28"/>
          <w:szCs w:val="28"/>
        </w:rPr>
        <w:t>».</w:t>
      </w:r>
    </w:p>
    <w:p w:rsidR="00921B04" w:rsidRPr="00921B04" w:rsidRDefault="00E6337D" w:rsidP="00DB32BB">
      <w:pPr>
        <w:pStyle w:val="Standard"/>
        <w:tabs>
          <w:tab w:val="left" w:pos="0"/>
        </w:tabs>
        <w:ind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4</w:t>
      </w:r>
      <w:r w:rsidR="00921B04">
        <w:rPr>
          <w:rFonts w:cs="Times New Roman"/>
          <w:sz w:val="28"/>
          <w:szCs w:val="28"/>
          <w:lang w:val="ru-RU"/>
        </w:rPr>
        <w:t>. Настоящее решение вступает в силу с момента его опубликования и распространяет свое действие на правоотношения, возникшие с 01.02.20</w:t>
      </w:r>
      <w:r w:rsidR="007B652A">
        <w:rPr>
          <w:rFonts w:cs="Times New Roman"/>
          <w:sz w:val="28"/>
          <w:szCs w:val="28"/>
          <w:lang w:val="ru-RU"/>
        </w:rPr>
        <w:t>2</w:t>
      </w:r>
      <w:r w:rsidR="00FE44EB">
        <w:rPr>
          <w:rFonts w:cs="Times New Roman"/>
          <w:sz w:val="28"/>
          <w:szCs w:val="28"/>
          <w:lang w:val="ru-RU"/>
        </w:rPr>
        <w:t>4</w:t>
      </w:r>
      <w:r w:rsidR="00921B04">
        <w:rPr>
          <w:rFonts w:cs="Times New Roman"/>
          <w:sz w:val="28"/>
          <w:szCs w:val="28"/>
          <w:lang w:val="ru-RU"/>
        </w:rPr>
        <w:t xml:space="preserve"> года. </w:t>
      </w:r>
    </w:p>
    <w:p w:rsidR="002854FF" w:rsidRPr="00DB32BB" w:rsidRDefault="00E6337D" w:rsidP="00DB32BB">
      <w:pPr>
        <w:pStyle w:val="Standard"/>
        <w:tabs>
          <w:tab w:val="left" w:pos="0"/>
        </w:tabs>
        <w:ind w:firstLine="709"/>
        <w:jc w:val="both"/>
        <w:rPr>
          <w:rFonts w:cs="Times New Roman"/>
          <w:b/>
          <w:spacing w:val="20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5</w:t>
      </w:r>
      <w:r w:rsidR="00DB32BB">
        <w:rPr>
          <w:rFonts w:cs="Times New Roman"/>
          <w:sz w:val="28"/>
          <w:szCs w:val="28"/>
          <w:lang w:val="ru-RU"/>
        </w:rPr>
        <w:t xml:space="preserve">. </w:t>
      </w:r>
      <w:r w:rsidR="002854FF" w:rsidRPr="00DB32BB">
        <w:rPr>
          <w:rFonts w:cs="Times New Roman"/>
          <w:sz w:val="28"/>
          <w:szCs w:val="28"/>
        </w:rPr>
        <w:t>Контроль за исполнением настоящего решения оставляю за собой.</w:t>
      </w:r>
    </w:p>
    <w:p w:rsidR="00CD38FD" w:rsidRPr="00DB32BB" w:rsidRDefault="00CD38FD" w:rsidP="00DB32BB">
      <w:pPr>
        <w:pStyle w:val="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2854FF" w:rsidRPr="00DB32BB" w:rsidRDefault="002854FF" w:rsidP="00DB32BB">
      <w:pPr>
        <w:pStyle w:val="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DB32BB">
        <w:rPr>
          <w:sz w:val="28"/>
          <w:szCs w:val="28"/>
        </w:rPr>
        <w:t xml:space="preserve">Глава </w:t>
      </w:r>
      <w:r w:rsidR="006D47BF">
        <w:rPr>
          <w:sz w:val="28"/>
          <w:szCs w:val="28"/>
        </w:rPr>
        <w:t>Мёдовского</w:t>
      </w:r>
      <w:r w:rsidR="00DB32BB">
        <w:rPr>
          <w:sz w:val="28"/>
          <w:szCs w:val="28"/>
        </w:rPr>
        <w:t xml:space="preserve"> </w:t>
      </w:r>
      <w:r w:rsidRPr="00DB32BB">
        <w:rPr>
          <w:sz w:val="28"/>
          <w:szCs w:val="28"/>
        </w:rPr>
        <w:t>сельского поселения</w:t>
      </w:r>
    </w:p>
    <w:p w:rsidR="007B652A" w:rsidRDefault="002854FF" w:rsidP="00DB32BB">
      <w:pPr>
        <w:pStyle w:val="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DB32BB">
        <w:rPr>
          <w:sz w:val="28"/>
          <w:szCs w:val="28"/>
        </w:rPr>
        <w:t>Богучарского муниципального района</w:t>
      </w:r>
      <w:r w:rsidR="00DB32BB">
        <w:rPr>
          <w:sz w:val="28"/>
          <w:szCs w:val="28"/>
        </w:rPr>
        <w:t xml:space="preserve"> </w:t>
      </w:r>
    </w:p>
    <w:p w:rsidR="002854FF" w:rsidRPr="00DB32BB" w:rsidRDefault="007B652A" w:rsidP="00DB32BB">
      <w:pPr>
        <w:pStyle w:val="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DB32BB">
        <w:rPr>
          <w:sz w:val="28"/>
          <w:szCs w:val="28"/>
        </w:rPr>
        <w:t>Воронежск</w:t>
      </w:r>
      <w:r w:rsidR="002929D5">
        <w:rPr>
          <w:sz w:val="28"/>
          <w:szCs w:val="28"/>
        </w:rPr>
        <w:t>о</w:t>
      </w:r>
      <w:r w:rsidRPr="00DB32BB">
        <w:rPr>
          <w:sz w:val="28"/>
          <w:szCs w:val="28"/>
        </w:rPr>
        <w:t>й области</w:t>
      </w:r>
      <w:r>
        <w:rPr>
          <w:sz w:val="28"/>
          <w:szCs w:val="28"/>
        </w:rPr>
        <w:t xml:space="preserve">                         </w:t>
      </w:r>
      <w:r w:rsidR="00DB32BB">
        <w:rPr>
          <w:sz w:val="28"/>
          <w:szCs w:val="28"/>
        </w:rPr>
        <w:t xml:space="preserve">                                        </w:t>
      </w:r>
      <w:r w:rsidR="006D47BF">
        <w:rPr>
          <w:sz w:val="28"/>
          <w:szCs w:val="28"/>
        </w:rPr>
        <w:t>С.В.Чупраков</w:t>
      </w:r>
    </w:p>
    <w:p w:rsidR="002854FF" w:rsidRPr="00DB32BB" w:rsidRDefault="00DB32BB" w:rsidP="00D46321">
      <w:pPr>
        <w:widowControl/>
        <w:ind w:left="3969"/>
        <w:rPr>
          <w:rStyle w:val="20"/>
          <w:rFonts w:eastAsia="Courier New"/>
          <w:sz w:val="28"/>
          <w:szCs w:val="28"/>
        </w:rPr>
      </w:pPr>
      <w:r>
        <w:rPr>
          <w:sz w:val="28"/>
          <w:szCs w:val="28"/>
        </w:rPr>
        <w:br w:type="page"/>
      </w:r>
      <w:r w:rsidR="002854FF" w:rsidRPr="00DB32BB">
        <w:rPr>
          <w:rStyle w:val="20"/>
          <w:rFonts w:eastAsia="Courier New"/>
          <w:sz w:val="28"/>
          <w:szCs w:val="28"/>
        </w:rPr>
        <w:lastRenderedPageBreak/>
        <w:t>Приложение</w:t>
      </w:r>
    </w:p>
    <w:p w:rsidR="002854FF" w:rsidRPr="00DB32BB" w:rsidRDefault="002854FF" w:rsidP="00D46321">
      <w:pPr>
        <w:tabs>
          <w:tab w:val="left" w:pos="2091"/>
        </w:tabs>
        <w:ind w:left="3969"/>
        <w:rPr>
          <w:rStyle w:val="20"/>
          <w:rFonts w:eastAsia="Courier New"/>
          <w:sz w:val="28"/>
          <w:szCs w:val="28"/>
        </w:rPr>
      </w:pPr>
      <w:r w:rsidRPr="00DB32BB">
        <w:rPr>
          <w:rStyle w:val="20"/>
          <w:rFonts w:eastAsia="Courier New"/>
          <w:sz w:val="28"/>
          <w:szCs w:val="28"/>
        </w:rPr>
        <w:t>к решению Совета народных депутатов</w:t>
      </w:r>
      <w:r w:rsidR="00DB32BB">
        <w:rPr>
          <w:rStyle w:val="20"/>
          <w:rFonts w:eastAsia="Courier New"/>
          <w:sz w:val="28"/>
          <w:szCs w:val="28"/>
        </w:rPr>
        <w:t xml:space="preserve"> </w:t>
      </w:r>
      <w:r w:rsidR="006D47BF">
        <w:rPr>
          <w:rStyle w:val="20"/>
          <w:rFonts w:eastAsia="Courier New"/>
          <w:sz w:val="28"/>
          <w:szCs w:val="28"/>
        </w:rPr>
        <w:t xml:space="preserve">Мёдовского </w:t>
      </w:r>
      <w:r w:rsidRPr="00DB32BB">
        <w:rPr>
          <w:rStyle w:val="20"/>
          <w:rFonts w:eastAsia="Courier New"/>
          <w:sz w:val="28"/>
          <w:szCs w:val="28"/>
        </w:rPr>
        <w:t>сельского поселения</w:t>
      </w:r>
      <w:r w:rsidR="00DB32BB">
        <w:rPr>
          <w:rStyle w:val="20"/>
          <w:rFonts w:eastAsia="Courier New"/>
          <w:sz w:val="28"/>
          <w:szCs w:val="28"/>
        </w:rPr>
        <w:t xml:space="preserve"> </w:t>
      </w:r>
      <w:r w:rsidRPr="00DB32BB">
        <w:rPr>
          <w:rStyle w:val="20"/>
          <w:rFonts w:eastAsia="Courier New"/>
          <w:sz w:val="28"/>
          <w:szCs w:val="28"/>
        </w:rPr>
        <w:t>Богучарского муниципального района</w:t>
      </w:r>
      <w:r w:rsidR="00DB32BB">
        <w:rPr>
          <w:rStyle w:val="20"/>
          <w:rFonts w:eastAsia="Courier New"/>
          <w:sz w:val="28"/>
          <w:szCs w:val="28"/>
        </w:rPr>
        <w:t xml:space="preserve"> </w:t>
      </w:r>
      <w:r w:rsidRPr="00DB32BB">
        <w:rPr>
          <w:rStyle w:val="20"/>
          <w:rFonts w:eastAsia="Courier New"/>
          <w:sz w:val="28"/>
          <w:szCs w:val="28"/>
        </w:rPr>
        <w:t>Воронежской области</w:t>
      </w:r>
    </w:p>
    <w:p w:rsidR="002854FF" w:rsidRPr="00DB32BB" w:rsidRDefault="002854FF" w:rsidP="00D46321">
      <w:pPr>
        <w:tabs>
          <w:tab w:val="left" w:pos="2091"/>
        </w:tabs>
        <w:ind w:left="3969"/>
        <w:rPr>
          <w:rStyle w:val="20"/>
          <w:rFonts w:eastAsia="Courier New"/>
          <w:sz w:val="28"/>
          <w:szCs w:val="28"/>
        </w:rPr>
      </w:pPr>
      <w:r w:rsidRPr="00DB32BB">
        <w:rPr>
          <w:rStyle w:val="20"/>
          <w:rFonts w:eastAsia="Courier New"/>
          <w:sz w:val="28"/>
          <w:szCs w:val="28"/>
        </w:rPr>
        <w:t>от</w:t>
      </w:r>
      <w:r w:rsidR="00DB32BB">
        <w:rPr>
          <w:rStyle w:val="20"/>
          <w:rFonts w:eastAsia="Courier New"/>
          <w:sz w:val="28"/>
          <w:szCs w:val="28"/>
        </w:rPr>
        <w:t xml:space="preserve"> </w:t>
      </w:r>
      <w:r w:rsidR="006D47BF">
        <w:rPr>
          <w:rStyle w:val="20"/>
          <w:rFonts w:eastAsia="Courier New"/>
          <w:sz w:val="28"/>
          <w:szCs w:val="28"/>
        </w:rPr>
        <w:t>01.02.</w:t>
      </w:r>
      <w:r w:rsidRPr="00DB32BB">
        <w:rPr>
          <w:rStyle w:val="20"/>
          <w:rFonts w:eastAsia="Courier New"/>
          <w:sz w:val="28"/>
          <w:szCs w:val="28"/>
        </w:rPr>
        <w:t>20</w:t>
      </w:r>
      <w:r w:rsidR="007B652A">
        <w:rPr>
          <w:rStyle w:val="20"/>
          <w:rFonts w:eastAsia="Courier New"/>
          <w:sz w:val="28"/>
          <w:szCs w:val="28"/>
        </w:rPr>
        <w:t>2</w:t>
      </w:r>
      <w:r w:rsidR="00FE44EB">
        <w:rPr>
          <w:rStyle w:val="20"/>
          <w:rFonts w:eastAsia="Courier New"/>
          <w:sz w:val="28"/>
          <w:szCs w:val="28"/>
        </w:rPr>
        <w:t>4</w:t>
      </w:r>
      <w:r w:rsidRPr="00DB32BB">
        <w:rPr>
          <w:rStyle w:val="20"/>
          <w:rFonts w:eastAsia="Courier New"/>
          <w:sz w:val="28"/>
          <w:szCs w:val="28"/>
        </w:rPr>
        <w:t xml:space="preserve"> №</w:t>
      </w:r>
      <w:r w:rsidR="006D47BF">
        <w:rPr>
          <w:rStyle w:val="20"/>
          <w:rFonts w:eastAsia="Courier New"/>
          <w:sz w:val="28"/>
          <w:szCs w:val="28"/>
        </w:rPr>
        <w:t>233</w:t>
      </w:r>
    </w:p>
    <w:p w:rsidR="002854FF" w:rsidRPr="00DB32BB" w:rsidRDefault="002854FF" w:rsidP="00DB32BB">
      <w:pPr>
        <w:tabs>
          <w:tab w:val="left" w:pos="209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4FF" w:rsidRPr="00DB32BB" w:rsidRDefault="002854FF" w:rsidP="00DB32BB">
      <w:pPr>
        <w:pStyle w:val="60"/>
        <w:shd w:val="clear" w:color="auto" w:fill="auto"/>
        <w:spacing w:line="240" w:lineRule="auto"/>
        <w:rPr>
          <w:sz w:val="28"/>
          <w:szCs w:val="28"/>
        </w:rPr>
      </w:pPr>
      <w:r w:rsidRPr="00DB32BB">
        <w:rPr>
          <w:sz w:val="28"/>
          <w:szCs w:val="28"/>
        </w:rPr>
        <w:t>Стоимость гарантированного перечня услуг по погребению</w:t>
      </w:r>
      <w:r w:rsidR="00DB32BB">
        <w:rPr>
          <w:sz w:val="28"/>
          <w:szCs w:val="28"/>
        </w:rPr>
        <w:t xml:space="preserve"> </w:t>
      </w:r>
      <w:r w:rsidRPr="00DB32BB">
        <w:rPr>
          <w:sz w:val="28"/>
          <w:szCs w:val="28"/>
        </w:rPr>
        <w:t xml:space="preserve">на территории </w:t>
      </w:r>
      <w:r w:rsidR="006D47BF">
        <w:rPr>
          <w:sz w:val="28"/>
          <w:szCs w:val="28"/>
        </w:rPr>
        <w:t>Мёдовского</w:t>
      </w:r>
      <w:r w:rsidRPr="00DB32BB">
        <w:rPr>
          <w:sz w:val="28"/>
          <w:szCs w:val="28"/>
        </w:rPr>
        <w:t xml:space="preserve"> сельского поселения</w:t>
      </w:r>
      <w:r w:rsidR="00DB32BB">
        <w:rPr>
          <w:sz w:val="28"/>
          <w:szCs w:val="28"/>
        </w:rPr>
        <w:t xml:space="preserve"> </w:t>
      </w:r>
      <w:r w:rsidRPr="00DB32BB">
        <w:rPr>
          <w:sz w:val="28"/>
          <w:szCs w:val="28"/>
        </w:rPr>
        <w:t>Богучарского муниципального района Воронежской области на 20</w:t>
      </w:r>
      <w:r w:rsidR="007B652A">
        <w:rPr>
          <w:sz w:val="28"/>
          <w:szCs w:val="28"/>
        </w:rPr>
        <w:t>2</w:t>
      </w:r>
      <w:r w:rsidR="00FE44EB">
        <w:rPr>
          <w:sz w:val="28"/>
          <w:szCs w:val="28"/>
        </w:rPr>
        <w:t>4</w:t>
      </w:r>
      <w:r w:rsidR="00CD38FD" w:rsidRPr="00DB32BB">
        <w:rPr>
          <w:sz w:val="28"/>
          <w:szCs w:val="28"/>
        </w:rPr>
        <w:t xml:space="preserve"> </w:t>
      </w:r>
      <w:r w:rsidRPr="00DB32BB">
        <w:rPr>
          <w:sz w:val="28"/>
          <w:szCs w:val="28"/>
        </w:rPr>
        <w:t>год</w:t>
      </w:r>
    </w:p>
    <w:p w:rsidR="002854FF" w:rsidRPr="00DB32BB" w:rsidRDefault="002854FF" w:rsidP="00DB32BB">
      <w:pPr>
        <w:pStyle w:val="6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/>
      </w:tblPr>
      <w:tblGrid>
        <w:gridCol w:w="638"/>
        <w:gridCol w:w="4877"/>
        <w:gridCol w:w="3567"/>
      </w:tblGrid>
      <w:tr w:rsidR="0085519E" w:rsidRPr="00DB32BB" w:rsidTr="006E5F70">
        <w:trPr>
          <w:trHeight w:val="1123"/>
          <w:jc w:val="right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B32BB">
              <w:rPr>
                <w:rStyle w:val="115pt"/>
                <w:b/>
                <w:sz w:val="28"/>
                <w:szCs w:val="28"/>
              </w:rPr>
              <w:t>№п/п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B32BB">
              <w:rPr>
                <w:rStyle w:val="115pt"/>
                <w:b/>
                <w:sz w:val="28"/>
                <w:szCs w:val="28"/>
              </w:rPr>
              <w:t>Перечень услуг в соответствии со ст. 9 Федерального закона Российской Федерации от 12.01.1996 г. № 8-ФЗ «О погребении и похоронном деле»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B32BB">
              <w:rPr>
                <w:rStyle w:val="115pt"/>
                <w:b/>
                <w:sz w:val="28"/>
                <w:szCs w:val="28"/>
              </w:rPr>
              <w:t>Стоимость услуг (руб.)</w:t>
            </w:r>
          </w:p>
        </w:tc>
      </w:tr>
      <w:tr w:rsidR="0085519E" w:rsidRPr="00DB32BB" w:rsidTr="006E5F70">
        <w:trPr>
          <w:trHeight w:val="566"/>
          <w:jc w:val="right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1.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Оформление документов, необходимых для погребения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Производится бесплатно</w:t>
            </w:r>
          </w:p>
        </w:tc>
      </w:tr>
      <w:tr w:rsidR="0085519E" w:rsidRPr="00DB32BB" w:rsidTr="006E5F70">
        <w:trPr>
          <w:trHeight w:val="382"/>
          <w:jc w:val="right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2.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 xml:space="preserve">Предоставление гроба 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19E" w:rsidRPr="00DB32BB" w:rsidRDefault="00EC6BD5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115pt"/>
                <w:sz w:val="28"/>
                <w:szCs w:val="28"/>
              </w:rPr>
              <w:t>3445,34</w:t>
            </w:r>
          </w:p>
        </w:tc>
      </w:tr>
      <w:tr w:rsidR="0085519E" w:rsidRPr="00DB32BB" w:rsidTr="006E5F70">
        <w:trPr>
          <w:trHeight w:val="562"/>
          <w:jc w:val="right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5pt"/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3.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rStyle w:val="115pt"/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Доставка гроба и других предметов, необходимых для погребения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rStyle w:val="115pt"/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1330,00</w:t>
            </w:r>
          </w:p>
        </w:tc>
      </w:tr>
      <w:tr w:rsidR="0085519E" w:rsidRPr="00DB32BB" w:rsidTr="006E5F70">
        <w:trPr>
          <w:trHeight w:val="283"/>
          <w:jc w:val="right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4.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Перевозка тела (останков)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19E" w:rsidRPr="004C691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C691B">
              <w:rPr>
                <w:rStyle w:val="115pt"/>
                <w:color w:val="auto"/>
                <w:sz w:val="28"/>
                <w:szCs w:val="28"/>
              </w:rPr>
              <w:t>2</w:t>
            </w:r>
            <w:r>
              <w:rPr>
                <w:rStyle w:val="115pt"/>
                <w:color w:val="auto"/>
                <w:sz w:val="28"/>
                <w:szCs w:val="28"/>
              </w:rPr>
              <w:t>362</w:t>
            </w:r>
            <w:r w:rsidRPr="004C691B">
              <w:rPr>
                <w:rStyle w:val="115pt"/>
                <w:color w:val="auto"/>
                <w:sz w:val="28"/>
                <w:szCs w:val="28"/>
              </w:rPr>
              <w:t>,</w:t>
            </w:r>
            <w:r>
              <w:rPr>
                <w:rStyle w:val="115pt"/>
                <w:color w:val="auto"/>
                <w:sz w:val="28"/>
                <w:szCs w:val="28"/>
              </w:rPr>
              <w:t>61</w:t>
            </w:r>
          </w:p>
        </w:tc>
      </w:tr>
      <w:tr w:rsidR="0085519E" w:rsidRPr="00DB32BB" w:rsidTr="006E5F70">
        <w:trPr>
          <w:trHeight w:val="288"/>
          <w:jc w:val="right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5.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Погребение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1232,25</w:t>
            </w:r>
          </w:p>
        </w:tc>
      </w:tr>
      <w:tr w:rsidR="0085519E" w:rsidRPr="00DB32BB" w:rsidTr="006E5F70">
        <w:trPr>
          <w:trHeight w:val="576"/>
          <w:jc w:val="right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519E" w:rsidRPr="00DB32BB" w:rsidRDefault="0085519E" w:rsidP="006E5F70">
            <w:pPr>
              <w:pStyle w:val="2"/>
              <w:shd w:val="clear" w:color="auto" w:fill="auto"/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DB32BB">
              <w:rPr>
                <w:rStyle w:val="115pt"/>
                <w:sz w:val="28"/>
                <w:szCs w:val="28"/>
              </w:rPr>
              <w:t>Итого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519E" w:rsidRPr="008E6788" w:rsidRDefault="008E6788" w:rsidP="006E5F70">
            <w:pPr>
              <w:pStyle w:val="2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rStyle w:val="115pt"/>
                <w:sz w:val="28"/>
                <w:szCs w:val="28"/>
              </w:rPr>
              <w:t>8370,20</w:t>
            </w:r>
          </w:p>
        </w:tc>
      </w:tr>
    </w:tbl>
    <w:p w:rsidR="002854FF" w:rsidRPr="00DB32BB" w:rsidRDefault="002854FF" w:rsidP="00DB32BB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854FF" w:rsidRPr="00DB32BB" w:rsidSect="006D47BF">
          <w:type w:val="continuous"/>
          <w:pgSz w:w="11909" w:h="16834"/>
          <w:pgMar w:top="851" w:right="710" w:bottom="794" w:left="1418" w:header="0" w:footer="6" w:gutter="0"/>
          <w:cols w:space="720"/>
          <w:noEndnote/>
          <w:docGrid w:linePitch="360"/>
        </w:sectPr>
      </w:pPr>
    </w:p>
    <w:p w:rsidR="002854FF" w:rsidRPr="00DB32BB" w:rsidRDefault="002854FF" w:rsidP="00DB32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854FF" w:rsidRPr="00DB32BB" w:rsidSect="000F412A">
      <w:headerReference w:type="default" r:id="rId8"/>
      <w:type w:val="continuous"/>
      <w:pgSz w:w="11909" w:h="16834"/>
      <w:pgMar w:top="993" w:right="1021" w:bottom="567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B69" w:rsidRDefault="00EE5B69" w:rsidP="009527DB">
      <w:r>
        <w:separator/>
      </w:r>
    </w:p>
  </w:endnote>
  <w:endnote w:type="continuationSeparator" w:id="0">
    <w:p w:rsidR="00EE5B69" w:rsidRDefault="00EE5B69" w:rsidP="009527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B69" w:rsidRDefault="00EE5B69" w:rsidP="009527DB">
      <w:r>
        <w:separator/>
      </w:r>
    </w:p>
  </w:footnote>
  <w:footnote w:type="continuationSeparator" w:id="0">
    <w:p w:rsidR="00EE5B69" w:rsidRDefault="00EE5B69" w:rsidP="009527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690" w:rsidRDefault="00982AFE">
    <w:pPr>
      <w:rPr>
        <w:sz w:val="2"/>
        <w:szCs w:val="2"/>
      </w:rPr>
    </w:pPr>
    <w:r w:rsidRPr="00982AF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74.35pt;margin-top:51.35pt;width:249.85pt;height:12.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" filled="f" stroked="f">
          <v:textbox style="mso-fit-shape-to-text:t" inset="0,0,0,0">
            <w:txbxContent>
              <w:p w:rsidR="009E0690" w:rsidRDefault="009E0690">
                <w:pPr>
                  <w:pStyle w:val="a6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F3B41"/>
    <w:multiLevelType w:val="multilevel"/>
    <w:tmpl w:val="586CA5F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%2"/>
      <w:lvlJc w:val="left"/>
      <w:pPr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ind w:left="0" w:firstLine="0"/>
      </w:pPr>
      <w:rPr>
        <w:rFonts w:hint="default"/>
      </w:rPr>
    </w:lvl>
    <w:lvl w:ilvl="4">
      <w:numFmt w:val="decimal"/>
      <w:lvlText w:val="%5"/>
      <w:lvlJc w:val="left"/>
      <w:pPr>
        <w:ind w:left="0" w:firstLine="0"/>
      </w:pPr>
      <w:rPr>
        <w:rFonts w:hint="default"/>
      </w:rPr>
    </w:lvl>
    <w:lvl w:ilvl="5">
      <w:numFmt w:val="decimal"/>
      <w:lvlText w:val="%6"/>
      <w:lvlJc w:val="left"/>
      <w:pPr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numFmt w:val="decimal"/>
      <w:lvlText w:val="%8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64561669"/>
    <w:multiLevelType w:val="multilevel"/>
    <w:tmpl w:val="47FAB0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854FF"/>
    <w:rsid w:val="000316CE"/>
    <w:rsid w:val="00042B82"/>
    <w:rsid w:val="000621AF"/>
    <w:rsid w:val="00081068"/>
    <w:rsid w:val="000918E9"/>
    <w:rsid w:val="000F412A"/>
    <w:rsid w:val="00166ABE"/>
    <w:rsid w:val="0019693D"/>
    <w:rsid w:val="001B7E65"/>
    <w:rsid w:val="001D28A4"/>
    <w:rsid w:val="001F3866"/>
    <w:rsid w:val="00266408"/>
    <w:rsid w:val="002854FF"/>
    <w:rsid w:val="002929D5"/>
    <w:rsid w:val="002A3C6A"/>
    <w:rsid w:val="002C7487"/>
    <w:rsid w:val="002F7F50"/>
    <w:rsid w:val="0030128D"/>
    <w:rsid w:val="003038C6"/>
    <w:rsid w:val="00323C82"/>
    <w:rsid w:val="00347951"/>
    <w:rsid w:val="003504DE"/>
    <w:rsid w:val="00377773"/>
    <w:rsid w:val="003D0A32"/>
    <w:rsid w:val="003E018B"/>
    <w:rsid w:val="00411491"/>
    <w:rsid w:val="004272C3"/>
    <w:rsid w:val="00473743"/>
    <w:rsid w:val="004B061D"/>
    <w:rsid w:val="004C691B"/>
    <w:rsid w:val="004F23E5"/>
    <w:rsid w:val="00545AFA"/>
    <w:rsid w:val="005512C5"/>
    <w:rsid w:val="005E2BBE"/>
    <w:rsid w:val="005E5B74"/>
    <w:rsid w:val="005F2B0C"/>
    <w:rsid w:val="005F4B4A"/>
    <w:rsid w:val="006603CA"/>
    <w:rsid w:val="006A0D39"/>
    <w:rsid w:val="006C226D"/>
    <w:rsid w:val="006C5D50"/>
    <w:rsid w:val="006D3DED"/>
    <w:rsid w:val="006D47BF"/>
    <w:rsid w:val="006D60BC"/>
    <w:rsid w:val="006E21F0"/>
    <w:rsid w:val="006E613D"/>
    <w:rsid w:val="00702D0F"/>
    <w:rsid w:val="00741D05"/>
    <w:rsid w:val="007633E8"/>
    <w:rsid w:val="007835B7"/>
    <w:rsid w:val="00792059"/>
    <w:rsid w:val="007927BF"/>
    <w:rsid w:val="007A311B"/>
    <w:rsid w:val="007B158C"/>
    <w:rsid w:val="007B652A"/>
    <w:rsid w:val="007B7964"/>
    <w:rsid w:val="007C491E"/>
    <w:rsid w:val="007C704E"/>
    <w:rsid w:val="00826139"/>
    <w:rsid w:val="00842EBB"/>
    <w:rsid w:val="008449AA"/>
    <w:rsid w:val="0085519E"/>
    <w:rsid w:val="00891FE6"/>
    <w:rsid w:val="00897D69"/>
    <w:rsid w:val="008B563A"/>
    <w:rsid w:val="008E1324"/>
    <w:rsid w:val="008E1E36"/>
    <w:rsid w:val="008E6788"/>
    <w:rsid w:val="0090243E"/>
    <w:rsid w:val="00921B04"/>
    <w:rsid w:val="00926D5F"/>
    <w:rsid w:val="00930A32"/>
    <w:rsid w:val="009527DB"/>
    <w:rsid w:val="009605C7"/>
    <w:rsid w:val="009756B4"/>
    <w:rsid w:val="00982AFE"/>
    <w:rsid w:val="00991126"/>
    <w:rsid w:val="0099512F"/>
    <w:rsid w:val="009C0969"/>
    <w:rsid w:val="009C4F43"/>
    <w:rsid w:val="009E0690"/>
    <w:rsid w:val="00A618BD"/>
    <w:rsid w:val="00A84B6B"/>
    <w:rsid w:val="00A86ED7"/>
    <w:rsid w:val="00AE0735"/>
    <w:rsid w:val="00B0556E"/>
    <w:rsid w:val="00B12919"/>
    <w:rsid w:val="00B506C4"/>
    <w:rsid w:val="00B85D05"/>
    <w:rsid w:val="00B93659"/>
    <w:rsid w:val="00B93E7E"/>
    <w:rsid w:val="00BB7948"/>
    <w:rsid w:val="00BD4B59"/>
    <w:rsid w:val="00BE76B5"/>
    <w:rsid w:val="00BE7AB2"/>
    <w:rsid w:val="00BF5D07"/>
    <w:rsid w:val="00C15904"/>
    <w:rsid w:val="00C44CF7"/>
    <w:rsid w:val="00C50C21"/>
    <w:rsid w:val="00C55B24"/>
    <w:rsid w:val="00C85318"/>
    <w:rsid w:val="00C87403"/>
    <w:rsid w:val="00C9489F"/>
    <w:rsid w:val="00CA2BB9"/>
    <w:rsid w:val="00CA4FE3"/>
    <w:rsid w:val="00CD38FD"/>
    <w:rsid w:val="00CD6232"/>
    <w:rsid w:val="00D46321"/>
    <w:rsid w:val="00D660DC"/>
    <w:rsid w:val="00D71CED"/>
    <w:rsid w:val="00D8143D"/>
    <w:rsid w:val="00DB32BB"/>
    <w:rsid w:val="00DD770F"/>
    <w:rsid w:val="00DF252E"/>
    <w:rsid w:val="00E54971"/>
    <w:rsid w:val="00E55255"/>
    <w:rsid w:val="00E56BA3"/>
    <w:rsid w:val="00E6337D"/>
    <w:rsid w:val="00E85AB6"/>
    <w:rsid w:val="00EA1379"/>
    <w:rsid w:val="00EB3CEE"/>
    <w:rsid w:val="00EB4382"/>
    <w:rsid w:val="00EB6501"/>
    <w:rsid w:val="00EB7A89"/>
    <w:rsid w:val="00EC6BD5"/>
    <w:rsid w:val="00EE35AD"/>
    <w:rsid w:val="00EE5B69"/>
    <w:rsid w:val="00EF4B51"/>
    <w:rsid w:val="00F17AB6"/>
    <w:rsid w:val="00F2058D"/>
    <w:rsid w:val="00F238FF"/>
    <w:rsid w:val="00F33B40"/>
    <w:rsid w:val="00F37408"/>
    <w:rsid w:val="00F918BC"/>
    <w:rsid w:val="00FE44EB"/>
    <w:rsid w:val="00FF1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54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854FF"/>
    <w:rPr>
      <w:color w:val="000080"/>
      <w:u w:val="single"/>
    </w:rPr>
  </w:style>
  <w:style w:type="character" w:customStyle="1" w:styleId="1">
    <w:name w:val="Основной текст1"/>
    <w:basedOn w:val="a0"/>
    <w:rsid w:val="002854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"/>
    <w:rsid w:val="002854F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a0"/>
    <w:rsid w:val="002854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2854F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2854F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5pt">
    <w:name w:val="Основной текст + 11;5 pt"/>
    <w:basedOn w:val="a4"/>
    <w:rsid w:val="002854F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2854F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4pt">
    <w:name w:val="Основной текст + 14 pt"/>
    <w:basedOn w:val="a4"/>
    <w:rsid w:val="002854F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5">
    <w:name w:val="Колонтитул_"/>
    <w:basedOn w:val="a0"/>
    <w:link w:val="a6"/>
    <w:rsid w:val="002854F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4"/>
    <w:rsid w:val="002854FF"/>
    <w:pPr>
      <w:shd w:val="clear" w:color="auto" w:fill="FFFFFF"/>
      <w:spacing w:line="317" w:lineRule="exact"/>
      <w:ind w:hanging="360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50">
    <w:name w:val="Основной текст (5)"/>
    <w:basedOn w:val="a"/>
    <w:link w:val="5"/>
    <w:rsid w:val="002854FF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rsid w:val="002854FF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rsid w:val="002854F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a6">
    <w:name w:val="Колонтитул"/>
    <w:basedOn w:val="a"/>
    <w:link w:val="a5"/>
    <w:rsid w:val="002854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Standard">
    <w:name w:val="Standard"/>
    <w:rsid w:val="002854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7">
    <w:name w:val="Обычный.Название подразделения"/>
    <w:rsid w:val="002854F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2854FF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7F5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F7F50"/>
    <w:rPr>
      <w:rFonts w:ascii="Segoe UI" w:eastAsia="Courier New" w:hAnsi="Segoe UI" w:cs="Segoe UI"/>
      <w:color w:val="000000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8551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5519E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51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5519E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4632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54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854FF"/>
    <w:rPr>
      <w:color w:val="000080"/>
      <w:u w:val="single"/>
    </w:rPr>
  </w:style>
  <w:style w:type="character" w:customStyle="1" w:styleId="1">
    <w:name w:val="Основной текст1"/>
    <w:basedOn w:val="a0"/>
    <w:rsid w:val="002854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"/>
    <w:rsid w:val="002854F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a0"/>
    <w:rsid w:val="002854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2854F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2854F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5pt">
    <w:name w:val="Основной текст + 11;5 pt"/>
    <w:basedOn w:val="a4"/>
    <w:rsid w:val="002854F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2854F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4pt">
    <w:name w:val="Основной текст + 14 pt"/>
    <w:basedOn w:val="a4"/>
    <w:rsid w:val="002854F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5">
    <w:name w:val="Колонтитул_"/>
    <w:basedOn w:val="a0"/>
    <w:link w:val="a6"/>
    <w:rsid w:val="002854F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4"/>
    <w:rsid w:val="002854FF"/>
    <w:pPr>
      <w:shd w:val="clear" w:color="auto" w:fill="FFFFFF"/>
      <w:spacing w:line="317" w:lineRule="exact"/>
      <w:ind w:hanging="360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50">
    <w:name w:val="Основной текст (5)"/>
    <w:basedOn w:val="a"/>
    <w:link w:val="5"/>
    <w:rsid w:val="002854FF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rsid w:val="002854FF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rsid w:val="002854FF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a6">
    <w:name w:val="Колонтитул"/>
    <w:basedOn w:val="a"/>
    <w:link w:val="a5"/>
    <w:rsid w:val="002854F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Standard">
    <w:name w:val="Standard"/>
    <w:rsid w:val="002854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7">
    <w:name w:val="Обычный.Название подразделения"/>
    <w:rsid w:val="002854FF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2854FF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F7F5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F7F50"/>
    <w:rPr>
      <w:rFonts w:ascii="Segoe UI" w:eastAsia="Courier New" w:hAnsi="Segoe UI" w:cs="Segoe UI"/>
      <w:color w:val="000000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8551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5519E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51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5519E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4632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Pechikova-ES</dc:creator>
  <cp:lastModifiedBy>Adm-Medovo</cp:lastModifiedBy>
  <cp:revision>5</cp:revision>
  <cp:lastPrinted>2024-02-01T07:34:00Z</cp:lastPrinted>
  <dcterms:created xsi:type="dcterms:W3CDTF">2024-01-24T06:51:00Z</dcterms:created>
  <dcterms:modified xsi:type="dcterms:W3CDTF">2024-02-01T07:34:00Z</dcterms:modified>
</cp:coreProperties>
</file>