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67" w:rsidRDefault="00757C67" w:rsidP="007D4321">
      <w:pPr>
        <w:jc w:val="right"/>
        <w:rPr>
          <w:rFonts w:ascii="Arial" w:hAnsi="Arial" w:cs="Arial"/>
          <w:b/>
          <w:sz w:val="28"/>
          <w:szCs w:val="28"/>
        </w:rPr>
      </w:pPr>
    </w:p>
    <w:p w:rsidR="00757C67" w:rsidRPr="007D2A73" w:rsidRDefault="00757C67" w:rsidP="007D2A73">
      <w:pPr>
        <w:widowControl/>
        <w:autoSpaceDE/>
        <w:autoSpaceDN/>
        <w:adjustRightInd/>
        <w:jc w:val="center"/>
        <w:rPr>
          <w:b/>
          <w:bCs/>
          <w:sz w:val="36"/>
          <w:szCs w:val="36"/>
        </w:rPr>
      </w:pPr>
      <w:r w:rsidRPr="007D2A73">
        <w:rPr>
          <w:b/>
          <w:bCs/>
          <w:sz w:val="40"/>
          <w:szCs w:val="40"/>
        </w:rPr>
        <w:t>Г о р о д с к а я   Д у м а</w:t>
      </w:r>
    </w:p>
    <w:p w:rsidR="00757C67" w:rsidRPr="007D2A73" w:rsidRDefault="00757C67" w:rsidP="007D2A73">
      <w:pPr>
        <w:widowControl/>
        <w:autoSpaceDE/>
        <w:autoSpaceDN/>
        <w:adjustRightInd/>
        <w:jc w:val="center"/>
        <w:rPr>
          <w:sz w:val="36"/>
          <w:szCs w:val="36"/>
        </w:rPr>
      </w:pPr>
      <w:r w:rsidRPr="007D2A73">
        <w:rPr>
          <w:sz w:val="36"/>
          <w:szCs w:val="36"/>
        </w:rPr>
        <w:t>муниципального  образования городского поселения «Город  Мосальск»</w:t>
      </w:r>
    </w:p>
    <w:p w:rsidR="00757C67" w:rsidRPr="007D2A73" w:rsidRDefault="00757C67" w:rsidP="007D2A73">
      <w:pPr>
        <w:widowControl/>
        <w:autoSpaceDE/>
        <w:autoSpaceDN/>
        <w:adjustRightInd/>
        <w:jc w:val="center"/>
        <w:rPr>
          <w:sz w:val="16"/>
          <w:szCs w:val="16"/>
        </w:rPr>
      </w:pPr>
    </w:p>
    <w:p w:rsidR="00757C67" w:rsidRPr="007D2A73" w:rsidRDefault="00757C67" w:rsidP="007D2A73">
      <w:pPr>
        <w:widowControl/>
        <w:autoSpaceDE/>
        <w:autoSpaceDN/>
        <w:adjustRightInd/>
        <w:jc w:val="center"/>
        <w:rPr>
          <w:b/>
          <w:bCs/>
          <w:sz w:val="36"/>
          <w:szCs w:val="36"/>
        </w:rPr>
      </w:pPr>
      <w:r w:rsidRPr="007D2A73">
        <w:rPr>
          <w:b/>
          <w:bCs/>
          <w:sz w:val="36"/>
          <w:szCs w:val="36"/>
        </w:rPr>
        <w:t>РЕШЕНИЕ</w:t>
      </w:r>
    </w:p>
    <w:p w:rsidR="00757C67" w:rsidRPr="007D2A73" w:rsidRDefault="00757C67" w:rsidP="007D2A73">
      <w:pPr>
        <w:widowControl/>
        <w:autoSpaceDE/>
        <w:autoSpaceDN/>
        <w:adjustRightInd/>
        <w:jc w:val="center"/>
        <w:rPr>
          <w:b/>
          <w:bCs/>
          <w:sz w:val="28"/>
          <w:szCs w:val="28"/>
          <w:lang w:eastAsia="en-US"/>
        </w:rPr>
      </w:pPr>
    </w:p>
    <w:p w:rsidR="00757C67" w:rsidRPr="007D2A73" w:rsidRDefault="00757C67" w:rsidP="007D2A73">
      <w:pPr>
        <w:widowControl/>
        <w:autoSpaceDE/>
        <w:autoSpaceDN/>
        <w:adjustRightInd/>
        <w:rPr>
          <w:sz w:val="28"/>
          <w:szCs w:val="28"/>
          <w:lang w:eastAsia="en-US"/>
        </w:rPr>
      </w:pPr>
      <w:r w:rsidRPr="007D2A73">
        <w:rPr>
          <w:sz w:val="28"/>
          <w:szCs w:val="28"/>
          <w:lang w:eastAsia="en-US"/>
        </w:rPr>
        <w:t xml:space="preserve">от  </w:t>
      </w:r>
      <w:r>
        <w:rPr>
          <w:sz w:val="28"/>
          <w:szCs w:val="28"/>
          <w:lang w:eastAsia="en-US"/>
        </w:rPr>
        <w:t>31 января</w:t>
      </w:r>
      <w:r w:rsidRPr="007D2A73">
        <w:rPr>
          <w:sz w:val="28"/>
          <w:szCs w:val="28"/>
          <w:lang w:eastAsia="en-US"/>
        </w:rPr>
        <w:t xml:space="preserve">  2019 года                                                                 № </w:t>
      </w:r>
      <w:r>
        <w:rPr>
          <w:sz w:val="28"/>
          <w:szCs w:val="28"/>
          <w:lang w:eastAsia="en-US"/>
        </w:rPr>
        <w:t>118</w:t>
      </w:r>
    </w:p>
    <w:p w:rsidR="00757C67" w:rsidRDefault="00757C67" w:rsidP="00904EF2">
      <w:pPr>
        <w:pStyle w:val="ConsPlusNormal"/>
        <w:rPr>
          <w:b/>
          <w:bCs/>
        </w:rPr>
      </w:pPr>
    </w:p>
    <w:p w:rsidR="00757C67" w:rsidRDefault="00757C67" w:rsidP="00904EF2">
      <w:pPr>
        <w:pStyle w:val="ConsPlusNormal"/>
        <w:rPr>
          <w:b/>
          <w:bCs/>
        </w:rPr>
      </w:pPr>
    </w:p>
    <w:p w:rsidR="00757C67" w:rsidRPr="000D4BE7" w:rsidRDefault="00757C67" w:rsidP="00CF3F47">
      <w:pPr>
        <w:widowControl/>
        <w:ind w:left="540"/>
        <w:rPr>
          <w:rFonts w:ascii="Arial" w:hAnsi="Arial" w:cs="Arial"/>
          <w:bCs/>
        </w:rPr>
      </w:pPr>
    </w:p>
    <w:p w:rsidR="00757C67" w:rsidRPr="00B70508" w:rsidRDefault="00757C67" w:rsidP="00B70508">
      <w:pPr>
        <w:widowControl/>
        <w:rPr>
          <w:b/>
          <w:sz w:val="28"/>
          <w:szCs w:val="28"/>
        </w:rPr>
      </w:pPr>
      <w:r w:rsidRPr="00B70508">
        <w:rPr>
          <w:b/>
          <w:sz w:val="28"/>
          <w:szCs w:val="28"/>
        </w:rPr>
        <w:t xml:space="preserve">Об утверждении Положения "О статусе депутата </w:t>
      </w:r>
    </w:p>
    <w:p w:rsidR="00757C67" w:rsidRPr="00B70508" w:rsidRDefault="00757C67" w:rsidP="00B70508">
      <w:pPr>
        <w:widowControl/>
        <w:rPr>
          <w:b/>
          <w:sz w:val="28"/>
          <w:szCs w:val="28"/>
        </w:rPr>
      </w:pPr>
      <w:r>
        <w:rPr>
          <w:b/>
          <w:sz w:val="28"/>
          <w:szCs w:val="28"/>
        </w:rPr>
        <w:t>Городской Думы</w:t>
      </w:r>
      <w:r w:rsidRPr="00B70508">
        <w:rPr>
          <w:b/>
          <w:sz w:val="28"/>
          <w:szCs w:val="28"/>
        </w:rPr>
        <w:t xml:space="preserve"> муниципального </w:t>
      </w:r>
      <w:r>
        <w:rPr>
          <w:b/>
          <w:sz w:val="28"/>
          <w:szCs w:val="28"/>
        </w:rPr>
        <w:t>образования</w:t>
      </w:r>
    </w:p>
    <w:p w:rsidR="00757C67" w:rsidRPr="00B70508" w:rsidRDefault="00757C67" w:rsidP="00B70508">
      <w:pPr>
        <w:widowControl/>
        <w:rPr>
          <w:b/>
          <w:sz w:val="28"/>
          <w:szCs w:val="28"/>
        </w:rPr>
      </w:pPr>
      <w:r>
        <w:rPr>
          <w:b/>
          <w:sz w:val="28"/>
          <w:szCs w:val="28"/>
        </w:rPr>
        <w:t xml:space="preserve">городского поселения </w:t>
      </w:r>
      <w:r w:rsidRPr="00B70508">
        <w:rPr>
          <w:b/>
          <w:sz w:val="28"/>
          <w:szCs w:val="28"/>
        </w:rPr>
        <w:t>"</w:t>
      </w:r>
      <w:r>
        <w:rPr>
          <w:b/>
          <w:sz w:val="28"/>
          <w:szCs w:val="28"/>
        </w:rPr>
        <w:t>Город Мосальск</w:t>
      </w:r>
      <w:r w:rsidRPr="00B70508">
        <w:rPr>
          <w:b/>
          <w:sz w:val="28"/>
          <w:szCs w:val="28"/>
        </w:rPr>
        <w:t>"</w:t>
      </w:r>
    </w:p>
    <w:p w:rsidR="00757C67" w:rsidRDefault="00757C67" w:rsidP="00DE42E4">
      <w:pPr>
        <w:widowControl/>
        <w:jc w:val="both"/>
        <w:rPr>
          <w:sz w:val="28"/>
          <w:szCs w:val="28"/>
        </w:rPr>
      </w:pPr>
    </w:p>
    <w:p w:rsidR="00757C67" w:rsidRDefault="00757C67" w:rsidP="00DE42E4">
      <w:pPr>
        <w:widowControl/>
        <w:jc w:val="both"/>
        <w:rPr>
          <w:sz w:val="28"/>
          <w:szCs w:val="28"/>
        </w:rPr>
      </w:pPr>
    </w:p>
    <w:p w:rsidR="00757C67" w:rsidRDefault="00757C67" w:rsidP="00A971BB">
      <w:pPr>
        <w:widowControl/>
        <w:ind w:firstLine="539"/>
        <w:jc w:val="both"/>
        <w:rPr>
          <w:b/>
          <w:sz w:val="28"/>
          <w:szCs w:val="28"/>
        </w:rPr>
      </w:pPr>
      <w:r w:rsidRPr="000C3EBD">
        <w:rPr>
          <w:sz w:val="28"/>
          <w:szCs w:val="28"/>
        </w:rPr>
        <w:t xml:space="preserve">В соответствии с Федеральным </w:t>
      </w:r>
      <w:hyperlink r:id="rId6" w:history="1">
        <w:r w:rsidRPr="000C3EBD">
          <w:rPr>
            <w:sz w:val="28"/>
            <w:szCs w:val="28"/>
          </w:rPr>
          <w:t>законом</w:t>
        </w:r>
      </w:hyperlink>
      <w:r w:rsidRPr="000C3EBD">
        <w:rPr>
          <w:sz w:val="28"/>
          <w:szCs w:val="28"/>
        </w:rPr>
        <w:t xml:space="preserve"> от 06.10.2003</w:t>
      </w:r>
      <w:r>
        <w:rPr>
          <w:sz w:val="28"/>
          <w:szCs w:val="28"/>
        </w:rPr>
        <w:t>г.</w:t>
      </w:r>
      <w:r w:rsidRPr="000C3EBD">
        <w:rPr>
          <w:sz w:val="28"/>
          <w:szCs w:val="28"/>
        </w:rPr>
        <w:t xml:space="preserve"> N 131-ФЗ "Об общих принципах организации местного самоуправления в Российской Федерации" </w:t>
      </w:r>
      <w:r w:rsidRPr="00A971BB">
        <w:rPr>
          <w:sz w:val="28"/>
          <w:szCs w:val="28"/>
        </w:rPr>
        <w:t>Городск</w:t>
      </w:r>
      <w:r>
        <w:rPr>
          <w:sz w:val="28"/>
          <w:szCs w:val="28"/>
        </w:rPr>
        <w:t>ая</w:t>
      </w:r>
      <w:r w:rsidRPr="00A971BB">
        <w:rPr>
          <w:sz w:val="28"/>
          <w:szCs w:val="28"/>
        </w:rPr>
        <w:t xml:space="preserve"> Дум</w:t>
      </w:r>
      <w:r>
        <w:rPr>
          <w:sz w:val="28"/>
          <w:szCs w:val="28"/>
        </w:rPr>
        <w:t>а</w:t>
      </w:r>
      <w:r w:rsidRPr="00A971BB">
        <w:rPr>
          <w:sz w:val="28"/>
          <w:szCs w:val="28"/>
        </w:rPr>
        <w:t xml:space="preserve"> муниципального образованиягородского поселения "Город Мосальск"</w:t>
      </w:r>
      <w:r w:rsidRPr="00B70508">
        <w:rPr>
          <w:b/>
          <w:sz w:val="28"/>
          <w:szCs w:val="28"/>
        </w:rPr>
        <w:t>РЕШИЛ</w:t>
      </w:r>
      <w:r>
        <w:rPr>
          <w:b/>
          <w:sz w:val="28"/>
          <w:szCs w:val="28"/>
        </w:rPr>
        <w:t>А</w:t>
      </w:r>
      <w:r w:rsidRPr="00B70508">
        <w:rPr>
          <w:b/>
          <w:sz w:val="28"/>
          <w:szCs w:val="28"/>
        </w:rPr>
        <w:t>:</w:t>
      </w:r>
    </w:p>
    <w:p w:rsidR="00757C67" w:rsidRPr="00B70508" w:rsidRDefault="00757C67" w:rsidP="000A009D">
      <w:pPr>
        <w:widowControl/>
        <w:ind w:firstLine="539"/>
        <w:jc w:val="both"/>
        <w:rPr>
          <w:b/>
          <w:sz w:val="28"/>
          <w:szCs w:val="28"/>
        </w:rPr>
      </w:pPr>
    </w:p>
    <w:p w:rsidR="00757C67" w:rsidRPr="000C3EBD" w:rsidRDefault="00757C67" w:rsidP="00A971BB">
      <w:pPr>
        <w:widowControl/>
        <w:ind w:firstLine="539"/>
        <w:jc w:val="both"/>
        <w:rPr>
          <w:sz w:val="28"/>
          <w:szCs w:val="28"/>
        </w:rPr>
      </w:pPr>
      <w:r w:rsidRPr="000C3EBD">
        <w:rPr>
          <w:sz w:val="28"/>
          <w:szCs w:val="28"/>
        </w:rPr>
        <w:t xml:space="preserve">1. Утвердить </w:t>
      </w:r>
      <w:hyperlink w:anchor="Par21" w:history="1">
        <w:r w:rsidRPr="000C3EBD">
          <w:rPr>
            <w:sz w:val="28"/>
            <w:szCs w:val="28"/>
          </w:rPr>
          <w:t>Положение</w:t>
        </w:r>
      </w:hyperlink>
      <w:r w:rsidRPr="000C3EBD">
        <w:rPr>
          <w:sz w:val="28"/>
          <w:szCs w:val="28"/>
        </w:rPr>
        <w:t xml:space="preserve"> "О статусе депутата </w:t>
      </w:r>
      <w:r w:rsidRPr="00A971BB">
        <w:rPr>
          <w:sz w:val="28"/>
          <w:szCs w:val="28"/>
        </w:rPr>
        <w:t>Городской Думы муниципального образованиягородского поселения "Город Мосальск"</w:t>
      </w:r>
      <w:r w:rsidRPr="000C3EBD">
        <w:rPr>
          <w:sz w:val="28"/>
          <w:szCs w:val="28"/>
        </w:rPr>
        <w:t xml:space="preserve"> (прилагается).</w:t>
      </w:r>
    </w:p>
    <w:p w:rsidR="00757C67" w:rsidRPr="00DF0BBA" w:rsidRDefault="00757C67" w:rsidP="00FC57C7">
      <w:pPr>
        <w:widowControl/>
        <w:ind w:firstLine="539"/>
        <w:jc w:val="both"/>
        <w:rPr>
          <w:sz w:val="28"/>
          <w:szCs w:val="28"/>
        </w:rPr>
      </w:pPr>
      <w:r w:rsidRPr="000C3EBD">
        <w:rPr>
          <w:sz w:val="28"/>
          <w:szCs w:val="28"/>
        </w:rPr>
        <w:t xml:space="preserve">2. </w:t>
      </w:r>
      <w:r w:rsidRPr="00DF0BBA">
        <w:rPr>
          <w:sz w:val="28"/>
          <w:szCs w:val="28"/>
        </w:rPr>
        <w:t>Настоящее решение вступает в силу с момента его обнародования  и подлежит размещению на официальном сайте</w:t>
      </w:r>
      <w:r w:rsidRPr="00A971BB">
        <w:rPr>
          <w:sz w:val="28"/>
          <w:szCs w:val="28"/>
        </w:rPr>
        <w:t>муниципального образованиягородского поселения "Город Мосальск"</w:t>
      </w:r>
      <w:r w:rsidRPr="00DF0BBA">
        <w:rPr>
          <w:sz w:val="28"/>
          <w:szCs w:val="28"/>
        </w:rPr>
        <w:t>в сети Интернет.</w:t>
      </w:r>
    </w:p>
    <w:p w:rsidR="00757C67" w:rsidRPr="00DF0BBA" w:rsidRDefault="00757C67" w:rsidP="00DF0BBA">
      <w:pPr>
        <w:shd w:val="clear" w:color="auto" w:fill="FFFFFF"/>
        <w:tabs>
          <w:tab w:val="left" w:pos="-142"/>
          <w:tab w:val="left" w:pos="6749"/>
        </w:tabs>
        <w:jc w:val="both"/>
        <w:rPr>
          <w:sz w:val="28"/>
          <w:szCs w:val="28"/>
        </w:rPr>
      </w:pPr>
      <w:r w:rsidRPr="00DF0BBA">
        <w:rPr>
          <w:sz w:val="28"/>
          <w:szCs w:val="28"/>
        </w:rPr>
        <w:tab/>
      </w:r>
    </w:p>
    <w:p w:rsidR="00757C67" w:rsidRPr="00DF0BBA" w:rsidRDefault="00757C67" w:rsidP="00DF0BBA">
      <w:pPr>
        <w:shd w:val="clear" w:color="auto" w:fill="FFFFFF"/>
        <w:tabs>
          <w:tab w:val="left" w:pos="-142"/>
          <w:tab w:val="left" w:pos="6749"/>
        </w:tabs>
        <w:jc w:val="both"/>
        <w:rPr>
          <w:sz w:val="28"/>
          <w:szCs w:val="28"/>
        </w:rPr>
      </w:pPr>
    </w:p>
    <w:p w:rsidR="00757C67" w:rsidRPr="00DF0BBA" w:rsidRDefault="00757C67" w:rsidP="00DF0BBA">
      <w:pPr>
        <w:shd w:val="clear" w:color="auto" w:fill="FFFFFF"/>
        <w:tabs>
          <w:tab w:val="left" w:pos="-142"/>
          <w:tab w:val="left" w:pos="6749"/>
        </w:tabs>
        <w:jc w:val="both"/>
        <w:rPr>
          <w:sz w:val="28"/>
          <w:szCs w:val="28"/>
        </w:rPr>
      </w:pPr>
      <w:r w:rsidRPr="00DF0BBA">
        <w:rPr>
          <w:sz w:val="28"/>
          <w:szCs w:val="28"/>
        </w:rPr>
        <w:t xml:space="preserve">Глава муниципального образования </w:t>
      </w:r>
    </w:p>
    <w:p w:rsidR="00757C67" w:rsidRDefault="00757C67" w:rsidP="00DF0BBA">
      <w:pPr>
        <w:shd w:val="clear" w:color="auto" w:fill="FFFFFF"/>
        <w:tabs>
          <w:tab w:val="left" w:pos="-142"/>
          <w:tab w:val="left" w:pos="6749"/>
        </w:tabs>
        <w:jc w:val="both"/>
        <w:rPr>
          <w:color w:val="000000"/>
          <w:sz w:val="28"/>
          <w:szCs w:val="28"/>
        </w:rPr>
      </w:pPr>
      <w:r w:rsidRPr="00DF0BBA">
        <w:rPr>
          <w:sz w:val="28"/>
          <w:szCs w:val="28"/>
        </w:rPr>
        <w:t xml:space="preserve">городского поселения "Город Мосальск»           </w:t>
      </w:r>
      <w:r>
        <w:rPr>
          <w:sz w:val="28"/>
          <w:szCs w:val="28"/>
        </w:rPr>
        <w:t xml:space="preserve">                              </w:t>
      </w:r>
      <w:r w:rsidRPr="00DF0BBA">
        <w:rPr>
          <w:sz w:val="28"/>
          <w:szCs w:val="28"/>
        </w:rPr>
        <w:t>Батовская Н.А.</w:t>
      </w:r>
    </w:p>
    <w:p w:rsidR="00757C67" w:rsidRDefault="00757C67" w:rsidP="00877E57">
      <w:pPr>
        <w:shd w:val="clear" w:color="auto" w:fill="FFFFFF"/>
        <w:tabs>
          <w:tab w:val="left" w:pos="-142"/>
          <w:tab w:val="left" w:pos="6749"/>
        </w:tabs>
        <w:jc w:val="both"/>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color w:val="000000"/>
          <w:sz w:val="28"/>
          <w:szCs w:val="28"/>
        </w:rPr>
      </w:pPr>
    </w:p>
    <w:p w:rsidR="00757C67" w:rsidRDefault="00757C67" w:rsidP="000C3EBD">
      <w:pPr>
        <w:widowControl/>
        <w:jc w:val="right"/>
        <w:outlineLvl w:val="0"/>
        <w:rPr>
          <w:sz w:val="28"/>
          <w:szCs w:val="28"/>
        </w:rPr>
      </w:pPr>
    </w:p>
    <w:p w:rsidR="00757C67" w:rsidRDefault="00757C67" w:rsidP="000C3EBD">
      <w:pPr>
        <w:widowControl/>
        <w:jc w:val="right"/>
        <w:outlineLvl w:val="0"/>
        <w:rPr>
          <w:sz w:val="28"/>
          <w:szCs w:val="28"/>
        </w:rPr>
      </w:pPr>
    </w:p>
    <w:p w:rsidR="00757C67" w:rsidRDefault="00757C67" w:rsidP="000C3EBD">
      <w:pPr>
        <w:widowControl/>
        <w:jc w:val="right"/>
        <w:outlineLvl w:val="0"/>
        <w:rPr>
          <w:sz w:val="28"/>
          <w:szCs w:val="28"/>
        </w:rPr>
      </w:pPr>
    </w:p>
    <w:p w:rsidR="00757C67" w:rsidRDefault="00757C67" w:rsidP="000C3EBD">
      <w:pPr>
        <w:widowControl/>
        <w:jc w:val="right"/>
        <w:outlineLvl w:val="0"/>
        <w:rPr>
          <w:sz w:val="28"/>
          <w:szCs w:val="28"/>
        </w:rPr>
      </w:pPr>
    </w:p>
    <w:p w:rsidR="00757C67" w:rsidRPr="000C3EBD" w:rsidRDefault="00757C67" w:rsidP="000C3EBD">
      <w:pPr>
        <w:widowControl/>
        <w:jc w:val="right"/>
        <w:outlineLvl w:val="0"/>
        <w:rPr>
          <w:sz w:val="28"/>
          <w:szCs w:val="28"/>
        </w:rPr>
      </w:pPr>
      <w:r w:rsidRPr="000C3EBD">
        <w:rPr>
          <w:sz w:val="28"/>
          <w:szCs w:val="28"/>
        </w:rPr>
        <w:t>Приложение</w:t>
      </w:r>
    </w:p>
    <w:p w:rsidR="00757C67" w:rsidRPr="000C3EBD" w:rsidRDefault="00757C67" w:rsidP="000C3EBD">
      <w:pPr>
        <w:widowControl/>
        <w:jc w:val="right"/>
        <w:rPr>
          <w:sz w:val="28"/>
          <w:szCs w:val="28"/>
        </w:rPr>
      </w:pPr>
      <w:r w:rsidRPr="000C3EBD">
        <w:rPr>
          <w:sz w:val="28"/>
          <w:szCs w:val="28"/>
        </w:rPr>
        <w:t>к Решению</w:t>
      </w:r>
    </w:p>
    <w:p w:rsidR="00757C67" w:rsidRDefault="00757C67" w:rsidP="000C3EBD">
      <w:pPr>
        <w:widowControl/>
        <w:jc w:val="right"/>
        <w:rPr>
          <w:sz w:val="28"/>
          <w:szCs w:val="28"/>
        </w:rPr>
      </w:pPr>
      <w:r w:rsidRPr="007528CC">
        <w:rPr>
          <w:sz w:val="28"/>
          <w:szCs w:val="28"/>
        </w:rPr>
        <w:t xml:space="preserve">Городской Думы </w:t>
      </w:r>
    </w:p>
    <w:p w:rsidR="00757C67" w:rsidRDefault="00757C67" w:rsidP="000C3EBD">
      <w:pPr>
        <w:widowControl/>
        <w:jc w:val="right"/>
        <w:rPr>
          <w:sz w:val="28"/>
          <w:szCs w:val="28"/>
        </w:rPr>
      </w:pPr>
      <w:r w:rsidRPr="007528CC">
        <w:rPr>
          <w:sz w:val="28"/>
          <w:szCs w:val="28"/>
        </w:rPr>
        <w:t xml:space="preserve">муниципального образования </w:t>
      </w:r>
    </w:p>
    <w:p w:rsidR="00757C67" w:rsidRDefault="00757C67" w:rsidP="000C3EBD">
      <w:pPr>
        <w:widowControl/>
        <w:jc w:val="right"/>
        <w:rPr>
          <w:sz w:val="28"/>
          <w:szCs w:val="28"/>
        </w:rPr>
      </w:pPr>
      <w:r w:rsidRPr="007528CC">
        <w:rPr>
          <w:sz w:val="28"/>
          <w:szCs w:val="28"/>
        </w:rPr>
        <w:t xml:space="preserve">городского поселения "Город Мосальск" </w:t>
      </w:r>
    </w:p>
    <w:p w:rsidR="00757C67" w:rsidRPr="000C3EBD" w:rsidRDefault="00757C67" w:rsidP="000C3EBD">
      <w:pPr>
        <w:widowControl/>
        <w:jc w:val="right"/>
        <w:rPr>
          <w:sz w:val="28"/>
          <w:szCs w:val="28"/>
        </w:rPr>
      </w:pPr>
      <w:r>
        <w:rPr>
          <w:sz w:val="28"/>
          <w:szCs w:val="28"/>
        </w:rPr>
        <w:t xml:space="preserve">от 31 января  2019г.  № 118 </w:t>
      </w:r>
    </w:p>
    <w:p w:rsidR="00757C67" w:rsidRPr="000C3EBD" w:rsidRDefault="00757C67" w:rsidP="000C3EBD">
      <w:pPr>
        <w:widowControl/>
        <w:ind w:firstLine="540"/>
        <w:jc w:val="both"/>
        <w:rPr>
          <w:sz w:val="28"/>
          <w:szCs w:val="28"/>
        </w:rPr>
      </w:pPr>
    </w:p>
    <w:p w:rsidR="00757C67" w:rsidRPr="000C3EBD" w:rsidRDefault="00757C67" w:rsidP="000C3EBD">
      <w:pPr>
        <w:widowControl/>
        <w:jc w:val="center"/>
        <w:rPr>
          <w:b/>
          <w:bCs/>
          <w:sz w:val="28"/>
          <w:szCs w:val="28"/>
        </w:rPr>
      </w:pPr>
      <w:bookmarkStart w:id="0" w:name="Par21"/>
      <w:bookmarkEnd w:id="0"/>
      <w:r w:rsidRPr="000C3EBD">
        <w:rPr>
          <w:b/>
          <w:bCs/>
          <w:sz w:val="28"/>
          <w:szCs w:val="28"/>
        </w:rPr>
        <w:t>ПОЛОЖЕНИЕ</w:t>
      </w:r>
    </w:p>
    <w:p w:rsidR="00757C67" w:rsidRPr="000C3EBD" w:rsidRDefault="00757C67" w:rsidP="000C3EBD">
      <w:pPr>
        <w:widowControl/>
        <w:jc w:val="center"/>
        <w:rPr>
          <w:b/>
          <w:bCs/>
          <w:sz w:val="28"/>
          <w:szCs w:val="28"/>
        </w:rPr>
      </w:pPr>
      <w:r w:rsidRPr="000C3EBD">
        <w:rPr>
          <w:b/>
          <w:bCs/>
          <w:sz w:val="28"/>
          <w:szCs w:val="28"/>
        </w:rPr>
        <w:t xml:space="preserve">"О СТАТУСЕ ДЕПУТАТА </w:t>
      </w:r>
      <w:r>
        <w:rPr>
          <w:b/>
          <w:bCs/>
          <w:sz w:val="28"/>
          <w:szCs w:val="28"/>
        </w:rPr>
        <w:t>ГОРОДСКОЙ ДУМЫ</w:t>
      </w:r>
      <w:r w:rsidRPr="000C3EBD">
        <w:rPr>
          <w:b/>
          <w:bCs/>
          <w:sz w:val="28"/>
          <w:szCs w:val="28"/>
        </w:rPr>
        <w:t xml:space="preserve"> МУНИЦИПАЛЬНОГО </w:t>
      </w:r>
      <w:r>
        <w:rPr>
          <w:b/>
          <w:bCs/>
          <w:sz w:val="28"/>
          <w:szCs w:val="28"/>
        </w:rPr>
        <w:t xml:space="preserve">ОБРАЗОВАНИЯ ГОРОДСКОГО ПОСЕЛЕНИЯ </w:t>
      </w:r>
      <w:r w:rsidRPr="000C3EBD">
        <w:rPr>
          <w:b/>
          <w:bCs/>
          <w:sz w:val="28"/>
          <w:szCs w:val="28"/>
        </w:rPr>
        <w:t>"</w:t>
      </w:r>
      <w:r>
        <w:rPr>
          <w:b/>
          <w:bCs/>
          <w:sz w:val="28"/>
          <w:szCs w:val="28"/>
        </w:rPr>
        <w:t>ГОРОД МОСАЛЬСК</w:t>
      </w:r>
      <w:r w:rsidRPr="000C3EBD">
        <w:rPr>
          <w:b/>
          <w:bCs/>
          <w:sz w:val="28"/>
          <w:szCs w:val="28"/>
        </w:rPr>
        <w:t>"</w:t>
      </w:r>
    </w:p>
    <w:p w:rsidR="00757C67" w:rsidRPr="000C3EBD" w:rsidRDefault="00757C67" w:rsidP="000C3EBD">
      <w:pPr>
        <w:widowControl/>
        <w:ind w:firstLine="540"/>
        <w:jc w:val="both"/>
        <w:rPr>
          <w:sz w:val="28"/>
          <w:szCs w:val="28"/>
        </w:rPr>
      </w:pPr>
    </w:p>
    <w:p w:rsidR="00757C67" w:rsidRPr="000C3EBD" w:rsidRDefault="00757C67" w:rsidP="000C3EBD">
      <w:pPr>
        <w:widowControl/>
        <w:ind w:firstLine="540"/>
        <w:jc w:val="both"/>
        <w:rPr>
          <w:sz w:val="28"/>
          <w:szCs w:val="28"/>
        </w:rPr>
      </w:pPr>
      <w:r w:rsidRPr="000C3EBD">
        <w:rPr>
          <w:sz w:val="28"/>
          <w:szCs w:val="28"/>
        </w:rPr>
        <w:t xml:space="preserve">Настоящее Положение определяет права, полномочия, обязанности и ответственность депутата </w:t>
      </w:r>
      <w:r w:rsidRPr="00A971BB">
        <w:rPr>
          <w:sz w:val="28"/>
          <w:szCs w:val="28"/>
        </w:rPr>
        <w:t>Городской Думы муниципального образования</w:t>
      </w:r>
      <w:r>
        <w:rPr>
          <w:sz w:val="28"/>
          <w:szCs w:val="28"/>
        </w:rPr>
        <w:t xml:space="preserve"> </w:t>
      </w:r>
      <w:r w:rsidRPr="00A971BB">
        <w:rPr>
          <w:sz w:val="28"/>
          <w:szCs w:val="28"/>
        </w:rPr>
        <w:t>городского поселения "Город Мосальск"</w:t>
      </w:r>
      <w:r>
        <w:rPr>
          <w:sz w:val="28"/>
          <w:szCs w:val="28"/>
        </w:rPr>
        <w:t xml:space="preserve"> </w:t>
      </w:r>
      <w:r w:rsidRPr="000C3EBD">
        <w:rPr>
          <w:sz w:val="28"/>
          <w:szCs w:val="28"/>
        </w:rPr>
        <w:t>(далее - депутат), устанавливает основные правовые и социальные гарантии депутата при осуществлении им депутатской деятельности.</w:t>
      </w:r>
    </w:p>
    <w:p w:rsidR="00757C67" w:rsidRPr="0024487C" w:rsidRDefault="00757C67" w:rsidP="000C3EBD">
      <w:pPr>
        <w:widowControl/>
        <w:jc w:val="center"/>
        <w:outlineLvl w:val="1"/>
        <w:rPr>
          <w:b/>
          <w:sz w:val="28"/>
          <w:szCs w:val="28"/>
        </w:rPr>
      </w:pPr>
      <w:r w:rsidRPr="0024487C">
        <w:rPr>
          <w:b/>
          <w:sz w:val="28"/>
          <w:szCs w:val="28"/>
        </w:rPr>
        <w:t>Глава I. ОБЩИЕ ПОЛОЖЕНИЯ</w:t>
      </w:r>
    </w:p>
    <w:p w:rsidR="00757C67" w:rsidRPr="0024487C" w:rsidRDefault="00757C67" w:rsidP="000C3EBD">
      <w:pPr>
        <w:widowControl/>
        <w:ind w:firstLine="540"/>
        <w:jc w:val="both"/>
        <w:rPr>
          <w:b/>
          <w:sz w:val="28"/>
          <w:szCs w:val="28"/>
        </w:rPr>
      </w:pPr>
    </w:p>
    <w:p w:rsidR="00757C67" w:rsidRPr="0024487C" w:rsidRDefault="00757C67" w:rsidP="000C3EBD">
      <w:pPr>
        <w:widowControl/>
        <w:ind w:firstLine="540"/>
        <w:jc w:val="both"/>
        <w:outlineLvl w:val="2"/>
        <w:rPr>
          <w:b/>
          <w:sz w:val="28"/>
          <w:szCs w:val="28"/>
        </w:rPr>
      </w:pPr>
      <w:r w:rsidRPr="0024487C">
        <w:rPr>
          <w:b/>
          <w:sz w:val="28"/>
          <w:szCs w:val="28"/>
        </w:rPr>
        <w:t xml:space="preserve">Статья 1. Депутат </w:t>
      </w:r>
      <w:r>
        <w:rPr>
          <w:b/>
          <w:sz w:val="28"/>
          <w:szCs w:val="28"/>
        </w:rPr>
        <w:t>Городской Думы.</w:t>
      </w:r>
    </w:p>
    <w:p w:rsidR="00757C67" w:rsidRPr="000C3EBD" w:rsidRDefault="00757C67" w:rsidP="000C3EBD">
      <w:pPr>
        <w:widowControl/>
        <w:ind w:firstLine="540"/>
        <w:jc w:val="both"/>
        <w:rPr>
          <w:sz w:val="28"/>
          <w:szCs w:val="28"/>
        </w:rPr>
      </w:pPr>
      <w:r w:rsidRPr="000C3EBD">
        <w:rPr>
          <w:sz w:val="28"/>
          <w:szCs w:val="28"/>
        </w:rPr>
        <w:t xml:space="preserve">Депутатом </w:t>
      </w:r>
      <w:r w:rsidRPr="00A971BB">
        <w:rPr>
          <w:sz w:val="28"/>
          <w:szCs w:val="28"/>
        </w:rPr>
        <w:t>Городской Думы муниципального образования</w:t>
      </w:r>
      <w:r>
        <w:rPr>
          <w:sz w:val="28"/>
          <w:szCs w:val="28"/>
        </w:rPr>
        <w:t xml:space="preserve"> </w:t>
      </w:r>
      <w:r w:rsidRPr="00A971BB">
        <w:rPr>
          <w:sz w:val="28"/>
          <w:szCs w:val="28"/>
        </w:rPr>
        <w:t>городского поселения "Город Мосальск"</w:t>
      </w:r>
      <w:r>
        <w:rPr>
          <w:sz w:val="28"/>
          <w:szCs w:val="28"/>
        </w:rPr>
        <w:t xml:space="preserve"> </w:t>
      </w:r>
      <w:r w:rsidRPr="000C3EBD">
        <w:rPr>
          <w:sz w:val="28"/>
          <w:szCs w:val="28"/>
        </w:rPr>
        <w:t xml:space="preserve">(далее </w:t>
      </w:r>
      <w:r>
        <w:rPr>
          <w:sz w:val="28"/>
          <w:szCs w:val="28"/>
        </w:rPr>
        <w:t>– Городской Думы</w:t>
      </w:r>
      <w:r w:rsidRPr="000C3EBD">
        <w:rPr>
          <w:sz w:val="28"/>
          <w:szCs w:val="28"/>
        </w:rPr>
        <w:t>) может быть и</w:t>
      </w:r>
      <w:r>
        <w:rPr>
          <w:sz w:val="28"/>
          <w:szCs w:val="28"/>
        </w:rPr>
        <w:t>збрано лицо, достигшее в</w:t>
      </w:r>
      <w:r w:rsidRPr="000C3EBD">
        <w:rPr>
          <w:sz w:val="28"/>
          <w:szCs w:val="28"/>
        </w:rPr>
        <w:t xml:space="preserve"> день голосования 18 лет, обладающее избирательным правом.</w:t>
      </w:r>
    </w:p>
    <w:p w:rsidR="00757C67" w:rsidRPr="000C3EBD" w:rsidRDefault="00757C67" w:rsidP="000C3EBD">
      <w:pPr>
        <w:widowControl/>
        <w:ind w:firstLine="540"/>
        <w:jc w:val="both"/>
        <w:rPr>
          <w:sz w:val="28"/>
          <w:szCs w:val="28"/>
        </w:rPr>
      </w:pPr>
    </w:p>
    <w:p w:rsidR="00757C67" w:rsidRPr="0024487C" w:rsidRDefault="00757C67" w:rsidP="000C3EBD">
      <w:pPr>
        <w:widowControl/>
        <w:ind w:firstLine="540"/>
        <w:jc w:val="both"/>
        <w:outlineLvl w:val="2"/>
        <w:rPr>
          <w:b/>
          <w:sz w:val="28"/>
          <w:szCs w:val="28"/>
        </w:rPr>
      </w:pPr>
      <w:r w:rsidRPr="0024487C">
        <w:rPr>
          <w:b/>
          <w:sz w:val="28"/>
          <w:szCs w:val="28"/>
        </w:rPr>
        <w:t>Статья 2. Статус депутата</w:t>
      </w:r>
      <w:r>
        <w:rPr>
          <w:b/>
          <w:sz w:val="28"/>
          <w:szCs w:val="28"/>
        </w:rPr>
        <w:t>.</w:t>
      </w:r>
    </w:p>
    <w:p w:rsidR="00757C67" w:rsidRDefault="00757C67" w:rsidP="00791936">
      <w:pPr>
        <w:widowControl/>
        <w:ind w:firstLine="540"/>
        <w:jc w:val="both"/>
        <w:rPr>
          <w:sz w:val="28"/>
          <w:szCs w:val="28"/>
        </w:rPr>
      </w:pPr>
      <w:r w:rsidRPr="000C3EBD">
        <w:rPr>
          <w:sz w:val="28"/>
          <w:szCs w:val="28"/>
        </w:rPr>
        <w:t xml:space="preserve">Статус депутата определяется </w:t>
      </w:r>
      <w:hyperlink r:id="rId7" w:history="1">
        <w:r w:rsidRPr="000C3EBD">
          <w:rPr>
            <w:sz w:val="28"/>
            <w:szCs w:val="28"/>
          </w:rPr>
          <w:t>Уставом</w:t>
        </w:r>
      </w:hyperlink>
      <w:r>
        <w:t xml:space="preserve"> </w:t>
      </w:r>
      <w:r w:rsidRPr="00A971BB">
        <w:rPr>
          <w:sz w:val="28"/>
          <w:szCs w:val="28"/>
        </w:rPr>
        <w:t>муниципального образования</w:t>
      </w:r>
      <w:r>
        <w:rPr>
          <w:sz w:val="28"/>
          <w:szCs w:val="28"/>
        </w:rPr>
        <w:t xml:space="preserve"> </w:t>
      </w:r>
      <w:r w:rsidRPr="00A971BB">
        <w:rPr>
          <w:sz w:val="28"/>
          <w:szCs w:val="28"/>
        </w:rPr>
        <w:t>городского поселения "Город Мосальск"</w:t>
      </w:r>
      <w:r w:rsidRPr="000C3EBD">
        <w:rPr>
          <w:sz w:val="28"/>
          <w:szCs w:val="28"/>
        </w:rPr>
        <w:t xml:space="preserve"> и настоящим Положением. Иные права, полномочия и обязанности депутата могут определяться правовыми актами </w:t>
      </w:r>
      <w:r w:rsidRPr="00A971BB">
        <w:rPr>
          <w:sz w:val="28"/>
          <w:szCs w:val="28"/>
        </w:rPr>
        <w:t>Городской Думы</w:t>
      </w:r>
      <w:r w:rsidRPr="000C3EBD">
        <w:rPr>
          <w:sz w:val="28"/>
          <w:szCs w:val="28"/>
        </w:rPr>
        <w:t>.</w:t>
      </w:r>
    </w:p>
    <w:p w:rsidR="00757C67" w:rsidRDefault="00757C67" w:rsidP="00791936">
      <w:pPr>
        <w:widowControl/>
        <w:ind w:firstLine="540"/>
        <w:jc w:val="both"/>
        <w:rPr>
          <w:sz w:val="28"/>
          <w:szCs w:val="28"/>
        </w:rPr>
      </w:pPr>
      <w:r w:rsidRPr="000C3EBD">
        <w:rPr>
          <w:sz w:val="28"/>
          <w:szCs w:val="28"/>
        </w:rPr>
        <w:t xml:space="preserve">Депутатам при осуществлении депутатской деятельности гарантируется обеспечение условий для беспрепятственной и эффективной реализации их прав и обязанностей, установленных </w:t>
      </w:r>
      <w:hyperlink r:id="rId8" w:history="1">
        <w:r w:rsidRPr="000C3EBD">
          <w:rPr>
            <w:sz w:val="28"/>
            <w:szCs w:val="28"/>
          </w:rPr>
          <w:t>Уставом</w:t>
        </w:r>
      </w:hyperlink>
      <w:r>
        <w:t xml:space="preserve"> </w:t>
      </w:r>
      <w:r w:rsidRPr="00A971BB">
        <w:rPr>
          <w:sz w:val="28"/>
          <w:szCs w:val="28"/>
        </w:rPr>
        <w:t>муниципального образования</w:t>
      </w:r>
      <w:r>
        <w:rPr>
          <w:sz w:val="28"/>
          <w:szCs w:val="28"/>
        </w:rPr>
        <w:t xml:space="preserve"> </w:t>
      </w:r>
      <w:r w:rsidRPr="00A971BB">
        <w:rPr>
          <w:sz w:val="28"/>
          <w:szCs w:val="28"/>
        </w:rPr>
        <w:t>городского поселения "Город Мосальск"</w:t>
      </w:r>
      <w:r w:rsidRPr="000C3EBD">
        <w:rPr>
          <w:sz w:val="28"/>
          <w:szCs w:val="28"/>
        </w:rPr>
        <w:t xml:space="preserve"> и настоящим Положением, иными нормативными правовыми актами </w:t>
      </w:r>
      <w:r w:rsidRPr="00A971BB">
        <w:rPr>
          <w:sz w:val="28"/>
          <w:szCs w:val="28"/>
        </w:rPr>
        <w:t>Городской Думы</w:t>
      </w:r>
      <w:r w:rsidRPr="000C3EBD">
        <w:rPr>
          <w:sz w:val="28"/>
          <w:szCs w:val="28"/>
        </w:rPr>
        <w:t>.</w:t>
      </w:r>
    </w:p>
    <w:p w:rsidR="00757C67" w:rsidRPr="000C3EBD" w:rsidRDefault="00757C67" w:rsidP="00791936">
      <w:pPr>
        <w:widowControl/>
        <w:ind w:firstLine="540"/>
        <w:jc w:val="both"/>
        <w:rPr>
          <w:sz w:val="28"/>
          <w:szCs w:val="28"/>
        </w:rPr>
      </w:pPr>
      <w:r w:rsidRPr="000C3EBD">
        <w:rPr>
          <w:sz w:val="28"/>
          <w:szCs w:val="28"/>
        </w:rPr>
        <w:t xml:space="preserve">В своей деятельности депутат руководствуется </w:t>
      </w:r>
      <w:hyperlink r:id="rId9" w:history="1">
        <w:r w:rsidRPr="000C3EBD">
          <w:rPr>
            <w:sz w:val="28"/>
            <w:szCs w:val="28"/>
          </w:rPr>
          <w:t>Конституцией</w:t>
        </w:r>
      </w:hyperlink>
      <w:r w:rsidRPr="000C3EBD">
        <w:rPr>
          <w:sz w:val="28"/>
          <w:szCs w:val="28"/>
        </w:rPr>
        <w:t xml:space="preserve"> Российской Федерации, законодательством Российской Федерации, </w:t>
      </w:r>
      <w:hyperlink r:id="rId10" w:history="1">
        <w:r w:rsidRPr="000C3EBD">
          <w:rPr>
            <w:sz w:val="28"/>
            <w:szCs w:val="28"/>
          </w:rPr>
          <w:t>Уставом</w:t>
        </w:r>
      </w:hyperlink>
      <w:r w:rsidRPr="000C3EBD">
        <w:rPr>
          <w:sz w:val="28"/>
          <w:szCs w:val="28"/>
        </w:rPr>
        <w:t xml:space="preserve"> Калужской области, законами и нормативными правовыми актами Калужской области, </w:t>
      </w:r>
      <w:hyperlink r:id="rId11" w:history="1">
        <w:r w:rsidRPr="000C3EBD">
          <w:rPr>
            <w:sz w:val="28"/>
            <w:szCs w:val="28"/>
          </w:rPr>
          <w:t>Уставом</w:t>
        </w:r>
      </w:hyperlink>
      <w:r>
        <w:t xml:space="preserve"> </w:t>
      </w:r>
      <w:r w:rsidRPr="00A971BB">
        <w:rPr>
          <w:sz w:val="28"/>
          <w:szCs w:val="28"/>
        </w:rPr>
        <w:t>муниципального образования</w:t>
      </w:r>
      <w:r>
        <w:rPr>
          <w:sz w:val="28"/>
          <w:szCs w:val="28"/>
        </w:rPr>
        <w:t xml:space="preserve"> </w:t>
      </w:r>
      <w:r w:rsidRPr="00A971BB">
        <w:rPr>
          <w:sz w:val="28"/>
          <w:szCs w:val="28"/>
        </w:rPr>
        <w:t>городского поселения "Город Мосальск"</w:t>
      </w:r>
      <w:r w:rsidRPr="000C3EBD">
        <w:rPr>
          <w:sz w:val="28"/>
          <w:szCs w:val="28"/>
        </w:rPr>
        <w:t>, настоящим Положением и другими нормативными правовыми актами</w:t>
      </w:r>
      <w:r>
        <w:rPr>
          <w:sz w:val="28"/>
          <w:szCs w:val="28"/>
        </w:rPr>
        <w:t xml:space="preserve"> </w:t>
      </w:r>
      <w:r w:rsidRPr="00A971BB">
        <w:rPr>
          <w:sz w:val="28"/>
          <w:szCs w:val="28"/>
        </w:rPr>
        <w:t>Городской Думы</w:t>
      </w:r>
      <w:r w:rsidRPr="000C3EBD">
        <w:rPr>
          <w:sz w:val="28"/>
          <w:szCs w:val="28"/>
        </w:rPr>
        <w:t>, интересами избирателей.</w:t>
      </w:r>
    </w:p>
    <w:p w:rsidR="00757C67" w:rsidRPr="000C3EBD" w:rsidRDefault="00757C67" w:rsidP="000C3EBD">
      <w:pPr>
        <w:widowControl/>
        <w:ind w:firstLine="540"/>
        <w:jc w:val="both"/>
        <w:rPr>
          <w:sz w:val="28"/>
          <w:szCs w:val="28"/>
        </w:rPr>
      </w:pPr>
    </w:p>
    <w:p w:rsidR="00757C67" w:rsidRPr="0024487C" w:rsidRDefault="00757C67" w:rsidP="000C3EBD">
      <w:pPr>
        <w:widowControl/>
        <w:ind w:firstLine="540"/>
        <w:jc w:val="both"/>
        <w:outlineLvl w:val="2"/>
        <w:rPr>
          <w:b/>
          <w:sz w:val="28"/>
          <w:szCs w:val="28"/>
        </w:rPr>
      </w:pPr>
      <w:r w:rsidRPr="0024487C">
        <w:rPr>
          <w:b/>
          <w:sz w:val="28"/>
          <w:szCs w:val="28"/>
        </w:rPr>
        <w:t>Статья 3. Срок полномочий депутатов</w:t>
      </w:r>
      <w:r>
        <w:rPr>
          <w:b/>
          <w:sz w:val="28"/>
          <w:szCs w:val="28"/>
        </w:rPr>
        <w:t>.</w:t>
      </w:r>
    </w:p>
    <w:p w:rsidR="00757C67" w:rsidRPr="000C3EBD" w:rsidRDefault="00757C67" w:rsidP="000C3EBD">
      <w:pPr>
        <w:widowControl/>
        <w:ind w:firstLine="540"/>
        <w:jc w:val="both"/>
        <w:rPr>
          <w:sz w:val="28"/>
          <w:szCs w:val="28"/>
        </w:rPr>
      </w:pPr>
      <w:r w:rsidRPr="000C3EBD">
        <w:rPr>
          <w:sz w:val="28"/>
          <w:szCs w:val="28"/>
        </w:rPr>
        <w:t xml:space="preserve">Срок полномочий депутатов составляет 5 лет и начинается со дня его избрания и прекращается с момента начала работы первого заседания </w:t>
      </w:r>
      <w:r w:rsidRPr="00A971BB">
        <w:rPr>
          <w:sz w:val="28"/>
          <w:szCs w:val="28"/>
        </w:rPr>
        <w:t xml:space="preserve">Городской Думы </w:t>
      </w:r>
      <w:r w:rsidRPr="000C3EBD">
        <w:rPr>
          <w:sz w:val="28"/>
          <w:szCs w:val="28"/>
        </w:rPr>
        <w:t>нового созыва, за исключением случаев, предусмотренных настоящим Положением.</w:t>
      </w:r>
    </w:p>
    <w:p w:rsidR="00757C67" w:rsidRPr="000C3EBD" w:rsidRDefault="00757C67" w:rsidP="000C3EBD">
      <w:pPr>
        <w:widowControl/>
        <w:ind w:firstLine="540"/>
        <w:jc w:val="both"/>
        <w:rPr>
          <w:sz w:val="28"/>
          <w:szCs w:val="28"/>
        </w:rPr>
      </w:pPr>
    </w:p>
    <w:p w:rsidR="00757C67" w:rsidRPr="0024487C" w:rsidRDefault="00757C67" w:rsidP="000C3EBD">
      <w:pPr>
        <w:widowControl/>
        <w:ind w:firstLine="540"/>
        <w:jc w:val="both"/>
        <w:outlineLvl w:val="2"/>
        <w:rPr>
          <w:b/>
          <w:sz w:val="28"/>
          <w:szCs w:val="28"/>
        </w:rPr>
      </w:pPr>
      <w:r w:rsidRPr="0024487C">
        <w:rPr>
          <w:b/>
          <w:sz w:val="28"/>
          <w:szCs w:val="28"/>
        </w:rPr>
        <w:t>Статья 4. Удостоверение депутата</w:t>
      </w:r>
      <w:r>
        <w:rPr>
          <w:b/>
          <w:sz w:val="28"/>
          <w:szCs w:val="28"/>
        </w:rPr>
        <w:t>.</w:t>
      </w:r>
    </w:p>
    <w:p w:rsidR="00757C67" w:rsidRPr="000C3EBD" w:rsidRDefault="00757C67" w:rsidP="000C3EBD">
      <w:pPr>
        <w:widowControl/>
        <w:ind w:firstLine="540"/>
        <w:jc w:val="both"/>
        <w:rPr>
          <w:sz w:val="28"/>
          <w:szCs w:val="28"/>
        </w:rPr>
      </w:pPr>
      <w:r w:rsidRPr="000C3EBD">
        <w:rPr>
          <w:sz w:val="28"/>
          <w:szCs w:val="28"/>
        </w:rPr>
        <w:t>Документом, подтверждающим личность и полномочия депутата, является удостоверение депутата, которым он пользуется в течение своего срока полномочий.</w:t>
      </w:r>
    </w:p>
    <w:p w:rsidR="00757C67" w:rsidRPr="000C3EBD" w:rsidRDefault="00757C67" w:rsidP="000C3EBD">
      <w:pPr>
        <w:widowControl/>
        <w:ind w:firstLine="540"/>
        <w:jc w:val="both"/>
        <w:rPr>
          <w:sz w:val="28"/>
          <w:szCs w:val="28"/>
        </w:rPr>
      </w:pPr>
    </w:p>
    <w:p w:rsidR="00757C67" w:rsidRPr="0024487C" w:rsidRDefault="00757C67" w:rsidP="0024487C">
      <w:pPr>
        <w:widowControl/>
        <w:ind w:firstLine="540"/>
        <w:jc w:val="both"/>
        <w:outlineLvl w:val="2"/>
        <w:rPr>
          <w:b/>
          <w:sz w:val="28"/>
          <w:szCs w:val="28"/>
        </w:rPr>
      </w:pPr>
      <w:r w:rsidRPr="0024487C">
        <w:rPr>
          <w:b/>
          <w:sz w:val="28"/>
          <w:szCs w:val="28"/>
        </w:rPr>
        <w:t>Статья 5. Досрочное прекращение полномочий депутата</w:t>
      </w:r>
      <w:r>
        <w:rPr>
          <w:b/>
          <w:sz w:val="28"/>
          <w:szCs w:val="28"/>
        </w:rPr>
        <w:t>.</w:t>
      </w:r>
    </w:p>
    <w:p w:rsidR="00757C67" w:rsidRDefault="00757C67" w:rsidP="00531E0E">
      <w:pPr>
        <w:widowControl/>
        <w:ind w:firstLine="540"/>
        <w:jc w:val="both"/>
        <w:rPr>
          <w:sz w:val="28"/>
          <w:szCs w:val="28"/>
        </w:rPr>
      </w:pPr>
      <w:r w:rsidRPr="000C3EBD">
        <w:rPr>
          <w:sz w:val="28"/>
          <w:szCs w:val="28"/>
        </w:rPr>
        <w:t xml:space="preserve">1. Депутат </w:t>
      </w:r>
      <w:r>
        <w:rPr>
          <w:sz w:val="28"/>
          <w:szCs w:val="28"/>
        </w:rPr>
        <w:t>Городской Думы</w:t>
      </w:r>
      <w:r w:rsidRPr="000C3EBD">
        <w:rPr>
          <w:sz w:val="28"/>
          <w:szCs w:val="28"/>
        </w:rPr>
        <w:t xml:space="preserve"> досрочно прекращает свои полномочия в случаях:</w:t>
      </w:r>
    </w:p>
    <w:p w:rsidR="00757C67" w:rsidRDefault="00757C67" w:rsidP="00531E0E">
      <w:pPr>
        <w:widowControl/>
        <w:ind w:firstLine="540"/>
        <w:jc w:val="both"/>
        <w:rPr>
          <w:sz w:val="28"/>
          <w:szCs w:val="28"/>
        </w:rPr>
      </w:pPr>
      <w:r w:rsidRPr="000C3EBD">
        <w:rPr>
          <w:sz w:val="28"/>
          <w:szCs w:val="28"/>
        </w:rPr>
        <w:t>а) смерти;</w:t>
      </w:r>
    </w:p>
    <w:p w:rsidR="00757C67" w:rsidRDefault="00757C67" w:rsidP="00531E0E">
      <w:pPr>
        <w:widowControl/>
        <w:ind w:firstLine="540"/>
        <w:jc w:val="both"/>
        <w:rPr>
          <w:sz w:val="28"/>
          <w:szCs w:val="28"/>
        </w:rPr>
      </w:pPr>
      <w:r w:rsidRPr="000C3EBD">
        <w:rPr>
          <w:sz w:val="28"/>
          <w:szCs w:val="28"/>
        </w:rPr>
        <w:t>б) отставки по собственному желанию;</w:t>
      </w:r>
    </w:p>
    <w:p w:rsidR="00757C67" w:rsidRDefault="00757C67" w:rsidP="00572B0F">
      <w:pPr>
        <w:widowControl/>
        <w:ind w:firstLine="540"/>
        <w:jc w:val="both"/>
        <w:rPr>
          <w:sz w:val="28"/>
          <w:szCs w:val="28"/>
        </w:rPr>
      </w:pPr>
      <w:r w:rsidRPr="000C3EBD">
        <w:rPr>
          <w:sz w:val="28"/>
          <w:szCs w:val="28"/>
        </w:rPr>
        <w:t>в) признания судом недееспособным или ограниченно дееспособным;</w:t>
      </w:r>
    </w:p>
    <w:p w:rsidR="00757C67" w:rsidRDefault="00757C67" w:rsidP="00572B0F">
      <w:pPr>
        <w:widowControl/>
        <w:ind w:firstLine="540"/>
        <w:jc w:val="both"/>
        <w:rPr>
          <w:sz w:val="28"/>
          <w:szCs w:val="28"/>
        </w:rPr>
      </w:pPr>
      <w:r w:rsidRPr="000C3EBD">
        <w:rPr>
          <w:sz w:val="28"/>
          <w:szCs w:val="28"/>
        </w:rPr>
        <w:t>г) признания судом безвестно отсутствующим или объявления умершим;</w:t>
      </w:r>
    </w:p>
    <w:p w:rsidR="00757C67" w:rsidRDefault="00757C67" w:rsidP="00572B0F">
      <w:pPr>
        <w:widowControl/>
        <w:ind w:firstLine="540"/>
        <w:jc w:val="both"/>
        <w:rPr>
          <w:sz w:val="28"/>
          <w:szCs w:val="28"/>
        </w:rPr>
      </w:pPr>
      <w:r w:rsidRPr="000C3EBD">
        <w:rPr>
          <w:sz w:val="28"/>
          <w:szCs w:val="28"/>
        </w:rPr>
        <w:t>д) вступления в отношении его в законную силу обвинительного приговора суда;</w:t>
      </w:r>
    </w:p>
    <w:p w:rsidR="00757C67" w:rsidRDefault="00757C67" w:rsidP="00572B0F">
      <w:pPr>
        <w:widowControl/>
        <w:ind w:firstLine="540"/>
        <w:jc w:val="both"/>
        <w:rPr>
          <w:sz w:val="28"/>
          <w:szCs w:val="28"/>
        </w:rPr>
      </w:pPr>
      <w:r w:rsidRPr="000C3EBD">
        <w:rPr>
          <w:sz w:val="28"/>
          <w:szCs w:val="28"/>
        </w:rPr>
        <w:t>е) выезда за пределы Российской Федерации на постоянное место жительства;</w:t>
      </w:r>
    </w:p>
    <w:p w:rsidR="00757C67" w:rsidRDefault="00757C67" w:rsidP="00572B0F">
      <w:pPr>
        <w:widowControl/>
        <w:ind w:firstLine="540"/>
        <w:jc w:val="both"/>
        <w:rPr>
          <w:sz w:val="28"/>
          <w:szCs w:val="28"/>
        </w:rPr>
      </w:pPr>
      <w:r w:rsidRPr="000C3EBD">
        <w:rPr>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междугороднего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7C67" w:rsidRDefault="00757C67" w:rsidP="00572B0F">
      <w:pPr>
        <w:widowControl/>
        <w:ind w:firstLine="540"/>
        <w:jc w:val="both"/>
        <w:rPr>
          <w:sz w:val="28"/>
          <w:szCs w:val="28"/>
        </w:rPr>
      </w:pPr>
      <w:r>
        <w:rPr>
          <w:sz w:val="28"/>
          <w:szCs w:val="28"/>
        </w:rPr>
        <w:t>з</w:t>
      </w:r>
      <w:r w:rsidRPr="000C3EBD">
        <w:rPr>
          <w:sz w:val="28"/>
          <w:szCs w:val="28"/>
        </w:rPr>
        <w:t>) отзыва избирателями;</w:t>
      </w:r>
    </w:p>
    <w:p w:rsidR="00757C67" w:rsidRDefault="00757C67" w:rsidP="00572B0F">
      <w:pPr>
        <w:widowControl/>
        <w:ind w:firstLine="540"/>
        <w:jc w:val="both"/>
        <w:rPr>
          <w:sz w:val="28"/>
          <w:szCs w:val="28"/>
        </w:rPr>
      </w:pPr>
      <w:r>
        <w:rPr>
          <w:sz w:val="28"/>
          <w:szCs w:val="28"/>
        </w:rPr>
        <w:t>и</w:t>
      </w:r>
      <w:r w:rsidRPr="000C3EBD">
        <w:rPr>
          <w:sz w:val="28"/>
          <w:szCs w:val="28"/>
        </w:rPr>
        <w:t xml:space="preserve">) досрочного прекращения полномочий </w:t>
      </w:r>
      <w:r>
        <w:rPr>
          <w:sz w:val="28"/>
          <w:szCs w:val="28"/>
        </w:rPr>
        <w:t>Городской Думы</w:t>
      </w:r>
      <w:r w:rsidRPr="000C3EBD">
        <w:rPr>
          <w:sz w:val="28"/>
          <w:szCs w:val="28"/>
        </w:rPr>
        <w:t>;</w:t>
      </w:r>
    </w:p>
    <w:p w:rsidR="00757C67" w:rsidRDefault="00757C67" w:rsidP="00572B0F">
      <w:pPr>
        <w:widowControl/>
        <w:ind w:firstLine="540"/>
        <w:jc w:val="both"/>
        <w:rPr>
          <w:sz w:val="28"/>
          <w:szCs w:val="28"/>
        </w:rPr>
      </w:pPr>
      <w:r>
        <w:rPr>
          <w:sz w:val="28"/>
          <w:szCs w:val="28"/>
        </w:rPr>
        <w:t>к</w:t>
      </w:r>
      <w:r w:rsidRPr="000C3EBD">
        <w:rPr>
          <w:sz w:val="28"/>
          <w:szCs w:val="28"/>
        </w:rPr>
        <w:t>) призыва на военную службу или направления на замещающую ее альтернативную гражданскую службу;</w:t>
      </w:r>
    </w:p>
    <w:p w:rsidR="00757C67" w:rsidRPr="000C3EBD" w:rsidRDefault="00757C67" w:rsidP="00572B0F">
      <w:pPr>
        <w:widowControl/>
        <w:ind w:firstLine="540"/>
        <w:jc w:val="both"/>
        <w:rPr>
          <w:sz w:val="28"/>
          <w:szCs w:val="28"/>
        </w:rPr>
      </w:pPr>
      <w:r>
        <w:rPr>
          <w:sz w:val="28"/>
          <w:szCs w:val="28"/>
        </w:rPr>
        <w:t>л</w:t>
      </w:r>
      <w:r w:rsidRPr="000C3EBD">
        <w:rPr>
          <w:sz w:val="28"/>
          <w:szCs w:val="28"/>
        </w:rPr>
        <w:t xml:space="preserve">) в иных случаях, установленных Федеральным </w:t>
      </w:r>
      <w:hyperlink r:id="rId12" w:history="1">
        <w:r w:rsidRPr="000C3EBD">
          <w:rPr>
            <w:sz w:val="28"/>
            <w:szCs w:val="28"/>
          </w:rPr>
          <w:t>законом</w:t>
        </w:r>
      </w:hyperlink>
      <w:r w:rsidRPr="000C3EBD">
        <w:rPr>
          <w:sz w:val="28"/>
          <w:szCs w:val="28"/>
        </w:rPr>
        <w:t xml:space="preserve"> от 06.10.2003 N 131-ФЗ "Об основных принципах организации местного самоуправления в Российской Федерации", иными федеральными законами.</w:t>
      </w:r>
    </w:p>
    <w:p w:rsidR="00757C67" w:rsidRDefault="00757C67" w:rsidP="000C3EBD">
      <w:pPr>
        <w:widowControl/>
        <w:spacing w:before="280"/>
        <w:ind w:firstLine="540"/>
        <w:jc w:val="both"/>
        <w:rPr>
          <w:b/>
          <w:sz w:val="28"/>
          <w:szCs w:val="28"/>
        </w:rPr>
      </w:pPr>
      <w:r w:rsidRPr="0024487C">
        <w:rPr>
          <w:b/>
          <w:sz w:val="28"/>
          <w:szCs w:val="28"/>
        </w:rPr>
        <w:t xml:space="preserve">2. Депутат </w:t>
      </w:r>
      <w:r w:rsidRPr="000239E4">
        <w:rPr>
          <w:b/>
          <w:sz w:val="28"/>
          <w:szCs w:val="28"/>
        </w:rPr>
        <w:t xml:space="preserve">Городской Думы </w:t>
      </w:r>
      <w:r w:rsidRPr="0024487C">
        <w:rPr>
          <w:b/>
          <w:sz w:val="28"/>
          <w:szCs w:val="28"/>
        </w:rPr>
        <w:t>может быть отозван избирателями:</w:t>
      </w:r>
    </w:p>
    <w:p w:rsidR="00757C67" w:rsidRPr="000C3EBD" w:rsidRDefault="00757C67" w:rsidP="000C3EBD">
      <w:pPr>
        <w:widowControl/>
        <w:spacing w:before="280"/>
        <w:ind w:firstLine="540"/>
        <w:jc w:val="both"/>
        <w:rPr>
          <w:sz w:val="28"/>
          <w:szCs w:val="28"/>
        </w:rPr>
      </w:pPr>
      <w:r w:rsidRPr="000C3EBD">
        <w:rPr>
          <w:sz w:val="28"/>
          <w:szCs w:val="28"/>
        </w:rPr>
        <w:t>2.1. Основаниями для отзыва депутата могут служить только его конкретные противоправные решения или действия (бездействие), подтвержденные в судебном порядке:</w:t>
      </w:r>
    </w:p>
    <w:p w:rsidR="00757C67" w:rsidRDefault="00757C67" w:rsidP="00D7587F">
      <w:pPr>
        <w:widowControl/>
        <w:ind w:firstLine="539"/>
        <w:jc w:val="both"/>
        <w:rPr>
          <w:sz w:val="28"/>
          <w:szCs w:val="28"/>
        </w:rPr>
      </w:pPr>
      <w:r w:rsidRPr="000C3EBD">
        <w:rPr>
          <w:sz w:val="28"/>
          <w:szCs w:val="28"/>
        </w:rPr>
        <w:t>- отсутствие связи с избирателями, избравшими его депутатом в избирательном округе;</w:t>
      </w:r>
    </w:p>
    <w:p w:rsidR="00757C67" w:rsidRPr="000C3EBD" w:rsidRDefault="00757C67" w:rsidP="00D7587F">
      <w:pPr>
        <w:widowControl/>
        <w:ind w:firstLine="539"/>
        <w:jc w:val="both"/>
        <w:rPr>
          <w:sz w:val="28"/>
          <w:szCs w:val="28"/>
        </w:rPr>
      </w:pPr>
      <w:r w:rsidRPr="000C3EBD">
        <w:rPr>
          <w:sz w:val="28"/>
          <w:szCs w:val="28"/>
        </w:rPr>
        <w:t>- нарушения общепринятых мер поведения в обществе, неуважение достоинства других граждан;</w:t>
      </w:r>
    </w:p>
    <w:p w:rsidR="00757C67" w:rsidRPr="000C3EBD" w:rsidRDefault="00757C67" w:rsidP="00D7587F">
      <w:pPr>
        <w:widowControl/>
        <w:ind w:firstLine="539"/>
        <w:jc w:val="both"/>
        <w:rPr>
          <w:sz w:val="28"/>
          <w:szCs w:val="28"/>
        </w:rPr>
      </w:pPr>
      <w:r w:rsidRPr="000C3EBD">
        <w:rPr>
          <w:sz w:val="28"/>
          <w:szCs w:val="28"/>
        </w:rPr>
        <w:t>- разглашение ставших ему известными в ходе выполнения депутатских полномочий сведений, составляющих государственную и коммерческую тайну;</w:t>
      </w:r>
    </w:p>
    <w:p w:rsidR="00757C67" w:rsidRPr="000C3EBD" w:rsidRDefault="00757C67" w:rsidP="00D7587F">
      <w:pPr>
        <w:widowControl/>
        <w:ind w:firstLine="539"/>
        <w:jc w:val="both"/>
        <w:rPr>
          <w:sz w:val="28"/>
          <w:szCs w:val="28"/>
        </w:rPr>
      </w:pPr>
      <w:r w:rsidRPr="000C3EBD">
        <w:rPr>
          <w:sz w:val="28"/>
          <w:szCs w:val="28"/>
        </w:rPr>
        <w:t>- разглашение ставших ему известными в ходе выполнения депутатских полномочий сведений о частной жизни, семейной или иной тайны граждан;</w:t>
      </w:r>
    </w:p>
    <w:p w:rsidR="00757C67" w:rsidRPr="000C3EBD" w:rsidRDefault="00757C67" w:rsidP="00D7587F">
      <w:pPr>
        <w:widowControl/>
        <w:ind w:firstLine="539"/>
        <w:jc w:val="both"/>
        <w:rPr>
          <w:sz w:val="28"/>
          <w:szCs w:val="28"/>
        </w:rPr>
      </w:pPr>
      <w:r w:rsidRPr="000C3EBD">
        <w:rPr>
          <w:sz w:val="28"/>
          <w:szCs w:val="28"/>
        </w:rPr>
        <w:t xml:space="preserve">- преднамеренные действия по неисполнению решений </w:t>
      </w:r>
      <w:r>
        <w:rPr>
          <w:sz w:val="28"/>
          <w:szCs w:val="28"/>
        </w:rPr>
        <w:t>Городской Думы</w:t>
      </w:r>
      <w:r w:rsidRPr="000C3EBD">
        <w:rPr>
          <w:sz w:val="28"/>
          <w:szCs w:val="28"/>
        </w:rPr>
        <w:t>, направленных на решение вопросов улучшения жизнеобеспечения населения округа;</w:t>
      </w:r>
    </w:p>
    <w:p w:rsidR="00757C67" w:rsidRDefault="00757C67" w:rsidP="001025C8">
      <w:pPr>
        <w:widowControl/>
        <w:ind w:firstLine="539"/>
        <w:jc w:val="both"/>
        <w:rPr>
          <w:sz w:val="28"/>
          <w:szCs w:val="28"/>
        </w:rPr>
      </w:pPr>
      <w:r w:rsidRPr="000C3EBD">
        <w:rPr>
          <w:sz w:val="28"/>
          <w:szCs w:val="28"/>
        </w:rPr>
        <w:t xml:space="preserve">- внесение и лоббирование принятия решений </w:t>
      </w:r>
      <w:r>
        <w:rPr>
          <w:sz w:val="28"/>
          <w:szCs w:val="28"/>
        </w:rPr>
        <w:t>Городской Думы</w:t>
      </w:r>
      <w:r w:rsidRPr="000C3EBD">
        <w:rPr>
          <w:sz w:val="28"/>
          <w:szCs w:val="28"/>
        </w:rPr>
        <w:t xml:space="preserve"> в корыстных целях;</w:t>
      </w:r>
    </w:p>
    <w:p w:rsidR="00757C67" w:rsidRDefault="00757C67" w:rsidP="001025C8">
      <w:pPr>
        <w:widowControl/>
        <w:ind w:firstLine="539"/>
        <w:jc w:val="both"/>
        <w:rPr>
          <w:sz w:val="28"/>
          <w:szCs w:val="28"/>
        </w:rPr>
      </w:pPr>
      <w:r>
        <w:rPr>
          <w:sz w:val="28"/>
          <w:szCs w:val="28"/>
        </w:rPr>
        <w:t>- не</w:t>
      </w:r>
      <w:r w:rsidRPr="000C3EBD">
        <w:rPr>
          <w:sz w:val="28"/>
          <w:szCs w:val="28"/>
        </w:rPr>
        <w:t>исполнение при наличии возможностей наказов избирателей.</w:t>
      </w:r>
    </w:p>
    <w:p w:rsidR="00757C67" w:rsidRDefault="00757C67" w:rsidP="000C3EBD">
      <w:pPr>
        <w:widowControl/>
        <w:ind w:firstLine="540"/>
        <w:jc w:val="both"/>
        <w:outlineLvl w:val="2"/>
        <w:rPr>
          <w:b/>
          <w:sz w:val="28"/>
          <w:szCs w:val="28"/>
        </w:rPr>
      </w:pPr>
    </w:p>
    <w:p w:rsidR="00757C67" w:rsidRPr="0024487C" w:rsidRDefault="00757C67" w:rsidP="000C3EBD">
      <w:pPr>
        <w:widowControl/>
        <w:ind w:firstLine="540"/>
        <w:jc w:val="both"/>
        <w:outlineLvl w:val="2"/>
        <w:rPr>
          <w:b/>
          <w:sz w:val="28"/>
          <w:szCs w:val="28"/>
        </w:rPr>
      </w:pPr>
      <w:r w:rsidRPr="0024487C">
        <w:rPr>
          <w:b/>
          <w:sz w:val="28"/>
          <w:szCs w:val="28"/>
        </w:rPr>
        <w:t>Статья 6. Основы депутатской деятельности</w:t>
      </w:r>
      <w:r>
        <w:rPr>
          <w:b/>
          <w:sz w:val="28"/>
          <w:szCs w:val="28"/>
        </w:rPr>
        <w:t>.</w:t>
      </w:r>
    </w:p>
    <w:p w:rsidR="00757C67" w:rsidRDefault="00757C67" w:rsidP="000C3EBD">
      <w:pPr>
        <w:widowControl/>
        <w:ind w:firstLine="540"/>
        <w:jc w:val="both"/>
        <w:rPr>
          <w:sz w:val="28"/>
          <w:szCs w:val="28"/>
        </w:rPr>
      </w:pPr>
    </w:p>
    <w:p w:rsidR="00757C67" w:rsidRDefault="00757C67" w:rsidP="000C3EBD">
      <w:pPr>
        <w:widowControl/>
        <w:ind w:firstLine="540"/>
        <w:jc w:val="both"/>
        <w:rPr>
          <w:sz w:val="28"/>
          <w:szCs w:val="28"/>
        </w:rPr>
      </w:pPr>
      <w:r w:rsidRPr="000C3EBD">
        <w:rPr>
          <w:sz w:val="28"/>
          <w:szCs w:val="28"/>
        </w:rPr>
        <w:t>Депутат осуществляет свои полномочия, как правило, без отрыва от основной производственной или служебной деятельности.</w:t>
      </w:r>
    </w:p>
    <w:p w:rsidR="00757C67" w:rsidRPr="000C3EBD" w:rsidRDefault="00757C67" w:rsidP="000C3EBD">
      <w:pPr>
        <w:widowControl/>
        <w:ind w:firstLine="540"/>
        <w:jc w:val="both"/>
        <w:rPr>
          <w:sz w:val="28"/>
          <w:szCs w:val="28"/>
        </w:rPr>
      </w:pPr>
    </w:p>
    <w:p w:rsidR="00757C67" w:rsidRPr="00B70508" w:rsidRDefault="00757C67" w:rsidP="000C3EBD">
      <w:pPr>
        <w:widowControl/>
        <w:ind w:firstLine="540"/>
        <w:jc w:val="both"/>
        <w:outlineLvl w:val="2"/>
        <w:rPr>
          <w:b/>
          <w:sz w:val="28"/>
          <w:szCs w:val="28"/>
        </w:rPr>
      </w:pPr>
      <w:r w:rsidRPr="00B70508">
        <w:rPr>
          <w:b/>
          <w:sz w:val="28"/>
          <w:szCs w:val="28"/>
        </w:rPr>
        <w:t>Статья 7. Взаимоотношения депутата с избирателями.</w:t>
      </w:r>
    </w:p>
    <w:p w:rsidR="00757C67" w:rsidRDefault="00757C67" w:rsidP="001025C8">
      <w:pPr>
        <w:widowControl/>
        <w:ind w:firstLine="540"/>
        <w:jc w:val="both"/>
        <w:rPr>
          <w:sz w:val="28"/>
          <w:szCs w:val="28"/>
        </w:rPr>
      </w:pPr>
    </w:p>
    <w:p w:rsidR="00757C67" w:rsidRDefault="00757C67" w:rsidP="001025C8">
      <w:pPr>
        <w:widowControl/>
        <w:ind w:firstLine="540"/>
        <w:jc w:val="both"/>
        <w:rPr>
          <w:sz w:val="28"/>
          <w:szCs w:val="28"/>
        </w:rPr>
      </w:pPr>
      <w:r w:rsidRPr="000C3EBD">
        <w:rPr>
          <w:sz w:val="28"/>
          <w:szCs w:val="28"/>
        </w:rPr>
        <w:t>Депутат поддерживает связь с избирателями, а также с трудовыми коллективами предприятий, организаций, общественными объединениями граждан, действующими на территории его избирательного округа.</w:t>
      </w:r>
    </w:p>
    <w:p w:rsidR="00757C67" w:rsidRPr="000C3EBD" w:rsidRDefault="00757C67" w:rsidP="001025C8">
      <w:pPr>
        <w:widowControl/>
        <w:ind w:firstLine="540"/>
        <w:jc w:val="both"/>
        <w:rPr>
          <w:sz w:val="28"/>
          <w:szCs w:val="28"/>
        </w:rPr>
      </w:pPr>
      <w:r w:rsidRPr="000C3EBD">
        <w:rPr>
          <w:sz w:val="28"/>
          <w:szCs w:val="28"/>
        </w:rPr>
        <w:t>Депутат принимает меры по обеспечению прав, свобод и законных интересов избирателей округа, ведет прием граждан, изучает общественное мнение и способствует в пределах своих полномочий правильному и своевременному разрешению вопросов, содержащихся в предложениях, заявлениях и жалобах избирателей.</w:t>
      </w:r>
    </w:p>
    <w:p w:rsidR="00757C67" w:rsidRPr="000C3EBD" w:rsidRDefault="00757C67" w:rsidP="000C3EBD">
      <w:pPr>
        <w:widowControl/>
        <w:ind w:firstLine="540"/>
        <w:jc w:val="both"/>
        <w:rPr>
          <w:sz w:val="28"/>
          <w:szCs w:val="28"/>
        </w:rPr>
      </w:pPr>
    </w:p>
    <w:p w:rsidR="00757C67" w:rsidRPr="00B70508" w:rsidRDefault="00757C67" w:rsidP="000C3EBD">
      <w:pPr>
        <w:widowControl/>
        <w:ind w:firstLine="540"/>
        <w:jc w:val="both"/>
        <w:outlineLvl w:val="2"/>
        <w:rPr>
          <w:b/>
          <w:sz w:val="28"/>
          <w:szCs w:val="28"/>
        </w:rPr>
      </w:pPr>
      <w:r w:rsidRPr="00B70508">
        <w:rPr>
          <w:b/>
          <w:sz w:val="28"/>
          <w:szCs w:val="28"/>
        </w:rPr>
        <w:t xml:space="preserve">Статья 8. Взаимоотношения депутата с органами местного самоуправления муниципального </w:t>
      </w:r>
      <w:r>
        <w:rPr>
          <w:b/>
          <w:sz w:val="28"/>
          <w:szCs w:val="28"/>
        </w:rPr>
        <w:t>образования</w:t>
      </w:r>
      <w:r w:rsidRPr="00B70508">
        <w:rPr>
          <w:b/>
          <w:sz w:val="28"/>
          <w:szCs w:val="28"/>
        </w:rPr>
        <w:t>.</w:t>
      </w:r>
    </w:p>
    <w:p w:rsidR="00757C67" w:rsidRDefault="00757C67" w:rsidP="001025C8">
      <w:pPr>
        <w:widowControl/>
        <w:ind w:firstLine="540"/>
        <w:jc w:val="both"/>
        <w:rPr>
          <w:sz w:val="28"/>
          <w:szCs w:val="28"/>
        </w:rPr>
      </w:pPr>
      <w:r w:rsidRPr="000C3EBD">
        <w:rPr>
          <w:sz w:val="28"/>
          <w:szCs w:val="28"/>
        </w:rPr>
        <w:t xml:space="preserve">Депутат по предъявлению своего удостоверения по вопросам депутатской деятельности имеет право беспрепятственного посещения органов местного самоуправления муниципального </w:t>
      </w:r>
      <w:r w:rsidRPr="00153A1C">
        <w:rPr>
          <w:sz w:val="28"/>
          <w:szCs w:val="28"/>
        </w:rPr>
        <w:t>образования</w:t>
      </w:r>
      <w:r w:rsidRPr="000C3EBD">
        <w:rPr>
          <w:sz w:val="28"/>
          <w:szCs w:val="28"/>
        </w:rPr>
        <w:t>, присутствовать на заседаниях их коллегиальных органов, а также беспрепятственно посещать предприятия, учреждения, организации и общественные объединения, действующие на территории избирательного округа.</w:t>
      </w:r>
    </w:p>
    <w:p w:rsidR="00757C67" w:rsidRDefault="00757C67" w:rsidP="001025C8">
      <w:pPr>
        <w:widowControl/>
        <w:ind w:firstLine="540"/>
        <w:jc w:val="both"/>
        <w:rPr>
          <w:sz w:val="28"/>
          <w:szCs w:val="28"/>
        </w:rPr>
      </w:pPr>
      <w:r w:rsidRPr="000C3EBD">
        <w:rPr>
          <w:sz w:val="28"/>
          <w:szCs w:val="28"/>
        </w:rPr>
        <w:t xml:space="preserve">Депутат вправе участвовать в работе органов местного самоуправления муниципального </w:t>
      </w:r>
      <w:r w:rsidRPr="00153A1C">
        <w:rPr>
          <w:sz w:val="28"/>
          <w:szCs w:val="28"/>
        </w:rPr>
        <w:t>образования</w:t>
      </w:r>
      <w:r w:rsidRPr="000C3EBD">
        <w:rPr>
          <w:sz w:val="28"/>
          <w:szCs w:val="28"/>
        </w:rPr>
        <w:t>, в компетенцию которых входит принятие решений, затрагивающих права и интересы избирателей его округа.</w:t>
      </w:r>
    </w:p>
    <w:p w:rsidR="00757C67" w:rsidRPr="000C3EBD" w:rsidRDefault="00757C67" w:rsidP="001025C8">
      <w:pPr>
        <w:widowControl/>
        <w:ind w:firstLine="540"/>
        <w:jc w:val="both"/>
        <w:rPr>
          <w:sz w:val="28"/>
          <w:szCs w:val="28"/>
        </w:rPr>
      </w:pPr>
      <w:r w:rsidRPr="000C3EBD">
        <w:rPr>
          <w:sz w:val="28"/>
          <w:szCs w:val="28"/>
        </w:rPr>
        <w:t xml:space="preserve">Депутат вправе вносить проекты нормативных правовых актов, предложения и замечания, обращаться с депутатскими запросами к органам местного самоуправления муниципального </w:t>
      </w:r>
      <w:r w:rsidRPr="00153A1C">
        <w:rPr>
          <w:sz w:val="28"/>
          <w:szCs w:val="28"/>
        </w:rPr>
        <w:t>образования</w:t>
      </w:r>
      <w:r w:rsidRPr="000C3EBD">
        <w:rPr>
          <w:sz w:val="28"/>
          <w:szCs w:val="28"/>
        </w:rPr>
        <w:t>, а также к руководителям и иным должностным лицам.</w:t>
      </w:r>
    </w:p>
    <w:p w:rsidR="00757C67" w:rsidRPr="000C3EBD" w:rsidRDefault="00757C67" w:rsidP="000C3EBD">
      <w:pPr>
        <w:widowControl/>
        <w:ind w:firstLine="540"/>
        <w:jc w:val="both"/>
        <w:rPr>
          <w:sz w:val="28"/>
          <w:szCs w:val="28"/>
        </w:rPr>
      </w:pPr>
    </w:p>
    <w:p w:rsidR="00757C67" w:rsidRPr="00B70508" w:rsidRDefault="00757C67" w:rsidP="000C3EBD">
      <w:pPr>
        <w:widowControl/>
        <w:ind w:firstLine="540"/>
        <w:jc w:val="both"/>
        <w:outlineLvl w:val="2"/>
        <w:rPr>
          <w:b/>
          <w:sz w:val="28"/>
          <w:szCs w:val="28"/>
        </w:rPr>
      </w:pPr>
      <w:r w:rsidRPr="00B70508">
        <w:rPr>
          <w:b/>
          <w:sz w:val="28"/>
          <w:szCs w:val="28"/>
        </w:rPr>
        <w:t>Статья 9. Депутатская этика</w:t>
      </w:r>
      <w:r>
        <w:rPr>
          <w:b/>
          <w:sz w:val="28"/>
          <w:szCs w:val="28"/>
        </w:rPr>
        <w:t>.</w:t>
      </w:r>
    </w:p>
    <w:p w:rsidR="00757C67" w:rsidRPr="000C3EBD" w:rsidRDefault="00757C67" w:rsidP="000C3EBD">
      <w:pPr>
        <w:widowControl/>
        <w:ind w:firstLine="540"/>
        <w:jc w:val="both"/>
        <w:rPr>
          <w:sz w:val="28"/>
          <w:szCs w:val="28"/>
        </w:rPr>
      </w:pPr>
      <w:r w:rsidRPr="000C3EBD">
        <w:rPr>
          <w:sz w:val="28"/>
          <w:szCs w:val="28"/>
        </w:rPr>
        <w:t xml:space="preserve">Депутатской этикой является соблюдение депутатами общепринятых мер поведения в обществе и норм поведения в </w:t>
      </w:r>
      <w:r>
        <w:rPr>
          <w:sz w:val="28"/>
          <w:szCs w:val="28"/>
        </w:rPr>
        <w:t>Городской Думе</w:t>
      </w:r>
      <w:r w:rsidRPr="000C3EBD">
        <w:rPr>
          <w:sz w:val="28"/>
          <w:szCs w:val="28"/>
        </w:rPr>
        <w:t>, соблюдение собственного достоинства и уважение достоинства других граждан.</w:t>
      </w:r>
    </w:p>
    <w:p w:rsidR="00757C67" w:rsidRDefault="00757C67" w:rsidP="001025C8">
      <w:pPr>
        <w:widowControl/>
        <w:ind w:firstLine="539"/>
        <w:jc w:val="both"/>
        <w:rPr>
          <w:sz w:val="28"/>
          <w:szCs w:val="28"/>
        </w:rPr>
      </w:pPr>
      <w:r w:rsidRPr="000C3EBD">
        <w:rPr>
          <w:sz w:val="28"/>
          <w:szCs w:val="28"/>
        </w:rPr>
        <w:t xml:space="preserve">Нарушение депутатом депутатской этики рассматривается </w:t>
      </w:r>
      <w:r>
        <w:rPr>
          <w:sz w:val="28"/>
          <w:szCs w:val="28"/>
        </w:rPr>
        <w:t>Городской Думой</w:t>
      </w:r>
      <w:r w:rsidRPr="000C3EBD">
        <w:rPr>
          <w:sz w:val="28"/>
          <w:szCs w:val="28"/>
        </w:rPr>
        <w:t>.</w:t>
      </w:r>
    </w:p>
    <w:p w:rsidR="00757C67" w:rsidRDefault="00757C67" w:rsidP="001025C8">
      <w:pPr>
        <w:widowControl/>
        <w:ind w:firstLine="539"/>
        <w:jc w:val="both"/>
        <w:rPr>
          <w:sz w:val="28"/>
          <w:szCs w:val="28"/>
        </w:rPr>
      </w:pPr>
      <w:r w:rsidRPr="000C3EBD">
        <w:rPr>
          <w:sz w:val="28"/>
          <w:szCs w:val="28"/>
        </w:rPr>
        <w:t xml:space="preserve">Положение о правилах депутатской этики принимается решением </w:t>
      </w:r>
      <w:r>
        <w:rPr>
          <w:sz w:val="28"/>
          <w:szCs w:val="28"/>
        </w:rPr>
        <w:t>Городской Думы</w:t>
      </w:r>
      <w:r w:rsidRPr="000C3EBD">
        <w:rPr>
          <w:sz w:val="28"/>
          <w:szCs w:val="28"/>
        </w:rPr>
        <w:t>.</w:t>
      </w:r>
    </w:p>
    <w:p w:rsidR="00757C67" w:rsidRPr="000C3EBD" w:rsidRDefault="00757C67" w:rsidP="001025C8">
      <w:pPr>
        <w:widowControl/>
        <w:ind w:firstLine="539"/>
        <w:jc w:val="both"/>
        <w:rPr>
          <w:sz w:val="28"/>
          <w:szCs w:val="28"/>
        </w:rPr>
      </w:pPr>
    </w:p>
    <w:p w:rsidR="00757C67" w:rsidRPr="0024487C" w:rsidRDefault="00757C67" w:rsidP="000C3EBD">
      <w:pPr>
        <w:widowControl/>
        <w:jc w:val="center"/>
        <w:outlineLvl w:val="1"/>
        <w:rPr>
          <w:b/>
          <w:sz w:val="28"/>
          <w:szCs w:val="28"/>
        </w:rPr>
      </w:pPr>
      <w:r w:rsidRPr="0024487C">
        <w:rPr>
          <w:b/>
          <w:sz w:val="28"/>
          <w:szCs w:val="28"/>
        </w:rPr>
        <w:t>Глава II. ДЕЯТЕЛЬНОСТЬ ДЕПУТАТА</w:t>
      </w:r>
    </w:p>
    <w:p w:rsidR="00757C67" w:rsidRPr="0024487C" w:rsidRDefault="00757C67" w:rsidP="000C3EBD">
      <w:pPr>
        <w:widowControl/>
        <w:ind w:firstLine="540"/>
        <w:jc w:val="both"/>
        <w:rPr>
          <w:b/>
          <w:sz w:val="28"/>
          <w:szCs w:val="28"/>
        </w:rPr>
      </w:pPr>
    </w:p>
    <w:p w:rsidR="00757C67" w:rsidRPr="00B70508" w:rsidRDefault="00757C67" w:rsidP="000C3EBD">
      <w:pPr>
        <w:widowControl/>
        <w:ind w:firstLine="540"/>
        <w:jc w:val="both"/>
        <w:outlineLvl w:val="2"/>
        <w:rPr>
          <w:b/>
          <w:sz w:val="28"/>
          <w:szCs w:val="28"/>
        </w:rPr>
      </w:pPr>
      <w:r w:rsidRPr="00B70508">
        <w:rPr>
          <w:b/>
          <w:sz w:val="28"/>
          <w:szCs w:val="28"/>
        </w:rPr>
        <w:t>Статья 10. Формы депутатской деятельности</w:t>
      </w:r>
      <w:r>
        <w:rPr>
          <w:b/>
          <w:sz w:val="28"/>
          <w:szCs w:val="28"/>
        </w:rPr>
        <w:t>.</w:t>
      </w:r>
    </w:p>
    <w:p w:rsidR="00757C67" w:rsidRDefault="00757C67" w:rsidP="001025C8">
      <w:pPr>
        <w:widowControl/>
        <w:ind w:firstLine="540"/>
        <w:jc w:val="both"/>
        <w:rPr>
          <w:sz w:val="28"/>
          <w:szCs w:val="28"/>
        </w:rPr>
      </w:pPr>
      <w:r w:rsidRPr="000C3EBD">
        <w:rPr>
          <w:sz w:val="28"/>
          <w:szCs w:val="28"/>
        </w:rPr>
        <w:t xml:space="preserve">Формами депутатской деятельности депутата </w:t>
      </w:r>
      <w:r>
        <w:rPr>
          <w:sz w:val="28"/>
          <w:szCs w:val="28"/>
        </w:rPr>
        <w:t xml:space="preserve">Городской Думы </w:t>
      </w:r>
      <w:r w:rsidRPr="000C3EBD">
        <w:rPr>
          <w:sz w:val="28"/>
          <w:szCs w:val="28"/>
        </w:rPr>
        <w:t>являются:</w:t>
      </w:r>
    </w:p>
    <w:p w:rsidR="00757C67" w:rsidRDefault="00757C67" w:rsidP="001025C8">
      <w:pPr>
        <w:widowControl/>
        <w:ind w:firstLine="540"/>
        <w:jc w:val="both"/>
        <w:rPr>
          <w:sz w:val="28"/>
          <w:szCs w:val="28"/>
        </w:rPr>
      </w:pPr>
      <w:r w:rsidRPr="000C3EBD">
        <w:rPr>
          <w:sz w:val="28"/>
          <w:szCs w:val="28"/>
        </w:rPr>
        <w:t xml:space="preserve">а) участие в заседаниях </w:t>
      </w:r>
      <w:r>
        <w:rPr>
          <w:sz w:val="28"/>
          <w:szCs w:val="28"/>
        </w:rPr>
        <w:t>Городской Думы</w:t>
      </w:r>
      <w:r w:rsidRPr="000C3EBD">
        <w:rPr>
          <w:sz w:val="28"/>
          <w:szCs w:val="28"/>
        </w:rPr>
        <w:t>;</w:t>
      </w:r>
    </w:p>
    <w:p w:rsidR="00757C67" w:rsidRDefault="00757C67" w:rsidP="001025C8">
      <w:pPr>
        <w:widowControl/>
        <w:ind w:firstLine="540"/>
        <w:jc w:val="both"/>
        <w:rPr>
          <w:sz w:val="28"/>
          <w:szCs w:val="28"/>
        </w:rPr>
      </w:pPr>
      <w:r w:rsidRPr="000C3EBD">
        <w:rPr>
          <w:sz w:val="28"/>
          <w:szCs w:val="28"/>
        </w:rPr>
        <w:t xml:space="preserve">б) работа в комиссиях </w:t>
      </w:r>
      <w:r>
        <w:rPr>
          <w:sz w:val="28"/>
          <w:szCs w:val="28"/>
        </w:rPr>
        <w:t>Городской Думы</w:t>
      </w:r>
      <w:r w:rsidRPr="000C3EBD">
        <w:rPr>
          <w:sz w:val="28"/>
          <w:szCs w:val="28"/>
        </w:rPr>
        <w:t>;</w:t>
      </w:r>
    </w:p>
    <w:p w:rsidR="00757C67" w:rsidRDefault="00757C67" w:rsidP="001025C8">
      <w:pPr>
        <w:widowControl/>
        <w:ind w:firstLine="540"/>
        <w:jc w:val="both"/>
        <w:rPr>
          <w:sz w:val="28"/>
          <w:szCs w:val="28"/>
        </w:rPr>
      </w:pPr>
      <w:r w:rsidRPr="000C3EBD">
        <w:rPr>
          <w:sz w:val="28"/>
          <w:szCs w:val="28"/>
        </w:rPr>
        <w:t xml:space="preserve">в) выполнение поручений </w:t>
      </w:r>
      <w:r>
        <w:rPr>
          <w:sz w:val="28"/>
          <w:szCs w:val="28"/>
        </w:rPr>
        <w:t>Городской Думы</w:t>
      </w:r>
      <w:r w:rsidRPr="000C3EBD">
        <w:rPr>
          <w:sz w:val="28"/>
          <w:szCs w:val="28"/>
        </w:rPr>
        <w:t xml:space="preserve"> и е</w:t>
      </w:r>
      <w:r>
        <w:rPr>
          <w:sz w:val="28"/>
          <w:szCs w:val="28"/>
        </w:rPr>
        <w:t>е</w:t>
      </w:r>
      <w:r w:rsidRPr="000C3EBD">
        <w:rPr>
          <w:sz w:val="28"/>
          <w:szCs w:val="28"/>
        </w:rPr>
        <w:t xml:space="preserve"> органов;</w:t>
      </w:r>
    </w:p>
    <w:p w:rsidR="00757C67" w:rsidRDefault="00757C67" w:rsidP="001025C8">
      <w:pPr>
        <w:widowControl/>
        <w:ind w:firstLine="540"/>
        <w:jc w:val="both"/>
        <w:rPr>
          <w:sz w:val="28"/>
          <w:szCs w:val="28"/>
        </w:rPr>
      </w:pPr>
      <w:r w:rsidRPr="000C3EBD">
        <w:rPr>
          <w:sz w:val="28"/>
          <w:szCs w:val="28"/>
        </w:rPr>
        <w:t xml:space="preserve">г) разработка и внесение на рассмотрение </w:t>
      </w:r>
      <w:r>
        <w:rPr>
          <w:sz w:val="28"/>
          <w:szCs w:val="28"/>
        </w:rPr>
        <w:t>Городской Думы</w:t>
      </w:r>
      <w:r w:rsidRPr="000C3EBD">
        <w:rPr>
          <w:sz w:val="28"/>
          <w:szCs w:val="28"/>
        </w:rPr>
        <w:t xml:space="preserve"> и е</w:t>
      </w:r>
      <w:r>
        <w:rPr>
          <w:sz w:val="28"/>
          <w:szCs w:val="28"/>
        </w:rPr>
        <w:t>е</w:t>
      </w:r>
      <w:r w:rsidRPr="000C3EBD">
        <w:rPr>
          <w:sz w:val="28"/>
          <w:szCs w:val="28"/>
        </w:rPr>
        <w:t xml:space="preserve"> органов решений и иных муниципальных правовых актов;</w:t>
      </w:r>
    </w:p>
    <w:p w:rsidR="00757C67" w:rsidRDefault="00757C67" w:rsidP="001025C8">
      <w:pPr>
        <w:widowControl/>
        <w:ind w:firstLine="540"/>
        <w:jc w:val="both"/>
        <w:rPr>
          <w:sz w:val="28"/>
          <w:szCs w:val="28"/>
        </w:rPr>
      </w:pPr>
      <w:r w:rsidRPr="000C3EBD">
        <w:rPr>
          <w:sz w:val="28"/>
          <w:szCs w:val="28"/>
        </w:rPr>
        <w:t xml:space="preserve">д) участие в работе органов местного самоуправления муниципального </w:t>
      </w:r>
      <w:r w:rsidRPr="00153A1C">
        <w:rPr>
          <w:sz w:val="28"/>
          <w:szCs w:val="28"/>
        </w:rPr>
        <w:t>образования</w:t>
      </w:r>
      <w:r w:rsidRPr="000C3EBD">
        <w:rPr>
          <w:sz w:val="28"/>
          <w:szCs w:val="28"/>
        </w:rPr>
        <w:t>;</w:t>
      </w:r>
    </w:p>
    <w:p w:rsidR="00757C67" w:rsidRDefault="00757C67" w:rsidP="001025C8">
      <w:pPr>
        <w:widowControl/>
        <w:ind w:firstLine="540"/>
        <w:jc w:val="both"/>
        <w:rPr>
          <w:sz w:val="28"/>
          <w:szCs w:val="28"/>
        </w:rPr>
      </w:pPr>
      <w:r w:rsidRPr="000C3EBD">
        <w:rPr>
          <w:sz w:val="28"/>
          <w:szCs w:val="28"/>
        </w:rPr>
        <w:t>е) участие в депутатских слушаниях;</w:t>
      </w:r>
    </w:p>
    <w:p w:rsidR="00757C67" w:rsidRDefault="00757C67" w:rsidP="001025C8">
      <w:pPr>
        <w:widowControl/>
        <w:ind w:firstLine="540"/>
        <w:jc w:val="both"/>
        <w:rPr>
          <w:sz w:val="28"/>
          <w:szCs w:val="28"/>
        </w:rPr>
      </w:pPr>
      <w:r w:rsidRPr="000C3EBD">
        <w:rPr>
          <w:sz w:val="28"/>
          <w:szCs w:val="28"/>
        </w:rPr>
        <w:t>ж) обращение с вопросами, предложениями, заявлениями и депутатскими запросами;</w:t>
      </w:r>
    </w:p>
    <w:p w:rsidR="00757C67" w:rsidRDefault="00757C67" w:rsidP="001025C8">
      <w:pPr>
        <w:widowControl/>
        <w:ind w:firstLine="540"/>
        <w:jc w:val="both"/>
        <w:rPr>
          <w:sz w:val="28"/>
          <w:szCs w:val="28"/>
        </w:rPr>
      </w:pPr>
      <w:r w:rsidRPr="000C3EBD">
        <w:rPr>
          <w:sz w:val="28"/>
          <w:szCs w:val="28"/>
        </w:rPr>
        <w:t>з) работа с избирателями.</w:t>
      </w:r>
    </w:p>
    <w:p w:rsidR="00757C67" w:rsidRPr="000C3EBD" w:rsidRDefault="00757C67" w:rsidP="001025C8">
      <w:pPr>
        <w:widowControl/>
        <w:ind w:firstLine="540"/>
        <w:jc w:val="both"/>
        <w:rPr>
          <w:sz w:val="28"/>
          <w:szCs w:val="28"/>
        </w:rPr>
      </w:pPr>
      <w:r w:rsidRPr="000C3EBD">
        <w:rPr>
          <w:sz w:val="28"/>
          <w:szCs w:val="28"/>
        </w:rPr>
        <w:t xml:space="preserve">Депутатская деятельность может осуществляться также в иных формах, предусмотренных законодательством Российской Федерации и Калужской области, </w:t>
      </w:r>
      <w:hyperlink r:id="rId13" w:history="1">
        <w:r w:rsidRPr="000C3EBD">
          <w:rPr>
            <w:sz w:val="28"/>
            <w:szCs w:val="28"/>
          </w:rPr>
          <w:t>Уставом</w:t>
        </w:r>
      </w:hyperlink>
      <w:r w:rsidRPr="000C3EBD">
        <w:rPr>
          <w:sz w:val="28"/>
          <w:szCs w:val="28"/>
        </w:rPr>
        <w:t xml:space="preserve"> муниципального </w:t>
      </w:r>
      <w:r w:rsidRPr="005D3B55">
        <w:rPr>
          <w:sz w:val="28"/>
          <w:szCs w:val="28"/>
        </w:rPr>
        <w:t>образования</w:t>
      </w:r>
      <w:r w:rsidRPr="000C3EBD">
        <w:rPr>
          <w:sz w:val="28"/>
          <w:szCs w:val="28"/>
        </w:rPr>
        <w:t xml:space="preserve">, настоящим Положением и </w:t>
      </w:r>
      <w:hyperlink r:id="rId14" w:history="1">
        <w:r w:rsidRPr="000C3EBD">
          <w:rPr>
            <w:sz w:val="28"/>
            <w:szCs w:val="28"/>
          </w:rPr>
          <w:t>регламентом</w:t>
        </w:r>
      </w:hyperlink>
      <w:r>
        <w:t xml:space="preserve"> </w:t>
      </w:r>
      <w:r>
        <w:rPr>
          <w:sz w:val="28"/>
          <w:szCs w:val="28"/>
        </w:rPr>
        <w:t>Городской Думы</w:t>
      </w:r>
      <w:r w:rsidRPr="000C3EBD">
        <w:rPr>
          <w:sz w:val="28"/>
          <w:szCs w:val="28"/>
        </w:rPr>
        <w:t>.</w:t>
      </w:r>
    </w:p>
    <w:p w:rsidR="00757C67" w:rsidRPr="000C3EBD" w:rsidRDefault="00757C67" w:rsidP="000C3EBD">
      <w:pPr>
        <w:widowControl/>
        <w:ind w:firstLine="540"/>
        <w:jc w:val="both"/>
        <w:rPr>
          <w:sz w:val="28"/>
          <w:szCs w:val="28"/>
        </w:rPr>
      </w:pPr>
    </w:p>
    <w:p w:rsidR="00757C67" w:rsidRPr="00B70508" w:rsidRDefault="00757C67" w:rsidP="000C3EBD">
      <w:pPr>
        <w:widowControl/>
        <w:ind w:firstLine="540"/>
        <w:jc w:val="both"/>
        <w:outlineLvl w:val="2"/>
        <w:rPr>
          <w:b/>
          <w:sz w:val="28"/>
          <w:szCs w:val="28"/>
        </w:rPr>
      </w:pPr>
      <w:r w:rsidRPr="00B70508">
        <w:rPr>
          <w:b/>
          <w:sz w:val="28"/>
          <w:szCs w:val="28"/>
        </w:rPr>
        <w:t xml:space="preserve">Статья 11. Деятельность депутата в </w:t>
      </w:r>
      <w:r w:rsidRPr="00833172">
        <w:rPr>
          <w:b/>
          <w:sz w:val="28"/>
          <w:szCs w:val="28"/>
        </w:rPr>
        <w:t>Городской Дум</w:t>
      </w:r>
      <w:r>
        <w:rPr>
          <w:b/>
          <w:sz w:val="28"/>
          <w:szCs w:val="28"/>
        </w:rPr>
        <w:t>е.</w:t>
      </w:r>
    </w:p>
    <w:p w:rsidR="00757C67" w:rsidRDefault="00757C67" w:rsidP="001025C8">
      <w:pPr>
        <w:widowControl/>
        <w:ind w:firstLine="540"/>
        <w:jc w:val="both"/>
        <w:rPr>
          <w:sz w:val="28"/>
          <w:szCs w:val="28"/>
        </w:rPr>
      </w:pPr>
      <w:r w:rsidRPr="000C3EBD">
        <w:rPr>
          <w:sz w:val="28"/>
          <w:szCs w:val="28"/>
        </w:rPr>
        <w:t xml:space="preserve">Депутаты в </w:t>
      </w:r>
      <w:r>
        <w:rPr>
          <w:sz w:val="28"/>
          <w:szCs w:val="28"/>
        </w:rPr>
        <w:t>Городской Думе</w:t>
      </w:r>
      <w:r w:rsidRPr="000C3EBD">
        <w:rPr>
          <w:sz w:val="28"/>
          <w:szCs w:val="28"/>
        </w:rPr>
        <w:t xml:space="preserve"> имеют равные права и равные возможности для их реализации независимо от занимаемой должности.</w:t>
      </w:r>
    </w:p>
    <w:p w:rsidR="00757C67" w:rsidRDefault="00757C67" w:rsidP="001025C8">
      <w:pPr>
        <w:widowControl/>
        <w:ind w:firstLine="540"/>
        <w:jc w:val="both"/>
        <w:rPr>
          <w:sz w:val="28"/>
          <w:szCs w:val="28"/>
        </w:rPr>
      </w:pPr>
      <w:r w:rsidRPr="000C3EBD">
        <w:rPr>
          <w:sz w:val="28"/>
          <w:szCs w:val="28"/>
        </w:rPr>
        <w:t xml:space="preserve">На заседаниях </w:t>
      </w:r>
      <w:r>
        <w:rPr>
          <w:sz w:val="28"/>
          <w:szCs w:val="28"/>
        </w:rPr>
        <w:t>Городской Думы</w:t>
      </w:r>
      <w:r w:rsidRPr="000C3EBD">
        <w:rPr>
          <w:sz w:val="28"/>
          <w:szCs w:val="28"/>
        </w:rPr>
        <w:t xml:space="preserve"> депутаты на основе коллективного, равноправного и свободного обсуждения рассматривают и решают все вопросы, отнесенные к ведению </w:t>
      </w:r>
      <w:r>
        <w:rPr>
          <w:sz w:val="28"/>
          <w:szCs w:val="28"/>
        </w:rPr>
        <w:t>Городской Думы</w:t>
      </w:r>
      <w:r w:rsidRPr="000C3EBD">
        <w:rPr>
          <w:sz w:val="28"/>
          <w:szCs w:val="28"/>
        </w:rPr>
        <w:t>.</w:t>
      </w:r>
    </w:p>
    <w:p w:rsidR="00757C67" w:rsidRDefault="00757C67" w:rsidP="001025C8">
      <w:pPr>
        <w:widowControl/>
        <w:ind w:firstLine="540"/>
        <w:jc w:val="both"/>
        <w:rPr>
          <w:sz w:val="28"/>
          <w:szCs w:val="28"/>
        </w:rPr>
      </w:pPr>
      <w:r w:rsidRPr="000C3EBD">
        <w:rPr>
          <w:sz w:val="28"/>
          <w:szCs w:val="28"/>
        </w:rPr>
        <w:t xml:space="preserve">Депутат имеет право решающего голоса по всем вопросам, рассматриваемым на заседании </w:t>
      </w:r>
      <w:r>
        <w:rPr>
          <w:sz w:val="28"/>
          <w:szCs w:val="28"/>
        </w:rPr>
        <w:t>Городской Думы</w:t>
      </w:r>
      <w:r w:rsidRPr="000C3EBD">
        <w:rPr>
          <w:sz w:val="28"/>
          <w:szCs w:val="28"/>
        </w:rPr>
        <w:t>.</w:t>
      </w:r>
    </w:p>
    <w:p w:rsidR="00757C67" w:rsidRDefault="00757C67" w:rsidP="001025C8">
      <w:pPr>
        <w:widowControl/>
        <w:ind w:firstLine="540"/>
        <w:jc w:val="both"/>
        <w:rPr>
          <w:sz w:val="28"/>
          <w:szCs w:val="28"/>
        </w:rPr>
      </w:pPr>
      <w:r w:rsidRPr="000C3EBD">
        <w:rPr>
          <w:sz w:val="28"/>
          <w:szCs w:val="28"/>
        </w:rPr>
        <w:t>Депутат на заседаниях имеет право:</w:t>
      </w:r>
    </w:p>
    <w:p w:rsidR="00757C67" w:rsidRDefault="00757C67" w:rsidP="001025C8">
      <w:pPr>
        <w:widowControl/>
        <w:ind w:firstLine="540"/>
        <w:jc w:val="both"/>
        <w:rPr>
          <w:sz w:val="28"/>
          <w:szCs w:val="28"/>
        </w:rPr>
      </w:pPr>
      <w:r w:rsidRPr="000C3EBD">
        <w:rPr>
          <w:sz w:val="28"/>
          <w:szCs w:val="28"/>
        </w:rPr>
        <w:t xml:space="preserve">а) избирать и быть избранным на соответствующие должности органов </w:t>
      </w:r>
      <w:r>
        <w:rPr>
          <w:sz w:val="28"/>
          <w:szCs w:val="28"/>
        </w:rPr>
        <w:t>Городской Думы</w:t>
      </w:r>
      <w:r w:rsidRPr="000C3EBD">
        <w:rPr>
          <w:sz w:val="28"/>
          <w:szCs w:val="28"/>
        </w:rPr>
        <w:t>;</w:t>
      </w:r>
    </w:p>
    <w:p w:rsidR="00757C67" w:rsidRDefault="00757C67" w:rsidP="001025C8">
      <w:pPr>
        <w:widowControl/>
        <w:ind w:firstLine="540"/>
        <w:jc w:val="both"/>
        <w:rPr>
          <w:sz w:val="28"/>
          <w:szCs w:val="28"/>
        </w:rPr>
      </w:pPr>
      <w:r w:rsidRPr="000C3EBD">
        <w:rPr>
          <w:sz w:val="28"/>
          <w:szCs w:val="28"/>
        </w:rPr>
        <w:t xml:space="preserve">б) высказывать мнения, предложения и замечания по персональному составу органов </w:t>
      </w:r>
      <w:r>
        <w:rPr>
          <w:sz w:val="28"/>
          <w:szCs w:val="28"/>
        </w:rPr>
        <w:t>Городской Думы</w:t>
      </w:r>
      <w:r w:rsidRPr="000C3EBD">
        <w:rPr>
          <w:sz w:val="28"/>
          <w:szCs w:val="28"/>
        </w:rPr>
        <w:t xml:space="preserve"> и кандидатурам должностных лиц, назначаемых или утверждаемых </w:t>
      </w:r>
      <w:r>
        <w:rPr>
          <w:sz w:val="28"/>
          <w:szCs w:val="28"/>
        </w:rPr>
        <w:t>Городской Думой</w:t>
      </w:r>
      <w:r w:rsidRPr="000C3EBD">
        <w:rPr>
          <w:sz w:val="28"/>
          <w:szCs w:val="28"/>
        </w:rPr>
        <w:t>;</w:t>
      </w:r>
    </w:p>
    <w:p w:rsidR="00757C67" w:rsidRDefault="00757C67" w:rsidP="001025C8">
      <w:pPr>
        <w:widowControl/>
        <w:ind w:firstLine="540"/>
        <w:jc w:val="both"/>
        <w:rPr>
          <w:sz w:val="28"/>
          <w:szCs w:val="28"/>
        </w:rPr>
      </w:pPr>
      <w:r w:rsidRPr="000C3EBD">
        <w:rPr>
          <w:sz w:val="28"/>
          <w:szCs w:val="28"/>
        </w:rPr>
        <w:t xml:space="preserve">в) предлагать вопросы в повестку дня для рассмотрения </w:t>
      </w:r>
      <w:r>
        <w:rPr>
          <w:sz w:val="28"/>
          <w:szCs w:val="28"/>
        </w:rPr>
        <w:t>Городской Думой</w:t>
      </w:r>
      <w:r w:rsidRPr="000C3EBD">
        <w:rPr>
          <w:sz w:val="28"/>
          <w:szCs w:val="28"/>
        </w:rPr>
        <w:t xml:space="preserve"> и е</w:t>
      </w:r>
      <w:r>
        <w:rPr>
          <w:sz w:val="28"/>
          <w:szCs w:val="28"/>
        </w:rPr>
        <w:t>е</w:t>
      </w:r>
      <w:r w:rsidRPr="000C3EBD">
        <w:rPr>
          <w:sz w:val="28"/>
          <w:szCs w:val="28"/>
        </w:rPr>
        <w:t xml:space="preserve"> органами;</w:t>
      </w:r>
    </w:p>
    <w:p w:rsidR="00757C67" w:rsidRPr="000C3EBD" w:rsidRDefault="00757C67" w:rsidP="001025C8">
      <w:pPr>
        <w:widowControl/>
        <w:ind w:firstLine="540"/>
        <w:jc w:val="both"/>
        <w:rPr>
          <w:sz w:val="28"/>
          <w:szCs w:val="28"/>
        </w:rPr>
      </w:pPr>
      <w:r w:rsidRPr="000C3EBD">
        <w:rPr>
          <w:sz w:val="28"/>
          <w:szCs w:val="28"/>
        </w:rPr>
        <w:t>г) выступать и вносить предложения, поправки и замечания по повестке дня заседания, по порядку рассмотрения и существу обсуждаемых вопросов;</w:t>
      </w:r>
    </w:p>
    <w:p w:rsidR="00757C67" w:rsidRDefault="00757C67" w:rsidP="001025C8">
      <w:pPr>
        <w:widowControl/>
        <w:ind w:firstLine="540"/>
        <w:jc w:val="both"/>
        <w:rPr>
          <w:sz w:val="28"/>
          <w:szCs w:val="28"/>
        </w:rPr>
      </w:pPr>
      <w:r w:rsidRPr="000C3EBD">
        <w:rPr>
          <w:sz w:val="28"/>
          <w:szCs w:val="28"/>
        </w:rPr>
        <w:t xml:space="preserve">д) вносить предложения по отчету или информации любого органа либо должностного лица, подотчетного или подконтрольного </w:t>
      </w:r>
      <w:r>
        <w:rPr>
          <w:sz w:val="28"/>
          <w:szCs w:val="28"/>
        </w:rPr>
        <w:t>Городской Думы</w:t>
      </w:r>
      <w:r w:rsidRPr="000C3EBD">
        <w:rPr>
          <w:sz w:val="28"/>
          <w:szCs w:val="28"/>
        </w:rPr>
        <w:t xml:space="preserve"> или е</w:t>
      </w:r>
      <w:r>
        <w:rPr>
          <w:sz w:val="28"/>
          <w:szCs w:val="28"/>
        </w:rPr>
        <w:t>е</w:t>
      </w:r>
      <w:r w:rsidRPr="000C3EBD">
        <w:rPr>
          <w:sz w:val="28"/>
          <w:szCs w:val="28"/>
        </w:rPr>
        <w:t xml:space="preserve"> органам;</w:t>
      </w:r>
    </w:p>
    <w:p w:rsidR="00757C67" w:rsidRPr="000C3EBD" w:rsidRDefault="00757C67" w:rsidP="001025C8">
      <w:pPr>
        <w:widowControl/>
        <w:ind w:firstLine="540"/>
        <w:jc w:val="both"/>
        <w:rPr>
          <w:sz w:val="28"/>
          <w:szCs w:val="28"/>
        </w:rPr>
      </w:pPr>
      <w:r w:rsidRPr="000C3EBD">
        <w:rPr>
          <w:sz w:val="28"/>
          <w:szCs w:val="28"/>
        </w:rPr>
        <w:t xml:space="preserve">е) ставить вопрос о доверии созданным </w:t>
      </w:r>
      <w:r>
        <w:rPr>
          <w:sz w:val="28"/>
          <w:szCs w:val="28"/>
        </w:rPr>
        <w:t>Городской Думой</w:t>
      </w:r>
      <w:r w:rsidRPr="000C3EBD">
        <w:rPr>
          <w:sz w:val="28"/>
          <w:szCs w:val="28"/>
        </w:rPr>
        <w:t xml:space="preserve"> органам или избранным, назначенным или утвержденным </w:t>
      </w:r>
      <w:r>
        <w:rPr>
          <w:sz w:val="28"/>
          <w:szCs w:val="28"/>
        </w:rPr>
        <w:t xml:space="preserve">Городской Думой </w:t>
      </w:r>
      <w:r w:rsidRPr="000C3EBD">
        <w:rPr>
          <w:sz w:val="28"/>
          <w:szCs w:val="28"/>
        </w:rPr>
        <w:t>должностным лицам;</w:t>
      </w:r>
    </w:p>
    <w:p w:rsidR="00757C67" w:rsidRPr="000C3EBD" w:rsidRDefault="00757C67" w:rsidP="001025C8">
      <w:pPr>
        <w:widowControl/>
        <w:ind w:firstLine="540"/>
        <w:jc w:val="both"/>
        <w:rPr>
          <w:sz w:val="28"/>
          <w:szCs w:val="28"/>
        </w:rPr>
      </w:pPr>
      <w:r w:rsidRPr="000C3EBD">
        <w:rPr>
          <w:sz w:val="28"/>
          <w:szCs w:val="28"/>
        </w:rPr>
        <w:t xml:space="preserve">ж) вносить предложения о проведении проверок исполнения решений и иных нормативных правовых актов </w:t>
      </w:r>
      <w:r>
        <w:rPr>
          <w:sz w:val="28"/>
          <w:szCs w:val="28"/>
        </w:rPr>
        <w:t>Городской Думой</w:t>
      </w:r>
      <w:r w:rsidRPr="000C3EBD">
        <w:rPr>
          <w:sz w:val="28"/>
          <w:szCs w:val="28"/>
        </w:rPr>
        <w:t xml:space="preserve">, о проведении депутатских расследований по любому вопросу, относящемуся к ведению </w:t>
      </w:r>
      <w:r>
        <w:rPr>
          <w:sz w:val="28"/>
          <w:szCs w:val="28"/>
        </w:rPr>
        <w:t>Городской Думы</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 xml:space="preserve">з) вносить в установленном </w:t>
      </w:r>
      <w:hyperlink r:id="rId15" w:history="1">
        <w:r w:rsidRPr="000C3EBD">
          <w:rPr>
            <w:sz w:val="28"/>
            <w:szCs w:val="28"/>
          </w:rPr>
          <w:t>регламентом</w:t>
        </w:r>
      </w:hyperlink>
      <w:r w:rsidRPr="000C3EBD">
        <w:rPr>
          <w:sz w:val="28"/>
          <w:szCs w:val="28"/>
        </w:rPr>
        <w:t xml:space="preserve"> порядке проекты решений и иных нормативных правовых актов </w:t>
      </w:r>
      <w:r>
        <w:rPr>
          <w:sz w:val="28"/>
          <w:szCs w:val="28"/>
        </w:rPr>
        <w:t>Городской Думы</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и) участвовать в прениях, обращаться с вопросами к докладчикам, требовать ответа по существу вопросов и давать им оценку;</w:t>
      </w:r>
    </w:p>
    <w:p w:rsidR="00757C67" w:rsidRPr="000C3EBD" w:rsidRDefault="00757C67" w:rsidP="001025C8">
      <w:pPr>
        <w:widowControl/>
        <w:ind w:firstLine="540"/>
        <w:jc w:val="both"/>
        <w:rPr>
          <w:sz w:val="28"/>
          <w:szCs w:val="28"/>
        </w:rPr>
      </w:pPr>
      <w:r w:rsidRPr="000C3EBD">
        <w:rPr>
          <w:sz w:val="28"/>
          <w:szCs w:val="28"/>
        </w:rPr>
        <w:t>к) выступать с обоснованием своих предложений, поправок, замечаний по мотивам голосования, давать справки и ответы на вопросы;</w:t>
      </w:r>
    </w:p>
    <w:p w:rsidR="00757C67" w:rsidRPr="000C3EBD" w:rsidRDefault="00757C67" w:rsidP="001025C8">
      <w:pPr>
        <w:widowControl/>
        <w:ind w:firstLine="540"/>
        <w:jc w:val="both"/>
        <w:rPr>
          <w:sz w:val="28"/>
          <w:szCs w:val="28"/>
        </w:rPr>
      </w:pPr>
      <w:r w:rsidRPr="000C3EBD">
        <w:rPr>
          <w:sz w:val="28"/>
          <w:szCs w:val="28"/>
        </w:rPr>
        <w:t xml:space="preserve">л) вносить письменные поправки к проектам решений и иных нормативных правовых актов </w:t>
      </w:r>
      <w:r>
        <w:rPr>
          <w:sz w:val="28"/>
          <w:szCs w:val="28"/>
        </w:rPr>
        <w:t>Городской Думы</w:t>
      </w:r>
      <w:r w:rsidRPr="000C3EBD">
        <w:rPr>
          <w:sz w:val="28"/>
          <w:szCs w:val="28"/>
        </w:rPr>
        <w:t>, выражать особое мнение по любому обсуждаемому вопросу;</w:t>
      </w:r>
    </w:p>
    <w:p w:rsidR="00757C67" w:rsidRPr="000C3EBD" w:rsidRDefault="00757C67" w:rsidP="001025C8">
      <w:pPr>
        <w:widowControl/>
        <w:ind w:firstLine="540"/>
        <w:jc w:val="both"/>
        <w:rPr>
          <w:sz w:val="28"/>
          <w:szCs w:val="28"/>
        </w:rPr>
      </w:pPr>
      <w:r w:rsidRPr="000C3EBD">
        <w:rPr>
          <w:sz w:val="28"/>
          <w:szCs w:val="28"/>
        </w:rPr>
        <w:t>м) оглашать требования, обращения, вопросы и наказы избирателей;</w:t>
      </w:r>
    </w:p>
    <w:p w:rsidR="00757C67" w:rsidRPr="000C3EBD" w:rsidRDefault="00757C67" w:rsidP="001025C8">
      <w:pPr>
        <w:widowControl/>
        <w:ind w:firstLine="540"/>
        <w:jc w:val="both"/>
        <w:rPr>
          <w:sz w:val="28"/>
          <w:szCs w:val="28"/>
        </w:rPr>
      </w:pPr>
      <w:r w:rsidRPr="000C3EBD">
        <w:rPr>
          <w:sz w:val="28"/>
          <w:szCs w:val="28"/>
        </w:rPr>
        <w:t>н) знакомиться с текстами своих выступлений в протоколах заседаний, также получать для изучения тексты выступлений депутатов, не подлежащих опубликованию.</w:t>
      </w:r>
    </w:p>
    <w:p w:rsidR="00757C67" w:rsidRPr="000C3EBD" w:rsidRDefault="00757C67" w:rsidP="001025C8">
      <w:pPr>
        <w:widowControl/>
        <w:ind w:firstLine="540"/>
        <w:jc w:val="both"/>
        <w:rPr>
          <w:sz w:val="28"/>
          <w:szCs w:val="28"/>
        </w:rPr>
      </w:pPr>
      <w:r w:rsidRPr="000C3EBD">
        <w:rPr>
          <w:sz w:val="28"/>
          <w:szCs w:val="28"/>
        </w:rPr>
        <w:t xml:space="preserve">Порядок реализации настоящих прав депутата определяется </w:t>
      </w:r>
      <w:hyperlink r:id="rId16" w:history="1">
        <w:r w:rsidRPr="000C3EBD">
          <w:rPr>
            <w:sz w:val="28"/>
            <w:szCs w:val="28"/>
          </w:rPr>
          <w:t>регламентом</w:t>
        </w:r>
      </w:hyperlink>
      <w:r>
        <w:t xml:space="preserve"> </w:t>
      </w:r>
      <w:r>
        <w:rPr>
          <w:sz w:val="28"/>
          <w:szCs w:val="28"/>
        </w:rPr>
        <w:t>Городской Думы</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 xml:space="preserve">Иные полномочия депутата определяются на основании настоящего Положения, решений </w:t>
      </w:r>
      <w:r>
        <w:rPr>
          <w:sz w:val="28"/>
          <w:szCs w:val="28"/>
        </w:rPr>
        <w:t>Городской Думы</w:t>
      </w:r>
      <w:r w:rsidRPr="000C3EBD">
        <w:rPr>
          <w:sz w:val="28"/>
          <w:szCs w:val="28"/>
        </w:rPr>
        <w:t>, е</w:t>
      </w:r>
      <w:r>
        <w:rPr>
          <w:sz w:val="28"/>
          <w:szCs w:val="28"/>
        </w:rPr>
        <w:t>е</w:t>
      </w:r>
      <w:bookmarkStart w:id="1" w:name="_GoBack"/>
      <w:bookmarkEnd w:id="1"/>
      <w:r w:rsidRPr="000C3EBD">
        <w:rPr>
          <w:sz w:val="28"/>
          <w:szCs w:val="28"/>
        </w:rPr>
        <w:t xml:space="preserve"> органов, должностных лиц.</w:t>
      </w:r>
    </w:p>
    <w:p w:rsidR="00757C67" w:rsidRPr="000C3EBD" w:rsidRDefault="00757C67" w:rsidP="001025C8">
      <w:pPr>
        <w:widowControl/>
        <w:ind w:firstLine="540"/>
        <w:jc w:val="both"/>
        <w:rPr>
          <w:sz w:val="28"/>
          <w:szCs w:val="28"/>
        </w:rPr>
      </w:pPr>
    </w:p>
    <w:p w:rsidR="00757C67" w:rsidRPr="00B70508" w:rsidRDefault="00757C67" w:rsidP="001025C8">
      <w:pPr>
        <w:widowControl/>
        <w:ind w:firstLine="540"/>
        <w:jc w:val="both"/>
        <w:outlineLvl w:val="2"/>
        <w:rPr>
          <w:b/>
          <w:sz w:val="28"/>
          <w:szCs w:val="28"/>
        </w:rPr>
      </w:pPr>
      <w:r w:rsidRPr="00B70508">
        <w:rPr>
          <w:b/>
          <w:sz w:val="28"/>
          <w:szCs w:val="28"/>
        </w:rPr>
        <w:t xml:space="preserve">Статья 12. Деятельность депутата в комиссиях </w:t>
      </w:r>
      <w:r w:rsidRPr="00040A25">
        <w:rPr>
          <w:b/>
          <w:sz w:val="28"/>
          <w:szCs w:val="28"/>
        </w:rPr>
        <w:t>Городской Думы</w:t>
      </w:r>
      <w:r>
        <w:rPr>
          <w:b/>
          <w:sz w:val="28"/>
          <w:szCs w:val="28"/>
        </w:rPr>
        <w:t>.</w:t>
      </w:r>
    </w:p>
    <w:p w:rsidR="00757C67" w:rsidRPr="000C3EBD" w:rsidRDefault="00757C67" w:rsidP="001025C8">
      <w:pPr>
        <w:widowControl/>
        <w:ind w:firstLine="540"/>
        <w:jc w:val="both"/>
        <w:rPr>
          <w:sz w:val="28"/>
          <w:szCs w:val="28"/>
        </w:rPr>
      </w:pPr>
      <w:r w:rsidRPr="000C3EBD">
        <w:rPr>
          <w:sz w:val="28"/>
          <w:szCs w:val="28"/>
        </w:rPr>
        <w:t>На заседаниях комиссий депутаты на основе коллективного, равноправного и свободного обсуждения рассматривают и решают все вопросы, отнесенные к их ведению.</w:t>
      </w:r>
    </w:p>
    <w:p w:rsidR="00757C67" w:rsidRDefault="00757C67" w:rsidP="001025C8">
      <w:pPr>
        <w:widowControl/>
        <w:ind w:firstLine="540"/>
        <w:jc w:val="both"/>
        <w:rPr>
          <w:sz w:val="28"/>
          <w:szCs w:val="28"/>
        </w:rPr>
      </w:pPr>
      <w:r w:rsidRPr="000C3EBD">
        <w:rPr>
          <w:sz w:val="28"/>
          <w:szCs w:val="28"/>
        </w:rPr>
        <w:t>Депутат, избранный в состав комиссий, имеет право решающего голоса по всем рассматриваемым вопросам.</w:t>
      </w:r>
    </w:p>
    <w:p w:rsidR="00757C67" w:rsidRPr="000C3EBD" w:rsidRDefault="00757C67" w:rsidP="001025C8">
      <w:pPr>
        <w:widowControl/>
        <w:ind w:firstLine="540"/>
        <w:jc w:val="both"/>
        <w:rPr>
          <w:sz w:val="28"/>
          <w:szCs w:val="28"/>
        </w:rPr>
      </w:pPr>
    </w:p>
    <w:p w:rsidR="00757C67" w:rsidRPr="00B70508" w:rsidRDefault="00757C67" w:rsidP="001025C8">
      <w:pPr>
        <w:widowControl/>
        <w:ind w:firstLine="540"/>
        <w:jc w:val="both"/>
        <w:outlineLvl w:val="2"/>
        <w:rPr>
          <w:b/>
          <w:sz w:val="28"/>
          <w:szCs w:val="28"/>
        </w:rPr>
      </w:pPr>
      <w:r w:rsidRPr="00B70508">
        <w:rPr>
          <w:b/>
          <w:sz w:val="28"/>
          <w:szCs w:val="28"/>
        </w:rPr>
        <w:t xml:space="preserve">Статья 13. Право депутата на инициативу в </w:t>
      </w:r>
      <w:r w:rsidRPr="0008694E">
        <w:rPr>
          <w:b/>
          <w:sz w:val="28"/>
          <w:szCs w:val="28"/>
        </w:rPr>
        <w:t>Г</w:t>
      </w:r>
      <w:r>
        <w:rPr>
          <w:b/>
          <w:sz w:val="28"/>
          <w:szCs w:val="28"/>
        </w:rPr>
        <w:t>ородской Думе.</w:t>
      </w:r>
    </w:p>
    <w:p w:rsidR="00757C67" w:rsidRDefault="00757C67" w:rsidP="001025C8">
      <w:pPr>
        <w:widowControl/>
        <w:ind w:firstLine="540"/>
        <w:jc w:val="both"/>
        <w:rPr>
          <w:sz w:val="28"/>
          <w:szCs w:val="28"/>
        </w:rPr>
      </w:pPr>
    </w:p>
    <w:p w:rsidR="00757C67" w:rsidRDefault="00757C67" w:rsidP="001025C8">
      <w:pPr>
        <w:widowControl/>
        <w:ind w:firstLine="540"/>
        <w:jc w:val="both"/>
        <w:rPr>
          <w:sz w:val="28"/>
          <w:szCs w:val="28"/>
        </w:rPr>
      </w:pPr>
      <w:r w:rsidRPr="000C3EBD">
        <w:rPr>
          <w:sz w:val="28"/>
          <w:szCs w:val="28"/>
        </w:rPr>
        <w:t xml:space="preserve">Депутат обладает правом инициативы, которая может быть реализована в форме внесения на рассмотрение </w:t>
      </w:r>
      <w:r>
        <w:rPr>
          <w:sz w:val="28"/>
          <w:szCs w:val="28"/>
        </w:rPr>
        <w:t>Городской Думы</w:t>
      </w:r>
      <w:r w:rsidRPr="000C3EBD">
        <w:rPr>
          <w:sz w:val="28"/>
          <w:szCs w:val="28"/>
        </w:rPr>
        <w:t xml:space="preserve"> и определенном </w:t>
      </w:r>
      <w:hyperlink r:id="rId17" w:history="1">
        <w:r w:rsidRPr="000C3EBD">
          <w:rPr>
            <w:sz w:val="28"/>
            <w:szCs w:val="28"/>
          </w:rPr>
          <w:t>регламентом</w:t>
        </w:r>
      </w:hyperlink>
      <w:r w:rsidRPr="000C3EBD">
        <w:rPr>
          <w:sz w:val="28"/>
          <w:szCs w:val="28"/>
        </w:rPr>
        <w:t xml:space="preserve"> порядке проектов решений нормативных и правовых актов и в форме внесения предложений о внесении изменений и дополнений в ранее принятые решения и иные нормативные правовые акты </w:t>
      </w:r>
      <w:r>
        <w:rPr>
          <w:sz w:val="28"/>
          <w:szCs w:val="28"/>
        </w:rPr>
        <w:t>Городской Думы</w:t>
      </w:r>
      <w:r w:rsidRPr="000C3EBD">
        <w:rPr>
          <w:sz w:val="28"/>
          <w:szCs w:val="28"/>
        </w:rPr>
        <w:t>.</w:t>
      </w:r>
    </w:p>
    <w:p w:rsidR="00757C67" w:rsidRPr="000C3EBD" w:rsidRDefault="00757C67" w:rsidP="001025C8">
      <w:pPr>
        <w:widowControl/>
        <w:ind w:firstLine="540"/>
        <w:jc w:val="both"/>
        <w:rPr>
          <w:sz w:val="28"/>
          <w:szCs w:val="28"/>
        </w:rPr>
      </w:pPr>
    </w:p>
    <w:p w:rsidR="00757C67" w:rsidRPr="00B70508" w:rsidRDefault="00757C67" w:rsidP="001025C8">
      <w:pPr>
        <w:widowControl/>
        <w:ind w:firstLine="540"/>
        <w:jc w:val="both"/>
        <w:outlineLvl w:val="2"/>
        <w:rPr>
          <w:b/>
          <w:sz w:val="28"/>
          <w:szCs w:val="28"/>
        </w:rPr>
      </w:pPr>
      <w:r w:rsidRPr="00B70508">
        <w:rPr>
          <w:b/>
          <w:sz w:val="28"/>
          <w:szCs w:val="28"/>
        </w:rPr>
        <w:t>Статья 14. Депутатский запрос</w:t>
      </w:r>
      <w:r>
        <w:rPr>
          <w:b/>
          <w:sz w:val="28"/>
          <w:szCs w:val="28"/>
        </w:rPr>
        <w:t>.</w:t>
      </w:r>
    </w:p>
    <w:p w:rsidR="00757C67" w:rsidRPr="000C3EBD" w:rsidRDefault="00757C67" w:rsidP="001025C8">
      <w:pPr>
        <w:widowControl/>
        <w:ind w:firstLine="540"/>
        <w:jc w:val="both"/>
        <w:outlineLvl w:val="2"/>
        <w:rPr>
          <w:sz w:val="28"/>
          <w:szCs w:val="28"/>
        </w:rPr>
      </w:pPr>
      <w:r w:rsidRPr="000C3EBD">
        <w:rPr>
          <w:sz w:val="28"/>
          <w:szCs w:val="28"/>
        </w:rPr>
        <w:t xml:space="preserve">Депутатским запросом является письменное или устное обращение депутата или группы депутатов по вопросам ведения </w:t>
      </w:r>
      <w:r>
        <w:rPr>
          <w:sz w:val="28"/>
          <w:szCs w:val="28"/>
        </w:rPr>
        <w:t>Городской Думы</w:t>
      </w:r>
      <w:r w:rsidRPr="000C3EBD">
        <w:rPr>
          <w:sz w:val="28"/>
          <w:szCs w:val="28"/>
        </w:rPr>
        <w:t xml:space="preserve"> к органам местного самоуправления муниципального </w:t>
      </w:r>
      <w:r w:rsidRPr="005D3B55">
        <w:rPr>
          <w:sz w:val="28"/>
          <w:szCs w:val="28"/>
        </w:rPr>
        <w:t>образования</w:t>
      </w:r>
      <w:r w:rsidRPr="000C3EBD">
        <w:rPr>
          <w:sz w:val="28"/>
          <w:szCs w:val="28"/>
        </w:rPr>
        <w:t>, предприятиям, учреждениям, организациям, общественным объединениям и к их должностным лицам.</w:t>
      </w:r>
    </w:p>
    <w:p w:rsidR="00757C67" w:rsidRPr="000C3EBD" w:rsidRDefault="00757C67" w:rsidP="001025C8">
      <w:pPr>
        <w:widowControl/>
        <w:ind w:firstLine="540"/>
        <w:jc w:val="both"/>
        <w:rPr>
          <w:sz w:val="28"/>
          <w:szCs w:val="28"/>
        </w:rPr>
      </w:pPr>
      <w:r w:rsidRPr="000C3EBD">
        <w:rPr>
          <w:sz w:val="28"/>
          <w:szCs w:val="28"/>
        </w:rPr>
        <w:t xml:space="preserve">Депутатский запрос, утвержденный </w:t>
      </w:r>
      <w:r>
        <w:rPr>
          <w:sz w:val="28"/>
          <w:szCs w:val="28"/>
        </w:rPr>
        <w:t>Городской Думой</w:t>
      </w:r>
      <w:r w:rsidRPr="000C3EBD">
        <w:rPr>
          <w:sz w:val="28"/>
          <w:szCs w:val="28"/>
        </w:rPr>
        <w:t xml:space="preserve">, является запросом </w:t>
      </w:r>
      <w:r>
        <w:rPr>
          <w:sz w:val="28"/>
          <w:szCs w:val="28"/>
        </w:rPr>
        <w:t>Городской Думой</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 xml:space="preserve">Орган или должностное лицо, к которому адресован депутатский запрос </w:t>
      </w:r>
      <w:r>
        <w:rPr>
          <w:sz w:val="28"/>
          <w:szCs w:val="28"/>
        </w:rPr>
        <w:t>Городской Думы</w:t>
      </w:r>
      <w:r w:rsidRPr="000C3EBD">
        <w:rPr>
          <w:sz w:val="28"/>
          <w:szCs w:val="28"/>
        </w:rPr>
        <w:t xml:space="preserve">, обязаны в письменной форме дать ответ не позднее 15 дней со дня его получения или в иные установленные </w:t>
      </w:r>
      <w:r>
        <w:rPr>
          <w:sz w:val="28"/>
          <w:szCs w:val="28"/>
        </w:rPr>
        <w:t>Городской Думы</w:t>
      </w:r>
      <w:r w:rsidRPr="000C3EBD">
        <w:rPr>
          <w:sz w:val="28"/>
          <w:szCs w:val="28"/>
        </w:rPr>
        <w:t xml:space="preserve"> сроки, если иное не предусмотрено действующим законодательством.</w:t>
      </w:r>
    </w:p>
    <w:p w:rsidR="00757C67" w:rsidRDefault="00757C67" w:rsidP="001025C8">
      <w:pPr>
        <w:widowControl/>
        <w:ind w:firstLine="540"/>
        <w:jc w:val="both"/>
        <w:rPr>
          <w:sz w:val="28"/>
          <w:szCs w:val="28"/>
        </w:rPr>
      </w:pPr>
      <w:r w:rsidRPr="000C3EBD">
        <w:rPr>
          <w:sz w:val="28"/>
          <w:szCs w:val="28"/>
        </w:rPr>
        <w:t xml:space="preserve">Информация о запросах </w:t>
      </w:r>
      <w:r>
        <w:rPr>
          <w:sz w:val="28"/>
          <w:szCs w:val="28"/>
        </w:rPr>
        <w:t xml:space="preserve">Городской Думы </w:t>
      </w:r>
      <w:r w:rsidRPr="000C3EBD">
        <w:rPr>
          <w:sz w:val="28"/>
          <w:szCs w:val="28"/>
        </w:rPr>
        <w:t xml:space="preserve">и ответах на них подлежит оглашению на заседаниях </w:t>
      </w:r>
      <w:r>
        <w:rPr>
          <w:sz w:val="28"/>
          <w:szCs w:val="28"/>
        </w:rPr>
        <w:t>Городской Думы</w:t>
      </w:r>
      <w:r w:rsidRPr="000C3EBD">
        <w:rPr>
          <w:sz w:val="28"/>
          <w:szCs w:val="28"/>
        </w:rPr>
        <w:t>.</w:t>
      </w:r>
    </w:p>
    <w:p w:rsidR="00757C67" w:rsidRPr="000C3EBD" w:rsidRDefault="00757C67" w:rsidP="001025C8">
      <w:pPr>
        <w:widowControl/>
        <w:ind w:firstLine="540"/>
        <w:jc w:val="both"/>
        <w:rPr>
          <w:sz w:val="28"/>
          <w:szCs w:val="28"/>
        </w:rPr>
      </w:pPr>
    </w:p>
    <w:p w:rsidR="00757C67" w:rsidRPr="0024487C" w:rsidRDefault="00757C67" w:rsidP="001025C8">
      <w:pPr>
        <w:widowControl/>
        <w:jc w:val="center"/>
        <w:outlineLvl w:val="1"/>
        <w:rPr>
          <w:b/>
          <w:sz w:val="28"/>
          <w:szCs w:val="28"/>
        </w:rPr>
      </w:pPr>
      <w:r w:rsidRPr="0024487C">
        <w:rPr>
          <w:b/>
          <w:sz w:val="28"/>
          <w:szCs w:val="28"/>
        </w:rPr>
        <w:t>Глава III. ДЕЯТЕЛЬНОСТЬ ДЕПУТАТА В ИЗБИРАТЕЛЬНОМ ОКРУГЕ</w:t>
      </w:r>
    </w:p>
    <w:p w:rsidR="00757C67" w:rsidRPr="000C3EBD" w:rsidRDefault="00757C67" w:rsidP="001025C8">
      <w:pPr>
        <w:widowControl/>
        <w:ind w:firstLine="540"/>
        <w:jc w:val="both"/>
        <w:rPr>
          <w:sz w:val="28"/>
          <w:szCs w:val="28"/>
        </w:rPr>
      </w:pPr>
    </w:p>
    <w:p w:rsidR="00757C67" w:rsidRPr="00B70508" w:rsidRDefault="00757C67" w:rsidP="001025C8">
      <w:pPr>
        <w:widowControl/>
        <w:ind w:firstLine="540"/>
        <w:jc w:val="both"/>
        <w:outlineLvl w:val="2"/>
        <w:rPr>
          <w:b/>
          <w:sz w:val="28"/>
          <w:szCs w:val="28"/>
        </w:rPr>
      </w:pPr>
      <w:r w:rsidRPr="00B70508">
        <w:rPr>
          <w:b/>
          <w:sz w:val="28"/>
          <w:szCs w:val="28"/>
        </w:rPr>
        <w:t>Статья 15. Деятельность в избирательном округе</w:t>
      </w:r>
      <w:r>
        <w:rPr>
          <w:b/>
          <w:sz w:val="28"/>
          <w:szCs w:val="28"/>
        </w:rPr>
        <w:t>.</w:t>
      </w:r>
    </w:p>
    <w:p w:rsidR="00757C67" w:rsidRPr="000C3EBD" w:rsidRDefault="00757C67" w:rsidP="001025C8">
      <w:pPr>
        <w:widowControl/>
        <w:ind w:firstLine="540"/>
        <w:jc w:val="both"/>
        <w:rPr>
          <w:sz w:val="28"/>
          <w:szCs w:val="28"/>
        </w:rPr>
      </w:pPr>
      <w:r>
        <w:rPr>
          <w:sz w:val="28"/>
          <w:szCs w:val="28"/>
        </w:rPr>
        <w:t xml:space="preserve">Депутат </w:t>
      </w:r>
      <w:r w:rsidRPr="000C3EBD">
        <w:rPr>
          <w:sz w:val="28"/>
          <w:szCs w:val="28"/>
        </w:rPr>
        <w:t xml:space="preserve">ведет прием избирателей в округе и рассматривает поступившие к нему или в его адрес предложения, заявления и жалобы избирателей, по которым принимает меры к их своевременному разрешению соответствующими органами местного самоуправления муниципального </w:t>
      </w:r>
      <w:r w:rsidRPr="005D3B55">
        <w:rPr>
          <w:sz w:val="28"/>
          <w:szCs w:val="28"/>
        </w:rPr>
        <w:t>образования</w:t>
      </w:r>
      <w:r w:rsidRPr="000C3EBD">
        <w:rPr>
          <w:sz w:val="28"/>
          <w:szCs w:val="28"/>
        </w:rPr>
        <w:t>, предприятиями, учреждениями, организациями и общественными объединениями.</w:t>
      </w:r>
    </w:p>
    <w:p w:rsidR="00757C67" w:rsidRPr="000C3EBD" w:rsidRDefault="00757C67" w:rsidP="001025C8">
      <w:pPr>
        <w:widowControl/>
        <w:ind w:firstLine="540"/>
        <w:jc w:val="both"/>
        <w:rPr>
          <w:sz w:val="28"/>
          <w:szCs w:val="28"/>
        </w:rPr>
      </w:pPr>
      <w:r w:rsidRPr="000C3EBD">
        <w:rPr>
          <w:sz w:val="28"/>
          <w:szCs w:val="28"/>
        </w:rPr>
        <w:t xml:space="preserve">На депутатском приеме по приглашению депутата могут участвовать руководители и должностные лица соответствующих органов местного самоуправления муниципального </w:t>
      </w:r>
      <w:r>
        <w:rPr>
          <w:sz w:val="28"/>
          <w:szCs w:val="28"/>
        </w:rPr>
        <w:t>образования</w:t>
      </w:r>
      <w:r w:rsidRPr="000C3EBD">
        <w:rPr>
          <w:sz w:val="28"/>
          <w:szCs w:val="28"/>
        </w:rPr>
        <w:t>, предприятий, организаций, учреждений, действующих на территории избирательного округа.</w:t>
      </w:r>
    </w:p>
    <w:p w:rsidR="00757C67" w:rsidRPr="000C3EBD" w:rsidRDefault="00757C67" w:rsidP="001025C8">
      <w:pPr>
        <w:widowControl/>
        <w:ind w:firstLine="540"/>
        <w:jc w:val="both"/>
        <w:rPr>
          <w:sz w:val="28"/>
          <w:szCs w:val="28"/>
        </w:rPr>
      </w:pPr>
    </w:p>
    <w:p w:rsidR="00757C67" w:rsidRPr="0024487C" w:rsidRDefault="00757C67" w:rsidP="001025C8">
      <w:pPr>
        <w:widowControl/>
        <w:ind w:firstLine="540"/>
        <w:jc w:val="both"/>
        <w:outlineLvl w:val="2"/>
        <w:rPr>
          <w:b/>
          <w:sz w:val="28"/>
          <w:szCs w:val="28"/>
        </w:rPr>
      </w:pPr>
      <w:r w:rsidRPr="0024487C">
        <w:rPr>
          <w:b/>
          <w:sz w:val="28"/>
          <w:szCs w:val="28"/>
        </w:rPr>
        <w:t>Статья 16. Работа депутата с избирателями</w:t>
      </w:r>
      <w:r>
        <w:rPr>
          <w:b/>
          <w:sz w:val="28"/>
          <w:szCs w:val="28"/>
        </w:rPr>
        <w:t>.</w:t>
      </w:r>
    </w:p>
    <w:p w:rsidR="00757C67" w:rsidRDefault="00757C67" w:rsidP="000F295A">
      <w:pPr>
        <w:widowControl/>
        <w:ind w:firstLine="540"/>
        <w:jc w:val="both"/>
        <w:rPr>
          <w:sz w:val="28"/>
          <w:szCs w:val="28"/>
        </w:rPr>
      </w:pPr>
      <w:r>
        <w:rPr>
          <w:sz w:val="28"/>
          <w:szCs w:val="28"/>
        </w:rPr>
        <w:t>Депутат  информирует избирателей о своей деятельности во время встреч с ними, а также через средства массовой информации.</w:t>
      </w:r>
    </w:p>
    <w:p w:rsidR="00757C67" w:rsidRDefault="00757C67" w:rsidP="000F295A">
      <w:pPr>
        <w:widowControl/>
        <w:ind w:firstLine="540"/>
        <w:jc w:val="both"/>
        <w:rPr>
          <w:sz w:val="28"/>
          <w:szCs w:val="28"/>
        </w:rPr>
      </w:pPr>
    </w:p>
    <w:p w:rsidR="00757C67" w:rsidRPr="00B70508" w:rsidRDefault="00757C67" w:rsidP="001025C8">
      <w:pPr>
        <w:widowControl/>
        <w:ind w:firstLine="540"/>
        <w:jc w:val="both"/>
        <w:outlineLvl w:val="2"/>
        <w:rPr>
          <w:b/>
          <w:sz w:val="28"/>
          <w:szCs w:val="28"/>
        </w:rPr>
      </w:pPr>
      <w:r w:rsidRPr="00B70508">
        <w:rPr>
          <w:b/>
          <w:sz w:val="28"/>
          <w:szCs w:val="28"/>
        </w:rPr>
        <w:t>Статья 17. Депутатские встречи с избирателями</w:t>
      </w:r>
      <w:r>
        <w:rPr>
          <w:b/>
          <w:sz w:val="28"/>
          <w:szCs w:val="28"/>
        </w:rPr>
        <w:t>.</w:t>
      </w:r>
    </w:p>
    <w:p w:rsidR="00757C67" w:rsidRDefault="00757C67" w:rsidP="001025C8">
      <w:pPr>
        <w:widowControl/>
        <w:ind w:firstLine="540"/>
        <w:jc w:val="both"/>
        <w:rPr>
          <w:sz w:val="28"/>
          <w:szCs w:val="28"/>
        </w:rPr>
      </w:pPr>
      <w:r w:rsidRPr="000C3EBD">
        <w:rPr>
          <w:sz w:val="28"/>
          <w:szCs w:val="28"/>
        </w:rPr>
        <w:t xml:space="preserve">Депутат самостоятельно или группа депутатов организуют и проводят встречи с избирателями по вопросам ведения </w:t>
      </w:r>
      <w:r>
        <w:rPr>
          <w:sz w:val="28"/>
          <w:szCs w:val="28"/>
        </w:rPr>
        <w:t>Городской Думы</w:t>
      </w:r>
      <w:r w:rsidRPr="000C3EBD">
        <w:rPr>
          <w:sz w:val="28"/>
          <w:szCs w:val="28"/>
        </w:rPr>
        <w:t xml:space="preserve"> и своей депутатской деятельности.</w:t>
      </w:r>
    </w:p>
    <w:p w:rsidR="00757C67" w:rsidRDefault="00757C67" w:rsidP="001025C8">
      <w:pPr>
        <w:widowControl/>
        <w:jc w:val="center"/>
        <w:outlineLvl w:val="1"/>
        <w:rPr>
          <w:sz w:val="28"/>
          <w:szCs w:val="28"/>
        </w:rPr>
      </w:pPr>
    </w:p>
    <w:p w:rsidR="00757C67" w:rsidRPr="000C3EBD" w:rsidRDefault="00757C67" w:rsidP="001025C8">
      <w:pPr>
        <w:widowControl/>
        <w:jc w:val="center"/>
        <w:outlineLvl w:val="1"/>
        <w:rPr>
          <w:sz w:val="28"/>
          <w:szCs w:val="28"/>
        </w:rPr>
      </w:pPr>
      <w:r w:rsidRPr="000C3EBD">
        <w:rPr>
          <w:sz w:val="28"/>
          <w:szCs w:val="28"/>
        </w:rPr>
        <w:t>Глава IV. ГАРАНТИИ ОСУЩЕСТВЛЕНИЯ ПОЛНОМОЧИЙ ДЕПУТАТА</w:t>
      </w:r>
    </w:p>
    <w:p w:rsidR="00757C67" w:rsidRDefault="00757C67" w:rsidP="00B70508">
      <w:pPr>
        <w:widowControl/>
        <w:jc w:val="both"/>
        <w:outlineLvl w:val="2"/>
        <w:rPr>
          <w:sz w:val="28"/>
          <w:szCs w:val="28"/>
        </w:rPr>
      </w:pPr>
    </w:p>
    <w:p w:rsidR="00757C67" w:rsidRPr="00B70508" w:rsidRDefault="00757C67" w:rsidP="00B70508">
      <w:pPr>
        <w:widowControl/>
        <w:jc w:val="both"/>
        <w:outlineLvl w:val="2"/>
        <w:rPr>
          <w:b/>
          <w:sz w:val="28"/>
          <w:szCs w:val="28"/>
        </w:rPr>
      </w:pPr>
      <w:r w:rsidRPr="00B70508">
        <w:rPr>
          <w:b/>
          <w:sz w:val="28"/>
          <w:szCs w:val="28"/>
        </w:rPr>
        <w:t>Статья 18. Права и полномочия депутата, гарантирующие его деятельность</w:t>
      </w:r>
    </w:p>
    <w:p w:rsidR="00757C67" w:rsidRPr="000C3EBD" w:rsidRDefault="00757C67" w:rsidP="001025C8">
      <w:pPr>
        <w:widowControl/>
        <w:ind w:firstLine="540"/>
        <w:jc w:val="both"/>
        <w:rPr>
          <w:sz w:val="28"/>
          <w:szCs w:val="28"/>
        </w:rPr>
      </w:pPr>
      <w:r w:rsidRPr="000C3EBD">
        <w:rPr>
          <w:sz w:val="28"/>
          <w:szCs w:val="28"/>
        </w:rPr>
        <w:t>В целях осуществления депутатской деятельности депутат имеет следующие права и полномочия:</w:t>
      </w:r>
    </w:p>
    <w:p w:rsidR="00757C67" w:rsidRPr="000C3EBD" w:rsidRDefault="00757C67" w:rsidP="001025C8">
      <w:pPr>
        <w:widowControl/>
        <w:ind w:firstLine="540"/>
        <w:jc w:val="both"/>
        <w:rPr>
          <w:sz w:val="28"/>
          <w:szCs w:val="28"/>
        </w:rPr>
      </w:pPr>
      <w:r w:rsidRPr="000C3EBD">
        <w:rPr>
          <w:sz w:val="28"/>
          <w:szCs w:val="28"/>
        </w:rPr>
        <w:t>а) доступ к информации, необходимой для осуществления полномочий депутата, в порядке, установленном в соответствии с законодательством;</w:t>
      </w:r>
    </w:p>
    <w:p w:rsidR="00757C67" w:rsidRPr="000C3EBD" w:rsidRDefault="00757C67" w:rsidP="001025C8">
      <w:pPr>
        <w:widowControl/>
        <w:ind w:firstLine="540"/>
        <w:jc w:val="both"/>
        <w:rPr>
          <w:sz w:val="28"/>
          <w:szCs w:val="28"/>
        </w:rPr>
      </w:pPr>
      <w:r w:rsidRPr="000C3EBD">
        <w:rPr>
          <w:sz w:val="28"/>
          <w:szCs w:val="28"/>
        </w:rPr>
        <w:t xml:space="preserve">б) обеспечение необходимых условий для проведения отчетов перед избирателями, встреч с избирателями, ведения приема избирателей в порядке, установленном </w:t>
      </w:r>
      <w:r>
        <w:rPr>
          <w:sz w:val="28"/>
          <w:szCs w:val="28"/>
        </w:rPr>
        <w:t>Городской Думы</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 xml:space="preserve">в) внесение депутатом (группой депутатов) на рассмотрение </w:t>
      </w:r>
      <w:r>
        <w:rPr>
          <w:sz w:val="28"/>
          <w:szCs w:val="28"/>
        </w:rPr>
        <w:t>Городской Думы</w:t>
      </w:r>
      <w:r w:rsidRPr="000C3EBD">
        <w:rPr>
          <w:sz w:val="28"/>
          <w:szCs w:val="28"/>
        </w:rPr>
        <w:t xml:space="preserve"> обращения для признания его запросом </w:t>
      </w:r>
      <w:r>
        <w:rPr>
          <w:sz w:val="28"/>
          <w:szCs w:val="28"/>
        </w:rPr>
        <w:t>Городской Думы</w:t>
      </w:r>
      <w:r w:rsidRPr="000C3EBD">
        <w:rPr>
          <w:sz w:val="28"/>
          <w:szCs w:val="28"/>
        </w:rPr>
        <w:t xml:space="preserve"> в порядке, установленном </w:t>
      </w:r>
      <w:r>
        <w:rPr>
          <w:sz w:val="28"/>
          <w:szCs w:val="28"/>
        </w:rPr>
        <w:t>Городской Думой</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г) реализация права депутатом на обращение в порядке, установленном законодательством;</w:t>
      </w:r>
    </w:p>
    <w:p w:rsidR="00757C67" w:rsidRPr="000C3EBD" w:rsidRDefault="00757C67" w:rsidP="001025C8">
      <w:pPr>
        <w:widowControl/>
        <w:ind w:firstLine="540"/>
        <w:jc w:val="both"/>
        <w:rPr>
          <w:sz w:val="28"/>
          <w:szCs w:val="28"/>
        </w:rPr>
      </w:pPr>
      <w:r w:rsidRPr="000C3EBD">
        <w:rPr>
          <w:sz w:val="28"/>
          <w:szCs w:val="28"/>
        </w:rPr>
        <w:t xml:space="preserve">д) первоочередной прием должностными лицами органов местного самоуправления и руководителями организаций, находящихся в ведении органов местного самоуправления муниципального </w:t>
      </w:r>
      <w:r>
        <w:rPr>
          <w:sz w:val="28"/>
          <w:szCs w:val="28"/>
        </w:rPr>
        <w:t>образования</w:t>
      </w:r>
      <w:r w:rsidRPr="000C3EBD">
        <w:rPr>
          <w:sz w:val="28"/>
          <w:szCs w:val="28"/>
        </w:rPr>
        <w:t>;</w:t>
      </w:r>
    </w:p>
    <w:p w:rsidR="00757C67" w:rsidRPr="000C3EBD" w:rsidRDefault="00757C67" w:rsidP="00301E4F">
      <w:pPr>
        <w:widowControl/>
        <w:ind w:firstLine="540"/>
        <w:jc w:val="both"/>
        <w:rPr>
          <w:sz w:val="28"/>
          <w:szCs w:val="28"/>
        </w:rPr>
      </w:pPr>
      <w:r w:rsidRPr="000C3EBD">
        <w:rPr>
          <w:sz w:val="28"/>
          <w:szCs w:val="28"/>
        </w:rPr>
        <w:t xml:space="preserve">е)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w:t>
      </w:r>
      <w:r>
        <w:rPr>
          <w:sz w:val="28"/>
          <w:szCs w:val="28"/>
        </w:rPr>
        <w:t>Городской Думы</w:t>
      </w:r>
      <w:r w:rsidRPr="000C3EBD">
        <w:rPr>
          <w:sz w:val="28"/>
          <w:szCs w:val="28"/>
        </w:rPr>
        <w:t>;</w:t>
      </w:r>
    </w:p>
    <w:p w:rsidR="00757C67" w:rsidRPr="000C3EBD" w:rsidRDefault="00757C67" w:rsidP="00301E4F">
      <w:pPr>
        <w:widowControl/>
        <w:ind w:firstLine="540"/>
        <w:jc w:val="both"/>
        <w:rPr>
          <w:sz w:val="28"/>
          <w:szCs w:val="28"/>
        </w:rPr>
      </w:pPr>
      <w:r w:rsidRPr="000C3EBD">
        <w:rPr>
          <w:sz w:val="28"/>
          <w:szCs w:val="28"/>
        </w:rPr>
        <w:t>ж) транспортное обслуживание, необходимое для осуществления полномочий депутата, в порядке, установленном муниципальным правовым актом;</w:t>
      </w:r>
    </w:p>
    <w:p w:rsidR="00757C67" w:rsidRPr="003D27BF" w:rsidRDefault="00757C67" w:rsidP="00301E4F">
      <w:pPr>
        <w:widowControl/>
        <w:ind w:firstLine="540"/>
        <w:jc w:val="both"/>
        <w:rPr>
          <w:sz w:val="28"/>
          <w:szCs w:val="28"/>
        </w:rPr>
      </w:pPr>
      <w:r w:rsidRPr="000C3EBD">
        <w:rPr>
          <w:sz w:val="28"/>
          <w:szCs w:val="28"/>
        </w:rPr>
        <w:t>з) прохождение подготовки</w:t>
      </w:r>
      <w:r w:rsidRPr="003D27BF">
        <w:rPr>
          <w:sz w:val="28"/>
          <w:szCs w:val="28"/>
        </w:rPr>
        <w:t>, переподготовки и повышения квалификации депутата, организованных в соответствии с муниципальным правовым актом;</w:t>
      </w:r>
    </w:p>
    <w:p w:rsidR="00757C67" w:rsidRPr="003D27BF" w:rsidRDefault="00757C67" w:rsidP="00301E4F">
      <w:pPr>
        <w:widowControl/>
        <w:ind w:firstLine="540"/>
        <w:jc w:val="both"/>
        <w:rPr>
          <w:sz w:val="28"/>
          <w:szCs w:val="28"/>
        </w:rPr>
      </w:pPr>
      <w:r w:rsidRPr="003D27BF">
        <w:rPr>
          <w:sz w:val="28"/>
          <w:szCs w:val="28"/>
        </w:rPr>
        <w:t xml:space="preserve">и) возмещение расходов, связанных с осуществлением полномочий депутата  в размере и порядке, определенном  решением </w:t>
      </w:r>
      <w:r>
        <w:rPr>
          <w:sz w:val="28"/>
          <w:szCs w:val="28"/>
        </w:rPr>
        <w:t xml:space="preserve">Городской Думы </w:t>
      </w:r>
      <w:r w:rsidRPr="003D27BF">
        <w:rPr>
          <w:sz w:val="28"/>
          <w:szCs w:val="28"/>
        </w:rPr>
        <w:t>М</w:t>
      </w:r>
      <w:r>
        <w:rPr>
          <w:sz w:val="28"/>
          <w:szCs w:val="28"/>
        </w:rPr>
        <w:t>О ГП</w:t>
      </w:r>
      <w:r w:rsidRPr="003D27BF">
        <w:rPr>
          <w:sz w:val="28"/>
          <w:szCs w:val="28"/>
        </w:rPr>
        <w:t xml:space="preserve"> "</w:t>
      </w:r>
      <w:r>
        <w:rPr>
          <w:sz w:val="28"/>
          <w:szCs w:val="28"/>
        </w:rPr>
        <w:t>Город Мосальск</w:t>
      </w:r>
      <w:r w:rsidRPr="003D27BF">
        <w:rPr>
          <w:sz w:val="28"/>
          <w:szCs w:val="28"/>
        </w:rPr>
        <w:t>";</w:t>
      </w:r>
    </w:p>
    <w:p w:rsidR="00757C67" w:rsidRDefault="00757C67" w:rsidP="00301E4F">
      <w:pPr>
        <w:widowControl/>
        <w:ind w:firstLine="540"/>
        <w:jc w:val="both"/>
        <w:rPr>
          <w:sz w:val="28"/>
          <w:szCs w:val="28"/>
        </w:rPr>
      </w:pPr>
      <w:r w:rsidRPr="003D27BF">
        <w:rPr>
          <w:sz w:val="28"/>
          <w:szCs w:val="28"/>
        </w:rPr>
        <w:t xml:space="preserve">к) назначение и выплату ежемесячной социальной выплаты лицу, замещающему (замещавшему) муниципальные должности муниципального </w:t>
      </w:r>
      <w:r>
        <w:rPr>
          <w:sz w:val="28"/>
          <w:szCs w:val="28"/>
        </w:rPr>
        <w:t>образования городского поселения</w:t>
      </w:r>
      <w:r w:rsidRPr="003D27BF">
        <w:rPr>
          <w:sz w:val="28"/>
          <w:szCs w:val="28"/>
        </w:rPr>
        <w:t xml:space="preserve"> "</w:t>
      </w:r>
      <w:r>
        <w:rPr>
          <w:sz w:val="28"/>
          <w:szCs w:val="28"/>
        </w:rPr>
        <w:t>Город Мосальск</w:t>
      </w:r>
      <w:r w:rsidRPr="003D27BF">
        <w:rPr>
          <w:sz w:val="28"/>
          <w:szCs w:val="28"/>
        </w:rPr>
        <w:t xml:space="preserve">" в размере и порядке, определенном  решением </w:t>
      </w:r>
      <w:r>
        <w:rPr>
          <w:sz w:val="28"/>
          <w:szCs w:val="28"/>
        </w:rPr>
        <w:t xml:space="preserve">Городской Думы </w:t>
      </w:r>
      <w:r w:rsidRPr="003D27BF">
        <w:rPr>
          <w:sz w:val="28"/>
          <w:szCs w:val="28"/>
        </w:rPr>
        <w:t>М</w:t>
      </w:r>
      <w:r>
        <w:rPr>
          <w:sz w:val="28"/>
          <w:szCs w:val="28"/>
        </w:rPr>
        <w:t>О ГП</w:t>
      </w:r>
      <w:r w:rsidRPr="003D27BF">
        <w:rPr>
          <w:sz w:val="28"/>
          <w:szCs w:val="28"/>
        </w:rPr>
        <w:t xml:space="preserve"> "</w:t>
      </w:r>
      <w:r>
        <w:rPr>
          <w:sz w:val="28"/>
          <w:szCs w:val="28"/>
        </w:rPr>
        <w:t>Город Мосальск</w:t>
      </w:r>
      <w:r w:rsidRPr="003D27BF">
        <w:rPr>
          <w:sz w:val="28"/>
          <w:szCs w:val="28"/>
        </w:rPr>
        <w:t>"</w:t>
      </w:r>
      <w:r>
        <w:rPr>
          <w:sz w:val="28"/>
          <w:szCs w:val="28"/>
        </w:rPr>
        <w:t>;</w:t>
      </w:r>
    </w:p>
    <w:p w:rsidR="00757C67" w:rsidRPr="003D27BF" w:rsidRDefault="00757C67" w:rsidP="00301E4F">
      <w:pPr>
        <w:widowControl/>
        <w:ind w:firstLine="540"/>
        <w:jc w:val="both"/>
        <w:rPr>
          <w:sz w:val="28"/>
          <w:szCs w:val="28"/>
        </w:rPr>
      </w:pPr>
      <w:r>
        <w:rPr>
          <w:sz w:val="28"/>
          <w:szCs w:val="28"/>
        </w:rPr>
        <w:t>л) участие</w:t>
      </w:r>
      <w:r w:rsidRPr="003D27BF">
        <w:rPr>
          <w:sz w:val="28"/>
          <w:szCs w:val="28"/>
        </w:rPr>
        <w:t xml:space="preserve"> в рассмотрении в органах местного самоуправления муниципального </w:t>
      </w:r>
      <w:r>
        <w:rPr>
          <w:sz w:val="28"/>
          <w:szCs w:val="28"/>
        </w:rPr>
        <w:t>образования</w:t>
      </w:r>
      <w:r w:rsidRPr="003D27BF">
        <w:rPr>
          <w:sz w:val="28"/>
          <w:szCs w:val="28"/>
        </w:rPr>
        <w:t xml:space="preserve">, на предприятиях, в учреждениях, организациях и общественных объединениях </w:t>
      </w:r>
      <w:r>
        <w:rPr>
          <w:sz w:val="28"/>
          <w:szCs w:val="28"/>
        </w:rPr>
        <w:t xml:space="preserve">г. Мосальске </w:t>
      </w:r>
      <w:r w:rsidRPr="003D27BF">
        <w:rPr>
          <w:sz w:val="28"/>
          <w:szCs w:val="28"/>
        </w:rPr>
        <w:t xml:space="preserve">любых вопросов, входящих в ведение </w:t>
      </w:r>
      <w:r>
        <w:rPr>
          <w:sz w:val="28"/>
          <w:szCs w:val="28"/>
        </w:rPr>
        <w:t>Городской Думы</w:t>
      </w:r>
      <w:r w:rsidRPr="003D27BF">
        <w:rPr>
          <w:sz w:val="28"/>
          <w:szCs w:val="28"/>
        </w:rPr>
        <w:t xml:space="preserve"> или депутатской деятельности;</w:t>
      </w:r>
    </w:p>
    <w:p w:rsidR="00757C67" w:rsidRPr="003D27BF" w:rsidRDefault="00757C67" w:rsidP="00301E4F">
      <w:pPr>
        <w:widowControl/>
        <w:ind w:firstLine="540"/>
        <w:jc w:val="both"/>
        <w:rPr>
          <w:sz w:val="28"/>
          <w:szCs w:val="28"/>
        </w:rPr>
      </w:pPr>
      <w:r>
        <w:rPr>
          <w:sz w:val="28"/>
          <w:szCs w:val="28"/>
        </w:rPr>
        <w:t>м) участие</w:t>
      </w:r>
      <w:r w:rsidRPr="003D27BF">
        <w:rPr>
          <w:sz w:val="28"/>
          <w:szCs w:val="28"/>
        </w:rPr>
        <w:t xml:space="preserve"> в контроле за исполнением законодательства Российской Федерации, Калужск</w:t>
      </w:r>
      <w:r>
        <w:rPr>
          <w:sz w:val="28"/>
          <w:szCs w:val="28"/>
        </w:rPr>
        <w:t>ой области и</w:t>
      </w:r>
      <w:r w:rsidRPr="003D27BF">
        <w:rPr>
          <w:sz w:val="28"/>
          <w:szCs w:val="28"/>
        </w:rPr>
        <w:t xml:space="preserve"> нормативных правовых актов муниципального </w:t>
      </w:r>
      <w:r>
        <w:rPr>
          <w:sz w:val="28"/>
          <w:szCs w:val="28"/>
        </w:rPr>
        <w:t>образования</w:t>
      </w:r>
      <w:r w:rsidRPr="003D27BF">
        <w:rPr>
          <w:sz w:val="28"/>
          <w:szCs w:val="28"/>
        </w:rPr>
        <w:t>;</w:t>
      </w:r>
    </w:p>
    <w:p w:rsidR="00757C67" w:rsidRDefault="00757C67" w:rsidP="00301E4F">
      <w:pPr>
        <w:widowControl/>
        <w:ind w:firstLine="540"/>
        <w:jc w:val="both"/>
        <w:rPr>
          <w:sz w:val="28"/>
          <w:szCs w:val="28"/>
        </w:rPr>
      </w:pPr>
      <w:r>
        <w:rPr>
          <w:sz w:val="28"/>
          <w:szCs w:val="28"/>
        </w:rPr>
        <w:t xml:space="preserve">н) проверка </w:t>
      </w:r>
      <w:r w:rsidRPr="003D27BF">
        <w:rPr>
          <w:sz w:val="28"/>
          <w:szCs w:val="28"/>
        </w:rPr>
        <w:t xml:space="preserve">с приглашением представителей органов местного самоуправления муниципального </w:t>
      </w:r>
      <w:r>
        <w:rPr>
          <w:sz w:val="28"/>
          <w:szCs w:val="28"/>
        </w:rPr>
        <w:t>образования</w:t>
      </w:r>
      <w:r w:rsidRPr="003D27BF">
        <w:rPr>
          <w:sz w:val="28"/>
          <w:szCs w:val="28"/>
        </w:rPr>
        <w:t>, предприятий, учреждений, организаций и о</w:t>
      </w:r>
      <w:r>
        <w:rPr>
          <w:sz w:val="28"/>
          <w:szCs w:val="28"/>
        </w:rPr>
        <w:t>бщественных объединений сведений</w:t>
      </w:r>
      <w:r w:rsidRPr="003D27BF">
        <w:rPr>
          <w:sz w:val="28"/>
          <w:szCs w:val="28"/>
        </w:rPr>
        <w:t xml:space="preserve"> о </w:t>
      </w:r>
      <w:r>
        <w:rPr>
          <w:sz w:val="28"/>
          <w:szCs w:val="28"/>
        </w:rPr>
        <w:t xml:space="preserve">нарушении законов </w:t>
      </w:r>
      <w:r w:rsidRPr="003D27BF">
        <w:rPr>
          <w:sz w:val="28"/>
          <w:szCs w:val="28"/>
        </w:rPr>
        <w:t xml:space="preserve"> и иных нормативных правовых актов, прав, свобод и законных интересов своих избирателей;</w:t>
      </w:r>
    </w:p>
    <w:p w:rsidR="00757C67" w:rsidRDefault="00757C67" w:rsidP="00301E4F">
      <w:pPr>
        <w:widowControl/>
        <w:ind w:firstLine="540"/>
        <w:jc w:val="both"/>
        <w:rPr>
          <w:sz w:val="28"/>
          <w:szCs w:val="28"/>
        </w:rPr>
      </w:pPr>
      <w:r>
        <w:rPr>
          <w:sz w:val="28"/>
          <w:szCs w:val="28"/>
        </w:rPr>
        <w:t>о) осуществление контроля</w:t>
      </w:r>
      <w:r w:rsidRPr="003D27BF">
        <w:rPr>
          <w:sz w:val="28"/>
          <w:szCs w:val="28"/>
        </w:rPr>
        <w:t xml:space="preserve"> за рассмотрением направленных вопросов, депутатских обращений, предложен</w:t>
      </w:r>
      <w:r>
        <w:rPr>
          <w:sz w:val="28"/>
          <w:szCs w:val="28"/>
        </w:rPr>
        <w:t>ий, поправок, заявлений и жалоб</w:t>
      </w:r>
      <w:r w:rsidRPr="003D27BF">
        <w:rPr>
          <w:sz w:val="28"/>
          <w:szCs w:val="28"/>
        </w:rPr>
        <w:t>;</w:t>
      </w:r>
    </w:p>
    <w:p w:rsidR="00757C67" w:rsidRPr="003D27BF" w:rsidRDefault="00757C67" w:rsidP="00301E4F">
      <w:pPr>
        <w:widowControl/>
        <w:ind w:firstLine="540"/>
        <w:jc w:val="both"/>
        <w:rPr>
          <w:sz w:val="28"/>
          <w:szCs w:val="28"/>
        </w:rPr>
      </w:pPr>
      <w:r>
        <w:rPr>
          <w:sz w:val="28"/>
          <w:szCs w:val="28"/>
        </w:rPr>
        <w:t>п) организация и проведение собраний избирателей, встреч</w:t>
      </w:r>
      <w:r w:rsidRPr="003D27BF">
        <w:rPr>
          <w:sz w:val="28"/>
          <w:szCs w:val="28"/>
        </w:rPr>
        <w:t xml:space="preserve"> с трудовыми коллективами и общественными объединениями, действующими на территории округа;</w:t>
      </w:r>
    </w:p>
    <w:p w:rsidR="00757C67" w:rsidRDefault="00757C67" w:rsidP="00301E4F">
      <w:pPr>
        <w:widowControl/>
        <w:ind w:firstLine="540"/>
        <w:jc w:val="both"/>
        <w:rPr>
          <w:sz w:val="28"/>
          <w:szCs w:val="28"/>
        </w:rPr>
      </w:pPr>
      <w:r>
        <w:rPr>
          <w:sz w:val="28"/>
          <w:szCs w:val="28"/>
        </w:rPr>
        <w:t>р) участие</w:t>
      </w:r>
      <w:r w:rsidRPr="003D27BF">
        <w:rPr>
          <w:sz w:val="28"/>
          <w:szCs w:val="28"/>
        </w:rPr>
        <w:t xml:space="preserve"> в работе объединений избирателей, органов территориального общественного самоуправления, собраний, сходов граждан, собраний трудовых коллективов, рас</w:t>
      </w:r>
      <w:r>
        <w:rPr>
          <w:sz w:val="28"/>
          <w:szCs w:val="28"/>
        </w:rPr>
        <w:t>положенных на территории округа.</w:t>
      </w:r>
    </w:p>
    <w:p w:rsidR="00757C67" w:rsidRPr="003D27BF" w:rsidRDefault="00757C67" w:rsidP="003D27BF">
      <w:pPr>
        <w:widowControl/>
        <w:ind w:firstLine="540"/>
        <w:jc w:val="both"/>
        <w:rPr>
          <w:sz w:val="28"/>
          <w:szCs w:val="28"/>
        </w:rPr>
      </w:pPr>
    </w:p>
    <w:p w:rsidR="00757C67" w:rsidRPr="0024487C" w:rsidRDefault="00757C67" w:rsidP="003D27BF">
      <w:pPr>
        <w:widowControl/>
        <w:ind w:firstLine="540"/>
        <w:jc w:val="both"/>
        <w:outlineLvl w:val="2"/>
        <w:rPr>
          <w:b/>
          <w:sz w:val="28"/>
          <w:szCs w:val="28"/>
        </w:rPr>
      </w:pPr>
      <w:r w:rsidRPr="0024487C">
        <w:rPr>
          <w:b/>
          <w:sz w:val="28"/>
          <w:szCs w:val="28"/>
        </w:rPr>
        <w:t>Статья 19. Содействие и помощь депутату</w:t>
      </w:r>
      <w:r>
        <w:rPr>
          <w:b/>
          <w:sz w:val="28"/>
          <w:szCs w:val="28"/>
        </w:rPr>
        <w:t>.</w:t>
      </w:r>
    </w:p>
    <w:p w:rsidR="00757C67" w:rsidRPr="003D27BF" w:rsidRDefault="00757C67" w:rsidP="003D27BF">
      <w:pPr>
        <w:widowControl/>
        <w:ind w:firstLine="540"/>
        <w:jc w:val="both"/>
        <w:rPr>
          <w:sz w:val="28"/>
          <w:szCs w:val="28"/>
        </w:rPr>
      </w:pPr>
      <w:r w:rsidRPr="003D27BF">
        <w:rPr>
          <w:sz w:val="28"/>
          <w:szCs w:val="28"/>
        </w:rPr>
        <w:t xml:space="preserve">Должностные лица органов местного самоуправления муниципального </w:t>
      </w:r>
      <w:r w:rsidRPr="005D3B55">
        <w:rPr>
          <w:sz w:val="28"/>
          <w:szCs w:val="28"/>
        </w:rPr>
        <w:t>образования</w:t>
      </w:r>
      <w:r w:rsidRPr="003D27BF">
        <w:rPr>
          <w:sz w:val="28"/>
          <w:szCs w:val="28"/>
        </w:rPr>
        <w:t>, предприятий, учреждений, организаций обязаны обеспечить необходимые условия для беспрепятственного и эффективного осуществления прав и полномочий депутатом депутатской деятельности.</w:t>
      </w:r>
    </w:p>
    <w:p w:rsidR="00757C67" w:rsidRPr="000C3EBD" w:rsidRDefault="00757C67" w:rsidP="003D27BF">
      <w:pPr>
        <w:widowControl/>
        <w:ind w:firstLine="540"/>
        <w:jc w:val="both"/>
        <w:rPr>
          <w:sz w:val="28"/>
          <w:szCs w:val="28"/>
        </w:rPr>
      </w:pPr>
      <w:r w:rsidRPr="003D27BF">
        <w:rPr>
          <w:sz w:val="28"/>
          <w:szCs w:val="28"/>
        </w:rPr>
        <w:t xml:space="preserve">Все должностные лица органов местного самоуправления муниципального </w:t>
      </w:r>
      <w:r w:rsidRPr="005D3B55">
        <w:rPr>
          <w:sz w:val="28"/>
          <w:szCs w:val="28"/>
        </w:rPr>
        <w:t>образования</w:t>
      </w:r>
      <w:r w:rsidRPr="003D27BF">
        <w:rPr>
          <w:sz w:val="28"/>
          <w:szCs w:val="28"/>
        </w:rPr>
        <w:t>, предприятий, учреждений, организаций и общественных объединений</w:t>
      </w:r>
      <w:r w:rsidRPr="000C3EBD">
        <w:rPr>
          <w:sz w:val="28"/>
          <w:szCs w:val="28"/>
        </w:rPr>
        <w:t xml:space="preserve">, расположенных на территории муниципального </w:t>
      </w:r>
      <w:r>
        <w:rPr>
          <w:sz w:val="28"/>
          <w:szCs w:val="28"/>
        </w:rPr>
        <w:t>образования</w:t>
      </w:r>
      <w:r w:rsidRPr="000C3EBD">
        <w:rPr>
          <w:sz w:val="28"/>
          <w:szCs w:val="28"/>
        </w:rPr>
        <w:t>, к которым обратился депутат по вопросам, связанным с депутатской деятельностью, обязаны оказать ему соответствующую помощь и содействие, дать ответ на его обращение или предоставить запрашиваемые им документы или сведения в сроки, установленные законодательством.</w:t>
      </w:r>
    </w:p>
    <w:p w:rsidR="00757C67" w:rsidRPr="000C3EBD" w:rsidRDefault="00757C67" w:rsidP="001025C8">
      <w:pPr>
        <w:widowControl/>
        <w:ind w:firstLine="540"/>
        <w:jc w:val="both"/>
        <w:rPr>
          <w:sz w:val="28"/>
          <w:szCs w:val="28"/>
        </w:rPr>
      </w:pPr>
      <w:r w:rsidRPr="000C3EBD">
        <w:rPr>
          <w:sz w:val="28"/>
          <w:szCs w:val="28"/>
        </w:rPr>
        <w:t>Депутату бесплатно оказывается следующее содействие и помощь:</w:t>
      </w:r>
    </w:p>
    <w:p w:rsidR="00757C67" w:rsidRPr="000C3EBD" w:rsidRDefault="00757C67" w:rsidP="001025C8">
      <w:pPr>
        <w:widowControl/>
        <w:ind w:firstLine="540"/>
        <w:jc w:val="both"/>
        <w:rPr>
          <w:sz w:val="28"/>
          <w:szCs w:val="28"/>
        </w:rPr>
      </w:pPr>
      <w:r w:rsidRPr="000C3EBD">
        <w:rPr>
          <w:sz w:val="28"/>
          <w:szCs w:val="28"/>
        </w:rPr>
        <w:t>а) выделяется отдельное помещение, оборудованное мебелью, средствами связи и оргтехникой для депутатского приема, встреч и отчетов перед избирателями и гражданами;</w:t>
      </w:r>
    </w:p>
    <w:p w:rsidR="00757C67" w:rsidRPr="000C3EBD" w:rsidRDefault="00757C67" w:rsidP="001025C8">
      <w:pPr>
        <w:widowControl/>
        <w:ind w:firstLine="540"/>
        <w:jc w:val="both"/>
        <w:rPr>
          <w:sz w:val="28"/>
          <w:szCs w:val="28"/>
        </w:rPr>
      </w:pPr>
      <w:r w:rsidRPr="000C3EBD">
        <w:rPr>
          <w:sz w:val="28"/>
          <w:szCs w:val="28"/>
        </w:rPr>
        <w:t>б) опубликовывается извещение о месте, дате и времени этих и иных депутатских мероприятий;</w:t>
      </w:r>
    </w:p>
    <w:p w:rsidR="00757C67" w:rsidRPr="000C3EBD" w:rsidRDefault="00757C67" w:rsidP="001025C8">
      <w:pPr>
        <w:widowControl/>
        <w:ind w:firstLine="540"/>
        <w:jc w:val="both"/>
        <w:rPr>
          <w:sz w:val="28"/>
          <w:szCs w:val="28"/>
        </w:rPr>
      </w:pPr>
      <w:r w:rsidRPr="000C3EBD">
        <w:rPr>
          <w:sz w:val="28"/>
          <w:szCs w:val="28"/>
        </w:rPr>
        <w:t>в) направляются приглашения депутата необходимым участникам депутатских приемов и встреч;</w:t>
      </w:r>
    </w:p>
    <w:p w:rsidR="00757C67" w:rsidRDefault="00757C67" w:rsidP="001025C8">
      <w:pPr>
        <w:widowControl/>
        <w:ind w:firstLine="540"/>
        <w:jc w:val="both"/>
        <w:rPr>
          <w:sz w:val="28"/>
          <w:szCs w:val="28"/>
        </w:rPr>
      </w:pPr>
      <w:r w:rsidRPr="000C3EBD">
        <w:rPr>
          <w:sz w:val="28"/>
          <w:szCs w:val="28"/>
        </w:rPr>
        <w:t>г) предоставляются необходимые для отчета, работы и выступления справочные и иные информационные материалы;</w:t>
      </w:r>
    </w:p>
    <w:p w:rsidR="00757C67" w:rsidRPr="000C3EBD" w:rsidRDefault="00757C67" w:rsidP="001025C8">
      <w:pPr>
        <w:widowControl/>
        <w:ind w:firstLine="540"/>
        <w:jc w:val="both"/>
        <w:rPr>
          <w:sz w:val="28"/>
          <w:szCs w:val="28"/>
        </w:rPr>
      </w:pPr>
      <w:r w:rsidRPr="000C3EBD">
        <w:rPr>
          <w:sz w:val="28"/>
          <w:szCs w:val="28"/>
        </w:rPr>
        <w:t>д) ведется делопроизводство депутата;</w:t>
      </w:r>
    </w:p>
    <w:p w:rsidR="00757C67" w:rsidRPr="000C3EBD" w:rsidRDefault="00757C67" w:rsidP="001025C8">
      <w:pPr>
        <w:widowControl/>
        <w:ind w:firstLine="540"/>
        <w:jc w:val="both"/>
        <w:rPr>
          <w:sz w:val="28"/>
          <w:szCs w:val="28"/>
        </w:rPr>
      </w:pPr>
      <w:r w:rsidRPr="000C3EBD">
        <w:rPr>
          <w:sz w:val="28"/>
          <w:szCs w:val="28"/>
        </w:rPr>
        <w:t>е) предоставляются сведения, документы, справочные и иные материалы депутатам, ведущим депутатское расследование;</w:t>
      </w:r>
    </w:p>
    <w:p w:rsidR="00757C67" w:rsidRPr="000C3EBD" w:rsidRDefault="00757C67" w:rsidP="001025C8">
      <w:pPr>
        <w:widowControl/>
        <w:ind w:firstLine="540"/>
        <w:jc w:val="both"/>
        <w:rPr>
          <w:sz w:val="28"/>
          <w:szCs w:val="28"/>
        </w:rPr>
      </w:pPr>
      <w:r w:rsidRPr="000C3EBD">
        <w:rPr>
          <w:sz w:val="28"/>
          <w:szCs w:val="28"/>
        </w:rPr>
        <w:t xml:space="preserve">ж) предоставляются для изучения документы </w:t>
      </w:r>
      <w:r>
        <w:rPr>
          <w:sz w:val="28"/>
          <w:szCs w:val="28"/>
        </w:rPr>
        <w:t>Городской Думы</w:t>
      </w:r>
      <w:r w:rsidRPr="000C3EBD">
        <w:rPr>
          <w:sz w:val="28"/>
          <w:szCs w:val="28"/>
        </w:rPr>
        <w:t xml:space="preserve">, а также информационные и справочные материалы, официально распространяемые органами местного самоуправления муниципального </w:t>
      </w:r>
      <w:r>
        <w:rPr>
          <w:sz w:val="28"/>
          <w:szCs w:val="28"/>
        </w:rPr>
        <w:t>образования</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 xml:space="preserve">з) предоставляются консультации специалистов органов местного самоуправления муниципального </w:t>
      </w:r>
      <w:r>
        <w:rPr>
          <w:sz w:val="28"/>
          <w:szCs w:val="28"/>
        </w:rPr>
        <w:t>образования</w:t>
      </w:r>
      <w:r w:rsidRPr="000C3EBD">
        <w:rPr>
          <w:sz w:val="28"/>
          <w:szCs w:val="28"/>
        </w:rPr>
        <w:t>, предприятий, учреждений и организаций по вопросам депутатской деятельности.</w:t>
      </w:r>
    </w:p>
    <w:p w:rsidR="00757C67" w:rsidRPr="000C3EBD" w:rsidRDefault="00757C67" w:rsidP="001025C8">
      <w:pPr>
        <w:widowControl/>
        <w:ind w:firstLine="540"/>
        <w:jc w:val="both"/>
        <w:rPr>
          <w:sz w:val="28"/>
          <w:szCs w:val="28"/>
        </w:rPr>
      </w:pPr>
    </w:p>
    <w:p w:rsidR="00757C67" w:rsidRPr="0024487C" w:rsidRDefault="00757C67" w:rsidP="001025C8">
      <w:pPr>
        <w:widowControl/>
        <w:ind w:firstLine="540"/>
        <w:jc w:val="both"/>
        <w:outlineLvl w:val="2"/>
        <w:rPr>
          <w:b/>
          <w:sz w:val="28"/>
          <w:szCs w:val="28"/>
        </w:rPr>
      </w:pPr>
      <w:r w:rsidRPr="0024487C">
        <w:rPr>
          <w:b/>
          <w:sz w:val="28"/>
          <w:szCs w:val="28"/>
        </w:rPr>
        <w:t>Статья 20. Неприкосновенность, защита чести и достоинства депутата</w:t>
      </w:r>
      <w:r>
        <w:rPr>
          <w:b/>
          <w:sz w:val="28"/>
          <w:szCs w:val="28"/>
        </w:rPr>
        <w:t>.</w:t>
      </w:r>
    </w:p>
    <w:p w:rsidR="00757C67" w:rsidRDefault="00757C67" w:rsidP="001025C8">
      <w:pPr>
        <w:widowControl/>
        <w:ind w:firstLine="540"/>
        <w:jc w:val="both"/>
        <w:rPr>
          <w:sz w:val="28"/>
          <w:szCs w:val="28"/>
        </w:rPr>
      </w:pPr>
      <w:r w:rsidRPr="000C3EBD">
        <w:rPr>
          <w:sz w:val="28"/>
          <w:szCs w:val="28"/>
        </w:rPr>
        <w:t xml:space="preserve">1. Неприкосновенность, защита чести и достоинства депутата </w:t>
      </w:r>
      <w:r>
        <w:rPr>
          <w:sz w:val="28"/>
          <w:szCs w:val="28"/>
        </w:rPr>
        <w:t>Городской Думы</w:t>
      </w:r>
      <w:r w:rsidRPr="000C3EBD">
        <w:rPr>
          <w:sz w:val="28"/>
          <w:szCs w:val="28"/>
        </w:rPr>
        <w:t xml:space="preserve"> определяются действующим законодательством.</w:t>
      </w:r>
    </w:p>
    <w:p w:rsidR="00757C67" w:rsidRPr="000C3EBD" w:rsidRDefault="00757C67" w:rsidP="001025C8">
      <w:pPr>
        <w:widowControl/>
        <w:ind w:firstLine="540"/>
        <w:jc w:val="both"/>
        <w:rPr>
          <w:sz w:val="28"/>
          <w:szCs w:val="28"/>
        </w:rPr>
      </w:pPr>
    </w:p>
    <w:p w:rsidR="00757C67" w:rsidRPr="0024487C" w:rsidRDefault="00757C67" w:rsidP="001025C8">
      <w:pPr>
        <w:widowControl/>
        <w:ind w:firstLine="540"/>
        <w:jc w:val="both"/>
        <w:outlineLvl w:val="2"/>
        <w:rPr>
          <w:b/>
          <w:sz w:val="28"/>
          <w:szCs w:val="28"/>
        </w:rPr>
      </w:pPr>
      <w:r w:rsidRPr="0024487C">
        <w:rPr>
          <w:b/>
          <w:sz w:val="28"/>
          <w:szCs w:val="28"/>
        </w:rPr>
        <w:t>Статья 21. Освобождение депутата от выполнения производственных или служебных обязанностей</w:t>
      </w:r>
      <w:r>
        <w:rPr>
          <w:b/>
          <w:sz w:val="28"/>
          <w:szCs w:val="28"/>
        </w:rPr>
        <w:t>.</w:t>
      </w:r>
    </w:p>
    <w:p w:rsidR="00757C67" w:rsidRDefault="00757C67" w:rsidP="001025C8">
      <w:pPr>
        <w:widowControl/>
        <w:ind w:firstLine="540"/>
        <w:jc w:val="both"/>
        <w:rPr>
          <w:sz w:val="28"/>
          <w:szCs w:val="28"/>
        </w:rPr>
      </w:pPr>
      <w:r w:rsidRPr="000C3EBD">
        <w:rPr>
          <w:sz w:val="28"/>
          <w:szCs w:val="28"/>
        </w:rPr>
        <w:t xml:space="preserve">Депутат на время осуществления своей депутатской деятельности, а также работы в </w:t>
      </w:r>
      <w:r>
        <w:rPr>
          <w:sz w:val="28"/>
          <w:szCs w:val="28"/>
        </w:rPr>
        <w:t>Городской Думе</w:t>
      </w:r>
      <w:r w:rsidRPr="000C3EBD">
        <w:rPr>
          <w:sz w:val="28"/>
          <w:szCs w:val="28"/>
        </w:rPr>
        <w:t xml:space="preserve"> или е</w:t>
      </w:r>
      <w:r>
        <w:rPr>
          <w:sz w:val="28"/>
          <w:szCs w:val="28"/>
        </w:rPr>
        <w:t>е</w:t>
      </w:r>
      <w:r w:rsidRPr="000C3EBD">
        <w:rPr>
          <w:sz w:val="28"/>
          <w:szCs w:val="28"/>
        </w:rPr>
        <w:t xml:space="preserve"> органах может освобождаться от выполнения производственных и иных обязанностей без увольнения по месту основной работы. При этом за ним сохраняются права и полномочия члена соответствующего трудового коллектива.</w:t>
      </w:r>
    </w:p>
    <w:p w:rsidR="00757C67" w:rsidRDefault="00757C67" w:rsidP="001025C8">
      <w:pPr>
        <w:widowControl/>
        <w:ind w:firstLine="540"/>
        <w:jc w:val="both"/>
        <w:rPr>
          <w:sz w:val="28"/>
          <w:szCs w:val="28"/>
        </w:rPr>
      </w:pPr>
    </w:p>
    <w:p w:rsidR="00757C67" w:rsidRPr="0024487C" w:rsidRDefault="00757C67" w:rsidP="00AC367F">
      <w:pPr>
        <w:widowControl/>
        <w:ind w:firstLine="540"/>
        <w:jc w:val="both"/>
        <w:outlineLvl w:val="0"/>
        <w:rPr>
          <w:b/>
          <w:sz w:val="28"/>
          <w:szCs w:val="28"/>
        </w:rPr>
      </w:pPr>
      <w:r w:rsidRPr="0024487C">
        <w:rPr>
          <w:b/>
          <w:sz w:val="28"/>
          <w:szCs w:val="28"/>
        </w:rPr>
        <w:t>Статья 22. Гарантии трудовых и иных прав депутатов</w:t>
      </w:r>
      <w:r>
        <w:rPr>
          <w:b/>
          <w:sz w:val="28"/>
          <w:szCs w:val="28"/>
        </w:rPr>
        <w:t>.</w:t>
      </w:r>
    </w:p>
    <w:p w:rsidR="00757C67" w:rsidRDefault="00757C67" w:rsidP="00AC367F">
      <w:pPr>
        <w:widowControl/>
        <w:ind w:firstLine="540"/>
        <w:jc w:val="both"/>
        <w:rPr>
          <w:sz w:val="28"/>
          <w:szCs w:val="28"/>
        </w:rPr>
      </w:pPr>
      <w:r>
        <w:rPr>
          <w:sz w:val="28"/>
          <w:szCs w:val="28"/>
        </w:rPr>
        <w:t>Гарантии и права депутата Городской Думы муниципального образования определяются действующим законодательством.</w:t>
      </w:r>
    </w:p>
    <w:p w:rsidR="00757C67" w:rsidRPr="000C3EBD" w:rsidRDefault="00757C67" w:rsidP="001025C8">
      <w:pPr>
        <w:widowControl/>
        <w:ind w:firstLine="540"/>
        <w:jc w:val="both"/>
        <w:rPr>
          <w:sz w:val="28"/>
          <w:szCs w:val="28"/>
        </w:rPr>
      </w:pPr>
    </w:p>
    <w:p w:rsidR="00757C67" w:rsidRPr="0024487C" w:rsidRDefault="00757C67" w:rsidP="0024487C">
      <w:pPr>
        <w:widowControl/>
        <w:jc w:val="both"/>
        <w:outlineLvl w:val="2"/>
        <w:rPr>
          <w:b/>
          <w:sz w:val="28"/>
          <w:szCs w:val="28"/>
        </w:rPr>
      </w:pPr>
      <w:r w:rsidRPr="0024487C">
        <w:rPr>
          <w:b/>
          <w:sz w:val="28"/>
          <w:szCs w:val="28"/>
        </w:rPr>
        <w:t>Статья23.Материально-финансовое обеспечение депутатской деятельности</w:t>
      </w:r>
      <w:r>
        <w:rPr>
          <w:b/>
          <w:sz w:val="28"/>
          <w:szCs w:val="28"/>
        </w:rPr>
        <w:t>.</w:t>
      </w:r>
    </w:p>
    <w:p w:rsidR="00757C67" w:rsidRDefault="00757C67" w:rsidP="00DA710E">
      <w:pPr>
        <w:widowControl/>
        <w:jc w:val="both"/>
        <w:rPr>
          <w:sz w:val="28"/>
          <w:szCs w:val="28"/>
        </w:rPr>
      </w:pPr>
      <w:r>
        <w:rPr>
          <w:sz w:val="28"/>
          <w:szCs w:val="28"/>
        </w:rPr>
        <w:tab/>
      </w:r>
      <w:r w:rsidRPr="000C3EBD">
        <w:rPr>
          <w:sz w:val="28"/>
          <w:szCs w:val="28"/>
        </w:rPr>
        <w:t xml:space="preserve">Депутату ежемесячно </w:t>
      </w:r>
      <w:r>
        <w:rPr>
          <w:sz w:val="28"/>
          <w:szCs w:val="28"/>
        </w:rPr>
        <w:t>выплачивается компенсационная выплата, связанная с осуществлением депутатской деятельности, в фиксированном размере и порядке, определенном  решением Городской Думы МО ГП "Город Мосальск".</w:t>
      </w:r>
    </w:p>
    <w:p w:rsidR="00757C67" w:rsidRPr="000C3EBD" w:rsidRDefault="00757C67" w:rsidP="001025C8">
      <w:pPr>
        <w:widowControl/>
        <w:ind w:firstLine="540"/>
        <w:jc w:val="both"/>
        <w:rPr>
          <w:sz w:val="28"/>
          <w:szCs w:val="28"/>
        </w:rPr>
      </w:pPr>
    </w:p>
    <w:p w:rsidR="00757C67" w:rsidRPr="0024487C" w:rsidRDefault="00757C67" w:rsidP="001025C8">
      <w:pPr>
        <w:widowControl/>
        <w:ind w:firstLine="540"/>
        <w:jc w:val="both"/>
        <w:outlineLvl w:val="2"/>
        <w:rPr>
          <w:b/>
          <w:sz w:val="28"/>
          <w:szCs w:val="28"/>
        </w:rPr>
      </w:pPr>
      <w:r w:rsidRPr="0024487C">
        <w:rPr>
          <w:b/>
          <w:sz w:val="28"/>
          <w:szCs w:val="28"/>
        </w:rPr>
        <w:t>Статья 24. Отпуск депутата</w:t>
      </w:r>
      <w:r>
        <w:rPr>
          <w:b/>
          <w:sz w:val="28"/>
          <w:szCs w:val="28"/>
        </w:rPr>
        <w:t>.</w:t>
      </w:r>
    </w:p>
    <w:p w:rsidR="00757C67" w:rsidRDefault="00757C67" w:rsidP="001025C8">
      <w:pPr>
        <w:widowControl/>
        <w:ind w:firstLine="540"/>
        <w:jc w:val="both"/>
        <w:rPr>
          <w:sz w:val="28"/>
          <w:szCs w:val="28"/>
        </w:rPr>
      </w:pPr>
      <w:r w:rsidRPr="000C3EBD">
        <w:rPr>
          <w:sz w:val="28"/>
          <w:szCs w:val="28"/>
        </w:rPr>
        <w:t xml:space="preserve">Отпуск депутату предоставляется администрацией или руководителем органа местного самоуправления муниципального </w:t>
      </w:r>
      <w:r w:rsidRPr="005D3B55">
        <w:rPr>
          <w:sz w:val="28"/>
          <w:szCs w:val="28"/>
        </w:rPr>
        <w:t>образования</w:t>
      </w:r>
      <w:r w:rsidRPr="000C3EBD">
        <w:rPr>
          <w:sz w:val="28"/>
          <w:szCs w:val="28"/>
        </w:rPr>
        <w:t>, предприятий, учреждений, организаций и общественных объединений, где он работает или служит.</w:t>
      </w:r>
    </w:p>
    <w:p w:rsidR="00757C67" w:rsidRPr="000C3EBD" w:rsidRDefault="00757C67" w:rsidP="001025C8">
      <w:pPr>
        <w:widowControl/>
        <w:ind w:firstLine="540"/>
        <w:jc w:val="both"/>
        <w:rPr>
          <w:sz w:val="28"/>
          <w:szCs w:val="28"/>
        </w:rPr>
      </w:pPr>
    </w:p>
    <w:p w:rsidR="00757C67" w:rsidRPr="000C3EBD" w:rsidRDefault="00757C67" w:rsidP="001025C8">
      <w:pPr>
        <w:widowControl/>
        <w:jc w:val="center"/>
        <w:outlineLvl w:val="1"/>
        <w:rPr>
          <w:sz w:val="28"/>
          <w:szCs w:val="28"/>
        </w:rPr>
      </w:pPr>
      <w:r w:rsidRPr="000C3EBD">
        <w:rPr>
          <w:sz w:val="28"/>
          <w:szCs w:val="28"/>
        </w:rPr>
        <w:t>Глава V. ОТВЕТСТВЕННОСТЬ ДЕПУТАТА И ОТВЕТСТВЕННОСТЬ</w:t>
      </w:r>
    </w:p>
    <w:p w:rsidR="00757C67" w:rsidRPr="000C3EBD" w:rsidRDefault="00757C67" w:rsidP="001025C8">
      <w:pPr>
        <w:widowControl/>
        <w:jc w:val="center"/>
        <w:rPr>
          <w:sz w:val="28"/>
          <w:szCs w:val="28"/>
        </w:rPr>
      </w:pPr>
      <w:r w:rsidRPr="000C3EBD">
        <w:rPr>
          <w:sz w:val="28"/>
          <w:szCs w:val="28"/>
        </w:rPr>
        <w:t>ЗА ПРОТИВОДЕЙСТВИЕ ДЕПУТАТУ</w:t>
      </w:r>
    </w:p>
    <w:p w:rsidR="00757C67" w:rsidRDefault="00757C67" w:rsidP="001025C8">
      <w:pPr>
        <w:widowControl/>
        <w:ind w:firstLine="540"/>
        <w:jc w:val="both"/>
        <w:outlineLvl w:val="2"/>
        <w:rPr>
          <w:sz w:val="28"/>
          <w:szCs w:val="28"/>
        </w:rPr>
      </w:pPr>
    </w:p>
    <w:p w:rsidR="00757C67" w:rsidRPr="0024487C" w:rsidRDefault="00757C67" w:rsidP="001025C8">
      <w:pPr>
        <w:widowControl/>
        <w:ind w:firstLine="540"/>
        <w:jc w:val="both"/>
        <w:outlineLvl w:val="2"/>
        <w:rPr>
          <w:b/>
          <w:sz w:val="28"/>
          <w:szCs w:val="28"/>
        </w:rPr>
      </w:pPr>
      <w:r w:rsidRPr="0024487C">
        <w:rPr>
          <w:b/>
          <w:sz w:val="28"/>
          <w:szCs w:val="28"/>
        </w:rPr>
        <w:t>Статья 25. Ответственность и обязанности депутата</w:t>
      </w:r>
      <w:r>
        <w:rPr>
          <w:b/>
          <w:sz w:val="28"/>
          <w:szCs w:val="28"/>
        </w:rPr>
        <w:t>.</w:t>
      </w:r>
    </w:p>
    <w:p w:rsidR="00757C67" w:rsidRPr="000C3EBD" w:rsidRDefault="00757C67" w:rsidP="001025C8">
      <w:pPr>
        <w:widowControl/>
        <w:ind w:firstLine="540"/>
        <w:jc w:val="both"/>
        <w:rPr>
          <w:sz w:val="28"/>
          <w:szCs w:val="28"/>
        </w:rPr>
      </w:pPr>
      <w:r w:rsidRPr="000C3EBD">
        <w:rPr>
          <w:sz w:val="28"/>
          <w:szCs w:val="28"/>
        </w:rPr>
        <w:t xml:space="preserve">Депутат несет ответственность перед </w:t>
      </w:r>
      <w:r>
        <w:rPr>
          <w:sz w:val="28"/>
          <w:szCs w:val="28"/>
        </w:rPr>
        <w:t>Городской Думой</w:t>
      </w:r>
      <w:r w:rsidRPr="000C3EBD">
        <w:rPr>
          <w:sz w:val="28"/>
          <w:szCs w:val="28"/>
        </w:rPr>
        <w:t xml:space="preserve"> и избирателями за исполнение депутатских обязанностей. При осуществлении своей деятельности депутат обязан:</w:t>
      </w:r>
    </w:p>
    <w:p w:rsidR="00757C67" w:rsidRPr="000C3EBD" w:rsidRDefault="00757C67" w:rsidP="001025C8">
      <w:pPr>
        <w:widowControl/>
        <w:ind w:firstLine="540"/>
        <w:jc w:val="both"/>
        <w:rPr>
          <w:sz w:val="28"/>
          <w:szCs w:val="28"/>
        </w:rPr>
      </w:pPr>
      <w:r w:rsidRPr="000C3EBD">
        <w:rPr>
          <w:sz w:val="28"/>
          <w:szCs w:val="28"/>
        </w:rPr>
        <w:t>а) постоянно взаимодействовать с избирателями своего округа;</w:t>
      </w:r>
    </w:p>
    <w:p w:rsidR="00757C67" w:rsidRPr="000C3EBD" w:rsidRDefault="00757C67" w:rsidP="001025C8">
      <w:pPr>
        <w:widowControl/>
        <w:ind w:firstLine="540"/>
        <w:jc w:val="both"/>
        <w:rPr>
          <w:sz w:val="28"/>
          <w:szCs w:val="28"/>
        </w:rPr>
      </w:pPr>
      <w:r w:rsidRPr="000C3EBD">
        <w:rPr>
          <w:sz w:val="28"/>
          <w:szCs w:val="28"/>
        </w:rPr>
        <w:t xml:space="preserve">б) соблюдать нормы депутатской этики и воздерживаться от действий, заявлений и поступков, способных скомпрометировать представляемых им избирателей, а также </w:t>
      </w:r>
      <w:r>
        <w:rPr>
          <w:sz w:val="28"/>
          <w:szCs w:val="28"/>
        </w:rPr>
        <w:t>Городскую Думу</w:t>
      </w:r>
      <w:r w:rsidRPr="000C3EBD">
        <w:rPr>
          <w:sz w:val="28"/>
          <w:szCs w:val="28"/>
        </w:rPr>
        <w:t xml:space="preserve"> и е</w:t>
      </w:r>
      <w:r>
        <w:rPr>
          <w:sz w:val="28"/>
          <w:szCs w:val="28"/>
        </w:rPr>
        <w:t>е</w:t>
      </w:r>
      <w:r w:rsidRPr="000C3EBD">
        <w:rPr>
          <w:sz w:val="28"/>
          <w:szCs w:val="28"/>
        </w:rPr>
        <w:t xml:space="preserve"> органы;</w:t>
      </w:r>
    </w:p>
    <w:p w:rsidR="00757C67" w:rsidRPr="000C3EBD" w:rsidRDefault="00757C67" w:rsidP="001025C8">
      <w:pPr>
        <w:widowControl/>
        <w:ind w:firstLine="540"/>
        <w:jc w:val="both"/>
        <w:rPr>
          <w:sz w:val="28"/>
          <w:szCs w:val="28"/>
        </w:rPr>
      </w:pPr>
      <w:r w:rsidRPr="000C3EBD">
        <w:rPr>
          <w:sz w:val="28"/>
          <w:szCs w:val="28"/>
        </w:rPr>
        <w:t xml:space="preserve">в) участвовать в работе </w:t>
      </w:r>
      <w:r>
        <w:rPr>
          <w:sz w:val="28"/>
          <w:szCs w:val="28"/>
        </w:rPr>
        <w:t>Городской Думы</w:t>
      </w:r>
      <w:r w:rsidRPr="000C3EBD">
        <w:rPr>
          <w:sz w:val="28"/>
          <w:szCs w:val="28"/>
        </w:rPr>
        <w:t xml:space="preserve"> и е</w:t>
      </w:r>
      <w:r>
        <w:rPr>
          <w:sz w:val="28"/>
          <w:szCs w:val="28"/>
        </w:rPr>
        <w:t>е</w:t>
      </w:r>
      <w:r w:rsidRPr="000C3EBD">
        <w:rPr>
          <w:sz w:val="28"/>
          <w:szCs w:val="28"/>
        </w:rPr>
        <w:t xml:space="preserve"> органов, в состав которых он избран. Пропуск депутатом участия в работе двух сессий подряд без уважительной причины может служить основанием его отзыва избирателями, инициированным </w:t>
      </w:r>
      <w:r>
        <w:rPr>
          <w:sz w:val="28"/>
          <w:szCs w:val="28"/>
        </w:rPr>
        <w:t>Городской Думой</w:t>
      </w:r>
      <w:r w:rsidRPr="000C3EBD">
        <w:rPr>
          <w:sz w:val="28"/>
          <w:szCs w:val="28"/>
        </w:rPr>
        <w:t>;</w:t>
      </w:r>
    </w:p>
    <w:p w:rsidR="00757C67" w:rsidRPr="000C3EBD" w:rsidRDefault="00757C67" w:rsidP="001025C8">
      <w:pPr>
        <w:widowControl/>
        <w:ind w:firstLine="540"/>
        <w:jc w:val="both"/>
        <w:rPr>
          <w:sz w:val="28"/>
          <w:szCs w:val="28"/>
        </w:rPr>
      </w:pPr>
      <w:r w:rsidRPr="000C3EBD">
        <w:rPr>
          <w:sz w:val="28"/>
          <w:szCs w:val="28"/>
        </w:rPr>
        <w:t xml:space="preserve">г) соблюдать регламент </w:t>
      </w:r>
      <w:r>
        <w:rPr>
          <w:sz w:val="28"/>
          <w:szCs w:val="28"/>
        </w:rPr>
        <w:t>Городской Думы</w:t>
      </w:r>
      <w:r w:rsidRPr="000C3EBD">
        <w:rPr>
          <w:sz w:val="28"/>
          <w:szCs w:val="28"/>
        </w:rPr>
        <w:t xml:space="preserve"> и е</w:t>
      </w:r>
      <w:r>
        <w:rPr>
          <w:sz w:val="28"/>
          <w:szCs w:val="28"/>
        </w:rPr>
        <w:t>е</w:t>
      </w:r>
      <w:r w:rsidRPr="000C3EBD">
        <w:rPr>
          <w:sz w:val="28"/>
          <w:szCs w:val="28"/>
        </w:rPr>
        <w:t xml:space="preserve"> органов;</w:t>
      </w:r>
    </w:p>
    <w:p w:rsidR="00757C67" w:rsidRPr="000C3EBD" w:rsidRDefault="00757C67" w:rsidP="001025C8">
      <w:pPr>
        <w:widowControl/>
        <w:ind w:firstLine="540"/>
        <w:jc w:val="both"/>
        <w:rPr>
          <w:sz w:val="28"/>
          <w:szCs w:val="28"/>
        </w:rPr>
      </w:pPr>
      <w:r w:rsidRPr="000C3EBD">
        <w:rPr>
          <w:sz w:val="28"/>
          <w:szCs w:val="28"/>
        </w:rPr>
        <w:t>д) не разглашать ставшие ему известными в ходе выполнения депутатских полномочий сведения, составляющие государственную и коммерческую тайну;</w:t>
      </w:r>
    </w:p>
    <w:p w:rsidR="00757C67" w:rsidRPr="000C3EBD" w:rsidRDefault="00757C67" w:rsidP="001025C8">
      <w:pPr>
        <w:widowControl/>
        <w:ind w:firstLine="540"/>
        <w:jc w:val="both"/>
        <w:rPr>
          <w:sz w:val="28"/>
          <w:szCs w:val="28"/>
        </w:rPr>
      </w:pPr>
      <w:r w:rsidRPr="000C3EBD">
        <w:rPr>
          <w:sz w:val="28"/>
          <w:szCs w:val="28"/>
        </w:rPr>
        <w:t>е) не разглашать ставшие ему известными в ходе выполнения депутатских полномочий сведения о частной жизни, семейной или иной тайные граждан;</w:t>
      </w:r>
    </w:p>
    <w:p w:rsidR="00757C67" w:rsidRPr="000C3EBD" w:rsidRDefault="00757C67" w:rsidP="001025C8">
      <w:pPr>
        <w:widowControl/>
        <w:ind w:firstLine="540"/>
        <w:jc w:val="both"/>
        <w:rPr>
          <w:sz w:val="28"/>
          <w:szCs w:val="28"/>
        </w:rPr>
      </w:pPr>
      <w:r w:rsidRPr="000C3EBD">
        <w:rPr>
          <w:sz w:val="28"/>
          <w:szCs w:val="28"/>
        </w:rPr>
        <w:t xml:space="preserve">ж) информировать </w:t>
      </w:r>
      <w:r>
        <w:rPr>
          <w:sz w:val="28"/>
          <w:szCs w:val="28"/>
        </w:rPr>
        <w:t>Городскую Думу</w:t>
      </w:r>
      <w:r w:rsidRPr="000C3EBD">
        <w:rPr>
          <w:sz w:val="28"/>
          <w:szCs w:val="28"/>
        </w:rPr>
        <w:t xml:space="preserve"> о результатах выполнения депутатских поручений;</w:t>
      </w:r>
    </w:p>
    <w:p w:rsidR="00757C67" w:rsidRDefault="00757C67" w:rsidP="001025C8">
      <w:pPr>
        <w:widowControl/>
        <w:ind w:firstLine="540"/>
        <w:jc w:val="both"/>
        <w:rPr>
          <w:sz w:val="28"/>
          <w:szCs w:val="28"/>
        </w:rPr>
      </w:pPr>
      <w:r w:rsidRPr="000C3EBD">
        <w:rPr>
          <w:sz w:val="28"/>
          <w:szCs w:val="28"/>
        </w:rPr>
        <w:t>з) вести прием избирателей, принимать и рассматривать поступившие к нему или в его адрес предложения, заявления и жалобы избирателей, а также принимать меры к их правильному и своевременному разрешению;</w:t>
      </w:r>
    </w:p>
    <w:p w:rsidR="00757C67" w:rsidRPr="000C3EBD" w:rsidRDefault="00757C67" w:rsidP="001025C8">
      <w:pPr>
        <w:widowControl/>
        <w:ind w:firstLine="540"/>
        <w:jc w:val="both"/>
        <w:rPr>
          <w:sz w:val="28"/>
          <w:szCs w:val="28"/>
        </w:rPr>
      </w:pPr>
      <w:r>
        <w:rPr>
          <w:sz w:val="28"/>
          <w:szCs w:val="28"/>
        </w:rPr>
        <w:t>и</w:t>
      </w:r>
      <w:r w:rsidRPr="000C3EBD">
        <w:rPr>
          <w:sz w:val="28"/>
          <w:szCs w:val="28"/>
        </w:rPr>
        <w:t>) уведомлять представителя нанимателя (работодателя), правоохранительные органы о ставших ему известными фактах коррупционных правонарушений муниципальными служащими депутат</w:t>
      </w:r>
      <w:r>
        <w:rPr>
          <w:sz w:val="28"/>
          <w:szCs w:val="28"/>
        </w:rPr>
        <w:t>ами</w:t>
      </w:r>
      <w:r w:rsidRPr="000C3EBD">
        <w:rPr>
          <w:sz w:val="28"/>
          <w:szCs w:val="28"/>
        </w:rPr>
        <w:t>, руководител</w:t>
      </w:r>
      <w:r>
        <w:rPr>
          <w:sz w:val="28"/>
          <w:szCs w:val="28"/>
        </w:rPr>
        <w:t>ями</w:t>
      </w:r>
      <w:r w:rsidRPr="000C3EBD">
        <w:rPr>
          <w:sz w:val="28"/>
          <w:szCs w:val="28"/>
        </w:rPr>
        <w:t xml:space="preserve"> муниципальных учреждений;</w:t>
      </w:r>
    </w:p>
    <w:p w:rsidR="00757C67" w:rsidRDefault="00757C67" w:rsidP="00B72A92">
      <w:pPr>
        <w:widowControl/>
        <w:jc w:val="both"/>
        <w:rPr>
          <w:sz w:val="28"/>
          <w:szCs w:val="28"/>
        </w:rPr>
      </w:pPr>
      <w:r>
        <w:rPr>
          <w:sz w:val="28"/>
          <w:szCs w:val="28"/>
        </w:rPr>
        <w:t>к</w:t>
      </w:r>
      <w:r w:rsidRPr="000C3EBD">
        <w:rPr>
          <w:sz w:val="28"/>
          <w:szCs w:val="28"/>
        </w:rPr>
        <w:t>) представлять</w:t>
      </w:r>
      <w:r>
        <w:rPr>
          <w:sz w:val="28"/>
          <w:szCs w:val="28"/>
        </w:rPr>
        <w:t xml:space="preserve">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определенном  решением Городской Думы МО ГП "Город Мосальск".</w:t>
      </w:r>
    </w:p>
    <w:p w:rsidR="00757C67" w:rsidRDefault="00757C67" w:rsidP="00B72A92">
      <w:pPr>
        <w:widowControl/>
        <w:jc w:val="both"/>
        <w:rPr>
          <w:sz w:val="28"/>
          <w:szCs w:val="28"/>
        </w:rPr>
      </w:pPr>
    </w:p>
    <w:p w:rsidR="00757C67" w:rsidRPr="0024487C" w:rsidRDefault="00757C67" w:rsidP="001025C8">
      <w:pPr>
        <w:widowControl/>
        <w:ind w:firstLine="540"/>
        <w:jc w:val="both"/>
        <w:outlineLvl w:val="2"/>
        <w:rPr>
          <w:b/>
          <w:sz w:val="28"/>
          <w:szCs w:val="28"/>
        </w:rPr>
      </w:pPr>
      <w:r w:rsidRPr="0024487C">
        <w:rPr>
          <w:b/>
          <w:sz w:val="28"/>
          <w:szCs w:val="28"/>
        </w:rPr>
        <w:t>Статья 26. Ответственность за противодействие депутату</w:t>
      </w:r>
      <w:r>
        <w:rPr>
          <w:b/>
          <w:sz w:val="28"/>
          <w:szCs w:val="28"/>
        </w:rPr>
        <w:t>.</w:t>
      </w:r>
    </w:p>
    <w:p w:rsidR="00757C67" w:rsidRPr="000C3EBD" w:rsidRDefault="00757C67" w:rsidP="001025C8">
      <w:pPr>
        <w:widowControl/>
        <w:ind w:firstLine="540"/>
        <w:jc w:val="both"/>
        <w:rPr>
          <w:sz w:val="28"/>
          <w:szCs w:val="28"/>
        </w:rPr>
      </w:pPr>
      <w:r w:rsidRPr="000C3EBD">
        <w:rPr>
          <w:sz w:val="28"/>
          <w:szCs w:val="28"/>
        </w:rPr>
        <w:t>Противодействием депутату являются:</w:t>
      </w:r>
    </w:p>
    <w:p w:rsidR="00757C67" w:rsidRPr="000C3EBD" w:rsidRDefault="00757C67" w:rsidP="001025C8">
      <w:pPr>
        <w:widowControl/>
        <w:ind w:firstLine="540"/>
        <w:jc w:val="both"/>
        <w:rPr>
          <w:sz w:val="28"/>
          <w:szCs w:val="28"/>
        </w:rPr>
      </w:pPr>
      <w:r w:rsidRPr="000C3EBD">
        <w:rPr>
          <w:sz w:val="28"/>
          <w:szCs w:val="28"/>
        </w:rPr>
        <w:t xml:space="preserve">а) невыполнение работниками, служащими и должностными лицами органов местного самоуправления муниципального </w:t>
      </w:r>
      <w:r>
        <w:rPr>
          <w:sz w:val="28"/>
          <w:szCs w:val="28"/>
        </w:rPr>
        <w:t>образования</w:t>
      </w:r>
      <w:r w:rsidRPr="000C3EBD">
        <w:rPr>
          <w:sz w:val="28"/>
          <w:szCs w:val="28"/>
        </w:rPr>
        <w:t>, предприятий, учреждений, организаций и общественных объединений настоящего Положения, законных требований, предложений, замечаний, заявлений и обращений депутата;</w:t>
      </w:r>
    </w:p>
    <w:p w:rsidR="00757C67" w:rsidRPr="000C3EBD" w:rsidRDefault="00757C67" w:rsidP="001025C8">
      <w:pPr>
        <w:widowControl/>
        <w:ind w:firstLine="540"/>
        <w:jc w:val="both"/>
        <w:rPr>
          <w:sz w:val="28"/>
          <w:szCs w:val="28"/>
        </w:rPr>
      </w:pPr>
      <w:r w:rsidRPr="000C3EBD">
        <w:rPr>
          <w:sz w:val="28"/>
          <w:szCs w:val="28"/>
        </w:rPr>
        <w:t>б) несоблюдение установленных настоящи</w:t>
      </w:r>
      <w:r>
        <w:rPr>
          <w:sz w:val="28"/>
          <w:szCs w:val="28"/>
        </w:rPr>
        <w:t>м</w:t>
      </w:r>
      <w:r w:rsidRPr="000C3EBD">
        <w:rPr>
          <w:sz w:val="28"/>
          <w:szCs w:val="28"/>
        </w:rPr>
        <w:t xml:space="preserve"> Положением сроков и порядка предоставления депутату ответов, информации, сведений или документов;</w:t>
      </w:r>
    </w:p>
    <w:p w:rsidR="00757C67" w:rsidRPr="000C3EBD" w:rsidRDefault="00757C67" w:rsidP="001025C8">
      <w:pPr>
        <w:widowControl/>
        <w:ind w:firstLine="540"/>
        <w:jc w:val="both"/>
        <w:rPr>
          <w:sz w:val="28"/>
          <w:szCs w:val="28"/>
        </w:rPr>
      </w:pPr>
      <w:r w:rsidRPr="000C3EBD">
        <w:rPr>
          <w:sz w:val="28"/>
          <w:szCs w:val="28"/>
        </w:rPr>
        <w:t>в) нарушение неприкосновенности личности, чести и достоинства депутата, публичное оскорбление, а равно распространение заведомо ложной информации и клеветы в отношении депутата, его депутатской деятельности.</w:t>
      </w:r>
    </w:p>
    <w:p w:rsidR="00757C67" w:rsidRDefault="00757C67" w:rsidP="001025C8">
      <w:pPr>
        <w:widowControl/>
        <w:ind w:firstLine="540"/>
        <w:jc w:val="both"/>
        <w:rPr>
          <w:sz w:val="28"/>
          <w:szCs w:val="28"/>
        </w:rPr>
      </w:pPr>
      <w:r w:rsidRPr="000C3EBD">
        <w:rPr>
          <w:sz w:val="28"/>
          <w:szCs w:val="28"/>
        </w:rPr>
        <w:t xml:space="preserve">Нарушение установленных </w:t>
      </w:r>
      <w:r w:rsidRPr="0062353A">
        <w:rPr>
          <w:sz w:val="28"/>
          <w:szCs w:val="28"/>
        </w:rPr>
        <w:t>настоящим Положением прав, полномочий и гарантий депутатской деятельности депутата влечет соответственно уголовную или административную ответственность, предусмотренную действующим законодательством.</w:t>
      </w:r>
    </w:p>
    <w:p w:rsidR="00757C67" w:rsidRDefault="00757C67" w:rsidP="0062353A">
      <w:pPr>
        <w:widowControl/>
        <w:ind w:firstLine="540"/>
        <w:jc w:val="center"/>
        <w:rPr>
          <w:sz w:val="28"/>
          <w:szCs w:val="28"/>
        </w:rPr>
      </w:pPr>
    </w:p>
    <w:p w:rsidR="00757C67" w:rsidRDefault="00757C67" w:rsidP="0062353A">
      <w:pPr>
        <w:widowControl/>
        <w:ind w:firstLine="540"/>
        <w:jc w:val="center"/>
        <w:rPr>
          <w:sz w:val="28"/>
          <w:szCs w:val="28"/>
        </w:rPr>
      </w:pPr>
      <w:r w:rsidRPr="0062353A">
        <w:rPr>
          <w:sz w:val="28"/>
          <w:szCs w:val="28"/>
        </w:rPr>
        <w:t>Глава VI. ЗАКЛЮЧИТЕЛЬНЫЕ ПОЛОЖЕНИЯ</w:t>
      </w:r>
    </w:p>
    <w:p w:rsidR="00757C67" w:rsidRPr="0062353A" w:rsidRDefault="00757C67" w:rsidP="0062353A">
      <w:pPr>
        <w:widowControl/>
        <w:ind w:firstLine="540"/>
        <w:jc w:val="center"/>
        <w:rPr>
          <w:sz w:val="28"/>
          <w:szCs w:val="28"/>
        </w:rPr>
      </w:pPr>
    </w:p>
    <w:p w:rsidR="00757C67" w:rsidRPr="0024487C" w:rsidRDefault="00757C67" w:rsidP="0062353A">
      <w:pPr>
        <w:widowControl/>
        <w:ind w:firstLine="540"/>
        <w:jc w:val="both"/>
        <w:outlineLvl w:val="2"/>
        <w:rPr>
          <w:b/>
          <w:sz w:val="28"/>
          <w:szCs w:val="28"/>
        </w:rPr>
      </w:pPr>
      <w:r w:rsidRPr="0024487C">
        <w:rPr>
          <w:b/>
          <w:sz w:val="28"/>
          <w:szCs w:val="28"/>
        </w:rPr>
        <w:t>Статья 27. Вступление настоящего Положения в силу</w:t>
      </w:r>
    </w:p>
    <w:p w:rsidR="00757C67" w:rsidRPr="000C3EBD" w:rsidRDefault="00757C67" w:rsidP="0062353A">
      <w:pPr>
        <w:widowControl/>
        <w:ind w:firstLine="540"/>
        <w:jc w:val="both"/>
        <w:outlineLvl w:val="2"/>
        <w:rPr>
          <w:sz w:val="28"/>
          <w:szCs w:val="28"/>
        </w:rPr>
      </w:pPr>
      <w:r w:rsidRPr="000C3EBD">
        <w:rPr>
          <w:sz w:val="28"/>
          <w:szCs w:val="28"/>
        </w:rPr>
        <w:t xml:space="preserve">Настоящее Положение "О статусе депутата </w:t>
      </w:r>
      <w:r>
        <w:rPr>
          <w:sz w:val="28"/>
          <w:szCs w:val="28"/>
        </w:rPr>
        <w:t xml:space="preserve">Городской Думы </w:t>
      </w:r>
      <w:r w:rsidRPr="000C3EBD">
        <w:rPr>
          <w:sz w:val="28"/>
          <w:szCs w:val="28"/>
        </w:rPr>
        <w:t xml:space="preserve">муниципального </w:t>
      </w:r>
      <w:r>
        <w:rPr>
          <w:sz w:val="28"/>
          <w:szCs w:val="28"/>
        </w:rPr>
        <w:t>образования городского поселения</w:t>
      </w:r>
      <w:r w:rsidRPr="000C3EBD">
        <w:rPr>
          <w:sz w:val="28"/>
          <w:szCs w:val="28"/>
        </w:rPr>
        <w:t xml:space="preserve"> "</w:t>
      </w:r>
      <w:r>
        <w:rPr>
          <w:sz w:val="28"/>
          <w:szCs w:val="28"/>
        </w:rPr>
        <w:t>Город Мосальск</w:t>
      </w:r>
      <w:r w:rsidRPr="000C3EBD">
        <w:rPr>
          <w:sz w:val="28"/>
          <w:szCs w:val="28"/>
        </w:rPr>
        <w:t xml:space="preserve">" вступает в силу со дня принятия его </w:t>
      </w:r>
      <w:r>
        <w:rPr>
          <w:sz w:val="28"/>
          <w:szCs w:val="28"/>
        </w:rPr>
        <w:t>Городской Думой</w:t>
      </w:r>
      <w:r w:rsidRPr="000C3EBD">
        <w:rPr>
          <w:sz w:val="28"/>
          <w:szCs w:val="28"/>
        </w:rPr>
        <w:t>.</w:t>
      </w:r>
    </w:p>
    <w:p w:rsidR="00757C67" w:rsidRPr="000C3EBD" w:rsidRDefault="00757C67" w:rsidP="00B72A92">
      <w:pPr>
        <w:widowControl/>
        <w:ind w:firstLine="540"/>
        <w:jc w:val="both"/>
        <w:rPr>
          <w:sz w:val="28"/>
          <w:szCs w:val="28"/>
        </w:rPr>
      </w:pPr>
      <w:r w:rsidRPr="000C3EBD">
        <w:rPr>
          <w:sz w:val="28"/>
          <w:szCs w:val="28"/>
        </w:rPr>
        <w:t>Действие настоящего Положения распространяется на депутатов со дня их избрания.</w:t>
      </w:r>
      <w:bookmarkStart w:id="2" w:name="P42"/>
      <w:bookmarkEnd w:id="2"/>
    </w:p>
    <w:p w:rsidR="00757C67" w:rsidRPr="000C3EBD" w:rsidRDefault="00757C67" w:rsidP="001025C8">
      <w:pPr>
        <w:pStyle w:val="ConsPlusNormal"/>
        <w:jc w:val="both"/>
        <w:rPr>
          <w:rFonts w:ascii="Times New Roman" w:hAnsi="Times New Roman" w:cs="Times New Roman"/>
          <w:sz w:val="28"/>
          <w:szCs w:val="28"/>
        </w:rPr>
      </w:pPr>
    </w:p>
    <w:sectPr w:rsidR="00757C67" w:rsidRPr="000C3EBD" w:rsidSect="00B70508">
      <w:footerReference w:type="default" r:id="rId18"/>
      <w:pgSz w:w="11906" w:h="16838"/>
      <w:pgMar w:top="993"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67" w:rsidRDefault="00757C67" w:rsidP="0024487C">
      <w:r>
        <w:separator/>
      </w:r>
    </w:p>
  </w:endnote>
  <w:endnote w:type="continuationSeparator" w:id="1">
    <w:p w:rsidR="00757C67" w:rsidRDefault="00757C67" w:rsidP="00244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7" w:rsidRDefault="00757C67">
    <w:pPr>
      <w:pStyle w:val="Footer"/>
      <w:jc w:val="right"/>
    </w:pPr>
    <w:fldSimple w:instr=" PAGE   \* MERGEFORMAT ">
      <w:r>
        <w:rPr>
          <w:noProof/>
        </w:rPr>
        <w:t>11</w:t>
      </w:r>
    </w:fldSimple>
  </w:p>
  <w:p w:rsidR="00757C67" w:rsidRDefault="00757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67" w:rsidRDefault="00757C67" w:rsidP="0024487C">
      <w:r>
        <w:separator/>
      </w:r>
    </w:p>
  </w:footnote>
  <w:footnote w:type="continuationSeparator" w:id="1">
    <w:p w:rsidR="00757C67" w:rsidRDefault="00757C67" w:rsidP="00244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321"/>
    <w:rsid w:val="0001506A"/>
    <w:rsid w:val="00016561"/>
    <w:rsid w:val="000239E4"/>
    <w:rsid w:val="00040A25"/>
    <w:rsid w:val="00051D12"/>
    <w:rsid w:val="00054558"/>
    <w:rsid w:val="00077F55"/>
    <w:rsid w:val="0008694E"/>
    <w:rsid w:val="00093537"/>
    <w:rsid w:val="000A009D"/>
    <w:rsid w:val="000B6625"/>
    <w:rsid w:val="000C0278"/>
    <w:rsid w:val="000C3EBD"/>
    <w:rsid w:val="000D4BE7"/>
    <w:rsid w:val="000E0F27"/>
    <w:rsid w:val="000F295A"/>
    <w:rsid w:val="000F6B8F"/>
    <w:rsid w:val="001025C8"/>
    <w:rsid w:val="00111955"/>
    <w:rsid w:val="001276EC"/>
    <w:rsid w:val="00153A1C"/>
    <w:rsid w:val="00171D01"/>
    <w:rsid w:val="00173B43"/>
    <w:rsid w:val="00180A85"/>
    <w:rsid w:val="0018193C"/>
    <w:rsid w:val="0018223E"/>
    <w:rsid w:val="00182D00"/>
    <w:rsid w:val="00191851"/>
    <w:rsid w:val="001A3819"/>
    <w:rsid w:val="001C13D9"/>
    <w:rsid w:val="001C38F4"/>
    <w:rsid w:val="001E36CC"/>
    <w:rsid w:val="001F4D3A"/>
    <w:rsid w:val="00205AB5"/>
    <w:rsid w:val="0021371B"/>
    <w:rsid w:val="00217932"/>
    <w:rsid w:val="0024487C"/>
    <w:rsid w:val="00246941"/>
    <w:rsid w:val="002526C3"/>
    <w:rsid w:val="00262057"/>
    <w:rsid w:val="00287848"/>
    <w:rsid w:val="00296CCB"/>
    <w:rsid w:val="002A08D0"/>
    <w:rsid w:val="002B0FF4"/>
    <w:rsid w:val="002B2ED5"/>
    <w:rsid w:val="00301E4F"/>
    <w:rsid w:val="00313462"/>
    <w:rsid w:val="00337A42"/>
    <w:rsid w:val="00340A19"/>
    <w:rsid w:val="00342C90"/>
    <w:rsid w:val="00346FA3"/>
    <w:rsid w:val="003736F3"/>
    <w:rsid w:val="00395ECF"/>
    <w:rsid w:val="003B74C2"/>
    <w:rsid w:val="003C3B79"/>
    <w:rsid w:val="003C4933"/>
    <w:rsid w:val="003D27BF"/>
    <w:rsid w:val="003D34F9"/>
    <w:rsid w:val="003D4C87"/>
    <w:rsid w:val="003E2416"/>
    <w:rsid w:val="003F1324"/>
    <w:rsid w:val="004815DA"/>
    <w:rsid w:val="004A01BB"/>
    <w:rsid w:val="004B00C3"/>
    <w:rsid w:val="004B25D0"/>
    <w:rsid w:val="004E2EE1"/>
    <w:rsid w:val="004F3B48"/>
    <w:rsid w:val="00516753"/>
    <w:rsid w:val="005206F6"/>
    <w:rsid w:val="00523E78"/>
    <w:rsid w:val="00531E0E"/>
    <w:rsid w:val="00561313"/>
    <w:rsid w:val="00562D84"/>
    <w:rsid w:val="0056713C"/>
    <w:rsid w:val="00572B0F"/>
    <w:rsid w:val="00574FAF"/>
    <w:rsid w:val="005A1E9B"/>
    <w:rsid w:val="005A1EAA"/>
    <w:rsid w:val="005A2227"/>
    <w:rsid w:val="005C2CE7"/>
    <w:rsid w:val="005C61FA"/>
    <w:rsid w:val="005D3B55"/>
    <w:rsid w:val="005F41D0"/>
    <w:rsid w:val="00622FBA"/>
    <w:rsid w:val="0062353A"/>
    <w:rsid w:val="00643B0B"/>
    <w:rsid w:val="00677C30"/>
    <w:rsid w:val="00681664"/>
    <w:rsid w:val="006C5FB9"/>
    <w:rsid w:val="006E7BBE"/>
    <w:rsid w:val="006F4315"/>
    <w:rsid w:val="006F5C92"/>
    <w:rsid w:val="007171F8"/>
    <w:rsid w:val="00720126"/>
    <w:rsid w:val="007265CC"/>
    <w:rsid w:val="00733216"/>
    <w:rsid w:val="007528CC"/>
    <w:rsid w:val="00757C67"/>
    <w:rsid w:val="00772DB7"/>
    <w:rsid w:val="00791936"/>
    <w:rsid w:val="007B7F19"/>
    <w:rsid w:val="007D2A73"/>
    <w:rsid w:val="007D4321"/>
    <w:rsid w:val="007D7AEA"/>
    <w:rsid w:val="007E1479"/>
    <w:rsid w:val="00801345"/>
    <w:rsid w:val="008046D3"/>
    <w:rsid w:val="0080584A"/>
    <w:rsid w:val="00815877"/>
    <w:rsid w:val="0081657E"/>
    <w:rsid w:val="0083291B"/>
    <w:rsid w:val="00833172"/>
    <w:rsid w:val="008347F5"/>
    <w:rsid w:val="00841C8D"/>
    <w:rsid w:val="008673D0"/>
    <w:rsid w:val="00877E57"/>
    <w:rsid w:val="00894213"/>
    <w:rsid w:val="008A627B"/>
    <w:rsid w:val="008C662C"/>
    <w:rsid w:val="008F53B8"/>
    <w:rsid w:val="00904EF2"/>
    <w:rsid w:val="00906C03"/>
    <w:rsid w:val="0091331B"/>
    <w:rsid w:val="009170E9"/>
    <w:rsid w:val="00927633"/>
    <w:rsid w:val="00936EF1"/>
    <w:rsid w:val="009416DD"/>
    <w:rsid w:val="00942F1D"/>
    <w:rsid w:val="009467AA"/>
    <w:rsid w:val="00950E89"/>
    <w:rsid w:val="00957323"/>
    <w:rsid w:val="0096517F"/>
    <w:rsid w:val="00970EFA"/>
    <w:rsid w:val="00974F34"/>
    <w:rsid w:val="0098398E"/>
    <w:rsid w:val="009B4EED"/>
    <w:rsid w:val="009B54CF"/>
    <w:rsid w:val="009B6656"/>
    <w:rsid w:val="009F223D"/>
    <w:rsid w:val="009F6D75"/>
    <w:rsid w:val="00A12010"/>
    <w:rsid w:val="00A1271B"/>
    <w:rsid w:val="00A267A7"/>
    <w:rsid w:val="00A43CD1"/>
    <w:rsid w:val="00A77EF4"/>
    <w:rsid w:val="00A80580"/>
    <w:rsid w:val="00A81211"/>
    <w:rsid w:val="00A971BB"/>
    <w:rsid w:val="00AA381B"/>
    <w:rsid w:val="00AB0886"/>
    <w:rsid w:val="00AC367F"/>
    <w:rsid w:val="00AD0970"/>
    <w:rsid w:val="00B138D3"/>
    <w:rsid w:val="00B15C48"/>
    <w:rsid w:val="00B2422B"/>
    <w:rsid w:val="00B2750A"/>
    <w:rsid w:val="00B35201"/>
    <w:rsid w:val="00B70508"/>
    <w:rsid w:val="00B72A92"/>
    <w:rsid w:val="00B8168F"/>
    <w:rsid w:val="00B87D6E"/>
    <w:rsid w:val="00B951CB"/>
    <w:rsid w:val="00B965B0"/>
    <w:rsid w:val="00BA15C5"/>
    <w:rsid w:val="00BC3291"/>
    <w:rsid w:val="00BC7E25"/>
    <w:rsid w:val="00C70FFE"/>
    <w:rsid w:val="00C97399"/>
    <w:rsid w:val="00CA528A"/>
    <w:rsid w:val="00CA6A42"/>
    <w:rsid w:val="00CB07A0"/>
    <w:rsid w:val="00CB6833"/>
    <w:rsid w:val="00CC375A"/>
    <w:rsid w:val="00CD0568"/>
    <w:rsid w:val="00CD6F94"/>
    <w:rsid w:val="00CE7C96"/>
    <w:rsid w:val="00CF3F47"/>
    <w:rsid w:val="00D1628D"/>
    <w:rsid w:val="00D5171D"/>
    <w:rsid w:val="00D6558D"/>
    <w:rsid w:val="00D67C7D"/>
    <w:rsid w:val="00D71C63"/>
    <w:rsid w:val="00D7587F"/>
    <w:rsid w:val="00D8581E"/>
    <w:rsid w:val="00DA41CD"/>
    <w:rsid w:val="00DA710E"/>
    <w:rsid w:val="00DC4920"/>
    <w:rsid w:val="00DC7720"/>
    <w:rsid w:val="00DD401E"/>
    <w:rsid w:val="00DE42E4"/>
    <w:rsid w:val="00DE4B73"/>
    <w:rsid w:val="00DF0BBA"/>
    <w:rsid w:val="00E06528"/>
    <w:rsid w:val="00E21AA7"/>
    <w:rsid w:val="00E23CA2"/>
    <w:rsid w:val="00E25E10"/>
    <w:rsid w:val="00E34AD6"/>
    <w:rsid w:val="00E64339"/>
    <w:rsid w:val="00E65F88"/>
    <w:rsid w:val="00E70584"/>
    <w:rsid w:val="00E719D6"/>
    <w:rsid w:val="00EA2C9B"/>
    <w:rsid w:val="00EA369A"/>
    <w:rsid w:val="00EA57D3"/>
    <w:rsid w:val="00EA5FDC"/>
    <w:rsid w:val="00EC65F9"/>
    <w:rsid w:val="00EF0566"/>
    <w:rsid w:val="00EF0F3F"/>
    <w:rsid w:val="00EF65E4"/>
    <w:rsid w:val="00EF7ADF"/>
    <w:rsid w:val="00F211A9"/>
    <w:rsid w:val="00F54EC7"/>
    <w:rsid w:val="00F56709"/>
    <w:rsid w:val="00F63C38"/>
    <w:rsid w:val="00F71D81"/>
    <w:rsid w:val="00F96D68"/>
    <w:rsid w:val="00FA0BDE"/>
    <w:rsid w:val="00FA49B1"/>
    <w:rsid w:val="00FB2C6E"/>
    <w:rsid w:val="00FC57C7"/>
    <w:rsid w:val="00FD3FE1"/>
    <w:rsid w:val="00FE6C2F"/>
    <w:rsid w:val="00FF5A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21"/>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D4321"/>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D4321"/>
    <w:pPr>
      <w:widowControl w:val="0"/>
      <w:autoSpaceDE w:val="0"/>
      <w:autoSpaceDN w:val="0"/>
      <w:adjustRightInd w:val="0"/>
    </w:pPr>
    <w:rPr>
      <w:rFonts w:ascii="Arial" w:hAnsi="Arial" w:cs="Arial"/>
      <w:b/>
      <w:bCs/>
      <w:sz w:val="20"/>
      <w:szCs w:val="20"/>
    </w:rPr>
  </w:style>
  <w:style w:type="paragraph" w:styleId="BodyText2">
    <w:name w:val="Body Text 2"/>
    <w:basedOn w:val="Normal"/>
    <w:link w:val="BodyText2Char"/>
    <w:uiPriority w:val="99"/>
    <w:rsid w:val="007D4321"/>
    <w:pPr>
      <w:widowControl/>
      <w:autoSpaceDE/>
      <w:autoSpaceDN/>
      <w:adjustRightInd/>
      <w:jc w:val="center"/>
    </w:pPr>
    <w:rPr>
      <w:b/>
      <w:sz w:val="28"/>
    </w:rPr>
  </w:style>
  <w:style w:type="character" w:customStyle="1" w:styleId="BodyText2Char">
    <w:name w:val="Body Text 2 Char"/>
    <w:basedOn w:val="DefaultParagraphFont"/>
    <w:link w:val="BodyText2"/>
    <w:uiPriority w:val="99"/>
    <w:semiHidden/>
    <w:rsid w:val="00955B07"/>
    <w:rPr>
      <w:sz w:val="20"/>
      <w:szCs w:val="20"/>
    </w:rPr>
  </w:style>
  <w:style w:type="paragraph" w:styleId="BalloonText">
    <w:name w:val="Balloon Text"/>
    <w:basedOn w:val="Normal"/>
    <w:link w:val="BalloonTextChar"/>
    <w:uiPriority w:val="99"/>
    <w:semiHidden/>
    <w:rsid w:val="00B138D3"/>
    <w:rPr>
      <w:rFonts w:ascii="Tahoma" w:hAnsi="Tahoma" w:cs="Tahoma"/>
      <w:sz w:val="16"/>
      <w:szCs w:val="16"/>
    </w:rPr>
  </w:style>
  <w:style w:type="character" w:customStyle="1" w:styleId="BalloonTextChar">
    <w:name w:val="Balloon Text Char"/>
    <w:basedOn w:val="DefaultParagraphFont"/>
    <w:link w:val="BalloonText"/>
    <w:uiPriority w:val="99"/>
    <w:semiHidden/>
    <w:rsid w:val="00955B07"/>
    <w:rPr>
      <w:sz w:val="0"/>
      <w:szCs w:val="0"/>
    </w:rPr>
  </w:style>
  <w:style w:type="paragraph" w:styleId="Header">
    <w:name w:val="header"/>
    <w:basedOn w:val="Normal"/>
    <w:link w:val="HeaderChar"/>
    <w:uiPriority w:val="99"/>
    <w:rsid w:val="0024487C"/>
    <w:pPr>
      <w:tabs>
        <w:tab w:val="center" w:pos="4677"/>
        <w:tab w:val="right" w:pos="9355"/>
      </w:tabs>
    </w:pPr>
  </w:style>
  <w:style w:type="character" w:customStyle="1" w:styleId="HeaderChar">
    <w:name w:val="Header Char"/>
    <w:basedOn w:val="DefaultParagraphFont"/>
    <w:link w:val="Header"/>
    <w:uiPriority w:val="99"/>
    <w:locked/>
    <w:rsid w:val="0024487C"/>
    <w:rPr>
      <w:rFonts w:cs="Times New Roman"/>
    </w:rPr>
  </w:style>
  <w:style w:type="paragraph" w:styleId="Footer">
    <w:name w:val="footer"/>
    <w:basedOn w:val="Normal"/>
    <w:link w:val="FooterChar"/>
    <w:uiPriority w:val="99"/>
    <w:rsid w:val="0024487C"/>
    <w:pPr>
      <w:tabs>
        <w:tab w:val="center" w:pos="4677"/>
        <w:tab w:val="right" w:pos="9355"/>
      </w:tabs>
    </w:pPr>
  </w:style>
  <w:style w:type="character" w:customStyle="1" w:styleId="FooterChar">
    <w:name w:val="Footer Char"/>
    <w:basedOn w:val="DefaultParagraphFont"/>
    <w:link w:val="Footer"/>
    <w:uiPriority w:val="99"/>
    <w:locked/>
    <w:rsid w:val="002448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E60808A2E7256CF8B4407061A530E820B4A634F79206489B3D3BBE5474E3DE10DBA89D3D93B365544ADA01217546D68E2E62d8X0H" TargetMode="External"/><Relationship Id="rId13" Type="http://schemas.openxmlformats.org/officeDocument/2006/relationships/hyperlink" Target="consultantplus://offline/ref=797ACBA3B8B7E8871B0FE60808A2E7256CF8B4407061A530E820B4A634F79206489B3D3BAC542CEFDF16C4AF9F28C5E220d0X8H"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797ACBA3B8B7E8871B0FE60808A2E7256CF8B4407061A530E820B4A634F79206489B3D3BAC542CEFDF16C4AF9F28C5E220d0X8H" TargetMode="External"/><Relationship Id="rId12" Type="http://schemas.openxmlformats.org/officeDocument/2006/relationships/hyperlink" Target="consultantplus://offline/ref=797ACBA3B8B7E8871B0FF8051ECEB92B68F2EA4F7165A965B374B2F16BA7945308DB3B6EFD107CE3DA1A8EFEDA63CAE3261F47DA183D7546dCX1H" TargetMode="External"/><Relationship Id="rId17" Type="http://schemas.openxmlformats.org/officeDocument/2006/relationships/hyperlink" Target="consultantplus://offline/ref=797ACBA3B8B7E8871B0FE60808A2E7256CF8B4407068A131E92BE9AC3CAE9E044F94622CB91D78E2DE11DBAF956296A6740C46DC183F7459CA8C2Fd6XAH" TargetMode="External"/><Relationship Id="rId2" Type="http://schemas.openxmlformats.org/officeDocument/2006/relationships/settings" Target="settings.xml"/><Relationship Id="rId16" Type="http://schemas.openxmlformats.org/officeDocument/2006/relationships/hyperlink" Target="consultantplus://offline/ref=797ACBA3B8B7E8871B0FE60808A2E7256CF8B4407068A131E92BE9AC3CAE9E044F94622CB91D78E2DE11DBAF956296A6740C46DC183F7459CA8C2Fd6XA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7ACBA3B8B7E8871B0FF8051ECEB92B68F2EA4F7165A965B374B2F16BA7945308DB3B6EFD107CE2DF1A8EFEDA63CAE3261F47DA183D7546dCX1H" TargetMode="External"/><Relationship Id="rId11" Type="http://schemas.openxmlformats.org/officeDocument/2006/relationships/hyperlink" Target="consultantplus://offline/ref=797ACBA3B8B7E8871B0FE60808A2E7256CF8B4407061A530E820B4A634F79206489B3D3BAC542CEFDF16C4AF9F28C5E220d0X8H" TargetMode="External"/><Relationship Id="rId5" Type="http://schemas.openxmlformats.org/officeDocument/2006/relationships/endnotes" Target="endnotes.xml"/><Relationship Id="rId15" Type="http://schemas.openxmlformats.org/officeDocument/2006/relationships/hyperlink" Target="consultantplus://offline/ref=797ACBA3B8B7E8871B0FE60808A2E7256CF8B4407068A131E92BE9AC3CAE9E044F94622CB91D78E2DE11DBAF956296A6740C46DC183F7459CA8C2Fd6XAH" TargetMode="External"/><Relationship Id="rId10" Type="http://schemas.openxmlformats.org/officeDocument/2006/relationships/hyperlink" Target="consultantplus://offline/ref=797ACBA3B8B7E8871B0FE60808A2E7256CF8B4407061A03BE823B4A634F79206489B3D3BAC542CEFDF16C4AF9F28C5E220d0X8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97ACBA3B8B7E8871B0FF8051ECEB92B69FBED487A36FE67E221BCF463F7CE431E923768E31078FCDC11DBdAX6H" TargetMode="External"/><Relationship Id="rId14" Type="http://schemas.openxmlformats.org/officeDocument/2006/relationships/hyperlink" Target="consultantplus://offline/ref=797ACBA3B8B7E8871B0FE60808A2E7256CF8B4407068A131E92BE9AC3CAE9E044F94622CB91D78E2DE11DBAF956296A6740C46DC183F7459CA8C2Fd6X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11</Pages>
  <Words>3704</Words>
  <Characters>21117</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Exegate</cp:lastModifiedBy>
  <cp:revision>132</cp:revision>
  <cp:lastPrinted>2019-02-07T12:35:00Z</cp:lastPrinted>
  <dcterms:created xsi:type="dcterms:W3CDTF">2019-01-17T07:13:00Z</dcterms:created>
  <dcterms:modified xsi:type="dcterms:W3CDTF">2019-02-07T12:35:00Z</dcterms:modified>
</cp:coreProperties>
</file>