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3B094C" w:rsidRDefault="00040CC7" w:rsidP="007F53D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</w:t>
      </w:r>
      <w:r w:rsidR="007F53DC" w:rsidRPr="003B094C">
        <w:rPr>
          <w:rFonts w:ascii="Times New Roman" w:hAnsi="Times New Roman" w:cs="Times New Roma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9.5pt" o:ole="" o:preferrelative="f">
            <v:imagedata r:id="rId7" o:title=""/>
          </v:shape>
          <o:OLEObject Type="Embed" ProgID="MSPhotoEd.3" ShapeID="_x0000_i1025" DrawAspect="Content" ObjectID="_1647679726" r:id="rId8"/>
        </w:objec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  </w:t>
      </w:r>
      <w:r w:rsidRPr="003B094C">
        <w:rPr>
          <w:rFonts w:ascii="Times New Roman" w:hAnsi="Times New Roman" w:cs="Times New Roman"/>
          <w:b/>
        </w:rPr>
        <w:t>Администрация</w:t>
      </w:r>
      <w:r w:rsidRPr="003B094C">
        <w:rPr>
          <w:rFonts w:ascii="Times New Roman" w:hAnsi="Times New Roman" w:cs="Times New Roman"/>
        </w:rPr>
        <w:t xml:space="preserve">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сельского поселения  Васильевка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          </w:t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B094C">
        <w:rPr>
          <w:rFonts w:ascii="Times New Roman" w:hAnsi="Times New Roman" w:cs="Times New Roman"/>
        </w:rPr>
        <w:t>Безенчукский</w:t>
      </w:r>
      <w:proofErr w:type="spellEnd"/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Самарской области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Центральная ул., 50, с. Васильевка, 446235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тел.:(846</w:t>
      </w:r>
      <w:r w:rsidR="005677C9">
        <w:rPr>
          <w:rFonts w:ascii="Times New Roman" w:hAnsi="Times New Roman" w:cs="Times New Roman"/>
        </w:rPr>
        <w:t>76</w:t>
      </w:r>
      <w:r w:rsidRPr="003B094C">
        <w:rPr>
          <w:rFonts w:ascii="Times New Roman" w:hAnsi="Times New Roman" w:cs="Times New Roman"/>
        </w:rPr>
        <w:t>) 49-3-86                 факс: 49-3-16</w:t>
      </w:r>
    </w:p>
    <w:p w:rsidR="00040CC7" w:rsidRPr="00B77843" w:rsidRDefault="00040CC7" w:rsidP="007F53D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3B094C">
        <w:rPr>
          <w:rFonts w:ascii="Times New Roman" w:hAnsi="Times New Roman" w:cs="Times New Roman"/>
          <w:lang w:val="en-US"/>
        </w:rPr>
        <w:t>e</w:t>
      </w:r>
      <w:r w:rsidRPr="00B77843">
        <w:rPr>
          <w:rFonts w:ascii="Times New Roman" w:hAnsi="Times New Roman" w:cs="Times New Roman"/>
          <w:lang w:val="en-US"/>
        </w:rPr>
        <w:t>-</w:t>
      </w:r>
      <w:r w:rsidRPr="003B094C">
        <w:rPr>
          <w:rFonts w:ascii="Times New Roman" w:hAnsi="Times New Roman" w:cs="Times New Roman"/>
          <w:lang w:val="en-US"/>
        </w:rPr>
        <w:t>mail</w:t>
      </w:r>
      <w:proofErr w:type="gramEnd"/>
      <w:r w:rsidRPr="00B77843">
        <w:rPr>
          <w:rFonts w:ascii="Times New Roman" w:hAnsi="Times New Roman" w:cs="Times New Roman"/>
          <w:lang w:val="en-US"/>
        </w:rPr>
        <w:t xml:space="preserve">: </w:t>
      </w:r>
      <w:r w:rsidRPr="003B094C">
        <w:rPr>
          <w:rFonts w:ascii="Times New Roman" w:hAnsi="Times New Roman" w:cs="Times New Roman"/>
          <w:lang w:val="en-US"/>
        </w:rPr>
        <w:t>adm</w:t>
      </w:r>
      <w:r w:rsidRPr="00B77843">
        <w:rPr>
          <w:rFonts w:ascii="Times New Roman" w:hAnsi="Times New Roman" w:cs="Times New Roman"/>
          <w:lang w:val="en-US"/>
        </w:rPr>
        <w:t>.</w:t>
      </w:r>
      <w:r w:rsidRPr="003B094C">
        <w:rPr>
          <w:rFonts w:ascii="Times New Roman" w:hAnsi="Times New Roman" w:cs="Times New Roman"/>
          <w:lang w:val="en-US"/>
        </w:rPr>
        <w:t>vasiljewka</w:t>
      </w:r>
      <w:r w:rsidRPr="00B77843">
        <w:rPr>
          <w:rFonts w:ascii="Times New Roman" w:hAnsi="Times New Roman" w:cs="Times New Roman"/>
          <w:lang w:val="en-US"/>
        </w:rPr>
        <w:t>@</w:t>
      </w:r>
      <w:r w:rsidRPr="003B094C">
        <w:rPr>
          <w:rFonts w:ascii="Times New Roman" w:hAnsi="Times New Roman" w:cs="Times New Roman"/>
          <w:lang w:val="en-US"/>
        </w:rPr>
        <w:t>yandex</w:t>
      </w:r>
      <w:r w:rsidRPr="00B77843">
        <w:rPr>
          <w:rFonts w:ascii="Times New Roman" w:hAnsi="Times New Roman" w:cs="Times New Roman"/>
          <w:lang w:val="en-US"/>
        </w:rPr>
        <w:t>.</w:t>
      </w:r>
      <w:r w:rsidRPr="003B094C">
        <w:rPr>
          <w:rFonts w:ascii="Times New Roman" w:hAnsi="Times New Roman" w:cs="Times New Roman"/>
          <w:lang w:val="en-US"/>
        </w:rPr>
        <w:t>ru</w:t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ОКПО 79170685, ОГРН 1056362024806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ИНН 6362012495, КПП 636201001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ab/>
      </w:r>
      <w:proofErr w:type="spellStart"/>
      <w:r w:rsidRPr="003B094C">
        <w:rPr>
          <w:rFonts w:ascii="Times New Roman" w:hAnsi="Times New Roman" w:cs="Times New Roman"/>
        </w:rPr>
        <w:t>с</w:t>
      </w:r>
      <w:proofErr w:type="gramStart"/>
      <w:r w:rsidRPr="003B094C">
        <w:rPr>
          <w:rFonts w:ascii="Times New Roman" w:hAnsi="Times New Roman" w:cs="Times New Roman"/>
        </w:rPr>
        <w:t>.В</w:t>
      </w:r>
      <w:proofErr w:type="gramEnd"/>
      <w:r w:rsidRPr="003B094C">
        <w:rPr>
          <w:rFonts w:ascii="Times New Roman" w:hAnsi="Times New Roman" w:cs="Times New Roman"/>
        </w:rPr>
        <w:t>асильевка</w:t>
      </w:r>
      <w:proofErr w:type="spellEnd"/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3B094C" w:rsidTr="00180B48">
        <w:trPr>
          <w:cantSplit/>
          <w:trHeight w:val="80"/>
        </w:trPr>
        <w:tc>
          <w:tcPr>
            <w:tcW w:w="5040" w:type="dxa"/>
          </w:tcPr>
          <w:p w:rsidR="00040CC7" w:rsidRPr="003B094C" w:rsidRDefault="00040CC7" w:rsidP="007F53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94C">
              <w:rPr>
                <w:rFonts w:ascii="Times New Roman" w:hAnsi="Times New Roman" w:cs="Times New Roman"/>
              </w:rPr>
              <w:t xml:space="preserve">   </w:t>
            </w:r>
            <w:r w:rsidRPr="003B094C">
              <w:rPr>
                <w:rFonts w:ascii="Times New Roman" w:hAnsi="Times New Roman" w:cs="Times New Roman"/>
                <w:b/>
              </w:rPr>
              <w:t xml:space="preserve"> ПОСТАНОВЛЕНИЕ</w:t>
            </w:r>
          </w:p>
          <w:p w:rsidR="00040CC7" w:rsidRPr="003B094C" w:rsidRDefault="007460B0" w:rsidP="00567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94C">
              <w:rPr>
                <w:rFonts w:ascii="Times New Roman" w:hAnsi="Times New Roman" w:cs="Times New Roman"/>
                <w:u w:val="single"/>
              </w:rPr>
              <w:t xml:space="preserve">от </w:t>
            </w:r>
            <w:r w:rsidR="005677C9">
              <w:rPr>
                <w:rFonts w:ascii="Times New Roman" w:hAnsi="Times New Roman" w:cs="Times New Roman"/>
                <w:u w:val="single"/>
              </w:rPr>
              <w:t>06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.0</w:t>
            </w:r>
            <w:r w:rsidR="00D43754" w:rsidRPr="003B094C">
              <w:rPr>
                <w:rFonts w:ascii="Times New Roman" w:hAnsi="Times New Roman" w:cs="Times New Roman"/>
                <w:u w:val="single"/>
              </w:rPr>
              <w:t>4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.20</w:t>
            </w:r>
            <w:r w:rsidR="005677C9">
              <w:rPr>
                <w:rFonts w:ascii="Times New Roman" w:hAnsi="Times New Roman" w:cs="Times New Roman"/>
                <w:u w:val="single"/>
              </w:rPr>
              <w:t>20</w:t>
            </w:r>
            <w:r w:rsidR="004D3E73" w:rsidRPr="003B094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г.</w:t>
            </w:r>
            <w:r w:rsidR="00040CC7" w:rsidRPr="003B094C">
              <w:rPr>
                <w:rFonts w:ascii="Times New Roman" w:hAnsi="Times New Roman" w:cs="Times New Roman"/>
              </w:rPr>
              <w:t xml:space="preserve">             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№</w:t>
            </w:r>
            <w:r w:rsidR="00833932" w:rsidRPr="003B094C">
              <w:rPr>
                <w:rFonts w:ascii="Times New Roman" w:hAnsi="Times New Roman" w:cs="Times New Roman"/>
                <w:u w:val="single"/>
              </w:rPr>
              <w:t>2</w:t>
            </w:r>
            <w:r w:rsidR="005677C9">
              <w:rPr>
                <w:rFonts w:ascii="Times New Roman" w:hAnsi="Times New Roman" w:cs="Times New Roman"/>
                <w:u w:val="single"/>
              </w:rPr>
              <w:t>5</w:t>
            </w:r>
          </w:p>
        </w:tc>
      </w:tr>
    </w:tbl>
    <w:p w:rsidR="007F53DC" w:rsidRPr="003B094C" w:rsidRDefault="007F53DC" w:rsidP="007F53DC">
      <w:pPr>
        <w:spacing w:after="0" w:line="240" w:lineRule="auto"/>
        <w:rPr>
          <w:b/>
        </w:rPr>
      </w:pPr>
    </w:p>
    <w:p w:rsidR="00B77843" w:rsidRPr="00B77843" w:rsidRDefault="00B77843" w:rsidP="00B77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94949"/>
          <w:kern w:val="36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660"/>
      </w:tblGrid>
      <w:tr w:rsidR="00B77843" w:rsidRPr="00B77843" w:rsidTr="00532974">
        <w:tc>
          <w:tcPr>
            <w:tcW w:w="4928" w:type="dxa"/>
          </w:tcPr>
          <w:p w:rsidR="00B77843" w:rsidRPr="00B77843" w:rsidRDefault="00B77843" w:rsidP="00B778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B77843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«О введении особого противопожарного режима» на территории сельского поселения Васильевка»</w:t>
            </w:r>
          </w:p>
        </w:tc>
        <w:tc>
          <w:tcPr>
            <w:tcW w:w="2660" w:type="dxa"/>
          </w:tcPr>
          <w:p w:rsidR="00B77843" w:rsidRPr="00B77843" w:rsidRDefault="00B77843" w:rsidP="00B778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7843" w:rsidRPr="00B77843" w:rsidRDefault="00B77843" w:rsidP="00B778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B77843" w:rsidRPr="00B77843" w:rsidRDefault="00B77843" w:rsidP="00B77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 соответствии со ст. 30 Федерального закона от  21.12.1994 г. № 69-ФЗ «О пожарной безопасности, ст. 12 Закона Самарской области от 27.09.2005 г. № 177-ГД «О пожарной безопасности», руководствуясь Уставом сельского поселения Васильевка  </w:t>
      </w:r>
    </w:p>
    <w:p w:rsidR="00B77843" w:rsidRPr="00B77843" w:rsidRDefault="00B77843" w:rsidP="00B7784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ПОСТАНОВЛЯЮ: </w:t>
      </w:r>
    </w:p>
    <w:p w:rsidR="00B77843" w:rsidRPr="00B77843" w:rsidRDefault="00B77843" w:rsidP="00B7784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"/>
      <w:bookmarkEnd w:id="0"/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 w:rsidR="005677C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30 сентября 20</w:t>
      </w:r>
      <w:r w:rsidR="005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года на территории сельского поселения Васильевка «Особый противопожарный режим».</w:t>
      </w:r>
    </w:p>
    <w:p w:rsidR="00B77843" w:rsidRPr="00B77843" w:rsidRDefault="00B77843" w:rsidP="00B7784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особого противопожарного режима на территории сельского поселения Васильевка:</w:t>
      </w:r>
    </w:p>
    <w:p w:rsidR="00B77843" w:rsidRPr="00B77843" w:rsidRDefault="00B77843" w:rsidP="00B7784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Ограничить въезд транспортных средств и пребывание граждан в лесопосадках, а также проведение работ, связанных с разведением там огня;</w:t>
      </w:r>
    </w:p>
    <w:p w:rsidR="00B77843" w:rsidRPr="00B77843" w:rsidRDefault="00B77843" w:rsidP="00B7784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Запретить проведение пала сухой травы (стерни), пожнивных остатков, сжигание мусора и других горючих материалов на территории сельского поселения Васильевка, организаций, индивидуальных предпринимателей</w:t>
      </w: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;</w:t>
      </w:r>
    </w:p>
    <w:p w:rsidR="00B77843" w:rsidRPr="00B77843" w:rsidRDefault="00B77843" w:rsidP="00B7784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Организовать уборку и вывоз мусора (отходов) с территорий на</w:t>
      </w:r>
      <w:r w:rsidR="005677C9">
        <w:rPr>
          <w:rFonts w:ascii="Times New Roman" w:eastAsia="DejaVu Sans" w:hAnsi="Times New Roman" w:cs="Times New Roman"/>
          <w:kern w:val="2"/>
          <w:sz w:val="28"/>
          <w:szCs w:val="28"/>
        </w:rPr>
        <w:t>с</w:t>
      </w: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еленных пунктов, предприятий и организаций;</w:t>
      </w:r>
    </w:p>
    <w:p w:rsidR="00B77843" w:rsidRPr="00B77843" w:rsidRDefault="00B77843" w:rsidP="00B7784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Запретить применять открытый огонь при посещении подвалов сараев, чуланов (спички, свечки и т.п.);</w:t>
      </w:r>
    </w:p>
    <w:p w:rsidR="00B77843" w:rsidRDefault="00B77843" w:rsidP="00B77843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Иметь каждому домовому хозяйству граждан противопожарный инвентарь (ведро, багор, лопата, топор, бочки с водой).</w:t>
      </w:r>
    </w:p>
    <w:p w:rsidR="00B77843" w:rsidRPr="00B77843" w:rsidRDefault="00B77843" w:rsidP="00B77843">
      <w:pPr>
        <w:numPr>
          <w:ilvl w:val="1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Запретить посещение лесов при 4-5 классах пожарной опасности в лесах</w:t>
      </w:r>
    </w:p>
    <w:p w:rsidR="00B77843" w:rsidRPr="00B77843" w:rsidRDefault="00B77843" w:rsidP="00B77843">
      <w:pPr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 </w:t>
      </w: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предприятий, организаций расположенных на территории сельского поселения Васильевка независимо от их организационно-правовых форм собственности: </w:t>
      </w:r>
    </w:p>
    <w:p w:rsidR="00B77843" w:rsidRPr="00B77843" w:rsidRDefault="00B77843" w:rsidP="00B778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Провести внеплановые противопожарные инструктажи и дополнительные практические занятия для работников по отработке действий при </w:t>
      </w: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возникновении пожаров и эвакуации из зданий (сооружений);</w:t>
      </w:r>
    </w:p>
    <w:p w:rsidR="00B77843" w:rsidRPr="00B77843" w:rsidRDefault="00B77843" w:rsidP="00B778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Привести в исправное состояние первичные средства пожаротушения;</w:t>
      </w:r>
    </w:p>
    <w:p w:rsidR="00B77843" w:rsidRPr="00B77843" w:rsidRDefault="00B77843" w:rsidP="00B7784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4. Утвердить план мероприятий по реализации «Особого противопожарного  режима» на территории сельского поселения Васильевка» (Приложение 1).</w:t>
      </w:r>
    </w:p>
    <w:p w:rsidR="00B77843" w:rsidRPr="00B77843" w:rsidRDefault="00B77843" w:rsidP="00B7784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 Утвердить дополнительные меры пожарной безопасности в период действия «Особого противопожарного режима» на территории сельского поселения Васильевка» (Приложение 2).</w:t>
      </w:r>
    </w:p>
    <w:p w:rsidR="00B77843" w:rsidRPr="00B77843" w:rsidRDefault="00B77843" w:rsidP="00B7784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6. Обнародовать настоящее Постановление на информационном стенде сельского поселения Васильевка, опубликовать настоящее </w:t>
      </w: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Постановление </w:t>
      </w: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«Вестник сельского поселения Васильевка» и разместить на официальном сайте Администрации сельского поселения Васильевка муниципального района </w:t>
      </w:r>
      <w:proofErr w:type="spellStart"/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 </w:t>
      </w:r>
    </w:p>
    <w:p w:rsidR="00B77843" w:rsidRPr="00B77843" w:rsidRDefault="00B77843" w:rsidP="00B7784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7. Настоящее Постановление вступает в силу на следующий день после его официального опубликования.</w:t>
      </w:r>
    </w:p>
    <w:p w:rsidR="00B77843" w:rsidRPr="00B77843" w:rsidRDefault="00B77843" w:rsidP="00B7784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8. </w:t>
      </w:r>
      <w:proofErr w:type="gramStart"/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Контроль за</w:t>
      </w:r>
      <w:proofErr w:type="gramEnd"/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B77843" w:rsidRPr="00B77843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843" w:rsidRPr="00B77843" w:rsidRDefault="005677C9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B77843" w:rsidRPr="00B77843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="00B77843" w:rsidRPr="00B7784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77843">
        <w:rPr>
          <w:rFonts w:ascii="Times New Roman" w:eastAsia="Calibri" w:hAnsi="Times New Roman" w:cs="Times New Roman"/>
          <w:sz w:val="28"/>
          <w:szCs w:val="28"/>
        </w:rPr>
        <w:t xml:space="preserve">Васильевка                                                                     </w:t>
      </w:r>
      <w:proofErr w:type="spellStart"/>
      <w:r w:rsidR="005677C9">
        <w:rPr>
          <w:rFonts w:ascii="Times New Roman" w:eastAsia="Calibri" w:hAnsi="Times New Roman" w:cs="Times New Roman"/>
          <w:sz w:val="28"/>
          <w:szCs w:val="28"/>
        </w:rPr>
        <w:t>О.Ф.Голованова</w:t>
      </w:r>
      <w:proofErr w:type="spellEnd"/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5677C9" w:rsidRDefault="005677C9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677C9" w:rsidRDefault="005677C9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677C9" w:rsidRDefault="005677C9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677C9" w:rsidRDefault="005677C9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677C9" w:rsidRDefault="005677C9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677C9" w:rsidRDefault="005677C9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8(846)76 49-3-16</w:t>
      </w: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Приложение 1  к Постановлению</w:t>
      </w:r>
    </w:p>
    <w:p w:rsidR="00B77843" w:rsidRPr="00B77843" w:rsidRDefault="00B77843" w:rsidP="00B778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от </w:t>
      </w:r>
      <w:r w:rsidR="0056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06</w:t>
      </w: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.04.20</w:t>
      </w:r>
      <w:r w:rsidR="0056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20</w:t>
      </w: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г. №</w:t>
      </w:r>
      <w:r w:rsidR="0056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25</w:t>
      </w: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77843">
        <w:rPr>
          <w:rFonts w:ascii="Times New Roman" w:eastAsia="Times New Roman" w:hAnsi="Times New Roman" w:cs="Times New Roman"/>
          <w:b/>
          <w:spacing w:val="2"/>
          <w:lang w:eastAsia="ru-RU"/>
        </w:rPr>
        <w:t>План мероприятий по реализации «Особого противопожарного  режима» на территории сельского поселения Васильевка</w:t>
      </w:r>
      <w:r w:rsidRPr="00B7784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249"/>
        <w:gridCol w:w="2410"/>
        <w:gridCol w:w="1477"/>
      </w:tblGrid>
      <w:tr w:rsidR="00B77843" w:rsidRPr="00B77843" w:rsidTr="00532974">
        <w:trPr>
          <w:trHeight w:val="15"/>
        </w:trPr>
        <w:tc>
          <w:tcPr>
            <w:tcW w:w="847" w:type="dxa"/>
            <w:hideMark/>
          </w:tcPr>
          <w:p w:rsidR="00B77843" w:rsidRPr="00B77843" w:rsidRDefault="00B77843" w:rsidP="00B7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hideMark/>
          </w:tcPr>
          <w:p w:rsidR="00B77843" w:rsidRPr="00B77843" w:rsidRDefault="00B77843" w:rsidP="00B7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hideMark/>
          </w:tcPr>
          <w:p w:rsidR="00B77843" w:rsidRPr="00B77843" w:rsidRDefault="00B77843" w:rsidP="00B7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hideMark/>
          </w:tcPr>
          <w:p w:rsidR="00B77843" w:rsidRPr="00B77843" w:rsidRDefault="00B77843" w:rsidP="00B7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843" w:rsidRPr="00B77843" w:rsidTr="0053297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N </w:t>
            </w:r>
            <w:proofErr w:type="gramStart"/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 мероприятия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</w:tr>
      <w:tr w:rsidR="00B77843" w:rsidRPr="00B77843" w:rsidTr="0053297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B77843" w:rsidRPr="00B77843" w:rsidTr="0053297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Васильевка:</w:t>
            </w:r>
          </w:p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 – издать постановление «О введении особого противопожарного режима» на территории сельского поселения Васильевка»;</w:t>
            </w:r>
          </w:p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- довести постановление до руководителей предприятий, организаций;</w:t>
            </w:r>
          </w:p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- уточнить состав сил и </w:t>
            </w:r>
            <w:proofErr w:type="gramStart"/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proofErr w:type="gramEnd"/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 привлекаемых на выполнение первичных мер пожарной безопасности;</w:t>
            </w:r>
          </w:p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- разработать памятки, листовки о пожарной безопасности.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Васильевка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5677C9" w:rsidP="005677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B778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7843" w:rsidRPr="00B77843">
              <w:rPr>
                <w:rFonts w:ascii="Times New Roman" w:eastAsia="Times New Roman" w:hAnsi="Times New Roman" w:cs="Times New Roman"/>
                <w:lang w:eastAsia="ru-RU"/>
              </w:rPr>
              <w:t>04.20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77843" w:rsidRPr="005677C9" w:rsidTr="00532974">
        <w:trPr>
          <w:trHeight w:val="273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Руководителям предприятий, организаций, расположенных на территории сельского поселения Васильевка, независимо от их организационно-правовых форм собственности: </w:t>
            </w:r>
          </w:p>
          <w:p w:rsidR="00B77843" w:rsidRPr="00B77843" w:rsidRDefault="00B77843" w:rsidP="00B778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      </w:r>
          </w:p>
          <w:p w:rsidR="00B77843" w:rsidRPr="00B77843" w:rsidRDefault="00B77843" w:rsidP="00B778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- привести в исправное состояние первичные средства пожаротушения;</w:t>
            </w:r>
          </w:p>
          <w:p w:rsidR="00B77843" w:rsidRPr="00B77843" w:rsidRDefault="00B77843" w:rsidP="00B778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- провести опашку населенных пунктов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Васильевка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5677C9" w:rsidRDefault="00B77843" w:rsidP="005677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7C9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5677C9" w:rsidRPr="005677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677C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5677C9" w:rsidRPr="005677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677C9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5677C9" w:rsidRPr="005677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77843" w:rsidRPr="00B77843" w:rsidTr="0053297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Директору ГБОУ ООШ </w:t>
            </w:r>
            <w:proofErr w:type="gramStart"/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. Васильевка (по согласованию):</w:t>
            </w:r>
          </w:p>
          <w:p w:rsidR="00B77843" w:rsidRPr="00B77843" w:rsidRDefault="00B77843" w:rsidP="00B778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организовать дежурство в праздничные дни с </w:t>
            </w:r>
            <w:r w:rsidR="005677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5677C9">
              <w:rPr>
                <w:rFonts w:ascii="Times New Roman" w:eastAsia="Times New Roman" w:hAnsi="Times New Roman" w:cs="Times New Roman"/>
                <w:lang w:eastAsia="ru-RU"/>
              </w:rPr>
              <w:t>5.2020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 г. по 0</w:t>
            </w:r>
            <w:r w:rsidR="005677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.05.20</w:t>
            </w:r>
            <w:r w:rsidR="005677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 г.,  09.05.20</w:t>
            </w:r>
            <w:r w:rsidR="005677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5677C9">
              <w:rPr>
                <w:rFonts w:ascii="Times New Roman" w:eastAsia="Times New Roman" w:hAnsi="Times New Roman" w:cs="Times New Roman"/>
                <w:lang w:eastAsia="ru-RU"/>
              </w:rPr>
              <w:t>-11.05.2020 г.</w:t>
            </w:r>
            <w:proofErr w:type="gramStart"/>
            <w:r w:rsidR="005677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 с 1</w:t>
            </w:r>
            <w:r w:rsidR="005677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 w:rsidR="005677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 г. по 1</w:t>
            </w:r>
            <w:r w:rsidR="005677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.06.20</w:t>
            </w:r>
            <w:r w:rsidR="005677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 г.;</w:t>
            </w:r>
          </w:p>
          <w:p w:rsidR="00B77843" w:rsidRPr="00B77843" w:rsidRDefault="00B77843" w:rsidP="00B778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- о проводимых мероприятиях докладывать в администрацию сельского поселения.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5677C9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7C9">
              <w:rPr>
                <w:rFonts w:ascii="Times New Roman" w:eastAsia="Times New Roman" w:hAnsi="Times New Roman" w:cs="Times New Roman"/>
                <w:lang w:eastAsia="ru-RU"/>
              </w:rPr>
              <w:t xml:space="preserve">ГБОУ ООШ </w:t>
            </w:r>
            <w:proofErr w:type="gramStart"/>
            <w:r w:rsidRPr="005677C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677C9">
              <w:rPr>
                <w:rFonts w:ascii="Times New Roman" w:eastAsia="Times New Roman" w:hAnsi="Times New Roman" w:cs="Times New Roman"/>
                <w:lang w:eastAsia="ru-RU"/>
              </w:rPr>
              <w:t>. Васильевка (по согласованию)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5677C9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праздничные дни</w:t>
            </w:r>
          </w:p>
        </w:tc>
      </w:tr>
      <w:tr w:rsidR="00B77843" w:rsidRPr="00B77843" w:rsidTr="0053297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 Васильевка проводить разъяснительную работу с населением по мерам пожарной безопасности на территории сельского поселения Васильевка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Васильевка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на весь период</w:t>
            </w:r>
          </w:p>
        </w:tc>
      </w:tr>
      <w:tr w:rsidR="00B77843" w:rsidRPr="00B77843" w:rsidTr="0053297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567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</w:t>
            </w:r>
            <w:r w:rsidR="005677C9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 жителей частного сектора с целью проведения разъяснительной работы по предупреждению пожаров.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Депутаты собрания представителей сельского поселения Васильевка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567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5677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5677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5677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77843" w:rsidRPr="00B77843" w:rsidTr="0053297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Организовать проверку противопожарного состояния населенных пунктов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Васильевка (комиссионно)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7843" w:rsidRPr="00B77843" w:rsidRDefault="00B77843" w:rsidP="00B778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2  к Постановлению</w:t>
      </w:r>
    </w:p>
    <w:p w:rsidR="00B77843" w:rsidRDefault="00B77843" w:rsidP="00B778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от </w:t>
      </w:r>
      <w:r w:rsidR="0056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06</w:t>
      </w: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.04.20</w:t>
      </w:r>
      <w:r w:rsidR="0056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20</w:t>
      </w: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г. №</w:t>
      </w:r>
      <w:r w:rsidR="0056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25</w:t>
      </w:r>
      <w:bookmarkStart w:id="1" w:name="_GoBack"/>
      <w:bookmarkEnd w:id="1"/>
    </w:p>
    <w:p w:rsidR="00B77843" w:rsidRPr="00B77843" w:rsidRDefault="00B77843" w:rsidP="00B7784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</w:rPr>
      </w:pPr>
      <w:r w:rsidRPr="00B7784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77843">
        <w:rPr>
          <w:rFonts w:ascii="Calibri" w:eastAsia="Calibri" w:hAnsi="Calibri" w:cs="Times New Roman"/>
          <w:b/>
        </w:rPr>
        <w:t>Дополнительные меры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center"/>
        <w:textAlignment w:val="baseline"/>
        <w:rPr>
          <w:rFonts w:ascii="Calibri" w:eastAsia="Calibri" w:hAnsi="Calibri" w:cs="Times New Roman"/>
          <w:b/>
        </w:rPr>
      </w:pPr>
      <w:r w:rsidRPr="00B77843">
        <w:rPr>
          <w:rFonts w:ascii="Calibri" w:eastAsia="Calibri" w:hAnsi="Calibri" w:cs="Times New Roman"/>
          <w:b/>
        </w:rPr>
        <w:t>пожарной безопасности в период действия особого противопожарного режима на территории сельского поселения Васильевка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center"/>
        <w:textAlignment w:val="baseline"/>
        <w:rPr>
          <w:rFonts w:ascii="Calibri" w:eastAsia="Calibri" w:hAnsi="Calibri" w:cs="Times New Roman"/>
          <w:b/>
        </w:rPr>
      </w:pPr>
    </w:p>
    <w:p w:rsidR="00B77843" w:rsidRPr="00B77843" w:rsidRDefault="00B77843" w:rsidP="00B77843">
      <w:pPr>
        <w:shd w:val="clear" w:color="auto" w:fill="FFFFFF"/>
        <w:spacing w:after="0" w:line="315" w:lineRule="atLeast"/>
        <w:jc w:val="both"/>
        <w:textAlignment w:val="baseline"/>
        <w:rPr>
          <w:rFonts w:ascii="Calibri" w:eastAsia="Calibri" w:hAnsi="Calibri" w:cs="Times New Roman"/>
        </w:rPr>
      </w:pPr>
      <w:r w:rsidRPr="00B77843">
        <w:rPr>
          <w:rFonts w:ascii="Calibri" w:eastAsia="Calibri" w:hAnsi="Calibri" w:cs="Times New Roman"/>
        </w:rPr>
        <w:t xml:space="preserve">1. Провести работу по обследованию территорий сельского поселения на предмет выявления </w:t>
      </w:r>
      <w:proofErr w:type="spellStart"/>
      <w:r w:rsidRPr="00B77843">
        <w:rPr>
          <w:rFonts w:ascii="Calibri" w:eastAsia="Calibri" w:hAnsi="Calibri" w:cs="Times New Roman"/>
        </w:rPr>
        <w:t>ветких</w:t>
      </w:r>
      <w:proofErr w:type="spellEnd"/>
      <w:r w:rsidRPr="00B77843">
        <w:rPr>
          <w:rFonts w:ascii="Calibri" w:eastAsia="Calibri" w:hAnsi="Calibri" w:cs="Times New Roman"/>
        </w:rPr>
        <w:t>, заброшенных и т.п. строений, несанкционированных свалок мусора, принять меры по их ликвидации.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both"/>
        <w:textAlignment w:val="baseline"/>
        <w:rPr>
          <w:rFonts w:ascii="Calibri" w:eastAsia="Calibri" w:hAnsi="Calibri" w:cs="Times New Roman"/>
        </w:rPr>
      </w:pPr>
      <w:r w:rsidRPr="00B77843">
        <w:rPr>
          <w:rFonts w:ascii="Calibri" w:eastAsia="Calibri" w:hAnsi="Calibri" w:cs="Times New Roman"/>
        </w:rPr>
        <w:t>2. Определить порядок привлечения для целей пожаротушения приспособленной техники предприятий.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both"/>
        <w:textAlignment w:val="baseline"/>
        <w:rPr>
          <w:rFonts w:ascii="Calibri" w:eastAsia="DejaVu Sans" w:hAnsi="Calibri" w:cs="Times New Roman"/>
          <w:color w:val="000000"/>
          <w:kern w:val="2"/>
        </w:rPr>
      </w:pPr>
      <w:r w:rsidRPr="00B77843">
        <w:rPr>
          <w:rFonts w:ascii="Calibri" w:eastAsia="Calibri" w:hAnsi="Calibri" w:cs="Times New Roman"/>
        </w:rPr>
        <w:t xml:space="preserve">3. Запретить </w:t>
      </w:r>
      <w:r w:rsidRPr="00B77843">
        <w:rPr>
          <w:rFonts w:ascii="Calibri" w:eastAsia="DejaVu Sans" w:hAnsi="Calibri" w:cs="Times New Roman"/>
          <w:color w:val="000000"/>
          <w:kern w:val="2"/>
        </w:rPr>
        <w:t>проведение пала сухой травы (стерни), пожнивных остатков, сжигание мусора и других горючих материалов на территории сельского поселения Васильевка, организаций, индивидуальных предпринимателей.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both"/>
        <w:textAlignment w:val="baseline"/>
        <w:rPr>
          <w:rFonts w:ascii="Calibri" w:eastAsia="DejaVu Sans" w:hAnsi="Calibri" w:cs="Times New Roman"/>
          <w:color w:val="000000"/>
          <w:kern w:val="2"/>
        </w:rPr>
      </w:pPr>
      <w:r w:rsidRPr="00B77843">
        <w:rPr>
          <w:rFonts w:ascii="Calibri" w:eastAsia="DejaVu Sans" w:hAnsi="Calibri" w:cs="Times New Roman"/>
          <w:color w:val="000000"/>
          <w:kern w:val="2"/>
        </w:rPr>
        <w:t>4. Иметь каждому домовому хозяйству граждан противопожарный инвентарь (ведро, багор, лопата, топор, бочки с водой).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both"/>
        <w:textAlignment w:val="baseline"/>
        <w:rPr>
          <w:rFonts w:ascii="Calibri" w:eastAsia="DejaVu Sans" w:hAnsi="Calibri" w:cs="Times New Roman"/>
          <w:color w:val="000000"/>
          <w:kern w:val="2"/>
        </w:rPr>
      </w:pPr>
      <w:r w:rsidRPr="00B77843">
        <w:rPr>
          <w:rFonts w:ascii="Calibri" w:eastAsia="DejaVu Sans" w:hAnsi="Calibri" w:cs="Times New Roman"/>
          <w:color w:val="000000"/>
          <w:kern w:val="2"/>
        </w:rPr>
        <w:t>5. При угрозе перехода огня на населенные пункты, предусмотреть выделение техники для увеличения ширины опашки, создания дополнительных минерализованных полос.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both"/>
        <w:textAlignment w:val="baseline"/>
        <w:rPr>
          <w:rFonts w:ascii="Calibri" w:eastAsia="DejaVu Sans" w:hAnsi="Calibri" w:cs="Times New Roman"/>
          <w:color w:val="000000"/>
          <w:kern w:val="2"/>
        </w:rPr>
      </w:pPr>
      <w:r w:rsidRPr="00B77843">
        <w:rPr>
          <w:rFonts w:ascii="Calibri" w:eastAsia="DejaVu Sans" w:hAnsi="Calibri" w:cs="Times New Roman"/>
          <w:color w:val="000000"/>
          <w:kern w:val="2"/>
        </w:rPr>
        <w:t>6. Организовать обучение населения мерам пожарной безопасности, порядку оповещения, сбора, содержанию и применению первичных средств пожаротушения.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both"/>
        <w:textAlignment w:val="baseline"/>
        <w:rPr>
          <w:rFonts w:ascii="Calibri" w:eastAsia="Calibri" w:hAnsi="Calibri" w:cs="Times New Roman"/>
        </w:rPr>
      </w:pPr>
      <w:r w:rsidRPr="00B77843">
        <w:rPr>
          <w:rFonts w:ascii="Calibri" w:eastAsia="DejaVu Sans" w:hAnsi="Calibri" w:cs="Times New Roman"/>
          <w:color w:val="000000"/>
          <w:kern w:val="2"/>
        </w:rPr>
        <w:t xml:space="preserve">7. Организовать работу по оборудованию информационными стендами по вопросам пожарной безопасности в местах скопления людей в целях обеспечения территории наглядной  агитацией. 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center"/>
        <w:textAlignment w:val="baseline"/>
        <w:rPr>
          <w:rFonts w:ascii="Calibri" w:eastAsia="Calibri" w:hAnsi="Calibri" w:cs="Times New Roman"/>
          <w:b/>
        </w:rPr>
      </w:pPr>
    </w:p>
    <w:p w:rsidR="00B77843" w:rsidRPr="00B77843" w:rsidRDefault="00B77843" w:rsidP="00B77843">
      <w:pPr>
        <w:shd w:val="clear" w:color="auto" w:fill="FFFFFF"/>
        <w:spacing w:after="0" w:line="315" w:lineRule="atLeast"/>
        <w:jc w:val="center"/>
        <w:textAlignment w:val="baseline"/>
        <w:rPr>
          <w:rFonts w:ascii="Calibri" w:eastAsia="Calibri" w:hAnsi="Calibri" w:cs="Times New Roman"/>
          <w:b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01BA6" w:rsidRPr="00201BA6" w:rsidRDefault="00201BA6" w:rsidP="00B7784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201BA6" w:rsidRPr="00201BA6" w:rsidSect="007F00A1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CB0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053CA"/>
    <w:multiLevelType w:val="multilevel"/>
    <w:tmpl w:val="C264079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6683D6F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7DAF"/>
    <w:rsid w:val="00040CC7"/>
    <w:rsid w:val="00051026"/>
    <w:rsid w:val="00087AB4"/>
    <w:rsid w:val="000B061E"/>
    <w:rsid w:val="000D6D90"/>
    <w:rsid w:val="00137AB1"/>
    <w:rsid w:val="00154446"/>
    <w:rsid w:val="00161CB0"/>
    <w:rsid w:val="00201BA6"/>
    <w:rsid w:val="00253933"/>
    <w:rsid w:val="002C0AA9"/>
    <w:rsid w:val="002F5FFB"/>
    <w:rsid w:val="003116B6"/>
    <w:rsid w:val="0032499B"/>
    <w:rsid w:val="00333447"/>
    <w:rsid w:val="0035655A"/>
    <w:rsid w:val="003B094C"/>
    <w:rsid w:val="003B6F7D"/>
    <w:rsid w:val="00417C1F"/>
    <w:rsid w:val="0048575B"/>
    <w:rsid w:val="004D3E73"/>
    <w:rsid w:val="004D5D4C"/>
    <w:rsid w:val="0053682B"/>
    <w:rsid w:val="005677C9"/>
    <w:rsid w:val="005F050C"/>
    <w:rsid w:val="005F47C3"/>
    <w:rsid w:val="0061351A"/>
    <w:rsid w:val="00622755"/>
    <w:rsid w:val="00660A43"/>
    <w:rsid w:val="006A67AF"/>
    <w:rsid w:val="006C32D3"/>
    <w:rsid w:val="007460B0"/>
    <w:rsid w:val="00763AC8"/>
    <w:rsid w:val="007778DA"/>
    <w:rsid w:val="007E7286"/>
    <w:rsid w:val="007F00A1"/>
    <w:rsid w:val="007F53DC"/>
    <w:rsid w:val="00833932"/>
    <w:rsid w:val="00837EAA"/>
    <w:rsid w:val="00870B23"/>
    <w:rsid w:val="008A2C00"/>
    <w:rsid w:val="008D486F"/>
    <w:rsid w:val="00913A55"/>
    <w:rsid w:val="00914064"/>
    <w:rsid w:val="009408F5"/>
    <w:rsid w:val="009F151F"/>
    <w:rsid w:val="00A41D4D"/>
    <w:rsid w:val="00A53D4C"/>
    <w:rsid w:val="00A55857"/>
    <w:rsid w:val="00A8693D"/>
    <w:rsid w:val="00A9117C"/>
    <w:rsid w:val="00AA1E57"/>
    <w:rsid w:val="00AA3E92"/>
    <w:rsid w:val="00AA6281"/>
    <w:rsid w:val="00AC0231"/>
    <w:rsid w:val="00AC7007"/>
    <w:rsid w:val="00B675B1"/>
    <w:rsid w:val="00B77843"/>
    <w:rsid w:val="00BA0DA2"/>
    <w:rsid w:val="00BB0B16"/>
    <w:rsid w:val="00BF0B85"/>
    <w:rsid w:val="00C30E17"/>
    <w:rsid w:val="00C72087"/>
    <w:rsid w:val="00C77DF6"/>
    <w:rsid w:val="00C81DCB"/>
    <w:rsid w:val="00C870B9"/>
    <w:rsid w:val="00CB4F77"/>
    <w:rsid w:val="00CB69BF"/>
    <w:rsid w:val="00D31B5A"/>
    <w:rsid w:val="00D43754"/>
    <w:rsid w:val="00DB465B"/>
    <w:rsid w:val="00E1011D"/>
    <w:rsid w:val="00E35186"/>
    <w:rsid w:val="00E509C1"/>
    <w:rsid w:val="00E746DD"/>
    <w:rsid w:val="00EC718F"/>
    <w:rsid w:val="00F701E2"/>
    <w:rsid w:val="00FD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5F02-5FF5-400E-B2B1-E37D527F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29</cp:revision>
  <cp:lastPrinted>2019-04-04T05:28:00Z</cp:lastPrinted>
  <dcterms:created xsi:type="dcterms:W3CDTF">2017-04-17T09:29:00Z</dcterms:created>
  <dcterms:modified xsi:type="dcterms:W3CDTF">2020-04-06T09:02:00Z</dcterms:modified>
</cp:coreProperties>
</file>