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87" w:rsidRPr="009868B5" w:rsidRDefault="002F1787" w:rsidP="002F1787">
      <w:pPr>
        <w:widowControl w:val="0"/>
        <w:autoSpaceDE w:val="0"/>
        <w:autoSpaceDN w:val="0"/>
        <w:adjustRightInd w:val="0"/>
        <w:spacing w:after="0" w:line="240" w:lineRule="auto"/>
        <w:jc w:val="both"/>
        <w:rPr>
          <w:rFonts w:ascii="Arial" w:eastAsia="Times New Roman" w:hAnsi="Arial" w:cs="Arial"/>
          <w:sz w:val="26"/>
          <w:szCs w:val="26"/>
        </w:rPr>
      </w:pPr>
    </w:p>
    <w:p w:rsidR="00F666C8" w:rsidRPr="009868B5" w:rsidRDefault="00F666C8" w:rsidP="00F666C8">
      <w:pPr>
        <w:spacing w:after="0" w:line="255" w:lineRule="atLeast"/>
        <w:ind w:firstLine="150"/>
        <w:jc w:val="center"/>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АДМИНИСТРАЦИЯ</w:t>
      </w:r>
    </w:p>
    <w:p w:rsidR="00F666C8" w:rsidRPr="009868B5" w:rsidRDefault="000309AF" w:rsidP="00F666C8">
      <w:pPr>
        <w:spacing w:after="0" w:line="255" w:lineRule="atLeast"/>
        <w:ind w:firstLine="150"/>
        <w:jc w:val="center"/>
        <w:rPr>
          <w:rFonts w:ascii="Arial" w:eastAsia="Times New Roman" w:hAnsi="Arial" w:cs="Arial"/>
          <w:b/>
          <w:bCs/>
          <w:color w:val="1E1E1E"/>
          <w:sz w:val="26"/>
          <w:szCs w:val="26"/>
        </w:rPr>
      </w:pPr>
      <w:r>
        <w:rPr>
          <w:rFonts w:ascii="Arial" w:eastAsia="Times New Roman" w:hAnsi="Arial" w:cs="Arial"/>
          <w:b/>
          <w:bCs/>
          <w:color w:val="1E1E1E"/>
          <w:sz w:val="26"/>
          <w:szCs w:val="26"/>
        </w:rPr>
        <w:t>СЕМЕНОВСКОГО</w:t>
      </w:r>
      <w:r w:rsidR="00F666C8" w:rsidRPr="009868B5">
        <w:rPr>
          <w:rFonts w:ascii="Arial" w:eastAsia="Times New Roman" w:hAnsi="Arial" w:cs="Arial"/>
          <w:b/>
          <w:bCs/>
          <w:color w:val="1E1E1E"/>
          <w:sz w:val="26"/>
          <w:szCs w:val="26"/>
        </w:rPr>
        <w:t xml:space="preserve"> СЕЛЬСКОГО ПОСЕЛЕНИЯ</w:t>
      </w:r>
    </w:p>
    <w:p w:rsidR="00F666C8" w:rsidRPr="009868B5" w:rsidRDefault="00F666C8" w:rsidP="00F666C8">
      <w:pPr>
        <w:spacing w:after="0" w:line="255" w:lineRule="atLeast"/>
        <w:ind w:firstLine="150"/>
        <w:jc w:val="center"/>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КАЛАЧЕЕВСКОГО МУНИЦИПАЛЬНОГО РАЙОНА</w:t>
      </w:r>
    </w:p>
    <w:p w:rsidR="00F666C8" w:rsidRPr="009868B5" w:rsidRDefault="00F666C8" w:rsidP="00F666C8">
      <w:pPr>
        <w:spacing w:after="0" w:line="255" w:lineRule="atLeast"/>
        <w:ind w:firstLine="150"/>
        <w:jc w:val="center"/>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ВОРОНЕЖСКОЙ ОБЛАСТИ</w:t>
      </w:r>
    </w:p>
    <w:p w:rsidR="00F666C8" w:rsidRPr="009868B5" w:rsidRDefault="00F666C8" w:rsidP="00F666C8">
      <w:pPr>
        <w:spacing w:after="0" w:line="255" w:lineRule="atLeast"/>
        <w:ind w:firstLine="150"/>
        <w:jc w:val="center"/>
        <w:rPr>
          <w:rFonts w:ascii="Arial" w:eastAsia="Times New Roman" w:hAnsi="Arial" w:cs="Arial"/>
          <w:color w:val="1E1E1E"/>
          <w:sz w:val="26"/>
          <w:szCs w:val="26"/>
        </w:rPr>
      </w:pPr>
    </w:p>
    <w:p w:rsidR="00F666C8" w:rsidRPr="009868B5" w:rsidRDefault="00F666C8" w:rsidP="00F666C8">
      <w:pPr>
        <w:spacing w:after="0" w:line="255" w:lineRule="atLeast"/>
        <w:jc w:val="center"/>
        <w:rPr>
          <w:rFonts w:ascii="Arial" w:eastAsia="Times New Roman" w:hAnsi="Arial" w:cs="Arial"/>
          <w:b/>
          <w:bCs/>
          <w:sz w:val="26"/>
          <w:szCs w:val="26"/>
        </w:rPr>
      </w:pPr>
      <w:r w:rsidRPr="009868B5">
        <w:rPr>
          <w:rFonts w:ascii="Arial" w:eastAsia="Times New Roman" w:hAnsi="Arial" w:cs="Arial"/>
          <w:b/>
          <w:bCs/>
          <w:color w:val="1E1E1E"/>
          <w:sz w:val="26"/>
          <w:szCs w:val="26"/>
        </w:rPr>
        <w:t>ПОСТАНОВЛЕНИЕ</w:t>
      </w:r>
    </w:p>
    <w:p w:rsidR="00F666C8" w:rsidRPr="009868B5" w:rsidRDefault="00F666C8" w:rsidP="00F666C8">
      <w:pPr>
        <w:spacing w:before="100" w:beforeAutospacing="1" w:after="0" w:line="255" w:lineRule="atLeast"/>
        <w:ind w:firstLine="150"/>
        <w:rPr>
          <w:rFonts w:ascii="Arial" w:eastAsia="Times New Roman" w:hAnsi="Arial" w:cs="Arial"/>
          <w:sz w:val="26"/>
          <w:szCs w:val="26"/>
        </w:rPr>
      </w:pPr>
      <w:r w:rsidRPr="009868B5">
        <w:rPr>
          <w:rFonts w:ascii="Arial" w:eastAsia="Times New Roman" w:hAnsi="Arial" w:cs="Arial"/>
          <w:color w:val="1E1E1E"/>
          <w:sz w:val="26"/>
          <w:szCs w:val="26"/>
        </w:rPr>
        <w:t xml:space="preserve"> от </w:t>
      </w:r>
      <w:r w:rsidR="00E35EB6">
        <w:rPr>
          <w:rFonts w:ascii="Arial" w:eastAsia="Times New Roman" w:hAnsi="Arial" w:cs="Arial"/>
          <w:color w:val="1E1E1E"/>
          <w:sz w:val="26"/>
          <w:szCs w:val="26"/>
        </w:rPr>
        <w:t>28 марта</w:t>
      </w:r>
      <w:r w:rsidRPr="009868B5">
        <w:rPr>
          <w:rFonts w:ascii="Arial" w:eastAsia="Times New Roman" w:hAnsi="Arial" w:cs="Arial"/>
          <w:color w:val="1E1E1E"/>
          <w:sz w:val="26"/>
          <w:szCs w:val="26"/>
        </w:rPr>
        <w:t xml:space="preserve"> 2016 г. </w:t>
      </w:r>
      <w:r w:rsidR="000309AF">
        <w:rPr>
          <w:rFonts w:ascii="Arial" w:eastAsia="Times New Roman" w:hAnsi="Arial" w:cs="Arial"/>
          <w:color w:val="1E1E1E"/>
          <w:sz w:val="26"/>
          <w:szCs w:val="26"/>
        </w:rPr>
        <w:t xml:space="preserve">  </w:t>
      </w:r>
      <w:r w:rsidRPr="009868B5">
        <w:rPr>
          <w:rFonts w:ascii="Arial" w:eastAsia="Times New Roman" w:hAnsi="Arial" w:cs="Arial"/>
          <w:color w:val="1E1E1E"/>
          <w:sz w:val="26"/>
          <w:szCs w:val="26"/>
        </w:rPr>
        <w:t xml:space="preserve">№ </w:t>
      </w:r>
      <w:r w:rsidR="00E35EB6">
        <w:rPr>
          <w:rFonts w:ascii="Arial" w:eastAsia="Times New Roman" w:hAnsi="Arial" w:cs="Arial"/>
          <w:color w:val="1E1E1E"/>
          <w:sz w:val="26"/>
          <w:szCs w:val="26"/>
        </w:rPr>
        <w:t>27</w:t>
      </w:r>
    </w:p>
    <w:p w:rsidR="00F666C8" w:rsidRPr="009868B5" w:rsidRDefault="00F666C8" w:rsidP="00F666C8">
      <w:pPr>
        <w:spacing w:after="0" w:line="255" w:lineRule="atLeast"/>
        <w:ind w:firstLine="150"/>
        <w:rPr>
          <w:rFonts w:ascii="Arial" w:eastAsia="Times New Roman" w:hAnsi="Arial" w:cs="Arial"/>
          <w:color w:val="1E1E1E"/>
          <w:sz w:val="26"/>
          <w:szCs w:val="26"/>
        </w:rPr>
      </w:pPr>
      <w:r w:rsidRPr="009868B5">
        <w:rPr>
          <w:rFonts w:ascii="Arial" w:eastAsia="Times New Roman" w:hAnsi="Arial" w:cs="Arial"/>
          <w:color w:val="1E1E1E"/>
          <w:sz w:val="26"/>
          <w:szCs w:val="26"/>
        </w:rPr>
        <w:t xml:space="preserve"> с. </w:t>
      </w:r>
      <w:r w:rsidR="000309AF">
        <w:rPr>
          <w:rFonts w:ascii="Arial" w:eastAsia="Times New Roman" w:hAnsi="Arial" w:cs="Arial"/>
          <w:color w:val="1E1E1E"/>
          <w:sz w:val="26"/>
          <w:szCs w:val="26"/>
        </w:rPr>
        <w:t>Семеновка</w:t>
      </w:r>
    </w:p>
    <w:p w:rsidR="00F666C8" w:rsidRPr="009868B5" w:rsidRDefault="00F666C8" w:rsidP="00F666C8">
      <w:pPr>
        <w:spacing w:after="0" w:line="255" w:lineRule="atLeast"/>
        <w:ind w:firstLine="150"/>
        <w:rPr>
          <w:rFonts w:ascii="Arial" w:eastAsia="Times New Roman" w:hAnsi="Arial" w:cs="Arial"/>
          <w:color w:val="1E1E1E"/>
          <w:sz w:val="26"/>
          <w:szCs w:val="26"/>
        </w:rPr>
      </w:pP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 xml:space="preserve">Об утверждении административного </w:t>
      </w: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 xml:space="preserve">регламента  по предоставлению </w:t>
      </w: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 xml:space="preserve">муниципальной услуги «Установление </w:t>
      </w: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 xml:space="preserve">сервитута в отношении земельного </w:t>
      </w: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участка,</w:t>
      </w:r>
      <w:r w:rsidR="001C04DA">
        <w:rPr>
          <w:rFonts w:ascii="Arial" w:eastAsia="Times New Roman" w:hAnsi="Arial" w:cs="Arial"/>
          <w:b/>
          <w:bCs/>
          <w:color w:val="1E1E1E"/>
          <w:sz w:val="26"/>
          <w:szCs w:val="26"/>
        </w:rPr>
        <w:t xml:space="preserve"> </w:t>
      </w:r>
      <w:r w:rsidRPr="009868B5">
        <w:rPr>
          <w:rFonts w:ascii="Arial" w:eastAsia="Times New Roman" w:hAnsi="Arial" w:cs="Arial"/>
          <w:b/>
          <w:bCs/>
          <w:color w:val="1E1E1E"/>
          <w:sz w:val="26"/>
          <w:szCs w:val="26"/>
        </w:rPr>
        <w:t xml:space="preserve"> находящегося в муниципальной</w:t>
      </w:r>
    </w:p>
    <w:p w:rsidR="001C04DA"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 xml:space="preserve">собственности или государственная </w:t>
      </w:r>
    </w:p>
    <w:p w:rsidR="00F666C8" w:rsidRPr="009868B5" w:rsidRDefault="00F666C8" w:rsidP="001C04DA">
      <w:pPr>
        <w:spacing w:after="0" w:line="255" w:lineRule="atLeast"/>
        <w:rPr>
          <w:rFonts w:ascii="Arial" w:eastAsia="Times New Roman" w:hAnsi="Arial" w:cs="Arial"/>
          <w:b/>
          <w:bCs/>
          <w:color w:val="1E1E1E"/>
          <w:sz w:val="26"/>
          <w:szCs w:val="26"/>
        </w:rPr>
      </w:pPr>
      <w:r w:rsidRPr="009868B5">
        <w:rPr>
          <w:rFonts w:ascii="Arial" w:eastAsia="Times New Roman" w:hAnsi="Arial" w:cs="Arial"/>
          <w:b/>
          <w:bCs/>
          <w:color w:val="1E1E1E"/>
          <w:sz w:val="26"/>
          <w:szCs w:val="26"/>
        </w:rPr>
        <w:t>собственность на который не разграничена»</w:t>
      </w:r>
    </w:p>
    <w:p w:rsidR="00F666C8" w:rsidRPr="009868B5" w:rsidRDefault="00F666C8" w:rsidP="00F666C8">
      <w:pPr>
        <w:spacing w:after="0" w:line="255" w:lineRule="atLeast"/>
        <w:rPr>
          <w:rFonts w:ascii="Arial" w:eastAsia="Times New Roman" w:hAnsi="Arial" w:cs="Arial"/>
          <w:b/>
          <w:bCs/>
          <w:color w:val="1E1E1E"/>
          <w:sz w:val="26"/>
          <w:szCs w:val="26"/>
        </w:rPr>
      </w:pPr>
    </w:p>
    <w:p w:rsidR="00F666C8" w:rsidRPr="009868B5" w:rsidRDefault="00F666C8" w:rsidP="001C04DA">
      <w:pPr>
        <w:spacing w:after="0" w:line="255" w:lineRule="atLeast"/>
        <w:ind w:firstLine="708"/>
        <w:jc w:val="both"/>
        <w:rPr>
          <w:rFonts w:ascii="Arial" w:eastAsia="Times New Roman" w:hAnsi="Arial" w:cs="Arial"/>
          <w:color w:val="1E1E1E"/>
          <w:sz w:val="26"/>
          <w:szCs w:val="26"/>
        </w:rPr>
      </w:pPr>
      <w:r w:rsidRPr="009868B5">
        <w:rPr>
          <w:rFonts w:ascii="Arial" w:eastAsia="Times New Roman" w:hAnsi="Arial" w:cs="Arial"/>
          <w:color w:val="1E1E1E"/>
          <w:sz w:val="26"/>
          <w:szCs w:val="26"/>
        </w:rPr>
        <w:t xml:space="preserve">В целях обеспечения информационной открытости деятельности органов местного самоуправления </w:t>
      </w:r>
      <w:r w:rsidR="000309AF">
        <w:rPr>
          <w:rFonts w:ascii="Arial" w:eastAsia="Times New Roman" w:hAnsi="Arial" w:cs="Arial"/>
          <w:color w:val="1E1E1E"/>
          <w:sz w:val="26"/>
          <w:szCs w:val="26"/>
        </w:rPr>
        <w:t>Семеновского</w:t>
      </w:r>
      <w:r w:rsidRPr="009868B5">
        <w:rPr>
          <w:rFonts w:ascii="Arial" w:eastAsia="Times New Roman" w:hAnsi="Arial" w:cs="Arial"/>
          <w:color w:val="1E1E1E"/>
          <w:sz w:val="26"/>
          <w:szCs w:val="26"/>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w:t>
      </w:r>
      <w:r w:rsidR="001C04DA">
        <w:rPr>
          <w:rFonts w:ascii="Arial" w:eastAsia="Times New Roman" w:hAnsi="Arial" w:cs="Arial"/>
          <w:color w:val="1E1E1E"/>
          <w:sz w:val="26"/>
          <w:szCs w:val="26"/>
        </w:rPr>
        <w:t>, постановлением администрации Сем</w:t>
      </w:r>
      <w:r w:rsidRPr="009868B5">
        <w:rPr>
          <w:rFonts w:ascii="Arial" w:eastAsia="Times New Roman" w:hAnsi="Arial" w:cs="Arial"/>
          <w:color w:val="1E1E1E"/>
          <w:sz w:val="26"/>
          <w:szCs w:val="26"/>
        </w:rPr>
        <w:t xml:space="preserve">еновского сельского поселения от 11 мая 2012 г. № </w:t>
      </w:r>
      <w:r w:rsidR="000309AF">
        <w:rPr>
          <w:rFonts w:ascii="Arial" w:eastAsia="Times New Roman" w:hAnsi="Arial" w:cs="Arial"/>
          <w:color w:val="1E1E1E"/>
          <w:sz w:val="26"/>
          <w:szCs w:val="26"/>
        </w:rPr>
        <w:t>17</w:t>
      </w:r>
      <w:r w:rsidRPr="009868B5">
        <w:rPr>
          <w:rFonts w:ascii="Arial" w:eastAsia="Times New Roman" w:hAnsi="Arial" w:cs="Arial"/>
          <w:color w:val="1E1E1E"/>
          <w:sz w:val="26"/>
          <w:szCs w:val="26"/>
        </w:rPr>
        <w:t xml:space="preserve"> «О порядке разработки и утверждения административных регламентов предоставления муниципальных услуг» (в ред. от 1</w:t>
      </w:r>
      <w:r w:rsidR="000309AF">
        <w:rPr>
          <w:rFonts w:ascii="Arial" w:eastAsia="Times New Roman" w:hAnsi="Arial" w:cs="Arial"/>
          <w:color w:val="1E1E1E"/>
          <w:sz w:val="26"/>
          <w:szCs w:val="26"/>
        </w:rPr>
        <w:t>1</w:t>
      </w:r>
      <w:r w:rsidRPr="009868B5">
        <w:rPr>
          <w:rFonts w:ascii="Arial" w:eastAsia="Times New Roman" w:hAnsi="Arial" w:cs="Arial"/>
          <w:color w:val="1E1E1E"/>
          <w:sz w:val="26"/>
          <w:szCs w:val="26"/>
        </w:rPr>
        <w:t xml:space="preserve">.02.2013г. № </w:t>
      </w:r>
      <w:r w:rsidR="000309AF">
        <w:rPr>
          <w:rFonts w:ascii="Arial" w:eastAsia="Times New Roman" w:hAnsi="Arial" w:cs="Arial"/>
          <w:color w:val="1E1E1E"/>
          <w:sz w:val="26"/>
          <w:szCs w:val="26"/>
        </w:rPr>
        <w:t>2</w:t>
      </w:r>
      <w:r w:rsidRPr="009868B5">
        <w:rPr>
          <w:rFonts w:ascii="Arial" w:eastAsia="Times New Roman" w:hAnsi="Arial" w:cs="Arial"/>
          <w:color w:val="1E1E1E"/>
          <w:sz w:val="26"/>
          <w:szCs w:val="26"/>
        </w:rPr>
        <w:t>, от 0</w:t>
      </w:r>
      <w:r w:rsidR="000309AF">
        <w:rPr>
          <w:rFonts w:ascii="Arial" w:eastAsia="Times New Roman" w:hAnsi="Arial" w:cs="Arial"/>
          <w:color w:val="1E1E1E"/>
          <w:sz w:val="26"/>
          <w:szCs w:val="26"/>
        </w:rPr>
        <w:t>5</w:t>
      </w:r>
      <w:r w:rsidRPr="009868B5">
        <w:rPr>
          <w:rFonts w:ascii="Arial" w:eastAsia="Times New Roman" w:hAnsi="Arial" w:cs="Arial"/>
          <w:color w:val="1E1E1E"/>
          <w:sz w:val="26"/>
          <w:szCs w:val="26"/>
        </w:rPr>
        <w:t xml:space="preserve">.06.2013г. № 28, от </w:t>
      </w:r>
      <w:r w:rsidR="000309AF">
        <w:rPr>
          <w:rFonts w:ascii="Arial" w:eastAsia="Times New Roman" w:hAnsi="Arial" w:cs="Arial"/>
          <w:color w:val="1E1E1E"/>
          <w:sz w:val="26"/>
          <w:szCs w:val="26"/>
        </w:rPr>
        <w:t>27</w:t>
      </w:r>
      <w:r w:rsidRPr="009868B5">
        <w:rPr>
          <w:rFonts w:ascii="Arial" w:eastAsia="Times New Roman" w:hAnsi="Arial" w:cs="Arial"/>
          <w:color w:val="1E1E1E"/>
          <w:sz w:val="26"/>
          <w:szCs w:val="26"/>
        </w:rPr>
        <w:t>.10.2014г. № 4</w:t>
      </w:r>
      <w:r w:rsidR="000309AF">
        <w:rPr>
          <w:rFonts w:ascii="Arial" w:eastAsia="Times New Roman" w:hAnsi="Arial" w:cs="Arial"/>
          <w:color w:val="1E1E1E"/>
          <w:sz w:val="26"/>
          <w:szCs w:val="26"/>
        </w:rPr>
        <w:t>2</w:t>
      </w:r>
      <w:r w:rsidR="009F7D45">
        <w:rPr>
          <w:rFonts w:ascii="Arial" w:eastAsia="Times New Roman" w:hAnsi="Arial" w:cs="Arial"/>
          <w:color w:val="1E1E1E"/>
          <w:sz w:val="26"/>
          <w:szCs w:val="26"/>
        </w:rPr>
        <w:t>, от 1</w:t>
      </w:r>
      <w:r w:rsidR="000309AF">
        <w:rPr>
          <w:rFonts w:ascii="Arial" w:eastAsia="Times New Roman" w:hAnsi="Arial" w:cs="Arial"/>
          <w:color w:val="1E1E1E"/>
          <w:sz w:val="26"/>
          <w:szCs w:val="26"/>
        </w:rPr>
        <w:t>4</w:t>
      </w:r>
      <w:r w:rsidR="009F7D45">
        <w:rPr>
          <w:rFonts w:ascii="Arial" w:eastAsia="Times New Roman" w:hAnsi="Arial" w:cs="Arial"/>
          <w:color w:val="1E1E1E"/>
          <w:sz w:val="26"/>
          <w:szCs w:val="26"/>
        </w:rPr>
        <w:t xml:space="preserve">.05.2015 г. № </w:t>
      </w:r>
      <w:r w:rsidR="000309AF">
        <w:rPr>
          <w:rFonts w:ascii="Arial" w:eastAsia="Times New Roman" w:hAnsi="Arial" w:cs="Arial"/>
          <w:color w:val="1E1E1E"/>
          <w:sz w:val="26"/>
          <w:szCs w:val="26"/>
        </w:rPr>
        <w:t>8</w:t>
      </w:r>
      <w:r w:rsidR="009F7D45">
        <w:rPr>
          <w:rFonts w:ascii="Arial" w:eastAsia="Times New Roman" w:hAnsi="Arial" w:cs="Arial"/>
          <w:color w:val="1E1E1E"/>
          <w:sz w:val="26"/>
          <w:szCs w:val="26"/>
        </w:rPr>
        <w:t xml:space="preserve">, от 30.07.2015 № </w:t>
      </w:r>
      <w:r w:rsidR="000309AF">
        <w:rPr>
          <w:rFonts w:ascii="Arial" w:eastAsia="Times New Roman" w:hAnsi="Arial" w:cs="Arial"/>
          <w:color w:val="1E1E1E"/>
          <w:sz w:val="26"/>
          <w:szCs w:val="26"/>
        </w:rPr>
        <w:t>15</w:t>
      </w:r>
      <w:r w:rsidRPr="009868B5">
        <w:rPr>
          <w:rFonts w:ascii="Arial" w:eastAsia="Times New Roman" w:hAnsi="Arial" w:cs="Arial"/>
          <w:color w:val="1E1E1E"/>
          <w:sz w:val="26"/>
          <w:szCs w:val="26"/>
        </w:rPr>
        <w:t xml:space="preserve">), администрация </w:t>
      </w:r>
      <w:r w:rsidR="00EB7699">
        <w:rPr>
          <w:rFonts w:ascii="Arial" w:eastAsia="Times New Roman" w:hAnsi="Arial" w:cs="Arial"/>
          <w:color w:val="1E1E1E"/>
          <w:sz w:val="26"/>
          <w:szCs w:val="26"/>
        </w:rPr>
        <w:t>Семеновского</w:t>
      </w:r>
      <w:r w:rsidRPr="009868B5">
        <w:rPr>
          <w:rFonts w:ascii="Arial" w:eastAsia="Times New Roman" w:hAnsi="Arial" w:cs="Arial"/>
          <w:color w:val="1E1E1E"/>
          <w:sz w:val="26"/>
          <w:szCs w:val="26"/>
        </w:rPr>
        <w:t xml:space="preserve"> сельского поселения Калачеевского муниципального района </w:t>
      </w:r>
    </w:p>
    <w:p w:rsidR="00F666C8" w:rsidRPr="009868B5" w:rsidRDefault="00F666C8" w:rsidP="001C04DA">
      <w:pPr>
        <w:spacing w:after="0" w:line="255" w:lineRule="atLeast"/>
        <w:ind w:firstLine="708"/>
        <w:jc w:val="both"/>
        <w:rPr>
          <w:rFonts w:ascii="Arial" w:eastAsia="Times New Roman" w:hAnsi="Arial" w:cs="Arial"/>
          <w:color w:val="1E1E1E"/>
          <w:sz w:val="26"/>
          <w:szCs w:val="26"/>
        </w:rPr>
      </w:pPr>
    </w:p>
    <w:p w:rsidR="00F666C8" w:rsidRPr="009868B5" w:rsidRDefault="00F666C8" w:rsidP="001C04DA">
      <w:pPr>
        <w:spacing w:after="0" w:line="255" w:lineRule="atLeast"/>
        <w:jc w:val="both"/>
        <w:rPr>
          <w:rFonts w:ascii="Arial" w:eastAsia="Times New Roman" w:hAnsi="Arial" w:cs="Arial"/>
          <w:color w:val="1E1E1E"/>
          <w:sz w:val="26"/>
          <w:szCs w:val="26"/>
        </w:rPr>
      </w:pPr>
      <w:r w:rsidRPr="009868B5">
        <w:rPr>
          <w:rFonts w:ascii="Arial" w:eastAsia="Times New Roman" w:hAnsi="Arial" w:cs="Arial"/>
          <w:b/>
          <w:bCs/>
          <w:color w:val="1E1E1E"/>
          <w:sz w:val="26"/>
          <w:szCs w:val="26"/>
        </w:rPr>
        <w:t>п о с т а н о в л я е т:</w:t>
      </w:r>
    </w:p>
    <w:p w:rsidR="00F666C8" w:rsidRPr="009868B5" w:rsidRDefault="00F666C8" w:rsidP="001C04DA">
      <w:pPr>
        <w:spacing w:after="0" w:line="255" w:lineRule="atLeast"/>
        <w:jc w:val="both"/>
        <w:rPr>
          <w:rFonts w:ascii="Arial" w:eastAsia="Times New Roman" w:hAnsi="Arial" w:cs="Arial"/>
          <w:color w:val="1E1E1E"/>
          <w:sz w:val="26"/>
          <w:szCs w:val="26"/>
        </w:rPr>
      </w:pPr>
    </w:p>
    <w:p w:rsidR="00F666C8" w:rsidRPr="009868B5" w:rsidRDefault="00F666C8" w:rsidP="001C04DA">
      <w:pPr>
        <w:spacing w:after="0" w:line="255" w:lineRule="atLeast"/>
        <w:jc w:val="both"/>
        <w:rPr>
          <w:rFonts w:ascii="Arial" w:eastAsia="Times New Roman" w:hAnsi="Arial" w:cs="Arial"/>
          <w:color w:val="1E1E1E"/>
          <w:sz w:val="26"/>
          <w:szCs w:val="26"/>
        </w:rPr>
      </w:pPr>
      <w:r w:rsidRPr="009868B5">
        <w:rPr>
          <w:rFonts w:ascii="Arial" w:eastAsia="Times New Roman" w:hAnsi="Arial" w:cs="Arial"/>
          <w:color w:val="1E1E1E"/>
          <w:sz w:val="26"/>
          <w:szCs w:val="26"/>
        </w:rPr>
        <w:t xml:space="preserve">  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F666C8" w:rsidRPr="009868B5" w:rsidRDefault="00F666C8" w:rsidP="001C04DA">
      <w:pPr>
        <w:spacing w:after="0" w:line="255" w:lineRule="atLeast"/>
        <w:jc w:val="both"/>
        <w:rPr>
          <w:rFonts w:ascii="Arial" w:eastAsia="Times New Roman" w:hAnsi="Arial" w:cs="Arial"/>
          <w:color w:val="1E1E1E"/>
          <w:sz w:val="26"/>
          <w:szCs w:val="26"/>
        </w:rPr>
      </w:pPr>
      <w:r w:rsidRPr="009868B5">
        <w:rPr>
          <w:rFonts w:ascii="Arial" w:eastAsia="Times New Roman" w:hAnsi="Arial" w:cs="Arial"/>
          <w:color w:val="1E1E1E"/>
          <w:sz w:val="26"/>
          <w:szCs w:val="26"/>
        </w:rPr>
        <w:t xml:space="preserve">  2. Настоящее постановление опубликовать в информационном    «Вестнике» нормативных правовых актов </w:t>
      </w:r>
      <w:r w:rsidR="00EB7699">
        <w:rPr>
          <w:rFonts w:ascii="Arial" w:eastAsia="Times New Roman" w:hAnsi="Arial" w:cs="Arial"/>
          <w:color w:val="1E1E1E"/>
          <w:sz w:val="26"/>
          <w:szCs w:val="26"/>
        </w:rPr>
        <w:t>Семеновского</w:t>
      </w:r>
      <w:r w:rsidRPr="009868B5">
        <w:rPr>
          <w:rFonts w:ascii="Arial" w:eastAsia="Times New Roman" w:hAnsi="Arial" w:cs="Arial"/>
          <w:color w:val="1E1E1E"/>
          <w:sz w:val="26"/>
          <w:szCs w:val="26"/>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F666C8" w:rsidRPr="009868B5" w:rsidRDefault="00F666C8" w:rsidP="001C04DA">
      <w:pPr>
        <w:spacing w:after="0" w:line="255" w:lineRule="atLeast"/>
        <w:jc w:val="both"/>
        <w:rPr>
          <w:rFonts w:ascii="Arial" w:eastAsia="Times New Roman" w:hAnsi="Arial" w:cs="Arial"/>
          <w:color w:val="1E1E1E"/>
          <w:sz w:val="26"/>
          <w:szCs w:val="26"/>
        </w:rPr>
      </w:pPr>
      <w:r w:rsidRPr="009868B5">
        <w:rPr>
          <w:rFonts w:ascii="Arial" w:eastAsia="Times New Roman" w:hAnsi="Arial" w:cs="Arial"/>
          <w:color w:val="1E1E1E"/>
          <w:sz w:val="26"/>
          <w:szCs w:val="26"/>
        </w:rPr>
        <w:t xml:space="preserve"> 3. Контроль за исполнением данного постановления оставляю за собой. </w:t>
      </w:r>
    </w:p>
    <w:p w:rsidR="00F666C8" w:rsidRPr="009868B5" w:rsidRDefault="00F666C8" w:rsidP="001C04DA">
      <w:pPr>
        <w:spacing w:before="100" w:beforeAutospacing="1" w:after="100" w:afterAutospacing="1" w:line="255" w:lineRule="atLeast"/>
        <w:ind w:firstLine="150"/>
        <w:jc w:val="both"/>
        <w:rPr>
          <w:rFonts w:ascii="Arial" w:eastAsia="Times New Roman" w:hAnsi="Arial" w:cs="Arial"/>
          <w:color w:val="1E1E1E"/>
          <w:sz w:val="26"/>
          <w:szCs w:val="26"/>
        </w:rPr>
      </w:pPr>
    </w:p>
    <w:p w:rsidR="00F666C8" w:rsidRPr="009868B5" w:rsidRDefault="00F666C8" w:rsidP="001C04DA">
      <w:pPr>
        <w:tabs>
          <w:tab w:val="left" w:pos="6847"/>
        </w:tabs>
        <w:spacing w:before="100" w:beforeAutospacing="1" w:after="100" w:afterAutospacing="1" w:line="255" w:lineRule="atLeast"/>
        <w:ind w:firstLine="150"/>
        <w:jc w:val="both"/>
        <w:rPr>
          <w:rFonts w:ascii="Arial" w:eastAsia="Times New Roman" w:hAnsi="Arial" w:cs="Arial"/>
          <w:sz w:val="26"/>
          <w:szCs w:val="26"/>
        </w:rPr>
      </w:pPr>
      <w:r w:rsidRPr="009868B5">
        <w:rPr>
          <w:rFonts w:ascii="Arial" w:eastAsia="Times New Roman" w:hAnsi="Arial" w:cs="Arial"/>
          <w:color w:val="1E1E1E"/>
          <w:sz w:val="26"/>
          <w:szCs w:val="26"/>
        </w:rPr>
        <w:t xml:space="preserve">Глава </w:t>
      </w:r>
      <w:r w:rsidR="00EB7699">
        <w:rPr>
          <w:rFonts w:ascii="Arial" w:eastAsia="Times New Roman" w:hAnsi="Arial" w:cs="Arial"/>
          <w:color w:val="1E1E1E"/>
          <w:sz w:val="26"/>
          <w:szCs w:val="26"/>
        </w:rPr>
        <w:t>Семеновского</w:t>
      </w:r>
      <w:r w:rsidRPr="009868B5">
        <w:rPr>
          <w:rFonts w:ascii="Arial" w:eastAsia="Times New Roman" w:hAnsi="Arial" w:cs="Arial"/>
          <w:color w:val="1E1E1E"/>
          <w:sz w:val="26"/>
          <w:szCs w:val="26"/>
        </w:rPr>
        <w:t xml:space="preserve"> сельского поселения</w:t>
      </w:r>
      <w:r w:rsidRPr="009868B5">
        <w:rPr>
          <w:rFonts w:ascii="Arial" w:eastAsia="Times New Roman" w:hAnsi="Arial" w:cs="Arial"/>
          <w:color w:val="1E1E1E"/>
          <w:sz w:val="26"/>
          <w:szCs w:val="26"/>
        </w:rPr>
        <w:tab/>
      </w:r>
      <w:r w:rsidR="00EB7699">
        <w:rPr>
          <w:rFonts w:ascii="Arial" w:eastAsia="Times New Roman" w:hAnsi="Arial" w:cs="Arial"/>
          <w:color w:val="1E1E1E"/>
          <w:sz w:val="26"/>
          <w:szCs w:val="26"/>
        </w:rPr>
        <w:t>В</w:t>
      </w:r>
      <w:r w:rsidRPr="009868B5">
        <w:rPr>
          <w:rFonts w:ascii="Arial" w:eastAsia="Times New Roman" w:hAnsi="Arial" w:cs="Arial"/>
          <w:color w:val="1E1E1E"/>
          <w:sz w:val="26"/>
          <w:szCs w:val="26"/>
        </w:rPr>
        <w:t>.</w:t>
      </w:r>
      <w:r w:rsidR="00EB7699">
        <w:rPr>
          <w:rFonts w:ascii="Arial" w:eastAsia="Times New Roman" w:hAnsi="Arial" w:cs="Arial"/>
          <w:color w:val="1E1E1E"/>
          <w:sz w:val="26"/>
          <w:szCs w:val="26"/>
        </w:rPr>
        <w:t>А</w:t>
      </w:r>
      <w:r w:rsidRPr="009868B5">
        <w:rPr>
          <w:rFonts w:ascii="Arial" w:eastAsia="Times New Roman" w:hAnsi="Arial" w:cs="Arial"/>
          <w:color w:val="1E1E1E"/>
          <w:sz w:val="26"/>
          <w:szCs w:val="26"/>
        </w:rPr>
        <w:t>.</w:t>
      </w:r>
      <w:r w:rsidR="00EB7699">
        <w:rPr>
          <w:rFonts w:ascii="Arial" w:eastAsia="Times New Roman" w:hAnsi="Arial" w:cs="Arial"/>
          <w:color w:val="1E1E1E"/>
          <w:sz w:val="26"/>
          <w:szCs w:val="26"/>
        </w:rPr>
        <w:t xml:space="preserve"> Мельников</w:t>
      </w:r>
    </w:p>
    <w:p w:rsidR="00F666C8" w:rsidRDefault="00F666C8" w:rsidP="001C04DA">
      <w:pPr>
        <w:spacing w:after="0" w:line="240" w:lineRule="auto"/>
        <w:jc w:val="both"/>
        <w:rPr>
          <w:rFonts w:ascii="Arial" w:eastAsia="Times New Roman" w:hAnsi="Arial" w:cs="Arial"/>
          <w:sz w:val="26"/>
          <w:szCs w:val="26"/>
        </w:rPr>
      </w:pPr>
    </w:p>
    <w:p w:rsidR="009868B5" w:rsidRPr="009868B5" w:rsidRDefault="009868B5" w:rsidP="001C04DA">
      <w:pPr>
        <w:spacing w:after="0" w:line="240" w:lineRule="auto"/>
        <w:jc w:val="right"/>
        <w:rPr>
          <w:rFonts w:ascii="Arial" w:eastAsia="Times New Roman" w:hAnsi="Arial" w:cs="Arial"/>
          <w:sz w:val="26"/>
          <w:szCs w:val="26"/>
        </w:rPr>
      </w:pPr>
    </w:p>
    <w:p w:rsidR="001C04DA" w:rsidRDefault="00F666C8" w:rsidP="001C04DA">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 xml:space="preserve">Утвержден </w:t>
      </w:r>
    </w:p>
    <w:p w:rsidR="00F666C8" w:rsidRPr="009868B5" w:rsidRDefault="00F666C8" w:rsidP="001C04DA">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постановлением администрации</w:t>
      </w:r>
    </w:p>
    <w:p w:rsidR="00F666C8" w:rsidRPr="009868B5" w:rsidRDefault="00EB7699" w:rsidP="001C04DA">
      <w:pPr>
        <w:spacing w:after="0" w:line="240" w:lineRule="auto"/>
        <w:ind w:firstLine="709"/>
        <w:jc w:val="right"/>
        <w:rPr>
          <w:rFonts w:ascii="Arial" w:eastAsia="Times New Roman" w:hAnsi="Arial" w:cs="Arial"/>
          <w:sz w:val="26"/>
          <w:szCs w:val="26"/>
        </w:rPr>
      </w:pPr>
      <w:r>
        <w:rPr>
          <w:rFonts w:ascii="Arial" w:eastAsia="Times New Roman" w:hAnsi="Arial" w:cs="Arial"/>
          <w:sz w:val="26"/>
          <w:szCs w:val="26"/>
        </w:rPr>
        <w:t>Семеновского</w:t>
      </w:r>
      <w:r w:rsidR="00F666C8" w:rsidRPr="009868B5">
        <w:rPr>
          <w:rFonts w:ascii="Arial" w:eastAsia="Times New Roman" w:hAnsi="Arial" w:cs="Arial"/>
          <w:sz w:val="26"/>
          <w:szCs w:val="26"/>
        </w:rPr>
        <w:t xml:space="preserve"> сельского поселения</w:t>
      </w:r>
    </w:p>
    <w:p w:rsidR="00F666C8" w:rsidRPr="009868B5" w:rsidRDefault="00F666C8" w:rsidP="001C04DA">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 xml:space="preserve">от </w:t>
      </w:r>
      <w:r w:rsidR="00E35EB6">
        <w:rPr>
          <w:rFonts w:ascii="Arial" w:eastAsia="Times New Roman" w:hAnsi="Arial" w:cs="Arial"/>
          <w:sz w:val="26"/>
          <w:szCs w:val="26"/>
        </w:rPr>
        <w:t xml:space="preserve"> 28 марта </w:t>
      </w:r>
      <w:r w:rsidRPr="009868B5">
        <w:rPr>
          <w:rFonts w:ascii="Arial" w:eastAsia="Times New Roman" w:hAnsi="Arial" w:cs="Arial"/>
          <w:sz w:val="26"/>
          <w:szCs w:val="26"/>
        </w:rPr>
        <w:t>2016 г. № 2</w:t>
      </w:r>
      <w:r w:rsidR="00E35EB6">
        <w:rPr>
          <w:rFonts w:ascii="Arial" w:eastAsia="Times New Roman" w:hAnsi="Arial" w:cs="Arial"/>
          <w:sz w:val="26"/>
          <w:szCs w:val="26"/>
        </w:rPr>
        <w:t>7</w:t>
      </w:r>
    </w:p>
    <w:p w:rsidR="00F666C8" w:rsidRPr="009868B5" w:rsidRDefault="00F666C8" w:rsidP="001C04DA">
      <w:pPr>
        <w:spacing w:after="0" w:line="240" w:lineRule="auto"/>
        <w:ind w:firstLine="709"/>
        <w:jc w:val="center"/>
        <w:rPr>
          <w:rFonts w:ascii="Arial" w:eastAsia="Times New Roman" w:hAnsi="Arial" w:cs="Arial"/>
          <w:sz w:val="26"/>
          <w:szCs w:val="26"/>
        </w:rPr>
      </w:pPr>
    </w:p>
    <w:p w:rsidR="00F666C8" w:rsidRPr="009868B5" w:rsidRDefault="00F666C8" w:rsidP="001C04DA">
      <w:pPr>
        <w:spacing w:after="0" w:line="240" w:lineRule="auto"/>
        <w:jc w:val="center"/>
        <w:rPr>
          <w:rFonts w:ascii="Arial" w:eastAsia="Times New Roman" w:hAnsi="Arial" w:cs="Arial"/>
          <w:sz w:val="26"/>
          <w:szCs w:val="26"/>
        </w:rPr>
      </w:pPr>
      <w:r w:rsidRPr="009868B5">
        <w:rPr>
          <w:rFonts w:ascii="Arial" w:eastAsia="Times New Roman" w:hAnsi="Arial" w:cs="Arial"/>
          <w:sz w:val="26"/>
          <w:szCs w:val="26"/>
        </w:rPr>
        <w:t>АДМИНИСТРАТИВНЫЙ РЕГЛАМЕНТ</w:t>
      </w:r>
    </w:p>
    <w:p w:rsidR="00D81175" w:rsidRDefault="00F666C8" w:rsidP="001C04DA">
      <w:pPr>
        <w:spacing w:after="0" w:line="240" w:lineRule="auto"/>
        <w:jc w:val="center"/>
        <w:rPr>
          <w:rFonts w:ascii="Arial" w:eastAsia="Times New Roman" w:hAnsi="Arial" w:cs="Arial"/>
          <w:sz w:val="26"/>
          <w:szCs w:val="26"/>
        </w:rPr>
      </w:pPr>
      <w:r w:rsidRPr="009868B5">
        <w:rPr>
          <w:rFonts w:ascii="Arial" w:eastAsia="Times New Roman" w:hAnsi="Arial" w:cs="Arial"/>
          <w:sz w:val="26"/>
          <w:szCs w:val="26"/>
        </w:rPr>
        <w:t xml:space="preserve">АДМИНИСТРАЦИИ </w:t>
      </w:r>
      <w:r w:rsidR="00EB7699">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w:t>
      </w:r>
    </w:p>
    <w:p w:rsidR="00F666C8" w:rsidRPr="009868B5" w:rsidRDefault="00F666C8" w:rsidP="001C04DA">
      <w:pPr>
        <w:spacing w:after="0" w:line="240" w:lineRule="auto"/>
        <w:jc w:val="center"/>
        <w:rPr>
          <w:rFonts w:ascii="Arial" w:eastAsia="Times New Roman" w:hAnsi="Arial" w:cs="Arial"/>
          <w:sz w:val="26"/>
          <w:szCs w:val="26"/>
        </w:rPr>
      </w:pPr>
      <w:r w:rsidRPr="009868B5">
        <w:rPr>
          <w:rFonts w:ascii="Arial" w:eastAsia="Times New Roman" w:hAnsi="Arial" w:cs="Arial"/>
          <w:sz w:val="26"/>
          <w:szCs w:val="26"/>
        </w:rPr>
        <w:t>ВОРОНЕЖСКОЙ ОБЛАСТИ</w:t>
      </w:r>
    </w:p>
    <w:p w:rsidR="00F666C8" w:rsidRPr="009868B5" w:rsidRDefault="00F666C8" w:rsidP="001C04DA">
      <w:pPr>
        <w:spacing w:after="0" w:line="240" w:lineRule="auto"/>
        <w:jc w:val="center"/>
        <w:rPr>
          <w:rFonts w:ascii="Arial" w:eastAsia="Times New Roman" w:hAnsi="Arial" w:cs="Arial"/>
          <w:sz w:val="26"/>
          <w:szCs w:val="26"/>
        </w:rPr>
      </w:pPr>
      <w:r w:rsidRPr="009868B5">
        <w:rPr>
          <w:rFonts w:ascii="Arial" w:eastAsia="Times New Roman" w:hAnsi="Arial" w:cs="Arial"/>
          <w:sz w:val="26"/>
          <w:szCs w:val="26"/>
        </w:rPr>
        <w:t>ПО ПРЕДОСТАВЛЕНИЮ МУНИЦИПАЛЬНОЙ УСЛУГИ</w:t>
      </w:r>
    </w:p>
    <w:p w:rsidR="00F666C8" w:rsidRPr="009868B5" w:rsidRDefault="00F666C8" w:rsidP="001C04DA">
      <w:pPr>
        <w:spacing w:after="0" w:line="240" w:lineRule="auto"/>
        <w:jc w:val="center"/>
        <w:rPr>
          <w:rFonts w:ascii="Arial" w:eastAsia="Times New Roman" w:hAnsi="Arial" w:cs="Arial"/>
          <w:bCs/>
          <w:sz w:val="26"/>
          <w:szCs w:val="26"/>
        </w:rPr>
      </w:pPr>
      <w:r w:rsidRPr="009868B5">
        <w:rPr>
          <w:rFonts w:ascii="Arial" w:eastAsia="Times New Roman" w:hAnsi="Arial" w:cs="Arial"/>
          <w:sz w:val="26"/>
          <w:szCs w:val="26"/>
        </w:rPr>
        <w:t>«УСТАНОВЛЕНИЕ СЕРВИТУТА В ОТНОШЕНИИ ЗЕМЕЛЬНОГО УЧАСТКА, НАХОЖДЯЩЕГОСЯ В МУНИЦИПАЛЬНОЙ СОБСТВЕННОСТИ ИЛИ ГОСУДАРСТВЕННАЯ СОБСТВЕННОСТЬ НА КОТОРЫЙ НЕ РАЗГРАНИЧЕНА»</w:t>
      </w:r>
    </w:p>
    <w:p w:rsidR="00F666C8" w:rsidRPr="009868B5" w:rsidRDefault="00F666C8" w:rsidP="001C04DA">
      <w:pPr>
        <w:spacing w:after="0" w:line="240" w:lineRule="auto"/>
        <w:ind w:firstLine="709"/>
        <w:jc w:val="center"/>
        <w:rPr>
          <w:rFonts w:ascii="Arial" w:eastAsia="Times New Roman" w:hAnsi="Arial" w:cs="Arial"/>
          <w:sz w:val="26"/>
          <w:szCs w:val="26"/>
        </w:rPr>
      </w:pPr>
    </w:p>
    <w:p w:rsidR="00F666C8" w:rsidRPr="009868B5" w:rsidRDefault="009868B5" w:rsidP="001C04DA">
      <w:pPr>
        <w:spacing w:after="0" w:line="240" w:lineRule="auto"/>
        <w:ind w:firstLine="708"/>
        <w:jc w:val="both"/>
        <w:rPr>
          <w:rFonts w:ascii="Arial" w:eastAsia="Times New Roman" w:hAnsi="Arial" w:cs="Arial"/>
          <w:b/>
          <w:sz w:val="26"/>
          <w:szCs w:val="26"/>
        </w:rPr>
      </w:pPr>
      <w:r>
        <w:rPr>
          <w:rFonts w:ascii="Arial" w:eastAsia="Times New Roman" w:hAnsi="Arial" w:cs="Arial"/>
          <w:b/>
          <w:sz w:val="26"/>
          <w:szCs w:val="26"/>
        </w:rPr>
        <w:t>1.</w:t>
      </w:r>
      <w:r w:rsidR="00F666C8" w:rsidRPr="009868B5">
        <w:rPr>
          <w:rFonts w:ascii="Arial" w:eastAsia="Times New Roman" w:hAnsi="Arial" w:cs="Arial"/>
          <w:b/>
          <w:sz w:val="26"/>
          <w:szCs w:val="26"/>
        </w:rPr>
        <w:t>Общие положения</w:t>
      </w: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pStyle w:val="a3"/>
        <w:numPr>
          <w:ilvl w:val="1"/>
          <w:numId w:val="20"/>
        </w:numPr>
        <w:tabs>
          <w:tab w:val="left" w:pos="1440"/>
          <w:tab w:val="left" w:pos="1560"/>
        </w:tabs>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Предмет регулирования административного регламента</w:t>
      </w:r>
    </w:p>
    <w:p w:rsidR="00F666C8" w:rsidRPr="009868B5" w:rsidRDefault="00F666C8" w:rsidP="001C04DA">
      <w:pPr>
        <w:widowControl w:val="0"/>
        <w:suppressAutoHyphens/>
        <w:autoSpaceDE w:val="0"/>
        <w:spacing w:after="0" w:line="240" w:lineRule="auto"/>
        <w:ind w:firstLine="709"/>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и администрацией </w:t>
      </w:r>
      <w:r w:rsidR="00EB7699">
        <w:rPr>
          <w:rFonts w:ascii="Arial" w:eastAsia="Times New Roman" w:hAnsi="Arial" w:cs="Arial"/>
          <w:sz w:val="26"/>
          <w:szCs w:val="26"/>
          <w:lang w:eastAsia="ar-SA"/>
        </w:rPr>
        <w:t>Семеновского</w:t>
      </w:r>
      <w:r w:rsidRPr="009868B5">
        <w:rPr>
          <w:rFonts w:ascii="Arial" w:eastAsia="Times New Roman" w:hAnsi="Arial" w:cs="Arial"/>
          <w:sz w:val="26"/>
          <w:szCs w:val="26"/>
          <w:lang w:eastAsia="ar-SA"/>
        </w:rPr>
        <w:t xml:space="preserve"> сельского поселения, связанные с установлением сервитута на земельных участках, находящихся в собственности муниципального образования </w:t>
      </w:r>
      <w:r w:rsidR="00EB7699">
        <w:rPr>
          <w:rFonts w:ascii="Arial" w:eastAsia="Times New Roman" w:hAnsi="Arial" w:cs="Arial"/>
          <w:sz w:val="26"/>
          <w:szCs w:val="26"/>
          <w:lang w:eastAsia="ar-SA"/>
        </w:rPr>
        <w:t>Семеновского</w:t>
      </w:r>
      <w:r w:rsidRPr="009868B5">
        <w:rPr>
          <w:rFonts w:ascii="Arial" w:eastAsia="Times New Roman" w:hAnsi="Arial" w:cs="Arial"/>
          <w:sz w:val="26"/>
          <w:szCs w:val="26"/>
          <w:lang w:eastAsia="ar-SA"/>
        </w:rPr>
        <w:t xml:space="preserve"> сельского поселения или государственная собственность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F666C8" w:rsidRPr="009868B5" w:rsidRDefault="009868B5" w:rsidP="001C04DA">
      <w:pPr>
        <w:widowControl w:val="0"/>
        <w:suppressAutoHyphens/>
        <w:autoSpaceDE w:val="0"/>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1.2.</w:t>
      </w:r>
      <w:r>
        <w:rPr>
          <w:rFonts w:ascii="Arial" w:eastAsia="Times New Roman" w:hAnsi="Arial" w:cs="Arial"/>
          <w:sz w:val="26"/>
          <w:szCs w:val="26"/>
          <w:lang w:eastAsia="ar-SA"/>
        </w:rPr>
        <w:tab/>
      </w:r>
      <w:r w:rsidR="00F666C8" w:rsidRPr="009868B5">
        <w:rPr>
          <w:rFonts w:ascii="Arial" w:eastAsia="Times New Roman" w:hAnsi="Arial" w:cs="Arial"/>
          <w:sz w:val="26"/>
          <w:szCs w:val="26"/>
          <w:lang w:eastAsia="ar-SA"/>
        </w:rPr>
        <w:t>Описание заявителей</w:t>
      </w:r>
      <w:r w:rsidR="001C04DA">
        <w:rPr>
          <w:rFonts w:ascii="Arial" w:eastAsia="Times New Roman" w:hAnsi="Arial" w:cs="Arial"/>
          <w:sz w:val="26"/>
          <w:szCs w:val="26"/>
          <w:lang w:eastAsia="ar-SA"/>
        </w:rPr>
        <w:t>.</w:t>
      </w:r>
    </w:p>
    <w:p w:rsidR="00F666C8" w:rsidRPr="009868B5" w:rsidRDefault="00F666C8" w:rsidP="001C04DA">
      <w:pPr>
        <w:widowControl w:val="0"/>
        <w:suppressAutoHyphens/>
        <w:autoSpaceDE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lang w:eastAsia="ar-SA"/>
        </w:rPr>
        <w:t>Заявителями являются физические и юридические лица</w:t>
      </w:r>
      <w:r w:rsidRPr="009868B5">
        <w:rPr>
          <w:rFonts w:ascii="Arial" w:eastAsia="Times New Roman" w:hAnsi="Arial" w:cs="Arial"/>
          <w:sz w:val="26"/>
          <w:szCs w:val="26"/>
        </w:rPr>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9868B5">
        <w:rPr>
          <w:rFonts w:ascii="Arial" w:eastAsia="Times New Roman" w:hAnsi="Arial" w:cs="Arial"/>
          <w:sz w:val="26"/>
          <w:szCs w:val="26"/>
          <w:lang w:eastAsia="ar-SA"/>
        </w:rPr>
        <w:t>.</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w:t>
      </w:r>
      <w:r w:rsidR="00F666C8" w:rsidRPr="009868B5">
        <w:rPr>
          <w:rFonts w:ascii="Arial" w:eastAsia="Times New Roman" w:hAnsi="Arial" w:cs="Arial"/>
          <w:sz w:val="26"/>
          <w:szCs w:val="26"/>
        </w:rPr>
        <w:t>Требования к порядку информирования о предоставлении муниципальной услуги</w:t>
      </w:r>
    </w:p>
    <w:p w:rsidR="00F666C8" w:rsidRPr="009868B5" w:rsidRDefault="009868B5" w:rsidP="001C04DA">
      <w:pPr>
        <w:widowControl w:val="0"/>
        <w:suppressAutoHyphens/>
        <w:autoSpaceDE w:val="0"/>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1.3.1.</w:t>
      </w:r>
      <w:r w:rsidR="00F666C8" w:rsidRPr="009868B5">
        <w:rPr>
          <w:rFonts w:ascii="Arial" w:eastAsia="Times New Roman" w:hAnsi="Arial" w:cs="Arial"/>
          <w:sz w:val="26"/>
          <w:szCs w:val="26"/>
          <w:lang w:eastAsia="ar-SA"/>
        </w:rPr>
        <w:t xml:space="preserve"> Орган, предоставляющий муниципальную услугу: администрация </w:t>
      </w:r>
      <w:r w:rsidR="00F1287D">
        <w:rPr>
          <w:rFonts w:ascii="Arial" w:eastAsia="Times New Roman" w:hAnsi="Arial" w:cs="Arial"/>
          <w:sz w:val="26"/>
          <w:szCs w:val="26"/>
          <w:lang w:eastAsia="ar-SA"/>
        </w:rPr>
        <w:t>Семеновского</w:t>
      </w:r>
      <w:r w:rsidR="00F666C8" w:rsidRPr="009868B5">
        <w:rPr>
          <w:rFonts w:ascii="Arial" w:eastAsia="Times New Roman" w:hAnsi="Arial" w:cs="Arial"/>
          <w:sz w:val="26"/>
          <w:szCs w:val="26"/>
          <w:lang w:eastAsia="ar-SA"/>
        </w:rPr>
        <w:t xml:space="preserve"> сельского поселения (далее – администрация).</w:t>
      </w:r>
    </w:p>
    <w:p w:rsidR="00F666C8" w:rsidRPr="009868B5" w:rsidRDefault="00F666C8" w:rsidP="001C04DA">
      <w:pPr>
        <w:widowControl w:val="0"/>
        <w:tabs>
          <w:tab w:val="num" w:pos="142"/>
          <w:tab w:val="left" w:pos="1440"/>
          <w:tab w:val="left" w:pos="1560"/>
        </w:tabs>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Администрация расположена по адресу: 39762</w:t>
      </w:r>
      <w:r w:rsidR="00F1287D">
        <w:rPr>
          <w:rFonts w:ascii="Arial" w:eastAsia="Times New Roman" w:hAnsi="Arial" w:cs="Arial"/>
          <w:sz w:val="26"/>
          <w:szCs w:val="26"/>
        </w:rPr>
        <w:t>3</w:t>
      </w:r>
      <w:r w:rsidRPr="009868B5">
        <w:rPr>
          <w:rFonts w:ascii="Arial" w:eastAsia="Times New Roman" w:hAnsi="Arial" w:cs="Arial"/>
          <w:sz w:val="26"/>
          <w:szCs w:val="26"/>
        </w:rPr>
        <w:t xml:space="preserve"> Воронежская область</w:t>
      </w:r>
      <w:r w:rsidR="001C04DA">
        <w:rPr>
          <w:rFonts w:ascii="Arial" w:eastAsia="Times New Roman" w:hAnsi="Arial" w:cs="Arial"/>
          <w:sz w:val="26"/>
          <w:szCs w:val="26"/>
        </w:rPr>
        <w:t>,</w:t>
      </w:r>
      <w:r w:rsidRPr="009868B5">
        <w:rPr>
          <w:rFonts w:ascii="Arial" w:eastAsia="Times New Roman" w:hAnsi="Arial" w:cs="Arial"/>
          <w:sz w:val="26"/>
          <w:szCs w:val="26"/>
        </w:rPr>
        <w:t xml:space="preserve"> Калачеевский район</w:t>
      </w:r>
      <w:r w:rsidR="001C04DA">
        <w:rPr>
          <w:rFonts w:ascii="Arial" w:eastAsia="Times New Roman" w:hAnsi="Arial" w:cs="Arial"/>
          <w:sz w:val="26"/>
          <w:szCs w:val="26"/>
        </w:rPr>
        <w:t>,</w:t>
      </w:r>
      <w:r w:rsidRPr="009868B5">
        <w:rPr>
          <w:rFonts w:ascii="Arial" w:eastAsia="Times New Roman" w:hAnsi="Arial" w:cs="Arial"/>
          <w:sz w:val="26"/>
          <w:szCs w:val="26"/>
        </w:rPr>
        <w:t xml:space="preserve"> с. </w:t>
      </w:r>
      <w:r w:rsidR="00F1287D">
        <w:rPr>
          <w:rFonts w:ascii="Arial" w:eastAsia="Times New Roman" w:hAnsi="Arial" w:cs="Arial"/>
          <w:sz w:val="26"/>
          <w:szCs w:val="26"/>
        </w:rPr>
        <w:t>Семеновка</w:t>
      </w:r>
      <w:r w:rsidR="001C04DA">
        <w:rPr>
          <w:rFonts w:ascii="Arial" w:eastAsia="Times New Roman" w:hAnsi="Arial" w:cs="Arial"/>
          <w:sz w:val="26"/>
          <w:szCs w:val="26"/>
        </w:rPr>
        <w:t>,</w:t>
      </w:r>
      <w:r w:rsidRPr="009868B5">
        <w:rPr>
          <w:rFonts w:ascii="Arial" w:eastAsia="Times New Roman" w:hAnsi="Arial" w:cs="Arial"/>
          <w:sz w:val="26"/>
          <w:szCs w:val="26"/>
        </w:rPr>
        <w:t xml:space="preserve"> ул. </w:t>
      </w:r>
      <w:r w:rsidR="00F1287D">
        <w:rPr>
          <w:rFonts w:ascii="Arial" w:eastAsia="Times New Roman" w:hAnsi="Arial" w:cs="Arial"/>
          <w:sz w:val="26"/>
          <w:szCs w:val="26"/>
        </w:rPr>
        <w:t>Ленина</w:t>
      </w:r>
      <w:r w:rsidRPr="009868B5">
        <w:rPr>
          <w:rFonts w:ascii="Arial" w:eastAsia="Times New Roman" w:hAnsi="Arial" w:cs="Arial"/>
          <w:sz w:val="26"/>
          <w:szCs w:val="26"/>
        </w:rPr>
        <w:t xml:space="preserve">, </w:t>
      </w:r>
      <w:r w:rsidR="001C04DA">
        <w:rPr>
          <w:rFonts w:ascii="Arial" w:eastAsia="Times New Roman" w:hAnsi="Arial" w:cs="Arial"/>
          <w:sz w:val="26"/>
          <w:szCs w:val="26"/>
        </w:rPr>
        <w:t>57</w:t>
      </w:r>
      <w:r w:rsidRPr="009868B5">
        <w:rPr>
          <w:rFonts w:ascii="Arial" w:eastAsia="Times New Roman" w:hAnsi="Arial" w:cs="Arial"/>
          <w:sz w:val="26"/>
          <w:szCs w:val="26"/>
        </w:rPr>
        <w:t>.</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1.3.2.</w:t>
      </w:r>
      <w:r w:rsidR="00F666C8" w:rsidRPr="009868B5">
        <w:rPr>
          <w:rFonts w:ascii="Arial" w:eastAsia="Times New Roman" w:hAnsi="Arial" w:cs="Arial"/>
          <w:sz w:val="26"/>
          <w:szCs w:val="26"/>
        </w:rPr>
        <w:t xml:space="preserve">Информация о месте нахождения, графике работы, контактных телефонах (телефонах для справок и консультаций), интернет-адресе, адресе электронной почты администрации </w:t>
      </w:r>
      <w:r w:rsidR="00F1287D">
        <w:rPr>
          <w:rFonts w:ascii="Arial" w:eastAsia="Times New Roman" w:hAnsi="Arial" w:cs="Arial"/>
          <w:sz w:val="26"/>
          <w:szCs w:val="26"/>
        </w:rPr>
        <w:t>Семеновского</w:t>
      </w:r>
      <w:r w:rsidR="00F666C8" w:rsidRPr="009868B5">
        <w:rPr>
          <w:rFonts w:ascii="Arial" w:eastAsia="Times New Roman" w:hAnsi="Arial" w:cs="Arial"/>
          <w:sz w:val="26"/>
          <w:szCs w:val="26"/>
        </w:rPr>
        <w:t xml:space="preserve"> сельского </w:t>
      </w:r>
      <w:r w:rsidR="00F666C8" w:rsidRPr="009868B5">
        <w:rPr>
          <w:rFonts w:ascii="Arial" w:eastAsia="Times New Roman" w:hAnsi="Arial" w:cs="Arial"/>
          <w:sz w:val="26"/>
          <w:szCs w:val="26"/>
        </w:rPr>
        <w:lastRenderedPageBreak/>
        <w:t>поселения приводится в приложении № 1 к настоящему Административному регламенту и размещаются:</w:t>
      </w:r>
    </w:p>
    <w:p w:rsidR="00F666C8" w:rsidRPr="009868B5" w:rsidRDefault="00F666C8" w:rsidP="00E35EB6">
      <w:pPr>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на официальном сайте администрации в сети Интернет : (</w:t>
      </w:r>
      <w:r w:rsidR="00F1287D" w:rsidRPr="00F1287D">
        <w:rPr>
          <w:rFonts w:ascii="Times New Roman" w:hAnsi="Times New Roman" w:cs="Times New Roman"/>
          <w:sz w:val="28"/>
          <w:szCs w:val="28"/>
          <w:lang w:val="en-US"/>
        </w:rPr>
        <w:t>htt</w:t>
      </w:r>
      <w:r w:rsidR="00F1287D" w:rsidRPr="00F1287D">
        <w:rPr>
          <w:rFonts w:ascii="Times New Roman" w:hAnsi="Times New Roman" w:cs="Times New Roman"/>
          <w:sz w:val="28"/>
          <w:szCs w:val="28"/>
        </w:rPr>
        <w:t>://</w:t>
      </w:r>
      <w:r w:rsidR="00F1287D" w:rsidRPr="00F1287D">
        <w:rPr>
          <w:rFonts w:ascii="Times New Roman" w:hAnsi="Times New Roman" w:cs="Times New Roman"/>
          <w:sz w:val="28"/>
          <w:szCs w:val="28"/>
          <w:lang w:val="en-US"/>
        </w:rPr>
        <w:t>semen</w:t>
      </w:r>
      <w:r w:rsidR="00F1287D" w:rsidRPr="00F1287D">
        <w:rPr>
          <w:rFonts w:ascii="Times New Roman" w:hAnsi="Times New Roman" w:cs="Times New Roman"/>
          <w:sz w:val="28"/>
          <w:szCs w:val="28"/>
        </w:rPr>
        <w:t>-</w:t>
      </w:r>
      <w:r w:rsidR="00F1287D" w:rsidRPr="00F1287D">
        <w:rPr>
          <w:rFonts w:ascii="Times New Roman" w:hAnsi="Times New Roman" w:cs="Times New Roman"/>
          <w:sz w:val="28"/>
          <w:szCs w:val="28"/>
          <w:lang w:val="en-US"/>
        </w:rPr>
        <w:t>vrn</w:t>
      </w:r>
      <w:r w:rsidR="00F1287D" w:rsidRPr="00F1287D">
        <w:rPr>
          <w:rFonts w:ascii="Times New Roman" w:hAnsi="Times New Roman" w:cs="Times New Roman"/>
          <w:sz w:val="28"/>
          <w:szCs w:val="28"/>
        </w:rPr>
        <w:t>.</w:t>
      </w:r>
      <w:r w:rsidR="00F1287D" w:rsidRPr="00F1287D">
        <w:rPr>
          <w:rFonts w:ascii="Times New Roman" w:hAnsi="Times New Roman" w:cs="Times New Roman"/>
          <w:sz w:val="28"/>
          <w:szCs w:val="28"/>
          <w:lang w:val="en-US"/>
        </w:rPr>
        <w:t>ru</w:t>
      </w:r>
      <w:r w:rsidR="00F1287D" w:rsidRPr="001D5088">
        <w:t>/</w:t>
      </w:r>
      <w:r w:rsidRPr="009868B5">
        <w:rPr>
          <w:rFonts w:ascii="Arial" w:eastAsia="Times New Roman" w:hAnsi="Arial" w:cs="Arial"/>
          <w:sz w:val="26"/>
          <w:szCs w:val="26"/>
        </w:rPr>
        <w:t>;</w:t>
      </w:r>
    </w:p>
    <w:p w:rsidR="00F666C8" w:rsidRPr="009868B5" w:rsidRDefault="00F666C8" w:rsidP="00E35EB6">
      <w:pPr>
        <w:numPr>
          <w:ilvl w:val="0"/>
          <w:numId w:val="11"/>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666C8" w:rsidRPr="009868B5" w:rsidRDefault="00F666C8" w:rsidP="001C04DA">
      <w:pPr>
        <w:numPr>
          <w:ilvl w:val="0"/>
          <w:numId w:val="11"/>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на Едином портале государственных и муниципальных услуг (функций) в сети Интернет (</w:t>
      </w:r>
      <w:hyperlink r:id="rId9" w:history="1">
        <w:r w:rsidRPr="009868B5">
          <w:rPr>
            <w:rFonts w:ascii="Arial" w:eastAsia="Times New Roman" w:hAnsi="Arial" w:cs="Arial"/>
            <w:sz w:val="26"/>
            <w:szCs w:val="26"/>
            <w:u w:val="single"/>
          </w:rPr>
          <w:t>www.gosuslugi.ru</w:t>
        </w:r>
      </w:hyperlink>
      <w:r w:rsidRPr="009868B5">
        <w:rPr>
          <w:rFonts w:ascii="Arial" w:eastAsia="Times New Roman" w:hAnsi="Arial" w:cs="Arial"/>
          <w:sz w:val="26"/>
          <w:szCs w:val="26"/>
        </w:rPr>
        <w:t>);</w:t>
      </w:r>
    </w:p>
    <w:p w:rsidR="00F666C8" w:rsidRPr="009868B5" w:rsidRDefault="00F666C8" w:rsidP="001C04DA">
      <w:pPr>
        <w:numPr>
          <w:ilvl w:val="0"/>
          <w:numId w:val="11"/>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на информационном стенде в администрации;</w:t>
      </w:r>
    </w:p>
    <w:p w:rsidR="00F666C8" w:rsidRPr="009868B5" w:rsidRDefault="009868B5" w:rsidP="001C04DA">
      <w:pPr>
        <w:widowControl w:val="0"/>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1.3.3.</w:t>
      </w:r>
      <w:r w:rsidR="00F666C8" w:rsidRPr="009868B5">
        <w:rPr>
          <w:rFonts w:ascii="Arial" w:eastAsia="Times New Roman"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непосредственно в администрации,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с использованием средств телефонной связи, средств сети Интернет.</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1.3.4.</w:t>
      </w:r>
      <w:r w:rsidR="00F666C8" w:rsidRPr="009868B5">
        <w:rPr>
          <w:rFonts w:ascii="Arial" w:eastAsia="Times New Roman"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666C8" w:rsidRPr="009868B5" w:rsidRDefault="00F666C8" w:rsidP="001C04DA">
      <w:pPr>
        <w:tabs>
          <w:tab w:val="num" w:pos="142"/>
        </w:tabs>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66C8" w:rsidRPr="009868B5" w:rsidRDefault="00F666C8" w:rsidP="001C04DA">
      <w:pPr>
        <w:tabs>
          <w:tab w:val="num" w:pos="142"/>
        </w:tabs>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текст настоящего Административного регламента;</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тексты, выдержки из нормативных правовых актов, регулирующих предоставление муниципальной услуги;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формы, образцы заявлений, иных документов.</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1.3.5.</w:t>
      </w:r>
      <w:r w:rsidR="00F666C8" w:rsidRPr="009868B5">
        <w:rPr>
          <w:rFonts w:ascii="Arial" w:eastAsia="Times New Roman"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о порядке предоставления муниципальной услуги;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о ходе предоставления муниципальной услуги;</w:t>
      </w:r>
    </w:p>
    <w:p w:rsidR="00F666C8" w:rsidRPr="009868B5" w:rsidRDefault="00F666C8" w:rsidP="001C04DA">
      <w:pPr>
        <w:numPr>
          <w:ilvl w:val="0"/>
          <w:numId w:val="12"/>
        </w:numPr>
        <w:tabs>
          <w:tab w:val="num" w:pos="142"/>
        </w:tabs>
        <w:autoSpaceDE w:val="0"/>
        <w:autoSpaceDN w:val="0"/>
        <w:adjustRightInd w:val="0"/>
        <w:spacing w:after="0" w:line="240" w:lineRule="auto"/>
        <w:ind w:left="0" w:firstLine="709"/>
        <w:jc w:val="both"/>
        <w:rPr>
          <w:rFonts w:ascii="Arial" w:eastAsia="Times New Roman" w:hAnsi="Arial" w:cs="Arial"/>
          <w:sz w:val="26"/>
          <w:szCs w:val="26"/>
        </w:rPr>
      </w:pPr>
      <w:r w:rsidRPr="009868B5">
        <w:rPr>
          <w:rFonts w:ascii="Arial" w:eastAsia="Times New Roman" w:hAnsi="Arial" w:cs="Arial"/>
          <w:sz w:val="26"/>
          <w:szCs w:val="26"/>
        </w:rPr>
        <w:t>об отказе в предоставлении муниципальной услуги.</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1.3.6.</w:t>
      </w:r>
      <w:r w:rsidR="00F666C8" w:rsidRPr="009868B5">
        <w:rPr>
          <w:rFonts w:ascii="Arial" w:eastAsia="Times New Roman"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F666C8" w:rsidRPr="009868B5" w:rsidRDefault="009868B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lastRenderedPageBreak/>
        <w:t>1.3.7.</w:t>
      </w:r>
      <w:r w:rsidR="00F666C8" w:rsidRPr="009868B5">
        <w:rPr>
          <w:rFonts w:ascii="Arial" w:eastAsia="Times New Roman"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66C8" w:rsidRPr="009868B5" w:rsidRDefault="00F666C8" w:rsidP="001C04DA">
      <w:pPr>
        <w:tabs>
          <w:tab w:val="num" w:pos="142"/>
        </w:tabs>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66C8" w:rsidRPr="009868B5" w:rsidRDefault="00F666C8" w:rsidP="001C04DA">
      <w:pPr>
        <w:tabs>
          <w:tab w:val="num" w:pos="142"/>
        </w:tabs>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9868B5" w:rsidP="001C04DA">
      <w:pPr>
        <w:pStyle w:val="a3"/>
        <w:tabs>
          <w:tab w:val="left" w:pos="1440"/>
          <w:tab w:val="left" w:pos="1560"/>
        </w:tabs>
        <w:spacing w:after="0" w:line="240" w:lineRule="auto"/>
        <w:ind w:left="360"/>
        <w:jc w:val="both"/>
        <w:rPr>
          <w:rFonts w:ascii="Arial" w:eastAsia="Times New Roman" w:hAnsi="Arial" w:cs="Arial"/>
          <w:b/>
          <w:sz w:val="26"/>
          <w:szCs w:val="26"/>
        </w:rPr>
      </w:pPr>
      <w:r>
        <w:rPr>
          <w:rFonts w:ascii="Arial" w:eastAsia="Times New Roman" w:hAnsi="Arial" w:cs="Arial"/>
          <w:b/>
          <w:sz w:val="26"/>
          <w:szCs w:val="26"/>
        </w:rPr>
        <w:t>2.</w:t>
      </w:r>
      <w:r w:rsidR="00F666C8" w:rsidRPr="009868B5">
        <w:rPr>
          <w:rFonts w:ascii="Arial" w:eastAsia="Times New Roman" w:hAnsi="Arial" w:cs="Arial"/>
          <w:b/>
          <w:sz w:val="26"/>
          <w:szCs w:val="26"/>
        </w:rPr>
        <w:t>Стандарт предоставления муниципальной услуги</w:t>
      </w:r>
    </w:p>
    <w:p w:rsidR="00F666C8" w:rsidRPr="009868B5" w:rsidRDefault="00F666C8" w:rsidP="001C04DA">
      <w:pPr>
        <w:tabs>
          <w:tab w:val="left" w:pos="1440"/>
          <w:tab w:val="left" w:pos="1560"/>
        </w:tabs>
        <w:spacing w:after="0" w:line="240" w:lineRule="auto"/>
        <w:ind w:firstLine="709"/>
        <w:jc w:val="both"/>
        <w:rPr>
          <w:rFonts w:ascii="Arial" w:eastAsia="Times New Roman" w:hAnsi="Arial" w:cs="Arial"/>
          <w:b/>
          <w:sz w:val="26"/>
          <w:szCs w:val="26"/>
        </w:rPr>
      </w:pPr>
    </w:p>
    <w:p w:rsidR="00F666C8" w:rsidRPr="009868B5" w:rsidRDefault="009868B5" w:rsidP="00372675">
      <w:pPr>
        <w:tabs>
          <w:tab w:val="left" w:pos="1440"/>
          <w:tab w:val="left" w:pos="156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 xml:space="preserve">2.1. </w:t>
      </w:r>
      <w:r w:rsidR="00F666C8" w:rsidRPr="009868B5">
        <w:rPr>
          <w:rFonts w:ascii="Arial" w:eastAsia="Times New Roman" w:hAnsi="Arial" w:cs="Arial"/>
          <w:sz w:val="26"/>
          <w:szCs w:val="26"/>
        </w:rPr>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666C8" w:rsidRPr="001C04DA" w:rsidRDefault="001C04DA" w:rsidP="00372675">
      <w:pPr>
        <w:tabs>
          <w:tab w:val="left" w:pos="1440"/>
          <w:tab w:val="left" w:pos="156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2.1.1.</w:t>
      </w:r>
      <w:r w:rsidR="00F666C8" w:rsidRPr="001C04DA">
        <w:rPr>
          <w:rFonts w:ascii="Arial" w:eastAsia="Times New Roman" w:hAnsi="Arial" w:cs="Arial"/>
          <w:sz w:val="26"/>
          <w:szCs w:val="26"/>
        </w:rPr>
        <w:t>Наименование органа, представляющего муниципальную услугу.</w:t>
      </w:r>
    </w:p>
    <w:p w:rsidR="00F666C8" w:rsidRPr="009868B5" w:rsidRDefault="001C04DA" w:rsidP="00372675">
      <w:pPr>
        <w:tabs>
          <w:tab w:val="left" w:pos="1440"/>
          <w:tab w:val="left" w:pos="156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 xml:space="preserve">      </w:t>
      </w:r>
      <w:r w:rsidR="009868B5">
        <w:rPr>
          <w:rFonts w:ascii="Arial" w:eastAsia="Times New Roman" w:hAnsi="Arial" w:cs="Arial"/>
          <w:sz w:val="26"/>
          <w:szCs w:val="26"/>
        </w:rPr>
        <w:t>2.2.1.</w:t>
      </w:r>
      <w:r w:rsidR="00F666C8" w:rsidRPr="009868B5">
        <w:rPr>
          <w:rFonts w:ascii="Arial" w:eastAsia="Times New Roman" w:hAnsi="Arial" w:cs="Arial"/>
          <w:sz w:val="26"/>
          <w:szCs w:val="26"/>
        </w:rPr>
        <w:t xml:space="preserve">Орган, предоставляющий муниципальную услугу: администрация </w:t>
      </w:r>
      <w:r w:rsidR="00C6583E">
        <w:rPr>
          <w:rFonts w:ascii="Arial" w:eastAsia="Times New Roman" w:hAnsi="Arial" w:cs="Arial"/>
          <w:sz w:val="26"/>
          <w:szCs w:val="26"/>
        </w:rPr>
        <w:t>Семеновского</w:t>
      </w:r>
      <w:r w:rsidR="00F666C8" w:rsidRPr="009868B5">
        <w:rPr>
          <w:rFonts w:ascii="Arial" w:eastAsia="Times New Roman" w:hAnsi="Arial" w:cs="Arial"/>
          <w:sz w:val="26"/>
          <w:szCs w:val="26"/>
        </w:rPr>
        <w:t xml:space="preserve"> сельского поселения.</w:t>
      </w:r>
    </w:p>
    <w:p w:rsidR="00F666C8" w:rsidRPr="009868B5" w:rsidRDefault="001C04DA" w:rsidP="00372675">
      <w:pPr>
        <w:widowControl w:val="0"/>
        <w:suppressAutoHyphens/>
        <w:autoSpaceDE w:val="0"/>
        <w:spacing w:after="0" w:line="240" w:lineRule="auto"/>
        <w:ind w:firstLine="426"/>
        <w:jc w:val="both"/>
        <w:rPr>
          <w:rFonts w:ascii="Arial" w:eastAsia="Times New Roman" w:hAnsi="Arial" w:cs="Arial"/>
          <w:sz w:val="26"/>
          <w:szCs w:val="26"/>
        </w:rPr>
      </w:pPr>
      <w:r>
        <w:rPr>
          <w:rFonts w:ascii="Arial" w:eastAsia="Times New Roman" w:hAnsi="Arial" w:cs="Arial"/>
          <w:sz w:val="26"/>
          <w:szCs w:val="26"/>
          <w:lang w:eastAsia="ar-SA"/>
        </w:rPr>
        <w:t xml:space="preserve">      </w:t>
      </w:r>
      <w:r w:rsidR="009868B5">
        <w:rPr>
          <w:rFonts w:ascii="Arial" w:eastAsia="Times New Roman" w:hAnsi="Arial" w:cs="Arial"/>
          <w:sz w:val="26"/>
          <w:szCs w:val="26"/>
          <w:lang w:eastAsia="ar-SA"/>
        </w:rPr>
        <w:t xml:space="preserve">2.2.2. </w:t>
      </w:r>
      <w:r w:rsidR="00F666C8" w:rsidRPr="009868B5">
        <w:rPr>
          <w:rFonts w:ascii="Arial" w:eastAsia="Times New Roman" w:hAnsi="Arial" w:cs="Arial"/>
          <w:sz w:val="26"/>
          <w:szCs w:val="26"/>
          <w:lang w:eastAsia="ar-SA"/>
        </w:rPr>
        <w:t xml:space="preserve">Администрация </w:t>
      </w:r>
      <w:r w:rsidR="00F666C8" w:rsidRPr="009868B5">
        <w:rPr>
          <w:rFonts w:ascii="Arial" w:eastAsia="Times New Roman" w:hAnsi="Arial" w:cs="Arial"/>
          <w:sz w:val="26"/>
          <w:szCs w:val="26"/>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Калачеевского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66C8" w:rsidRPr="009868B5" w:rsidRDefault="001C04DA" w:rsidP="00372675">
      <w:pPr>
        <w:autoSpaceDE w:val="0"/>
        <w:autoSpaceDN w:val="0"/>
        <w:adjustRightInd w:val="0"/>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 xml:space="preserve">   </w:t>
      </w:r>
      <w:r w:rsidR="009868B5">
        <w:rPr>
          <w:rFonts w:ascii="Arial" w:eastAsia="Times New Roman" w:hAnsi="Arial" w:cs="Arial"/>
          <w:sz w:val="26"/>
          <w:szCs w:val="26"/>
        </w:rPr>
        <w:t>2.2.3.</w:t>
      </w:r>
      <w:r w:rsidR="00F666C8" w:rsidRPr="009868B5">
        <w:rPr>
          <w:rFonts w:ascii="Arial" w:eastAsia="Times New Roman"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w:t>
      </w:r>
      <w:r>
        <w:rPr>
          <w:rFonts w:ascii="Arial" w:eastAsia="Times New Roman" w:hAnsi="Arial" w:cs="Arial"/>
          <w:sz w:val="26"/>
          <w:szCs w:val="26"/>
        </w:rPr>
        <w:t>5</w:t>
      </w:r>
      <w:r w:rsidR="00F666C8" w:rsidRPr="009868B5">
        <w:rPr>
          <w:rFonts w:ascii="Arial" w:eastAsia="Times New Roman" w:hAnsi="Arial" w:cs="Arial"/>
          <w:sz w:val="26"/>
          <w:szCs w:val="26"/>
        </w:rPr>
        <w:t>» октября 2015 года</w:t>
      </w:r>
      <w:r>
        <w:rPr>
          <w:rFonts w:ascii="Arial" w:eastAsia="Times New Roman" w:hAnsi="Arial" w:cs="Arial"/>
          <w:sz w:val="26"/>
          <w:szCs w:val="26"/>
        </w:rPr>
        <w:t xml:space="preserve"> №10</w:t>
      </w:r>
      <w:r w:rsidR="00F666C8" w:rsidRPr="009868B5">
        <w:rPr>
          <w:rFonts w:ascii="Arial" w:eastAsia="Times New Roman" w:hAnsi="Arial" w:cs="Arial"/>
          <w:sz w:val="26"/>
          <w:szCs w:val="26"/>
        </w:rPr>
        <w:t>.</w:t>
      </w:r>
    </w:p>
    <w:p w:rsidR="00F666C8" w:rsidRPr="009868B5" w:rsidRDefault="001C04DA" w:rsidP="00372675">
      <w:pPr>
        <w:tabs>
          <w:tab w:val="num" w:pos="142"/>
          <w:tab w:val="left" w:pos="1560"/>
        </w:tabs>
        <w:autoSpaceDE w:val="0"/>
        <w:autoSpaceDN w:val="0"/>
        <w:adjustRightInd w:val="0"/>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 xml:space="preserve">    </w:t>
      </w:r>
      <w:r w:rsidR="00F666C8" w:rsidRPr="009868B5">
        <w:rPr>
          <w:rFonts w:ascii="Arial" w:eastAsia="Times New Roman" w:hAnsi="Arial" w:cs="Arial"/>
          <w:sz w:val="26"/>
          <w:szCs w:val="26"/>
        </w:rPr>
        <w:t>2.3. Результат предоставления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Calibri" w:hAnsi="Arial" w:cs="Arial"/>
          <w:sz w:val="26"/>
          <w:szCs w:val="26"/>
          <w:lang w:eastAsia="en-US"/>
        </w:rPr>
      </w:pPr>
      <w:r w:rsidRPr="009868B5">
        <w:rPr>
          <w:rFonts w:ascii="Arial" w:eastAsia="Times New Roman" w:hAnsi="Arial" w:cs="Arial"/>
          <w:sz w:val="26"/>
          <w:szCs w:val="26"/>
        </w:rPr>
        <w:lastRenderedPageBreak/>
        <w:t xml:space="preserve">Результатом предоставления муниципальной услуги является заключение соглашения об установлении сервитута либо принятие решения </w:t>
      </w:r>
      <w:r w:rsidRPr="009868B5">
        <w:rPr>
          <w:rFonts w:ascii="Arial" w:eastAsia="Calibri" w:hAnsi="Arial" w:cs="Arial"/>
          <w:sz w:val="26"/>
          <w:szCs w:val="26"/>
          <w:lang w:eastAsia="en-US"/>
        </w:rPr>
        <w:t>об отказе в установлении сервитута.</w:t>
      </w:r>
    </w:p>
    <w:p w:rsidR="00F666C8" w:rsidRPr="009868B5" w:rsidRDefault="00F666C8" w:rsidP="00372675">
      <w:pPr>
        <w:tabs>
          <w:tab w:val="num" w:pos="142"/>
          <w:tab w:val="left" w:pos="1440"/>
          <w:tab w:val="left" w:pos="156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2.4.Срок предоставления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Оснований для приостановления предоставления муниципальной услуги законодательством не предусмотрено.</w:t>
      </w:r>
    </w:p>
    <w:p w:rsidR="00F666C8" w:rsidRPr="009868B5" w:rsidRDefault="009868B5" w:rsidP="00372675">
      <w:pPr>
        <w:tabs>
          <w:tab w:val="left" w:pos="1440"/>
          <w:tab w:val="left" w:pos="156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2.5.</w:t>
      </w:r>
      <w:r w:rsidR="00F666C8" w:rsidRPr="009868B5">
        <w:rPr>
          <w:rFonts w:ascii="Arial" w:eastAsia="Times New Roman" w:hAnsi="Arial" w:cs="Arial"/>
          <w:sz w:val="26"/>
          <w:szCs w:val="26"/>
        </w:rPr>
        <w:t>Правовые основы для предоставления муниципальной услуги.</w:t>
      </w:r>
    </w:p>
    <w:p w:rsidR="00F666C8" w:rsidRPr="009868B5" w:rsidRDefault="00F666C8" w:rsidP="00372675">
      <w:pPr>
        <w:tabs>
          <w:tab w:val="num" w:pos="792"/>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rPr>
        <w:t xml:space="preserve">Гражданским </w:t>
      </w:r>
      <w:hyperlink r:id="rId10" w:history="1">
        <w:r w:rsidRPr="009868B5">
          <w:rPr>
            <w:rFonts w:ascii="Arial" w:eastAsia="Times New Roman" w:hAnsi="Arial" w:cs="Arial"/>
            <w:sz w:val="26"/>
            <w:szCs w:val="26"/>
            <w:u w:val="single"/>
          </w:rPr>
          <w:t>кодек</w:t>
        </w:r>
        <w:r w:rsidRPr="007E2C5C">
          <w:rPr>
            <w:rFonts w:ascii="Arial" w:eastAsia="Times New Roman" w:hAnsi="Arial" w:cs="Arial"/>
            <w:color w:val="000000" w:themeColor="text1"/>
            <w:sz w:val="26"/>
            <w:szCs w:val="26"/>
            <w:u w:val="single"/>
          </w:rPr>
          <w:t>с</w:t>
        </w:r>
      </w:hyperlink>
      <w:r w:rsidRPr="009868B5">
        <w:rPr>
          <w:rFonts w:ascii="Arial" w:eastAsia="Times New Roman" w:hAnsi="Arial" w:cs="Arial"/>
          <w:sz w:val="26"/>
          <w:szCs w:val="26"/>
        </w:rPr>
        <w:t>ом Российской Федерации (часть вторая) ("Российская газета", N 23 от 06.02.1996, N 24 от 07.02.1996, N 25 от 08.02.1996, N 27 от 10.02.1996)</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Земельным кодексом Российской Федерации от 25.10.2001 № 136-ФЗ («Собрание законодательства РФ», 29.10.2001, № 44, ст. 4147; «Парламентская газета», 30.10.2001, № 204-205; «Российская газета», </w:t>
      </w:r>
      <w:r w:rsidRPr="009868B5">
        <w:rPr>
          <w:rFonts w:ascii="Arial" w:eastAsia="Times New Roman" w:hAnsi="Arial" w:cs="Arial"/>
          <w:sz w:val="26"/>
          <w:szCs w:val="26"/>
          <w:lang w:eastAsia="ar-SA"/>
        </w:rPr>
        <w:lastRenderedPageBreak/>
        <w:t>30.10.2001, № 211-212);</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rPr>
        <w:t xml:space="preserve">Уставом </w:t>
      </w:r>
      <w:r w:rsidR="00C6583E">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w:t>
      </w:r>
      <w:r w:rsidRPr="009868B5">
        <w:rPr>
          <w:rFonts w:ascii="Arial" w:eastAsia="Calibri" w:hAnsi="Arial" w:cs="Arial"/>
          <w:sz w:val="26"/>
          <w:szCs w:val="26"/>
          <w:lang w:eastAsia="en-US"/>
        </w:rPr>
        <w:t xml:space="preserve"> (Вестник муниципальных правовых актов </w:t>
      </w:r>
      <w:r w:rsidR="00C6583E">
        <w:rPr>
          <w:rFonts w:ascii="Arial" w:eastAsia="Calibri" w:hAnsi="Arial" w:cs="Arial"/>
          <w:sz w:val="26"/>
          <w:szCs w:val="26"/>
          <w:lang w:eastAsia="en-US"/>
        </w:rPr>
        <w:t>Семеновского</w:t>
      </w:r>
      <w:r w:rsidRPr="009868B5">
        <w:rPr>
          <w:rFonts w:ascii="Arial" w:eastAsia="Calibri" w:hAnsi="Arial" w:cs="Arial"/>
          <w:sz w:val="26"/>
          <w:szCs w:val="26"/>
          <w:lang w:eastAsia="en-US"/>
        </w:rPr>
        <w:t xml:space="preserve"> сельского поселения Калачеевского муниципального района Воронежской области от </w:t>
      </w:r>
      <w:r w:rsidR="007E2C5C">
        <w:rPr>
          <w:rFonts w:ascii="Arial" w:eastAsia="Calibri" w:hAnsi="Arial" w:cs="Arial"/>
          <w:sz w:val="26"/>
          <w:szCs w:val="26"/>
          <w:lang w:eastAsia="en-US"/>
        </w:rPr>
        <w:t>23</w:t>
      </w:r>
      <w:r w:rsidRPr="009868B5">
        <w:rPr>
          <w:rFonts w:ascii="Arial" w:eastAsia="Calibri" w:hAnsi="Arial" w:cs="Arial"/>
          <w:sz w:val="26"/>
          <w:szCs w:val="26"/>
          <w:lang w:eastAsia="en-US"/>
        </w:rPr>
        <w:t xml:space="preserve">.03.2015 г. № </w:t>
      </w:r>
      <w:r w:rsidR="007E2C5C">
        <w:rPr>
          <w:rFonts w:ascii="Arial" w:eastAsia="Calibri" w:hAnsi="Arial" w:cs="Arial"/>
          <w:sz w:val="26"/>
          <w:szCs w:val="26"/>
          <w:lang w:eastAsia="en-US"/>
        </w:rPr>
        <w:t>6</w:t>
      </w:r>
      <w:r w:rsidRPr="009868B5">
        <w:rPr>
          <w:rFonts w:ascii="Arial" w:eastAsia="Calibri" w:hAnsi="Arial" w:cs="Arial"/>
          <w:sz w:val="26"/>
          <w:szCs w:val="26"/>
          <w:lang w:eastAsia="en-US"/>
        </w:rPr>
        <w:t>)</w:t>
      </w:r>
      <w:r w:rsidRPr="009868B5">
        <w:rPr>
          <w:rFonts w:ascii="Arial" w:eastAsia="Times New Roman" w:hAnsi="Arial" w:cs="Arial"/>
          <w:sz w:val="26"/>
          <w:szCs w:val="26"/>
        </w:rPr>
        <w:t>;</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bCs/>
          <w:iCs/>
          <w:sz w:val="26"/>
          <w:szCs w:val="26"/>
        </w:rPr>
        <w:t xml:space="preserve">иными нормативными правовыми актами Российской Федерации, Воронежской области и </w:t>
      </w:r>
      <w:r w:rsidR="00C6583E">
        <w:rPr>
          <w:rFonts w:ascii="Arial" w:eastAsia="Times New Roman" w:hAnsi="Arial" w:cs="Arial"/>
          <w:bCs/>
          <w:iCs/>
          <w:sz w:val="26"/>
          <w:szCs w:val="26"/>
        </w:rPr>
        <w:t>Семеновского</w:t>
      </w:r>
      <w:r w:rsidRPr="009868B5">
        <w:rPr>
          <w:rFonts w:ascii="Arial" w:eastAsia="Times New Roman" w:hAnsi="Arial" w:cs="Arial"/>
          <w:bCs/>
          <w:iCs/>
          <w:sz w:val="26"/>
          <w:szCs w:val="26"/>
        </w:rPr>
        <w:t xml:space="preserve"> сельского поселения Калачеевского муниципального района Воронежской области, регламентирующими правоотношения в сфере предоставления муниципальных услуг.</w:t>
      </w:r>
    </w:p>
    <w:p w:rsidR="00F666C8" w:rsidRPr="009868B5" w:rsidRDefault="00F666C8" w:rsidP="00372675">
      <w:pPr>
        <w:numPr>
          <w:ilvl w:val="1"/>
          <w:numId w:val="5"/>
        </w:numPr>
        <w:tabs>
          <w:tab w:val="clear" w:pos="1155"/>
          <w:tab w:val="num" w:pos="792"/>
          <w:tab w:val="left" w:pos="1440"/>
          <w:tab w:val="left" w:pos="1560"/>
          <w:tab w:val="num" w:pos="2564"/>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Муниципальная услуга предоставляется на основании заявления, поступившего в администрацию</w:t>
      </w:r>
      <w:r w:rsidRPr="009868B5">
        <w:rPr>
          <w:rFonts w:ascii="Arial" w:eastAsia="Times New Roman" w:hAnsi="Arial" w:cs="Arial"/>
          <w:color w:val="FF0000"/>
          <w:sz w:val="26"/>
          <w:szCs w:val="26"/>
        </w:rPr>
        <w:t>.</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Форма заявления приведена в приложении № 2 к настоящему административному регламенту.</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путем направления электронного документа в администрацию на официальную электронную почту.</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Заявление должно быть подписано заявителем либо представителем заявителя.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Заявление в форме электронного документа подписывается по выбору заявителя (если заявителем является физическое лицо):</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электронной подписью заявителя (представителя заявителя);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усиленной квалифицированной электронной подписью заявителя (представителя заявителя).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лица, действующего от имени юридического лица без доверенности;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666C8" w:rsidRPr="009868B5" w:rsidRDefault="00F666C8"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К заявлению прилагается:</w:t>
      </w:r>
    </w:p>
    <w:p w:rsidR="00F666C8" w:rsidRPr="009868B5" w:rsidRDefault="00F666C8" w:rsidP="00372675">
      <w:pPr>
        <w:numPr>
          <w:ilvl w:val="0"/>
          <w:numId w:val="13"/>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lastRenderedPageBreak/>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666C8" w:rsidRPr="009868B5" w:rsidRDefault="00F666C8" w:rsidP="00372675">
      <w:pPr>
        <w:widowControl w:val="0"/>
        <w:suppressAutoHyphens/>
        <w:autoSpaceDE w:val="0"/>
        <w:spacing w:after="0" w:line="240" w:lineRule="auto"/>
        <w:ind w:firstLine="426"/>
        <w:contextualSpacing/>
        <w:jc w:val="both"/>
        <w:outlineLvl w:val="0"/>
        <w:rPr>
          <w:rFonts w:ascii="Arial" w:eastAsia="Times New Roman" w:hAnsi="Arial" w:cs="Arial"/>
          <w:sz w:val="26"/>
          <w:szCs w:val="26"/>
          <w:lang w:eastAsia="ar-SA"/>
        </w:rPr>
      </w:pPr>
      <w:r w:rsidRPr="009868B5">
        <w:rPr>
          <w:rFonts w:ascii="Arial" w:eastAsia="Times New Roman" w:hAnsi="Arial" w:cs="Arial"/>
          <w:sz w:val="26"/>
          <w:szCs w:val="26"/>
          <w:lang w:eastAsia="ar-SA"/>
        </w:rPr>
        <w:t>- Выписка из Единого государственного реестра юридических лиц (в случае, если заявитель является юридическим лицом);</w:t>
      </w:r>
    </w:p>
    <w:p w:rsidR="00F666C8" w:rsidRPr="009868B5" w:rsidRDefault="00F666C8" w:rsidP="00372675">
      <w:pPr>
        <w:widowControl w:val="0"/>
        <w:suppressAutoHyphens/>
        <w:autoSpaceDE w:val="0"/>
        <w:spacing w:after="0" w:line="240" w:lineRule="auto"/>
        <w:ind w:firstLine="426"/>
        <w:contextualSpacing/>
        <w:jc w:val="both"/>
        <w:outlineLvl w:val="0"/>
        <w:rPr>
          <w:rFonts w:ascii="Arial" w:eastAsia="Times New Roman" w:hAnsi="Arial" w:cs="Arial"/>
          <w:sz w:val="26"/>
          <w:szCs w:val="26"/>
          <w:lang w:eastAsia="ar-SA"/>
        </w:rPr>
      </w:pPr>
      <w:r w:rsidRPr="009868B5">
        <w:rPr>
          <w:rFonts w:ascii="Arial" w:eastAsia="Times New Roman" w:hAnsi="Arial" w:cs="Arial"/>
          <w:sz w:val="26"/>
          <w:szCs w:val="26"/>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кадастровый паспорт земельного участка либо кадастровая выписка о земельном участке;</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Заявитель вправе представить указанные документы самостоятельно.</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Запрещается требовать от заявителя:</w:t>
      </w:r>
    </w:p>
    <w:p w:rsidR="00F666C8" w:rsidRPr="009868B5" w:rsidRDefault="00F666C8" w:rsidP="00372675">
      <w:pPr>
        <w:widowControl w:val="0"/>
        <w:numPr>
          <w:ilvl w:val="0"/>
          <w:numId w:val="13"/>
        </w:numPr>
        <w:suppressAutoHyphens/>
        <w:autoSpaceDE w:val="0"/>
        <w:spacing w:after="0" w:line="240" w:lineRule="auto"/>
        <w:ind w:left="0" w:firstLine="426"/>
        <w:contextualSpacing/>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6C8" w:rsidRPr="009868B5" w:rsidRDefault="00F666C8" w:rsidP="00372675">
      <w:pPr>
        <w:numPr>
          <w:ilvl w:val="0"/>
          <w:numId w:val="13"/>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833D3">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w:t>
      </w:r>
      <w:r w:rsidRPr="009868B5">
        <w:rPr>
          <w:rFonts w:ascii="Arial" w:eastAsia="Times New Roman" w:hAnsi="Arial" w:cs="Arial"/>
          <w:sz w:val="26"/>
          <w:szCs w:val="26"/>
        </w:rPr>
        <w:lastRenderedPageBreak/>
        <w:t>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F666C8" w:rsidRPr="009868B5" w:rsidRDefault="00F666C8" w:rsidP="00372675">
      <w:pPr>
        <w:tabs>
          <w:tab w:val="left" w:pos="126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Проведение  кадастровых работ в целях выдачи межевого плана в случае, предусмотренном пунктом 3.4.4.  настоящего административного регламента.</w:t>
      </w:r>
    </w:p>
    <w:p w:rsidR="00F666C8" w:rsidRPr="009868B5" w:rsidRDefault="00F666C8" w:rsidP="00372675">
      <w:pPr>
        <w:tabs>
          <w:tab w:val="left" w:pos="126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Перечень оснований для отказа в приеме документов, необходимых для предоставления муниципальной услуги:</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заявление подано лицом, не уполномоченным совершать такого рода действия;</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не представлены документы,  указанные в п. 2.6.1 настоящего административного регламента.</w:t>
      </w:r>
    </w:p>
    <w:p w:rsidR="00F666C8" w:rsidRPr="009868B5" w:rsidRDefault="00F666C8" w:rsidP="00372675">
      <w:pPr>
        <w:tabs>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2.8. Исчерпывающий перечень оснований для отказа в предоставлении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Основанием для отказа в предоставлении муниципальной услуги является: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администрация не вправе заключать соглашение об установлении сервитута;</w:t>
      </w:r>
    </w:p>
    <w:p w:rsidR="00F666C8" w:rsidRPr="009868B5" w:rsidRDefault="00F666C8" w:rsidP="00372675">
      <w:pPr>
        <w:numPr>
          <w:ilvl w:val="0"/>
          <w:numId w:val="14"/>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планируемое на условиях сервитута использование земельного участка не допускается в соответствии с федеральными законами;</w:t>
      </w:r>
    </w:p>
    <w:p w:rsidR="00F666C8" w:rsidRPr="009868B5" w:rsidRDefault="00F666C8" w:rsidP="00372675">
      <w:pPr>
        <w:numPr>
          <w:ilvl w:val="0"/>
          <w:numId w:val="14"/>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666C8" w:rsidRPr="009868B5" w:rsidRDefault="00F666C8" w:rsidP="00372675">
      <w:pPr>
        <w:numPr>
          <w:ilvl w:val="1"/>
          <w:numId w:val="15"/>
        </w:numPr>
        <w:tabs>
          <w:tab w:val="num" w:pos="1155"/>
          <w:tab w:val="left" w:pos="1440"/>
          <w:tab w:val="left" w:pos="1560"/>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Размер платы, взимаемой с заявителя при предоставлении муниципальной услуги.</w:t>
      </w:r>
    </w:p>
    <w:p w:rsidR="00F666C8" w:rsidRPr="009868B5" w:rsidRDefault="00F666C8" w:rsidP="00372675">
      <w:pPr>
        <w:tabs>
          <w:tab w:val="num" w:pos="792"/>
          <w:tab w:val="left" w:pos="1440"/>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Муниципальная услуга предоставляется на безвозмездной основе. </w:t>
      </w:r>
    </w:p>
    <w:p w:rsidR="00F666C8" w:rsidRPr="009868B5" w:rsidRDefault="00F666C8" w:rsidP="00372675">
      <w:pPr>
        <w:numPr>
          <w:ilvl w:val="1"/>
          <w:numId w:val="15"/>
        </w:numPr>
        <w:tabs>
          <w:tab w:val="num" w:pos="0"/>
          <w:tab w:val="left" w:pos="1440"/>
          <w:tab w:val="left" w:pos="1560"/>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F666C8" w:rsidRPr="009868B5" w:rsidRDefault="00F666C8" w:rsidP="00372675">
      <w:pPr>
        <w:numPr>
          <w:ilvl w:val="1"/>
          <w:numId w:val="15"/>
        </w:numPr>
        <w:tabs>
          <w:tab w:val="num" w:pos="1155"/>
          <w:tab w:val="left" w:pos="1560"/>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Срок регистрации запроса заявителя о предоставлении муниципальной услуги.</w:t>
      </w:r>
    </w:p>
    <w:p w:rsidR="00F666C8" w:rsidRPr="009868B5" w:rsidRDefault="00F666C8" w:rsidP="00372675">
      <w:pPr>
        <w:tabs>
          <w:tab w:val="num" w:pos="1155"/>
          <w:tab w:val="left" w:pos="156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666C8" w:rsidRPr="009868B5" w:rsidRDefault="00F666C8" w:rsidP="00372675">
      <w:pPr>
        <w:numPr>
          <w:ilvl w:val="1"/>
          <w:numId w:val="15"/>
        </w:numPr>
        <w:tabs>
          <w:tab w:val="num" w:pos="1155"/>
          <w:tab w:val="left" w:pos="1560"/>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Требования к помещениям, в которых предоставляется муниципальная услуга:</w:t>
      </w:r>
    </w:p>
    <w:p w:rsidR="00F666C8" w:rsidRPr="009868B5" w:rsidRDefault="00F666C8" w:rsidP="00372675">
      <w:pPr>
        <w:numPr>
          <w:ilvl w:val="2"/>
          <w:numId w:val="15"/>
        </w:numPr>
        <w:autoSpaceDE w:val="0"/>
        <w:autoSpaceDN w:val="0"/>
        <w:adjustRightInd w:val="0"/>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Прием граждан осуществляется в специально выделенных для предоставления муниципальных услуг помещениях.</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F666C8" w:rsidRPr="009868B5" w:rsidRDefault="00F666C8" w:rsidP="00372675">
      <w:pPr>
        <w:numPr>
          <w:ilvl w:val="2"/>
          <w:numId w:val="7"/>
        </w:numPr>
        <w:autoSpaceDE w:val="0"/>
        <w:autoSpaceDN w:val="0"/>
        <w:adjustRightInd w:val="0"/>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Доступ заявителей к парковочным местам является бесплатным.</w:t>
      </w:r>
    </w:p>
    <w:p w:rsidR="00F666C8" w:rsidRPr="009868B5" w:rsidRDefault="00F666C8" w:rsidP="00372675">
      <w:pPr>
        <w:numPr>
          <w:ilvl w:val="2"/>
          <w:numId w:val="7"/>
        </w:numPr>
        <w:autoSpaceDE w:val="0"/>
        <w:autoSpaceDN w:val="0"/>
        <w:adjustRightInd w:val="0"/>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66C8" w:rsidRPr="009868B5" w:rsidRDefault="00F666C8" w:rsidP="00372675">
      <w:pPr>
        <w:numPr>
          <w:ilvl w:val="2"/>
          <w:numId w:val="7"/>
        </w:numPr>
        <w:autoSpaceDE w:val="0"/>
        <w:autoSpaceDN w:val="0"/>
        <w:adjustRightInd w:val="0"/>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Места информирования, предназначенные для ознакомления заявителей с информационными материалами, оборудуются:</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информационными стендами, на которых размещается визуальная и текстовая информация;</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стульями и столами для оформления документов.</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К информационным стендам должна быть обеспечена возможность свободного доступа граждан.</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номера телефонов, факсов, адреса официальных сайтов, электронной почты органов, предоставляющих муниципальную услугу;</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режим работы органов, предоставляющих муниципальную услугу;</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графики личного приема граждан уполномоченными должностными лицами;</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текст настоящего административного регламента (полная версия - на официальном сайте администрации в сети Интернет);</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lastRenderedPageBreak/>
        <w:t>тексты, выдержки из нормативных правовых актов, регулирующих предоставление муниципальной услуги;</w:t>
      </w:r>
    </w:p>
    <w:p w:rsidR="00F666C8" w:rsidRPr="009868B5" w:rsidRDefault="00F666C8" w:rsidP="00372675">
      <w:pPr>
        <w:numPr>
          <w:ilvl w:val="0"/>
          <w:numId w:val="16"/>
        </w:numPr>
        <w:autoSpaceDE w:val="0"/>
        <w:autoSpaceDN w:val="0"/>
        <w:adjustRightInd w:val="0"/>
        <w:spacing w:after="0" w:line="240" w:lineRule="auto"/>
        <w:ind w:left="0" w:firstLine="426"/>
        <w:contextualSpacing/>
        <w:jc w:val="both"/>
        <w:rPr>
          <w:rFonts w:ascii="Arial" w:eastAsia="Times New Roman" w:hAnsi="Arial" w:cs="Arial"/>
          <w:sz w:val="26"/>
          <w:szCs w:val="26"/>
        </w:rPr>
      </w:pPr>
      <w:r w:rsidRPr="009868B5">
        <w:rPr>
          <w:rFonts w:ascii="Arial" w:eastAsia="Times New Roman" w:hAnsi="Arial" w:cs="Arial"/>
          <w:sz w:val="26"/>
          <w:szCs w:val="26"/>
        </w:rPr>
        <w:t>образцы оформления документов.</w:t>
      </w:r>
    </w:p>
    <w:p w:rsidR="00F666C8" w:rsidRPr="009868B5" w:rsidRDefault="00F666C8" w:rsidP="00372675">
      <w:pPr>
        <w:numPr>
          <w:ilvl w:val="2"/>
          <w:numId w:val="7"/>
        </w:numPr>
        <w:autoSpaceDE w:val="0"/>
        <w:autoSpaceDN w:val="0"/>
        <w:adjustRightInd w:val="0"/>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66C8" w:rsidRPr="009868B5" w:rsidRDefault="00F666C8" w:rsidP="00372675">
      <w:pPr>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666C8" w:rsidRPr="009868B5" w:rsidRDefault="00F666C8" w:rsidP="00372675">
      <w:pPr>
        <w:numPr>
          <w:ilvl w:val="1"/>
          <w:numId w:val="15"/>
        </w:numPr>
        <w:tabs>
          <w:tab w:val="left" w:pos="1560"/>
        </w:tabs>
        <w:spacing w:after="0" w:line="240" w:lineRule="auto"/>
        <w:ind w:left="0" w:firstLine="426"/>
        <w:jc w:val="both"/>
        <w:rPr>
          <w:rFonts w:ascii="Arial" w:eastAsia="Times New Roman" w:hAnsi="Arial" w:cs="Arial"/>
          <w:sz w:val="26"/>
          <w:szCs w:val="26"/>
        </w:rPr>
      </w:pPr>
      <w:r w:rsidRPr="009868B5">
        <w:rPr>
          <w:rFonts w:ascii="Arial" w:eastAsia="Times New Roman" w:hAnsi="Arial" w:cs="Arial"/>
          <w:sz w:val="26"/>
          <w:szCs w:val="26"/>
        </w:rPr>
        <w:t>Показатели доступности и качества муниципальной услуги.</w:t>
      </w:r>
    </w:p>
    <w:p w:rsidR="00F666C8" w:rsidRPr="009868B5" w:rsidRDefault="009868B5"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Pr>
          <w:rFonts w:ascii="Arial" w:eastAsia="Times New Roman" w:hAnsi="Arial" w:cs="Arial"/>
          <w:sz w:val="26"/>
          <w:szCs w:val="26"/>
          <w:lang w:eastAsia="ar-SA"/>
        </w:rPr>
        <w:t>2.13.1.</w:t>
      </w:r>
      <w:r w:rsidR="00F666C8" w:rsidRPr="009868B5">
        <w:rPr>
          <w:rFonts w:ascii="Arial" w:eastAsia="Times New Roman" w:hAnsi="Arial" w:cs="Arial"/>
          <w:sz w:val="26"/>
          <w:szCs w:val="26"/>
          <w:lang w:eastAsia="ar-SA"/>
        </w:rPr>
        <w:t>Показателями доступности муниципальной услуги являются:</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оборудование мест ожидания в администрации доступными местами общего пользования;</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соблюдение графика работы администрации;</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6C8" w:rsidRPr="009868B5" w:rsidRDefault="009868B5" w:rsidP="00372675">
      <w:pPr>
        <w:widowControl w:val="0"/>
        <w:suppressAutoHyphens/>
        <w:autoSpaceDE w:val="0"/>
        <w:spacing w:after="0" w:line="240" w:lineRule="auto"/>
        <w:ind w:firstLine="426"/>
        <w:jc w:val="both"/>
        <w:rPr>
          <w:rFonts w:ascii="Arial" w:eastAsia="Times New Roman" w:hAnsi="Arial" w:cs="Arial"/>
          <w:sz w:val="26"/>
          <w:szCs w:val="26"/>
          <w:lang w:eastAsia="ar-SA"/>
        </w:rPr>
      </w:pPr>
      <w:r>
        <w:rPr>
          <w:rFonts w:ascii="Arial" w:eastAsia="Times New Roman" w:hAnsi="Arial" w:cs="Arial"/>
          <w:sz w:val="26"/>
          <w:szCs w:val="26"/>
          <w:lang w:eastAsia="ar-SA"/>
        </w:rPr>
        <w:t>2.13.2.</w:t>
      </w:r>
      <w:r w:rsidR="00F666C8" w:rsidRPr="009868B5">
        <w:rPr>
          <w:rFonts w:ascii="Arial" w:eastAsia="Times New Roman" w:hAnsi="Arial" w:cs="Arial"/>
          <w:sz w:val="26"/>
          <w:szCs w:val="26"/>
          <w:lang w:eastAsia="ar-SA"/>
        </w:rPr>
        <w:t>Показателями качества муниципальной услуги являются:</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полнота предоставления муниципальной услуги в соответствии с требованиями настоящего Административного регламента;</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соблюдение сроков предоставления муниципальной услуги;</w:t>
      </w:r>
    </w:p>
    <w:p w:rsidR="00F666C8" w:rsidRPr="009868B5" w:rsidRDefault="009868B5" w:rsidP="00372675">
      <w:pPr>
        <w:widowControl w:val="0"/>
        <w:suppressAutoHyphens/>
        <w:autoSpaceDE w:val="0"/>
        <w:spacing w:after="0" w:line="240" w:lineRule="auto"/>
        <w:ind w:firstLine="426"/>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w:t>
      </w:r>
      <w:r w:rsidR="00F666C8" w:rsidRPr="009868B5">
        <w:rPr>
          <w:rFonts w:ascii="Arial" w:eastAsia="Times New Roman" w:hAnsi="Arial" w:cs="Arial"/>
          <w:sz w:val="26"/>
          <w:szCs w:val="26"/>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2C5C" w:rsidRPr="007E2C5C" w:rsidRDefault="007E2C5C" w:rsidP="00E35EB6">
      <w:pPr>
        <w:spacing w:after="0"/>
        <w:ind w:firstLine="426"/>
        <w:jc w:val="both"/>
        <w:rPr>
          <w:rFonts w:ascii="Arial" w:eastAsiaTheme="minorHAnsi" w:hAnsi="Arial" w:cs="Arial"/>
          <w:sz w:val="26"/>
          <w:szCs w:val="26"/>
          <w:lang w:eastAsia="en-US"/>
        </w:rPr>
      </w:pPr>
      <w:r w:rsidRPr="007E2C5C">
        <w:rPr>
          <w:rFonts w:ascii="Arial" w:eastAsiaTheme="minorHAnsi" w:hAnsi="Arial" w:cs="Arial"/>
          <w:sz w:val="26"/>
          <w:szCs w:val="26"/>
          <w:lang w:eastAsia="en-US"/>
        </w:rPr>
        <w:t>2.13.3.</w:t>
      </w:r>
      <w:r w:rsidRPr="007E2C5C">
        <w:rPr>
          <w:rFonts w:ascii="Arial" w:eastAsiaTheme="minorHAnsi" w:hAnsi="Arial" w:cs="Arial"/>
          <w:bCs/>
          <w:sz w:val="26"/>
          <w:szCs w:val="26"/>
          <w:lang w:eastAsia="en-US"/>
        </w:rPr>
        <w:t>Требования к обеспечению условий доступности муниципальных услуг для инвалидов.</w:t>
      </w:r>
    </w:p>
    <w:p w:rsidR="007E2C5C" w:rsidRPr="007E2C5C" w:rsidRDefault="007E2C5C" w:rsidP="00E35EB6">
      <w:pPr>
        <w:spacing w:after="0"/>
        <w:ind w:firstLine="426"/>
        <w:jc w:val="both"/>
        <w:rPr>
          <w:rFonts w:ascii="Arial" w:eastAsiaTheme="minorHAnsi" w:hAnsi="Arial" w:cs="Arial"/>
          <w:sz w:val="26"/>
          <w:szCs w:val="26"/>
          <w:lang w:eastAsia="en-US"/>
        </w:rPr>
      </w:pPr>
      <w:r w:rsidRPr="007E2C5C">
        <w:rPr>
          <w:rFonts w:ascii="Arial" w:eastAsiaTheme="minorHAnsi" w:hAnsi="Arial" w:cs="Arial"/>
          <w:sz w:val="26"/>
          <w:szCs w:val="26"/>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w:t>
      </w:r>
      <w:r w:rsidRPr="007E2C5C">
        <w:rPr>
          <w:rFonts w:ascii="Arial" w:eastAsiaTheme="minorHAnsi" w:hAnsi="Arial" w:cs="Arial"/>
          <w:sz w:val="26"/>
          <w:szCs w:val="26"/>
          <w:lang w:eastAsia="en-US"/>
        </w:rPr>
        <w:lastRenderedPageBreak/>
        <w:t>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2C5C" w:rsidRPr="007E2C5C" w:rsidRDefault="007E2C5C" w:rsidP="00372675">
      <w:pPr>
        <w:spacing w:after="0" w:line="240" w:lineRule="auto"/>
        <w:ind w:firstLine="426"/>
        <w:jc w:val="both"/>
        <w:rPr>
          <w:rFonts w:ascii="Arial" w:eastAsiaTheme="minorHAnsi" w:hAnsi="Arial" w:cs="Arial"/>
          <w:sz w:val="26"/>
          <w:szCs w:val="26"/>
          <w:lang w:eastAsia="en-US"/>
        </w:rPr>
      </w:pPr>
      <w:r w:rsidRPr="007E2C5C">
        <w:rPr>
          <w:rFonts w:ascii="Arial" w:eastAsiaTheme="minorHAnsi" w:hAnsi="Arial" w:cs="Arial"/>
          <w:sz w:val="26"/>
          <w:szCs w:val="26"/>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666C8" w:rsidRPr="009868B5" w:rsidRDefault="00372675" w:rsidP="00372675">
      <w:pPr>
        <w:tabs>
          <w:tab w:val="left" w:pos="1560"/>
        </w:tabs>
        <w:spacing w:after="0" w:line="240" w:lineRule="auto"/>
        <w:jc w:val="both"/>
        <w:rPr>
          <w:rFonts w:ascii="Arial" w:eastAsia="Times New Roman" w:hAnsi="Arial" w:cs="Arial"/>
          <w:sz w:val="26"/>
          <w:szCs w:val="26"/>
        </w:rPr>
      </w:pPr>
      <w:r>
        <w:rPr>
          <w:rFonts w:ascii="Arial" w:eastAsia="Times New Roman" w:hAnsi="Arial" w:cs="Arial"/>
          <w:sz w:val="26"/>
          <w:szCs w:val="26"/>
        </w:rPr>
        <w:t xml:space="preserve">     </w:t>
      </w:r>
      <w:r w:rsidR="007E2C5C">
        <w:rPr>
          <w:rFonts w:ascii="Arial" w:eastAsia="Times New Roman" w:hAnsi="Arial" w:cs="Arial"/>
          <w:sz w:val="26"/>
          <w:szCs w:val="26"/>
        </w:rPr>
        <w:t xml:space="preserve"> </w:t>
      </w:r>
      <w:r w:rsidR="009868B5">
        <w:rPr>
          <w:rFonts w:ascii="Arial" w:eastAsia="Times New Roman" w:hAnsi="Arial" w:cs="Arial"/>
          <w:sz w:val="26"/>
          <w:szCs w:val="26"/>
        </w:rPr>
        <w:t>2.14.</w:t>
      </w:r>
      <w:r w:rsidR="009868B5">
        <w:rPr>
          <w:rFonts w:ascii="Arial" w:eastAsia="Times New Roman" w:hAnsi="Arial" w:cs="Arial"/>
          <w:sz w:val="26"/>
          <w:szCs w:val="26"/>
        </w:rPr>
        <w:tab/>
      </w:r>
      <w:r w:rsidR="00F666C8" w:rsidRPr="009868B5">
        <w:rPr>
          <w:rFonts w:ascii="Arial" w:eastAsia="Times New Roman"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66C8" w:rsidRPr="009868B5" w:rsidRDefault="00F666C8" w:rsidP="00372675">
      <w:pPr>
        <w:tabs>
          <w:tab w:val="left" w:pos="156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2.14.1.</w:t>
      </w:r>
      <w:r w:rsidRPr="009868B5">
        <w:rPr>
          <w:rFonts w:ascii="Arial" w:eastAsia="Times New Roman" w:hAnsi="Arial" w:cs="Arial"/>
          <w:sz w:val="26"/>
          <w:szCs w:val="26"/>
        </w:rPr>
        <w:tab/>
        <w:t>Предоставление муниципальной услуги в МФЦ не осуществляется.</w:t>
      </w:r>
    </w:p>
    <w:p w:rsidR="00F666C8" w:rsidRPr="009868B5" w:rsidRDefault="00F666C8" w:rsidP="00372675">
      <w:pPr>
        <w:tabs>
          <w:tab w:val="left" w:pos="156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F666C8" w:rsidRPr="009868B5" w:rsidRDefault="00F666C8" w:rsidP="00372675">
      <w:pPr>
        <w:tabs>
          <w:tab w:val="left" w:pos="156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F666C8" w:rsidRPr="009868B5" w:rsidRDefault="00F666C8" w:rsidP="00372675">
      <w:pPr>
        <w:tabs>
          <w:tab w:val="left" w:pos="156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F666C8" w:rsidRPr="009868B5" w:rsidRDefault="00F666C8" w:rsidP="00372675">
      <w:pPr>
        <w:tabs>
          <w:tab w:val="left" w:pos="1560"/>
        </w:tabs>
        <w:autoSpaceDE w:val="0"/>
        <w:autoSpaceDN w:val="0"/>
        <w:adjustRightInd w:val="0"/>
        <w:spacing w:after="0" w:line="240" w:lineRule="auto"/>
        <w:ind w:firstLine="426"/>
        <w:jc w:val="both"/>
        <w:rPr>
          <w:rFonts w:ascii="Arial" w:eastAsia="Times New Roman" w:hAnsi="Arial" w:cs="Arial"/>
          <w:sz w:val="26"/>
          <w:szCs w:val="26"/>
        </w:rPr>
      </w:pPr>
    </w:p>
    <w:p w:rsidR="00E35EB6" w:rsidRDefault="00372675" w:rsidP="00372675">
      <w:pPr>
        <w:pStyle w:val="a3"/>
        <w:tabs>
          <w:tab w:val="left" w:pos="1560"/>
        </w:tabs>
        <w:spacing w:after="0" w:line="240" w:lineRule="auto"/>
        <w:ind w:left="426"/>
        <w:jc w:val="both"/>
        <w:rPr>
          <w:rFonts w:ascii="Arial" w:eastAsia="Times New Roman" w:hAnsi="Arial" w:cs="Arial"/>
          <w:b/>
          <w:sz w:val="26"/>
          <w:szCs w:val="26"/>
        </w:rPr>
      </w:pPr>
      <w:r>
        <w:rPr>
          <w:rFonts w:ascii="Arial" w:eastAsia="Times New Roman" w:hAnsi="Arial" w:cs="Arial"/>
          <w:b/>
          <w:sz w:val="26"/>
          <w:szCs w:val="26"/>
        </w:rPr>
        <w:t>3.</w:t>
      </w:r>
      <w:r w:rsidR="00F666C8" w:rsidRPr="008244EC">
        <w:rPr>
          <w:rFonts w:ascii="Arial" w:eastAsia="Times New Roman" w:hAnsi="Arial" w:cs="Arial"/>
          <w:b/>
          <w:sz w:val="26"/>
          <w:szCs w:val="26"/>
          <w:lang w:val="en-US"/>
        </w:rPr>
        <w:t>C</w:t>
      </w:r>
      <w:r>
        <w:rPr>
          <w:rFonts w:ascii="Arial" w:eastAsia="Times New Roman" w:hAnsi="Arial" w:cs="Arial"/>
          <w:b/>
          <w:sz w:val="26"/>
          <w:szCs w:val="26"/>
        </w:rPr>
        <w:t>остав, последовательность и сроки </w:t>
      </w:r>
      <w:r w:rsidR="00F666C8" w:rsidRPr="008244EC">
        <w:rPr>
          <w:rFonts w:ascii="Arial" w:eastAsia="Times New Roman" w:hAnsi="Arial" w:cs="Arial"/>
          <w:b/>
          <w:sz w:val="26"/>
          <w:szCs w:val="26"/>
        </w:rPr>
        <w:t>выполнения</w:t>
      </w:r>
      <w:r>
        <w:rPr>
          <w:rFonts w:ascii="Arial" w:eastAsia="Times New Roman" w:hAnsi="Arial" w:cs="Arial"/>
          <w:b/>
          <w:sz w:val="26"/>
          <w:szCs w:val="26"/>
        </w:rPr>
        <w:t> </w:t>
      </w:r>
    </w:p>
    <w:p w:rsidR="00F666C8" w:rsidRPr="008244EC" w:rsidRDefault="00F666C8" w:rsidP="00372675">
      <w:pPr>
        <w:pStyle w:val="a3"/>
        <w:tabs>
          <w:tab w:val="left" w:pos="1560"/>
        </w:tabs>
        <w:spacing w:after="0" w:line="240" w:lineRule="auto"/>
        <w:ind w:left="426"/>
        <w:jc w:val="both"/>
        <w:rPr>
          <w:rFonts w:ascii="Arial" w:eastAsia="Times New Roman" w:hAnsi="Arial" w:cs="Arial"/>
          <w:b/>
          <w:sz w:val="26"/>
          <w:szCs w:val="26"/>
        </w:rPr>
      </w:pPr>
      <w:r w:rsidRPr="008244EC">
        <w:rPr>
          <w:rFonts w:ascii="Arial" w:eastAsia="Times New Roman" w:hAnsi="Arial" w:cs="Arial"/>
          <w:b/>
          <w:sz w:val="26"/>
          <w:szCs w:val="26"/>
        </w:rPr>
        <w:t>административных процедур, требования к порядку их выполнения</w:t>
      </w:r>
    </w:p>
    <w:p w:rsidR="00F666C8" w:rsidRPr="009868B5" w:rsidRDefault="00F666C8" w:rsidP="00372675">
      <w:pPr>
        <w:tabs>
          <w:tab w:val="left" w:pos="1560"/>
        </w:tabs>
        <w:spacing w:after="0" w:line="240" w:lineRule="auto"/>
        <w:ind w:firstLine="426"/>
        <w:jc w:val="both"/>
        <w:rPr>
          <w:rFonts w:ascii="Arial" w:eastAsia="Times New Roman" w:hAnsi="Arial" w:cs="Arial"/>
          <w:sz w:val="26"/>
          <w:szCs w:val="26"/>
        </w:rPr>
      </w:pPr>
    </w:p>
    <w:p w:rsidR="00F666C8" w:rsidRPr="009868B5" w:rsidRDefault="008244EC" w:rsidP="00372675">
      <w:pPr>
        <w:tabs>
          <w:tab w:val="left" w:pos="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3.1.</w:t>
      </w:r>
      <w:r w:rsidR="00F666C8" w:rsidRPr="009868B5">
        <w:rPr>
          <w:rFonts w:ascii="Arial" w:eastAsia="Times New Roman" w:hAnsi="Arial" w:cs="Arial"/>
          <w:sz w:val="26"/>
          <w:szCs w:val="26"/>
        </w:rPr>
        <w:t>Исчерпывающий перечень административных процедур</w:t>
      </w:r>
    </w:p>
    <w:p w:rsidR="00F666C8" w:rsidRPr="009868B5" w:rsidRDefault="008244EC" w:rsidP="00372675">
      <w:pPr>
        <w:tabs>
          <w:tab w:val="left" w:pos="0"/>
        </w:tabs>
        <w:spacing w:after="0" w:line="240" w:lineRule="auto"/>
        <w:ind w:firstLine="426"/>
        <w:jc w:val="both"/>
        <w:rPr>
          <w:rFonts w:ascii="Arial" w:eastAsia="Times New Roman" w:hAnsi="Arial" w:cs="Arial"/>
          <w:sz w:val="26"/>
          <w:szCs w:val="26"/>
        </w:rPr>
      </w:pPr>
      <w:r>
        <w:rPr>
          <w:rFonts w:ascii="Arial" w:eastAsia="Times New Roman" w:hAnsi="Arial" w:cs="Arial"/>
          <w:sz w:val="26"/>
          <w:szCs w:val="26"/>
        </w:rPr>
        <w:t>3.1.1.</w:t>
      </w:r>
      <w:r w:rsidR="00F666C8" w:rsidRPr="009868B5">
        <w:rPr>
          <w:rFonts w:ascii="Arial" w:eastAsia="Times New Roman" w:hAnsi="Arial" w:cs="Arial"/>
          <w:sz w:val="26"/>
          <w:szCs w:val="26"/>
        </w:rPr>
        <w:t>Предоставление муниципальной услуги включает в себя следующие административные процедуры:</w:t>
      </w:r>
    </w:p>
    <w:p w:rsidR="00F666C8" w:rsidRPr="009868B5" w:rsidRDefault="00F666C8" w:rsidP="00372675">
      <w:pPr>
        <w:widowControl w:val="0"/>
        <w:numPr>
          <w:ilvl w:val="0"/>
          <w:numId w:val="19"/>
        </w:numPr>
        <w:tabs>
          <w:tab w:val="num" w:pos="0"/>
        </w:tabs>
        <w:suppressAutoHyphens/>
        <w:autoSpaceDE w:val="0"/>
        <w:spacing w:after="0" w:line="240" w:lineRule="auto"/>
        <w:ind w:left="0" w:firstLine="426"/>
        <w:contextualSpacing/>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прием и регистрация заявления и прилагаемых к нему документов;</w:t>
      </w:r>
    </w:p>
    <w:p w:rsidR="00F666C8" w:rsidRPr="009868B5" w:rsidRDefault="00F666C8" w:rsidP="00372675">
      <w:pPr>
        <w:widowControl w:val="0"/>
        <w:numPr>
          <w:ilvl w:val="0"/>
          <w:numId w:val="19"/>
        </w:numPr>
        <w:tabs>
          <w:tab w:val="num" w:pos="0"/>
        </w:tabs>
        <w:suppressAutoHyphens/>
        <w:autoSpaceDE w:val="0"/>
        <w:spacing w:after="0" w:line="240" w:lineRule="auto"/>
        <w:ind w:left="0" w:firstLine="426"/>
        <w:contextualSpacing/>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формирование и направление межведомственных запросов; </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 </w:t>
      </w:r>
      <w:r w:rsidRPr="009868B5">
        <w:rPr>
          <w:rFonts w:ascii="Arial" w:eastAsia="Times New Roman" w:hAnsi="Arial" w:cs="Arial"/>
          <w:sz w:val="26"/>
          <w:szCs w:val="26"/>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666C8" w:rsidRPr="009868B5" w:rsidRDefault="00F666C8" w:rsidP="00372675">
      <w:pPr>
        <w:tabs>
          <w:tab w:val="num" w:pos="0"/>
        </w:tabs>
        <w:autoSpaceDE w:val="0"/>
        <w:autoSpaceDN w:val="0"/>
        <w:adjustRightInd w:val="0"/>
        <w:spacing w:after="0" w:line="240" w:lineRule="auto"/>
        <w:ind w:firstLine="426"/>
        <w:jc w:val="both"/>
        <w:outlineLvl w:val="0"/>
        <w:rPr>
          <w:rFonts w:ascii="Arial" w:eastAsia="Times New Roman" w:hAnsi="Arial" w:cs="Arial"/>
          <w:sz w:val="26"/>
          <w:szCs w:val="26"/>
        </w:rPr>
      </w:pPr>
      <w:r w:rsidRPr="009868B5">
        <w:rPr>
          <w:rFonts w:ascii="Arial" w:eastAsia="Times New Roman" w:hAnsi="Arial" w:cs="Arial"/>
          <w:sz w:val="26"/>
          <w:szCs w:val="26"/>
        </w:rPr>
        <w:t>3.2. Прием и регистрация заявления и прилагаемых к нему документов.</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3.2.1. Основанием для начала административной процедуры является </w:t>
      </w:r>
      <w:r w:rsidRPr="009868B5">
        <w:rPr>
          <w:rFonts w:ascii="Arial" w:eastAsia="Times New Roman" w:hAnsi="Arial" w:cs="Arial"/>
          <w:sz w:val="26"/>
          <w:szCs w:val="26"/>
          <w:lang w:eastAsia="ar-SA"/>
        </w:rPr>
        <w:lastRenderedPageBreak/>
        <w:t>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сверяет копии документов с их подлинниками, заверяет их и возвращает подлинники заявителю;</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3.2.5.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3.2.6.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 xml:space="preserve">3.2.7.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w:t>
      </w:r>
      <w:r w:rsidRPr="009868B5">
        <w:rPr>
          <w:rFonts w:ascii="Arial" w:eastAsia="Times New Roman" w:hAnsi="Arial" w:cs="Arial"/>
          <w:sz w:val="26"/>
          <w:szCs w:val="26"/>
          <w:lang w:eastAsia="ar-SA"/>
        </w:rPr>
        <w:lastRenderedPageBreak/>
        <w:t>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666C8" w:rsidRPr="009868B5" w:rsidRDefault="00F666C8" w:rsidP="00372675">
      <w:pPr>
        <w:widowControl w:val="0"/>
        <w:tabs>
          <w:tab w:val="num" w:pos="0"/>
        </w:tabs>
        <w:suppressAutoHyphens/>
        <w:autoSpaceDE w:val="0"/>
        <w:spacing w:after="0" w:line="240" w:lineRule="auto"/>
        <w:ind w:firstLine="426"/>
        <w:jc w:val="both"/>
        <w:rPr>
          <w:rFonts w:ascii="Arial" w:eastAsia="Times New Roman" w:hAnsi="Arial" w:cs="Arial"/>
          <w:sz w:val="26"/>
          <w:szCs w:val="26"/>
          <w:lang w:eastAsia="ar-SA"/>
        </w:rPr>
      </w:pPr>
      <w:r w:rsidRPr="009868B5">
        <w:rPr>
          <w:rFonts w:ascii="Arial" w:eastAsia="Times New Roman" w:hAnsi="Arial" w:cs="Arial"/>
          <w:sz w:val="26"/>
          <w:szCs w:val="26"/>
          <w:lang w:eastAsia="ar-SA"/>
        </w:rPr>
        <w:t>3.2.9. Максимальный срок исполнения административной процедуры - 1 день.</w:t>
      </w:r>
    </w:p>
    <w:p w:rsidR="00F666C8" w:rsidRPr="009868B5" w:rsidRDefault="00F666C8" w:rsidP="00372675">
      <w:pPr>
        <w:tabs>
          <w:tab w:val="num" w:pos="0"/>
        </w:tabs>
        <w:autoSpaceDE w:val="0"/>
        <w:autoSpaceDN w:val="0"/>
        <w:adjustRightInd w:val="0"/>
        <w:spacing w:after="0" w:line="240" w:lineRule="auto"/>
        <w:ind w:firstLine="426"/>
        <w:jc w:val="both"/>
        <w:outlineLvl w:val="0"/>
        <w:rPr>
          <w:rFonts w:ascii="Arial" w:eastAsia="Times New Roman" w:hAnsi="Arial" w:cs="Arial"/>
          <w:sz w:val="26"/>
          <w:szCs w:val="26"/>
        </w:rPr>
      </w:pPr>
      <w:r w:rsidRPr="009868B5">
        <w:rPr>
          <w:rFonts w:ascii="Arial" w:eastAsia="Times New Roman" w:hAnsi="Arial" w:cs="Arial"/>
          <w:sz w:val="26"/>
          <w:szCs w:val="26"/>
        </w:rPr>
        <w:t>3.3. Формирование и направление межведомственных запросов.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в Калачеевский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в отдел Калачеевского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 в Управление Федеральной налоговой службы по Воронежской области с целью получения: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выписки из Единого государственного реестра юридических лиц (в случае, если заявитель является юридическим лицом);</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3.3.3. Межведомственный запрос направляется в срок, не превышающий трех дней с момента регистрации заявления и прилагаемых к нему документов.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Направление межведомственного запроса в бумажном виде допускается в случае отсутствия технической возможности направления </w:t>
      </w:r>
      <w:r w:rsidRPr="009868B5">
        <w:rPr>
          <w:rFonts w:ascii="Arial" w:eastAsia="Times New Roman" w:hAnsi="Arial" w:cs="Arial"/>
          <w:sz w:val="26"/>
          <w:szCs w:val="26"/>
        </w:rPr>
        <w:lastRenderedPageBreak/>
        <w:t>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3.3.6. Максимальный срок исполнения административной процедуры – 10 дней.</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4) отсутствуют основания для изменения предложенных заявителем границ сервитута.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w:t>
      </w:r>
      <w:r w:rsidRPr="009868B5">
        <w:rPr>
          <w:rFonts w:ascii="Arial" w:eastAsia="Times New Roman" w:hAnsi="Arial" w:cs="Arial"/>
          <w:sz w:val="26"/>
          <w:szCs w:val="26"/>
        </w:rPr>
        <w:lastRenderedPageBreak/>
        <w:t>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В срок не более чем 30 дней со дня представления заявителем уведомления специалист, уполномоченный на подготовку документов:</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color w:val="FF0000"/>
          <w:sz w:val="26"/>
          <w:szCs w:val="26"/>
        </w:rPr>
      </w:pPr>
      <w:r w:rsidRPr="009868B5">
        <w:rPr>
          <w:rFonts w:ascii="Arial" w:eastAsia="Times New Roman" w:hAnsi="Arial" w:cs="Arial"/>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Калачеевского филиала ФГБУ «Федеральная Кадастровая Палата Росреестра» по Воронежской области в соответствии с пунктом 3.3. настоящего административного регламента;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r w:rsidR="00A833D3">
        <w:rPr>
          <w:rFonts w:ascii="Arial" w:eastAsia="Times New Roman" w:hAnsi="Arial" w:cs="Arial"/>
          <w:sz w:val="26"/>
          <w:szCs w:val="26"/>
        </w:rPr>
        <w:t xml:space="preserve"> </w:t>
      </w:r>
      <w:r w:rsidRPr="009868B5">
        <w:rPr>
          <w:rFonts w:ascii="Arial" w:eastAsia="Times New Roman" w:hAnsi="Arial" w:cs="Arial"/>
          <w:sz w:val="26"/>
          <w:szCs w:val="26"/>
        </w:rPr>
        <w:t>Заявитель обязан подписать полученное соглашение об установлении сервитута в срок не позднее чем через 30 дней со дня его получения;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 в случае не</w:t>
      </w:r>
      <w:r w:rsidR="00A833D3">
        <w:rPr>
          <w:rFonts w:ascii="Arial" w:eastAsia="Times New Roman" w:hAnsi="Arial" w:cs="Arial"/>
          <w:sz w:val="26"/>
          <w:szCs w:val="26"/>
        </w:rPr>
        <w:t xml:space="preserve"> </w:t>
      </w:r>
      <w:r w:rsidRPr="009868B5">
        <w:rPr>
          <w:rFonts w:ascii="Arial" w:eastAsia="Times New Roman" w:hAnsi="Arial" w:cs="Arial"/>
          <w:sz w:val="26"/>
          <w:szCs w:val="26"/>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3.4.6. Соглашение об установлении сервитута в отношении земельного участка должно содержать следующие данные: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кадастровый номер земельного участка, в отношении которого предполагается установить сервитут;</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 сведения о сторонах соглашения;</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4) цели и основания установления сервитута;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 срок действия сервитута;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6) размер платы, определяемой в соответствии с пунктом 2 статьи 39.25 Земельного кодекса РФ;</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8) обязанность лица, в интересах которого установлен сервитут, вносить плату по соглашению;</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3.4.9. Максимальный срок административной процедуры: </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- 19 дней в случаях, предусмотренных пунктами 3.4.2., 3.4.3., 3.4.5., 3.4.7. настоящего административного регламента;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3.6.1. </w:t>
      </w:r>
      <w:r w:rsidRPr="009868B5">
        <w:rPr>
          <w:rFonts w:ascii="Arial" w:eastAsia="Times New Roman" w:hAnsi="Arial" w:cs="Arial"/>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p>
    <w:p w:rsidR="00F666C8" w:rsidRPr="009868B5" w:rsidRDefault="00F666C8" w:rsidP="00372675">
      <w:pPr>
        <w:tabs>
          <w:tab w:val="num" w:pos="0"/>
          <w:tab w:val="left" w:pos="1560"/>
        </w:tabs>
        <w:spacing w:after="0" w:line="240" w:lineRule="auto"/>
        <w:ind w:firstLine="426"/>
        <w:jc w:val="both"/>
        <w:rPr>
          <w:rFonts w:ascii="Arial" w:eastAsia="Times New Roman" w:hAnsi="Arial" w:cs="Arial"/>
          <w:b/>
          <w:sz w:val="26"/>
          <w:szCs w:val="26"/>
        </w:rPr>
      </w:pPr>
      <w:r w:rsidRPr="009868B5">
        <w:rPr>
          <w:rFonts w:ascii="Arial" w:eastAsia="Times New Roman" w:hAnsi="Arial" w:cs="Arial"/>
          <w:b/>
          <w:sz w:val="26"/>
          <w:szCs w:val="26"/>
        </w:rPr>
        <w:t>4.Формы контроля за исполнением административного регламента</w:t>
      </w:r>
    </w:p>
    <w:p w:rsidR="00F666C8" w:rsidRPr="009868B5" w:rsidRDefault="00F666C8" w:rsidP="00372675">
      <w:pPr>
        <w:tabs>
          <w:tab w:val="num" w:pos="0"/>
        </w:tabs>
        <w:suppressAutoHyphens/>
        <w:spacing w:after="0" w:line="240" w:lineRule="auto"/>
        <w:ind w:firstLine="426"/>
        <w:jc w:val="both"/>
        <w:rPr>
          <w:rFonts w:ascii="Arial" w:eastAsia="Times New Roman" w:hAnsi="Arial" w:cs="Arial"/>
          <w:sz w:val="26"/>
          <w:szCs w:val="26"/>
        </w:rPr>
      </w:pP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66C8" w:rsidRPr="009868B5" w:rsidRDefault="00F666C8" w:rsidP="00372675">
      <w:pPr>
        <w:tabs>
          <w:tab w:val="num" w:pos="0"/>
        </w:tabs>
        <w:adjustRightInd w:val="0"/>
        <w:spacing w:after="0" w:line="240" w:lineRule="auto"/>
        <w:ind w:firstLine="426"/>
        <w:jc w:val="both"/>
        <w:outlineLvl w:val="2"/>
        <w:rPr>
          <w:rFonts w:ascii="Arial" w:eastAsia="Times New Roman" w:hAnsi="Arial" w:cs="Arial"/>
          <w:sz w:val="26"/>
          <w:szCs w:val="26"/>
        </w:rPr>
      </w:pPr>
      <w:r w:rsidRPr="009868B5">
        <w:rPr>
          <w:rFonts w:ascii="Arial" w:eastAsia="Times New Roman"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bCs/>
          <w:sz w:val="26"/>
          <w:szCs w:val="26"/>
        </w:rPr>
      </w:pPr>
      <w:r w:rsidRPr="009868B5">
        <w:rPr>
          <w:rFonts w:ascii="Arial" w:eastAsia="Times New Roman" w:hAnsi="Arial" w:cs="Arial"/>
          <w:bCs/>
          <w:sz w:val="26"/>
          <w:szCs w:val="26"/>
        </w:rPr>
        <w:t>4.4. Проведение текущего контроля должно осуществляться не реже двух раз в год.</w:t>
      </w:r>
    </w:p>
    <w:p w:rsidR="00F666C8" w:rsidRPr="009868B5" w:rsidRDefault="00F666C8" w:rsidP="00372675">
      <w:pPr>
        <w:tabs>
          <w:tab w:val="num" w:pos="0"/>
        </w:tabs>
        <w:adjustRightInd w:val="0"/>
        <w:spacing w:after="0" w:line="240" w:lineRule="auto"/>
        <w:ind w:firstLine="426"/>
        <w:jc w:val="both"/>
        <w:outlineLvl w:val="2"/>
        <w:rPr>
          <w:rFonts w:ascii="Arial" w:eastAsia="Times New Roman" w:hAnsi="Arial" w:cs="Arial"/>
          <w:sz w:val="26"/>
          <w:szCs w:val="26"/>
        </w:rPr>
      </w:pPr>
      <w:r w:rsidRPr="009868B5">
        <w:rPr>
          <w:rFonts w:ascii="Arial" w:eastAsia="Times New Roman"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66C8" w:rsidRPr="009868B5" w:rsidRDefault="00F666C8" w:rsidP="00372675">
      <w:pPr>
        <w:tabs>
          <w:tab w:val="num" w:pos="0"/>
        </w:tabs>
        <w:suppressAutoHyphens/>
        <w:spacing w:after="0" w:line="240" w:lineRule="auto"/>
        <w:ind w:firstLine="426"/>
        <w:jc w:val="both"/>
        <w:rPr>
          <w:rFonts w:ascii="Arial" w:eastAsia="Times New Roman" w:hAnsi="Arial" w:cs="Arial"/>
          <w:sz w:val="26"/>
          <w:szCs w:val="26"/>
        </w:rPr>
      </w:pPr>
    </w:p>
    <w:p w:rsidR="00F666C8" w:rsidRPr="009868B5" w:rsidRDefault="00F666C8" w:rsidP="00372675">
      <w:pPr>
        <w:tabs>
          <w:tab w:val="num" w:pos="0"/>
          <w:tab w:val="left" w:pos="1560"/>
        </w:tabs>
        <w:spacing w:after="0" w:line="240" w:lineRule="auto"/>
        <w:ind w:firstLine="426"/>
        <w:jc w:val="both"/>
        <w:rPr>
          <w:rFonts w:ascii="Arial" w:eastAsia="Times New Roman" w:hAnsi="Arial" w:cs="Arial"/>
          <w:b/>
          <w:sz w:val="26"/>
          <w:szCs w:val="26"/>
        </w:rPr>
      </w:pPr>
      <w:r w:rsidRPr="009868B5">
        <w:rPr>
          <w:rFonts w:ascii="Arial" w:eastAsia="Times New Roman"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6C8" w:rsidRPr="009868B5" w:rsidRDefault="00F666C8" w:rsidP="00372675">
      <w:pPr>
        <w:tabs>
          <w:tab w:val="num" w:pos="0"/>
        </w:tabs>
        <w:autoSpaceDE w:val="0"/>
        <w:autoSpaceDN w:val="0"/>
        <w:adjustRightInd w:val="0"/>
        <w:spacing w:after="0" w:line="240" w:lineRule="auto"/>
        <w:ind w:firstLine="426"/>
        <w:jc w:val="both"/>
        <w:rPr>
          <w:rFonts w:ascii="Arial" w:eastAsia="Times New Roman" w:hAnsi="Arial" w:cs="Arial"/>
          <w:bCs/>
          <w:sz w:val="26"/>
          <w:szCs w:val="26"/>
        </w:rPr>
      </w:pP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5.2. Заявитель может обратиться с жалобой в том числе в следующих случаях:</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нарушение срока регистрации заявления заявителя об оказании муниципальной услуги;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нарушение срока предоставления муниципальной услуги;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w:t>
      </w:r>
      <w:r w:rsidRPr="009868B5">
        <w:rPr>
          <w:rFonts w:ascii="Arial" w:eastAsia="Times New Roman" w:hAnsi="Arial" w:cs="Arial"/>
          <w:sz w:val="26"/>
          <w:szCs w:val="26"/>
        </w:rPr>
        <w:lastRenderedPageBreak/>
        <w:t xml:space="preserve">правовыми актами Воронежской области, нормативными правовыми актами органов местного самоуправления </w:t>
      </w:r>
      <w:r w:rsidR="001A6FA7">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для предоставления муниципальной услуги;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6FA7">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для предоставления муниципальной услуги, у заявителя;</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6FA7">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6FA7">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5.3. Основанием для начала процедуры досудебного (внесудебного) обжалования является поступившая жалоба.</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5.4. Жалоба должна содержать:</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 доводы, на основании которых заявитель не согласен с решением и действием (бездействием) администрации, должностного лица либо </w:t>
      </w:r>
      <w:r w:rsidRPr="009868B5">
        <w:rPr>
          <w:rFonts w:ascii="Arial" w:eastAsia="Times New Roman" w:hAnsi="Arial" w:cs="Arial"/>
          <w:sz w:val="26"/>
          <w:szCs w:val="26"/>
        </w:rPr>
        <w:lastRenderedPageBreak/>
        <w:t>муниципального служащего. Заявителем могут быть представлены документы (при наличии), подтверждающие его доводы, либо их копии.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1A6FA7">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наличие вступившего в законную силу решения суда, арбитражного суда по жалобе о том же предмете и по тем же основаниям;</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подача жалобы лицом, полномочия которого не подтверждены в порядке, установленном законодательством;</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5.8. Заявители имеют право на получение документов и информации, необходимых для обоснования и рассмотрения жалобы.</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r w:rsidRPr="009868B5">
        <w:rPr>
          <w:rFonts w:ascii="Arial" w:eastAsia="Times New Roman" w:hAnsi="Arial" w:cs="Arial"/>
          <w:sz w:val="26"/>
          <w:szCs w:val="26"/>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lang w:eastAsia="ar-SA"/>
        </w:rPr>
      </w:pP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lang w:eastAsia="ar-SA"/>
        </w:rPr>
      </w:pPr>
    </w:p>
    <w:p w:rsidR="00F666C8" w:rsidRPr="009868B5" w:rsidRDefault="00F666C8" w:rsidP="00372675">
      <w:pPr>
        <w:tabs>
          <w:tab w:val="num" w:pos="0"/>
        </w:tabs>
        <w:spacing w:after="0" w:line="240" w:lineRule="auto"/>
        <w:ind w:firstLine="426"/>
        <w:jc w:val="both"/>
        <w:rPr>
          <w:rFonts w:ascii="Arial" w:eastAsia="Times New Roman" w:hAnsi="Arial" w:cs="Arial"/>
          <w:sz w:val="26"/>
          <w:szCs w:val="26"/>
        </w:rPr>
      </w:pPr>
    </w:p>
    <w:p w:rsidR="008244EC" w:rsidRDefault="008244EC" w:rsidP="00372675">
      <w:pPr>
        <w:tabs>
          <w:tab w:val="num" w:pos="0"/>
        </w:tabs>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372675">
      <w:pPr>
        <w:autoSpaceDE w:val="0"/>
        <w:autoSpaceDN w:val="0"/>
        <w:adjustRightInd w:val="0"/>
        <w:spacing w:after="0" w:line="240" w:lineRule="auto"/>
        <w:ind w:firstLine="426"/>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8244EC" w:rsidRDefault="008244EC"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F666C8" w:rsidRPr="009868B5" w:rsidRDefault="00F666C8" w:rsidP="00372675">
      <w:pPr>
        <w:autoSpaceDE w:val="0"/>
        <w:autoSpaceDN w:val="0"/>
        <w:adjustRightInd w:val="0"/>
        <w:spacing w:after="0" w:line="240" w:lineRule="auto"/>
        <w:ind w:firstLine="709"/>
        <w:jc w:val="right"/>
        <w:outlineLvl w:val="0"/>
        <w:rPr>
          <w:rFonts w:ascii="Arial" w:eastAsia="Times New Roman" w:hAnsi="Arial" w:cs="Arial"/>
          <w:sz w:val="26"/>
          <w:szCs w:val="26"/>
        </w:rPr>
      </w:pPr>
      <w:r w:rsidRPr="009868B5">
        <w:rPr>
          <w:rFonts w:ascii="Arial" w:eastAsia="Times New Roman" w:hAnsi="Arial" w:cs="Arial"/>
          <w:sz w:val="26"/>
          <w:szCs w:val="26"/>
        </w:rPr>
        <w:lastRenderedPageBreak/>
        <w:t>Приложение № 1</w:t>
      </w:r>
    </w:p>
    <w:p w:rsidR="00F666C8" w:rsidRPr="009868B5" w:rsidRDefault="00F666C8" w:rsidP="00372675">
      <w:pPr>
        <w:autoSpaceDE w:val="0"/>
        <w:autoSpaceDN w:val="0"/>
        <w:adjustRightInd w:val="0"/>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к Административному регламенту</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 xml:space="preserve">1. Место нахождения администрации </w:t>
      </w:r>
      <w:r w:rsidR="00E25BBB">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Воронежская область, Калачеевский муниципальный район, с. </w:t>
      </w:r>
      <w:r w:rsidR="00E25BBB">
        <w:rPr>
          <w:rFonts w:ascii="Arial" w:eastAsia="Times New Roman" w:hAnsi="Arial" w:cs="Arial"/>
          <w:sz w:val="26"/>
          <w:szCs w:val="26"/>
        </w:rPr>
        <w:t>Семеновка</w:t>
      </w:r>
      <w:r w:rsidRPr="009868B5">
        <w:rPr>
          <w:rFonts w:ascii="Arial" w:eastAsia="Times New Roman" w:hAnsi="Arial" w:cs="Arial"/>
          <w:sz w:val="26"/>
          <w:szCs w:val="26"/>
        </w:rPr>
        <w:t xml:space="preserve">, улица </w:t>
      </w:r>
      <w:r w:rsidR="00E25BBB">
        <w:rPr>
          <w:rFonts w:ascii="Arial" w:eastAsia="Times New Roman" w:hAnsi="Arial" w:cs="Arial"/>
          <w:sz w:val="26"/>
          <w:szCs w:val="26"/>
        </w:rPr>
        <w:t>Ленина</w:t>
      </w:r>
      <w:r w:rsidRPr="009868B5">
        <w:rPr>
          <w:rFonts w:ascii="Arial" w:eastAsia="Times New Roman" w:hAnsi="Arial" w:cs="Arial"/>
          <w:sz w:val="26"/>
          <w:szCs w:val="26"/>
        </w:rPr>
        <w:t xml:space="preserve">, </w:t>
      </w:r>
      <w:r w:rsidR="00372675">
        <w:rPr>
          <w:rFonts w:ascii="Arial" w:eastAsia="Times New Roman" w:hAnsi="Arial" w:cs="Arial"/>
          <w:sz w:val="26"/>
          <w:szCs w:val="26"/>
        </w:rPr>
        <w:t>57</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 xml:space="preserve">График работы администрации </w:t>
      </w:r>
      <w:r w:rsidR="00E25BBB">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w:t>
      </w:r>
    </w:p>
    <w:p w:rsidR="00F666C8"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 xml:space="preserve">понедельник </w:t>
      </w:r>
      <w:r w:rsidR="00372675">
        <w:rPr>
          <w:rFonts w:ascii="Arial" w:eastAsia="Times New Roman" w:hAnsi="Arial" w:cs="Arial"/>
          <w:sz w:val="26"/>
          <w:szCs w:val="26"/>
        </w:rPr>
        <w:t>–</w:t>
      </w:r>
      <w:r w:rsidRPr="009868B5">
        <w:rPr>
          <w:rFonts w:ascii="Arial" w:eastAsia="Times New Roman" w:hAnsi="Arial" w:cs="Arial"/>
          <w:sz w:val="26"/>
          <w:szCs w:val="26"/>
        </w:rPr>
        <w:t xml:space="preserve"> </w:t>
      </w:r>
      <w:r w:rsidR="00372675">
        <w:rPr>
          <w:rFonts w:ascii="Arial" w:eastAsia="Times New Roman" w:hAnsi="Arial" w:cs="Arial"/>
          <w:sz w:val="26"/>
          <w:szCs w:val="26"/>
        </w:rPr>
        <w:t>четверг:</w:t>
      </w:r>
      <w:r w:rsidRPr="009868B5">
        <w:rPr>
          <w:rFonts w:ascii="Arial" w:eastAsia="Times New Roman" w:hAnsi="Arial" w:cs="Arial"/>
          <w:sz w:val="26"/>
          <w:szCs w:val="26"/>
        </w:rPr>
        <w:t xml:space="preserve"> с 08.00 до 17.00</w:t>
      </w:r>
      <w:r w:rsidR="00372675">
        <w:rPr>
          <w:rFonts w:ascii="Arial" w:eastAsia="Times New Roman" w:hAnsi="Arial" w:cs="Arial"/>
          <w:sz w:val="26"/>
          <w:szCs w:val="26"/>
        </w:rPr>
        <w:t>.</w:t>
      </w:r>
    </w:p>
    <w:p w:rsidR="00372675" w:rsidRPr="009868B5" w:rsidRDefault="00372675"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sz w:val="26"/>
          <w:szCs w:val="26"/>
        </w:rPr>
        <w:t>пятница-</w:t>
      </w:r>
      <w:r w:rsidRPr="00372675">
        <w:rPr>
          <w:rFonts w:ascii="Arial" w:eastAsia="Times New Roman" w:hAnsi="Arial" w:cs="Arial"/>
          <w:sz w:val="26"/>
          <w:szCs w:val="26"/>
        </w:rPr>
        <w:t xml:space="preserve"> </w:t>
      </w:r>
      <w:r w:rsidRPr="009868B5">
        <w:rPr>
          <w:rFonts w:ascii="Arial" w:eastAsia="Times New Roman" w:hAnsi="Arial" w:cs="Arial"/>
          <w:sz w:val="26"/>
          <w:szCs w:val="26"/>
        </w:rPr>
        <w:t>с 08.00 до 1</w:t>
      </w:r>
      <w:r>
        <w:rPr>
          <w:rFonts w:ascii="Arial" w:eastAsia="Times New Roman" w:hAnsi="Arial" w:cs="Arial"/>
          <w:sz w:val="26"/>
          <w:szCs w:val="26"/>
        </w:rPr>
        <w:t>6</w:t>
      </w:r>
      <w:r w:rsidRPr="009868B5">
        <w:rPr>
          <w:rFonts w:ascii="Arial" w:eastAsia="Times New Roman" w:hAnsi="Arial" w:cs="Arial"/>
          <w:sz w:val="26"/>
          <w:szCs w:val="26"/>
        </w:rPr>
        <w:t>.</w:t>
      </w:r>
      <w:r>
        <w:rPr>
          <w:rFonts w:ascii="Arial" w:eastAsia="Times New Roman" w:hAnsi="Arial" w:cs="Arial"/>
          <w:sz w:val="26"/>
          <w:szCs w:val="26"/>
        </w:rPr>
        <w:t>45;</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перерыв: с 12.00 до 1</w:t>
      </w:r>
      <w:r w:rsidR="00372675">
        <w:rPr>
          <w:rFonts w:ascii="Arial" w:eastAsia="Times New Roman" w:hAnsi="Arial" w:cs="Arial"/>
          <w:sz w:val="26"/>
          <w:szCs w:val="26"/>
        </w:rPr>
        <w:t>3</w:t>
      </w:r>
      <w:r w:rsidRPr="009868B5">
        <w:rPr>
          <w:rFonts w:ascii="Arial" w:eastAsia="Times New Roman" w:hAnsi="Arial" w:cs="Arial"/>
          <w:sz w:val="26"/>
          <w:szCs w:val="26"/>
        </w:rPr>
        <w:t>.</w:t>
      </w:r>
      <w:r w:rsidR="00372675">
        <w:rPr>
          <w:rFonts w:ascii="Arial" w:eastAsia="Times New Roman" w:hAnsi="Arial" w:cs="Arial"/>
          <w:sz w:val="26"/>
          <w:szCs w:val="26"/>
        </w:rPr>
        <w:t>45</w:t>
      </w:r>
      <w:r w:rsidRPr="009868B5">
        <w:rPr>
          <w:rFonts w:ascii="Arial" w:eastAsia="Times New Roman" w:hAnsi="Arial" w:cs="Arial"/>
          <w:sz w:val="26"/>
          <w:szCs w:val="26"/>
        </w:rPr>
        <w:t>.</w:t>
      </w:r>
    </w:p>
    <w:p w:rsidR="00F666C8" w:rsidRPr="009F7D45" w:rsidRDefault="00F666C8" w:rsidP="001C04DA">
      <w:pPr>
        <w:jc w:val="both"/>
        <w:rPr>
          <w:rFonts w:ascii="Arial" w:eastAsia="Times New Roman" w:hAnsi="Arial" w:cs="Arial"/>
          <w:sz w:val="26"/>
          <w:szCs w:val="26"/>
        </w:rPr>
      </w:pPr>
      <w:r w:rsidRPr="009868B5">
        <w:rPr>
          <w:rFonts w:ascii="Arial" w:eastAsia="Times New Roman" w:hAnsi="Arial" w:cs="Arial"/>
          <w:sz w:val="26"/>
          <w:szCs w:val="26"/>
        </w:rPr>
        <w:t xml:space="preserve">Официальный сайт администрации </w:t>
      </w:r>
      <w:r w:rsidR="00E25BBB">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в сети Интернет: </w:t>
      </w:r>
      <w:r w:rsidR="00E25BBB" w:rsidRPr="00E25BBB">
        <w:rPr>
          <w:rFonts w:ascii="Times New Roman" w:hAnsi="Times New Roman" w:cs="Times New Roman"/>
          <w:sz w:val="28"/>
          <w:szCs w:val="28"/>
          <w:lang w:val="en-US"/>
        </w:rPr>
        <w:t>htt</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semen</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vrn</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ru</w:t>
      </w:r>
      <w:r w:rsidR="00E25BBB" w:rsidRPr="00E25BBB">
        <w:rPr>
          <w:rFonts w:ascii="Times New Roman" w:hAnsi="Times New Roman" w:cs="Times New Roman"/>
          <w:sz w:val="28"/>
          <w:szCs w:val="28"/>
        </w:rPr>
        <w:t>/</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 xml:space="preserve">Адрес электронной почты администрации </w:t>
      </w:r>
      <w:r w:rsidR="00E25BBB">
        <w:rPr>
          <w:rFonts w:ascii="Arial" w:eastAsia="Times New Roman" w:hAnsi="Arial" w:cs="Arial"/>
          <w:sz w:val="26"/>
          <w:szCs w:val="26"/>
        </w:rPr>
        <w:t>Семеновского</w:t>
      </w:r>
      <w:r w:rsidRPr="009868B5">
        <w:rPr>
          <w:rFonts w:ascii="Arial" w:eastAsia="Times New Roman" w:hAnsi="Arial" w:cs="Arial"/>
          <w:sz w:val="26"/>
          <w:szCs w:val="26"/>
        </w:rPr>
        <w:t xml:space="preserve"> сельского поселения Калачеевского муниципального района Воронежской области: </w:t>
      </w:r>
      <w:r w:rsidR="00E25BBB" w:rsidRPr="00E25BBB">
        <w:rPr>
          <w:rFonts w:ascii="Times New Roman" w:hAnsi="Times New Roman" w:cs="Times New Roman"/>
          <w:sz w:val="28"/>
          <w:szCs w:val="28"/>
          <w:lang w:val="en-US"/>
        </w:rPr>
        <w:t>semen</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kalach</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govvrn</w:t>
      </w:r>
      <w:r w:rsidR="00E25BBB" w:rsidRPr="00E25BBB">
        <w:rPr>
          <w:rFonts w:ascii="Times New Roman" w:hAnsi="Times New Roman" w:cs="Times New Roman"/>
          <w:sz w:val="28"/>
          <w:szCs w:val="28"/>
        </w:rPr>
        <w:t>.</w:t>
      </w:r>
      <w:r w:rsidR="00E25BBB" w:rsidRPr="00E25BBB">
        <w:rPr>
          <w:rFonts w:ascii="Times New Roman" w:hAnsi="Times New Roman" w:cs="Times New Roman"/>
          <w:sz w:val="28"/>
          <w:szCs w:val="28"/>
          <w:lang w:val="en-US"/>
        </w:rPr>
        <w:t>ru</w: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2. Телефоны для справок: 8(47363)</w:t>
      </w:r>
      <w:r w:rsidR="00E25BBB">
        <w:rPr>
          <w:rFonts w:ascii="Arial" w:eastAsia="Times New Roman" w:hAnsi="Arial" w:cs="Arial"/>
          <w:sz w:val="26"/>
          <w:szCs w:val="26"/>
        </w:rPr>
        <w:t>3</w:t>
      </w:r>
      <w:r w:rsidRPr="009868B5">
        <w:rPr>
          <w:rFonts w:ascii="Arial" w:eastAsia="Times New Roman" w:hAnsi="Arial" w:cs="Arial"/>
          <w:sz w:val="26"/>
          <w:szCs w:val="26"/>
        </w:rPr>
        <w:t>7-</w:t>
      </w:r>
      <w:r w:rsidR="00E25BBB">
        <w:rPr>
          <w:rFonts w:ascii="Arial" w:eastAsia="Times New Roman" w:hAnsi="Arial" w:cs="Arial"/>
          <w:sz w:val="26"/>
          <w:szCs w:val="26"/>
        </w:rPr>
        <w:t>4</w:t>
      </w:r>
      <w:r w:rsidRPr="009868B5">
        <w:rPr>
          <w:rFonts w:ascii="Arial" w:eastAsia="Times New Roman" w:hAnsi="Arial" w:cs="Arial"/>
          <w:sz w:val="26"/>
          <w:szCs w:val="26"/>
        </w:rPr>
        <w:t>-</w:t>
      </w:r>
      <w:r w:rsidR="00E25BBB">
        <w:rPr>
          <w:rFonts w:ascii="Arial" w:eastAsia="Times New Roman" w:hAnsi="Arial" w:cs="Arial"/>
          <w:sz w:val="26"/>
          <w:szCs w:val="26"/>
        </w:rPr>
        <w:t>4</w:t>
      </w:r>
      <w:r w:rsidRPr="009868B5">
        <w:rPr>
          <w:rFonts w:ascii="Arial" w:eastAsia="Times New Roman" w:hAnsi="Arial" w:cs="Arial"/>
          <w:sz w:val="26"/>
          <w:szCs w:val="26"/>
        </w:rPr>
        <w:t xml:space="preserve">8, </w:t>
      </w:r>
      <w:r w:rsidR="00E25BBB">
        <w:rPr>
          <w:rFonts w:ascii="Arial" w:eastAsia="Times New Roman" w:hAnsi="Arial" w:cs="Arial"/>
          <w:sz w:val="26"/>
          <w:szCs w:val="26"/>
        </w:rPr>
        <w:t>3</w:t>
      </w:r>
      <w:r w:rsidRPr="009868B5">
        <w:rPr>
          <w:rFonts w:ascii="Arial" w:eastAsia="Times New Roman" w:hAnsi="Arial" w:cs="Arial"/>
          <w:sz w:val="26"/>
          <w:szCs w:val="26"/>
        </w:rPr>
        <w:t>7-</w:t>
      </w:r>
      <w:r w:rsidR="00E25BBB">
        <w:rPr>
          <w:rFonts w:ascii="Arial" w:eastAsia="Times New Roman" w:hAnsi="Arial" w:cs="Arial"/>
          <w:sz w:val="26"/>
          <w:szCs w:val="26"/>
        </w:rPr>
        <w:t>4</w:t>
      </w:r>
      <w:r w:rsidRPr="009868B5">
        <w:rPr>
          <w:rFonts w:ascii="Arial" w:eastAsia="Times New Roman" w:hAnsi="Arial" w:cs="Arial"/>
          <w:sz w:val="26"/>
          <w:szCs w:val="26"/>
        </w:rPr>
        <w:t>-</w:t>
      </w:r>
      <w:r w:rsidR="00E25BBB">
        <w:rPr>
          <w:rFonts w:ascii="Arial" w:eastAsia="Times New Roman" w:hAnsi="Arial" w:cs="Arial"/>
          <w:sz w:val="26"/>
          <w:szCs w:val="26"/>
        </w:rPr>
        <w:t>25</w:t>
      </w:r>
      <w:r w:rsidRPr="009868B5">
        <w:rPr>
          <w:rFonts w:ascii="Arial" w:eastAsia="Times New Roman" w:hAnsi="Arial" w:cs="Arial"/>
          <w:sz w:val="26"/>
          <w:szCs w:val="26"/>
        </w:rPr>
        <w:t>.</w:t>
      </w:r>
    </w:p>
    <w:p w:rsidR="00F666C8" w:rsidRPr="009868B5" w:rsidRDefault="00F666C8" w:rsidP="001C04DA">
      <w:pPr>
        <w:spacing w:after="0" w:line="240" w:lineRule="auto"/>
        <w:ind w:firstLine="709"/>
        <w:jc w:val="both"/>
        <w:rPr>
          <w:rFonts w:ascii="Arial" w:eastAsia="Times New Roman" w:hAnsi="Arial" w:cs="Arial"/>
          <w:color w:val="FF0000"/>
          <w:sz w:val="26"/>
          <w:szCs w:val="26"/>
          <w:lang w:eastAsia="ar-SA"/>
        </w:rPr>
      </w:pPr>
    </w:p>
    <w:p w:rsidR="00F666C8" w:rsidRPr="009868B5" w:rsidRDefault="00F666C8" w:rsidP="001C04DA">
      <w:pPr>
        <w:spacing w:after="0" w:line="240" w:lineRule="auto"/>
        <w:ind w:firstLine="709"/>
        <w:jc w:val="both"/>
        <w:rPr>
          <w:rFonts w:ascii="Arial" w:eastAsia="Times New Roman" w:hAnsi="Arial" w:cs="Arial"/>
          <w:color w:val="FF0000"/>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ind w:firstLine="709"/>
        <w:jc w:val="both"/>
        <w:rPr>
          <w:rFonts w:ascii="Arial" w:eastAsia="Times New Roman" w:hAnsi="Arial" w:cs="Arial"/>
          <w:sz w:val="26"/>
          <w:szCs w:val="26"/>
        </w:rPr>
      </w:pPr>
    </w:p>
    <w:p w:rsidR="00F666C8" w:rsidRPr="009868B5" w:rsidRDefault="00F666C8" w:rsidP="001C04DA">
      <w:pPr>
        <w:spacing w:after="0" w:line="240" w:lineRule="auto"/>
        <w:jc w:val="both"/>
        <w:rPr>
          <w:rFonts w:ascii="Arial" w:eastAsia="Times New Roman" w:hAnsi="Arial" w:cs="Arial"/>
          <w:sz w:val="26"/>
          <w:szCs w:val="26"/>
          <w:lang w:eastAsia="ar-SA"/>
        </w:rPr>
      </w:pPr>
    </w:p>
    <w:p w:rsidR="00F666C8" w:rsidRPr="009868B5" w:rsidRDefault="00F666C8" w:rsidP="001C04DA">
      <w:pPr>
        <w:spacing w:after="0" w:line="240" w:lineRule="auto"/>
        <w:jc w:val="both"/>
        <w:rPr>
          <w:rFonts w:ascii="Arial" w:eastAsia="Times New Roman" w:hAnsi="Arial" w:cs="Arial"/>
          <w:sz w:val="26"/>
          <w:szCs w:val="26"/>
          <w:lang w:eastAsia="ar-SA"/>
        </w:rPr>
      </w:pPr>
    </w:p>
    <w:p w:rsidR="00F666C8" w:rsidRPr="009868B5" w:rsidRDefault="00F666C8" w:rsidP="001C04DA">
      <w:pPr>
        <w:spacing w:after="0" w:line="240" w:lineRule="auto"/>
        <w:jc w:val="both"/>
        <w:rPr>
          <w:rFonts w:ascii="Arial" w:eastAsia="Times New Roman" w:hAnsi="Arial" w:cs="Arial"/>
          <w:sz w:val="26"/>
          <w:szCs w:val="26"/>
          <w:lang w:eastAsia="ar-SA"/>
        </w:rPr>
      </w:pPr>
    </w:p>
    <w:p w:rsidR="00F666C8" w:rsidRPr="009868B5" w:rsidRDefault="00F666C8" w:rsidP="001C04DA">
      <w:pPr>
        <w:spacing w:after="0" w:line="240" w:lineRule="auto"/>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372675">
      <w:pPr>
        <w:spacing w:after="0" w:line="240" w:lineRule="auto"/>
        <w:ind w:firstLine="709"/>
        <w:jc w:val="right"/>
        <w:rPr>
          <w:rFonts w:ascii="Arial" w:eastAsia="Times New Roman" w:hAnsi="Arial" w:cs="Arial"/>
          <w:sz w:val="26"/>
          <w:szCs w:val="26"/>
          <w:lang w:eastAsia="ar-SA"/>
        </w:rPr>
      </w:pPr>
      <w:r w:rsidRPr="009868B5">
        <w:rPr>
          <w:rFonts w:ascii="Arial" w:eastAsia="Times New Roman" w:hAnsi="Arial" w:cs="Arial"/>
          <w:sz w:val="26"/>
          <w:szCs w:val="26"/>
          <w:lang w:eastAsia="ar-SA"/>
        </w:rPr>
        <w:lastRenderedPageBreak/>
        <w:t>Приложение № 2</w:t>
      </w:r>
    </w:p>
    <w:p w:rsidR="00F666C8" w:rsidRPr="009868B5" w:rsidRDefault="00F666C8" w:rsidP="00372675">
      <w:pPr>
        <w:spacing w:after="0" w:line="240" w:lineRule="auto"/>
        <w:ind w:firstLine="709"/>
        <w:jc w:val="right"/>
        <w:rPr>
          <w:rFonts w:ascii="Arial" w:eastAsia="Times New Roman" w:hAnsi="Arial" w:cs="Arial"/>
          <w:sz w:val="26"/>
          <w:szCs w:val="26"/>
          <w:lang w:eastAsia="ar-SA"/>
        </w:rPr>
      </w:pPr>
      <w:r w:rsidRPr="009868B5">
        <w:rPr>
          <w:rFonts w:ascii="Arial" w:eastAsia="Times New Roman" w:hAnsi="Arial" w:cs="Arial"/>
          <w:sz w:val="26"/>
          <w:szCs w:val="26"/>
          <w:lang w:eastAsia="ar-SA"/>
        </w:rPr>
        <w:t>к административному регламенту</w:t>
      </w: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p w:rsidR="00F666C8" w:rsidRPr="009868B5" w:rsidRDefault="00F666C8" w:rsidP="00372675">
      <w:pPr>
        <w:spacing w:after="0" w:line="240" w:lineRule="auto"/>
        <w:ind w:firstLine="709"/>
        <w:jc w:val="center"/>
        <w:rPr>
          <w:rFonts w:ascii="Arial" w:eastAsia="Times New Roman" w:hAnsi="Arial" w:cs="Arial"/>
          <w:sz w:val="26"/>
          <w:szCs w:val="26"/>
          <w:lang w:eastAsia="ar-SA"/>
        </w:rPr>
      </w:pPr>
      <w:r w:rsidRPr="009868B5">
        <w:rPr>
          <w:rFonts w:ascii="Arial" w:eastAsia="Times New Roman" w:hAnsi="Arial" w:cs="Arial"/>
          <w:sz w:val="26"/>
          <w:szCs w:val="26"/>
          <w:lang w:eastAsia="ar-SA"/>
        </w:rPr>
        <w:t>ФОРМА ЗАЯВЛЕНИЯ</w:t>
      </w:r>
    </w:p>
    <w:p w:rsidR="00F666C8" w:rsidRPr="009868B5" w:rsidRDefault="00F666C8" w:rsidP="001C04DA">
      <w:pPr>
        <w:spacing w:after="0" w:line="240" w:lineRule="auto"/>
        <w:ind w:firstLine="709"/>
        <w:jc w:val="both"/>
        <w:rPr>
          <w:rFonts w:ascii="Arial" w:eastAsia="Times New Roman" w:hAnsi="Arial" w:cs="Arial"/>
          <w:sz w:val="26"/>
          <w:szCs w:val="26"/>
          <w:lang w:eastAsia="ar-SA"/>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74"/>
        <w:gridCol w:w="172"/>
        <w:gridCol w:w="688"/>
        <w:gridCol w:w="709"/>
        <w:gridCol w:w="283"/>
        <w:gridCol w:w="466"/>
        <w:gridCol w:w="969"/>
        <w:gridCol w:w="666"/>
        <w:gridCol w:w="1036"/>
        <w:gridCol w:w="1540"/>
      </w:tblGrid>
      <w:tr w:rsidR="00F666C8" w:rsidRPr="009868B5" w:rsidTr="00F666C8">
        <w:tc>
          <w:tcPr>
            <w:tcW w:w="543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Лист N __</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Всего листов __</w:t>
            </w:r>
          </w:p>
        </w:tc>
      </w:tr>
      <w:tr w:rsidR="00F666C8" w:rsidRPr="009868B5" w:rsidTr="00F666C8">
        <w:tc>
          <w:tcPr>
            <w:tcW w:w="328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1. Заявление</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в___________________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2.1. Регистрационный N 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2.2. количество листов заявления _____________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2.3. количество прилагаемых документов 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 том числе оригиналов ___, копий ___, количество листов в оригиналах ___, копиях 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2.4. подпись __________________________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2.5. дата "__" ____ ____ г., время __ ч., __ мин.</w:t>
            </w: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2.</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Прошу заключить соглашение об установлении сервитута в отношении земельного участка (части земельного участка)</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5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Кадастровый номер:</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52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Адрес (местоположение):</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52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 xml:space="preserve">Цель установления сервитута: </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outlineLvl w:val="0"/>
              <w:rPr>
                <w:rFonts w:ascii="Arial" w:eastAsia="Calibri" w:hAnsi="Arial" w:cs="Arial"/>
                <w:sz w:val="26"/>
                <w:szCs w:val="26"/>
                <w:lang w:eastAsia="en-US"/>
              </w:rPr>
            </w:pPr>
          </w:p>
        </w:tc>
        <w:tc>
          <w:tcPr>
            <w:tcW w:w="35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outlineLvl w:val="0"/>
              <w:rPr>
                <w:rFonts w:ascii="Arial" w:eastAsia="Calibri" w:hAnsi="Arial" w:cs="Arial"/>
                <w:sz w:val="26"/>
                <w:szCs w:val="26"/>
                <w:lang w:eastAsia="en-US"/>
              </w:rPr>
            </w:pPr>
            <w:r w:rsidRPr="009868B5">
              <w:rPr>
                <w:rFonts w:ascii="Arial" w:eastAsia="Calibri" w:hAnsi="Arial" w:cs="Arial"/>
                <w:sz w:val="26"/>
                <w:szCs w:val="26"/>
                <w:lang w:eastAsia="en-US"/>
              </w:rPr>
              <w:t>Срок действия сервитута:</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3.</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Способ получения результата предоставления муниципальной услуги:</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Лично в администрации</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30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Почтовым отправлением по адресу:</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3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На адрес электронной почты:</w:t>
            </w:r>
          </w:p>
        </w:tc>
        <w:tc>
          <w:tcPr>
            <w:tcW w:w="56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F666C8" w:rsidRPr="009868B5" w:rsidTr="00F666C8">
        <w:tc>
          <w:tcPr>
            <w:tcW w:w="45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4.</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Расписку в получении документов прошу:</w:t>
            </w: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Выдать лично</w:t>
            </w:r>
          </w:p>
        </w:tc>
        <w:tc>
          <w:tcPr>
            <w:tcW w:w="6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Расписка получена: ____________________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(подпись заявителя)</w:t>
            </w: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2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Направить почтовым отправлением по адресу:</w:t>
            </w:r>
          </w:p>
        </w:tc>
        <w:tc>
          <w:tcPr>
            <w:tcW w:w="6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6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outlineLvl w:val="0"/>
              <w:rPr>
                <w:rFonts w:ascii="Arial" w:eastAsia="Calibri" w:hAnsi="Arial" w:cs="Arial"/>
                <w:sz w:val="26"/>
                <w:szCs w:val="26"/>
                <w:lang w:eastAsia="en-US"/>
              </w:rPr>
            </w:pPr>
          </w:p>
        </w:tc>
        <w:tc>
          <w:tcPr>
            <w:tcW w:w="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outlineLvl w:val="0"/>
              <w:rPr>
                <w:rFonts w:ascii="Arial" w:eastAsia="Calibri" w:hAnsi="Arial" w:cs="Arial"/>
                <w:sz w:val="26"/>
                <w:szCs w:val="26"/>
                <w:lang w:eastAsia="en-US"/>
              </w:rPr>
            </w:pPr>
            <w:r w:rsidRPr="009868B5">
              <w:rPr>
                <w:rFonts w:ascii="Arial" w:eastAsia="Calibri" w:hAnsi="Arial" w:cs="Arial"/>
                <w:sz w:val="26"/>
                <w:szCs w:val="26"/>
                <w:lang w:eastAsia="en-US"/>
              </w:rPr>
              <w:t>На адрес электронной почты:</w:t>
            </w:r>
          </w:p>
        </w:tc>
        <w:tc>
          <w:tcPr>
            <w:tcW w:w="652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F666C8" w:rsidRPr="009868B5" w:rsidTr="00F666C8">
        <w:tc>
          <w:tcPr>
            <w:tcW w:w="300" w:type="dxa"/>
            <w:vMerge/>
            <w:tcBorders>
              <w:top w:val="single" w:sz="4" w:space="0" w:color="auto"/>
              <w:left w:val="single" w:sz="4" w:space="0" w:color="auto"/>
              <w:bottom w:val="nil"/>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Не направлять</w:t>
            </w: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5.</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Заявитель:</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Физическое лицо</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Представитель физического лица</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физическое лицо:</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имя (полностью):</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отчество</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 xml:space="preserve"> (полностью):</w:t>
            </w:r>
          </w:p>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вид:</w:t>
            </w: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серия:</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номер:</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дата выдачи:</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кем выдан:</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"__" ___ ___ г.</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адрес электронной почты:</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наименование и реквизиты документа, подтверждающего полномочия представителя:</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юридическое лицо</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полное наименование:</w:t>
            </w: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730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ОГРН:</w:t>
            </w:r>
          </w:p>
        </w:tc>
        <w:tc>
          <w:tcPr>
            <w:tcW w:w="49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ИНН:</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49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дата регистрации: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номер регистрации:</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"__" ____ ____ г.</w:t>
            </w: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адрес электронной почты:</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7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наименование и реквизиты документа, подтверждающего полномочия представителя:</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873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6.</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Документы, прилагаемые к заявлению:</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 xml:space="preserve">Оригинал в количестве ___ экз., на </w:t>
            </w:r>
            <w:r w:rsidRPr="009868B5">
              <w:rPr>
                <w:rFonts w:ascii="Arial" w:eastAsia="Calibri" w:hAnsi="Arial" w:cs="Arial"/>
                <w:sz w:val="26"/>
                <w:szCs w:val="26"/>
                <w:lang w:eastAsia="en-US"/>
              </w:rPr>
              <w:lastRenderedPageBreak/>
              <w:t>__ л.</w:t>
            </w:r>
          </w:p>
        </w:tc>
        <w:tc>
          <w:tcPr>
            <w:tcW w:w="46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lastRenderedPageBreak/>
              <w:t>Копия в количестве ___ экз., на __ л.</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Оригинал в количестве ___ экз., на __ л.</w:t>
            </w:r>
          </w:p>
        </w:tc>
        <w:tc>
          <w:tcPr>
            <w:tcW w:w="46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Копия в количестве ___ экз., на __ л.</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45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Оригинал в количестве ___ экз., на __ л.</w:t>
            </w:r>
          </w:p>
        </w:tc>
        <w:tc>
          <w:tcPr>
            <w:tcW w:w="46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Копия в количестве ___ экз., на __ л.</w:t>
            </w: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7.</w:t>
            </w:r>
          </w:p>
        </w:tc>
        <w:tc>
          <w:tcPr>
            <w:tcW w:w="59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Подпись</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Дата</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59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_________ __________________</w:t>
            </w:r>
          </w:p>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(Подпись)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"__" ___________ ____ г.</w:t>
            </w:r>
          </w:p>
        </w:tc>
      </w:tr>
      <w:tr w:rsidR="00F666C8" w:rsidRPr="009868B5" w:rsidTr="00F666C8">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8</w:t>
            </w: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66C8" w:rsidRPr="009868B5" w:rsidRDefault="00F666C8" w:rsidP="001C04DA">
            <w:pPr>
              <w:autoSpaceDE w:val="0"/>
              <w:autoSpaceDN w:val="0"/>
              <w:adjustRightInd w:val="0"/>
              <w:jc w:val="both"/>
              <w:rPr>
                <w:rFonts w:ascii="Arial" w:eastAsia="Calibri" w:hAnsi="Arial" w:cs="Arial"/>
                <w:sz w:val="26"/>
                <w:szCs w:val="26"/>
                <w:lang w:eastAsia="en-US"/>
              </w:rPr>
            </w:pPr>
            <w:r w:rsidRPr="009868B5">
              <w:rPr>
                <w:rFonts w:ascii="Arial" w:eastAsia="Calibri" w:hAnsi="Arial" w:cs="Arial"/>
                <w:sz w:val="26"/>
                <w:szCs w:val="26"/>
                <w:lang w:eastAsia="en-US"/>
              </w:rPr>
              <w:t>Отметка должностного лица, принявшего заявление, и приложенные к нему документы:</w:t>
            </w: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r w:rsidR="00F666C8" w:rsidRPr="009868B5" w:rsidTr="00F666C8">
        <w:tc>
          <w:tcPr>
            <w:tcW w:w="300" w:type="dxa"/>
            <w:vMerge/>
            <w:tcBorders>
              <w:top w:val="single" w:sz="4" w:space="0" w:color="auto"/>
              <w:left w:val="single" w:sz="4" w:space="0" w:color="auto"/>
              <w:bottom w:val="single" w:sz="4" w:space="0" w:color="auto"/>
              <w:right w:val="single" w:sz="4" w:space="0" w:color="auto"/>
            </w:tcBorders>
            <w:vAlign w:val="center"/>
            <w:hideMark/>
          </w:tcPr>
          <w:p w:rsidR="00F666C8" w:rsidRPr="009868B5" w:rsidRDefault="00F666C8" w:rsidP="001C04DA">
            <w:pPr>
              <w:spacing w:after="0" w:line="240" w:lineRule="auto"/>
              <w:jc w:val="both"/>
              <w:rPr>
                <w:rFonts w:ascii="Arial" w:eastAsia="Calibri" w:hAnsi="Arial" w:cs="Arial"/>
                <w:sz w:val="26"/>
                <w:szCs w:val="26"/>
                <w:lang w:eastAsia="en-US"/>
              </w:rPr>
            </w:pPr>
          </w:p>
        </w:tc>
        <w:tc>
          <w:tcPr>
            <w:tcW w:w="9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6C8" w:rsidRPr="009868B5" w:rsidRDefault="00F666C8" w:rsidP="001C04DA">
            <w:pPr>
              <w:autoSpaceDE w:val="0"/>
              <w:autoSpaceDN w:val="0"/>
              <w:adjustRightInd w:val="0"/>
              <w:jc w:val="both"/>
              <w:rPr>
                <w:rFonts w:ascii="Arial" w:eastAsia="Calibri" w:hAnsi="Arial" w:cs="Arial"/>
                <w:sz w:val="26"/>
                <w:szCs w:val="26"/>
                <w:lang w:eastAsia="en-US"/>
              </w:rPr>
            </w:pPr>
          </w:p>
        </w:tc>
      </w:tr>
    </w:tbl>
    <w:p w:rsidR="00F666C8" w:rsidRPr="009868B5" w:rsidRDefault="00F666C8" w:rsidP="001C04DA">
      <w:pPr>
        <w:autoSpaceDE w:val="0"/>
        <w:autoSpaceDN w:val="0"/>
        <w:adjustRightInd w:val="0"/>
        <w:jc w:val="both"/>
        <w:rPr>
          <w:rFonts w:ascii="Arial" w:eastAsia="Calibri" w:hAnsi="Arial" w:cs="Arial"/>
          <w:sz w:val="26"/>
          <w:szCs w:val="26"/>
          <w:lang w:eastAsia="en-US"/>
        </w:rPr>
      </w:pPr>
    </w:p>
    <w:p w:rsidR="00F666C8" w:rsidRPr="009868B5" w:rsidRDefault="00F666C8" w:rsidP="00CD4E16">
      <w:pPr>
        <w:spacing w:after="0" w:line="240" w:lineRule="auto"/>
        <w:jc w:val="right"/>
        <w:rPr>
          <w:rFonts w:ascii="Arial" w:eastAsia="Times New Roman" w:hAnsi="Arial" w:cs="Arial"/>
          <w:sz w:val="26"/>
          <w:szCs w:val="26"/>
        </w:rPr>
      </w:pPr>
      <w:r w:rsidRPr="009868B5">
        <w:rPr>
          <w:rFonts w:ascii="Arial" w:eastAsia="Times New Roman" w:hAnsi="Arial" w:cs="Arial"/>
          <w:sz w:val="26"/>
          <w:szCs w:val="26"/>
        </w:rPr>
        <w:lastRenderedPageBreak/>
        <w:t>Приложение № 3</w:t>
      </w:r>
    </w:p>
    <w:p w:rsidR="00F666C8" w:rsidRPr="009868B5" w:rsidRDefault="00F666C8" w:rsidP="00CD4E16">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к административному</w:t>
      </w:r>
    </w:p>
    <w:p w:rsidR="00F666C8" w:rsidRPr="009868B5" w:rsidRDefault="00F666C8" w:rsidP="00CD4E16">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регламенту</w:t>
      </w:r>
    </w:p>
    <w:p w:rsidR="00F666C8" w:rsidRPr="009868B5" w:rsidRDefault="00F666C8" w:rsidP="00CD4E16">
      <w:pPr>
        <w:ind w:firstLine="709"/>
        <w:jc w:val="center"/>
        <w:rPr>
          <w:rFonts w:ascii="Arial" w:eastAsia="Calibri" w:hAnsi="Arial" w:cs="Arial"/>
          <w:b/>
          <w:sz w:val="26"/>
          <w:szCs w:val="26"/>
          <w:lang w:eastAsia="en-US"/>
        </w:rPr>
      </w:pPr>
      <w:r w:rsidRPr="009868B5">
        <w:rPr>
          <w:rFonts w:ascii="Arial" w:eastAsia="Calibri" w:hAnsi="Arial" w:cs="Arial"/>
          <w:b/>
          <w:sz w:val="26"/>
          <w:szCs w:val="26"/>
          <w:lang w:eastAsia="en-US"/>
        </w:rPr>
        <w:t>БЛОК-СХЕМА</w:t>
      </w:r>
    </w:p>
    <w:p w:rsidR="00F666C8" w:rsidRPr="009868B5" w:rsidRDefault="00CD4E16" w:rsidP="001C04DA">
      <w:pPr>
        <w:ind w:firstLine="709"/>
        <w:jc w:val="both"/>
        <w:rPr>
          <w:rFonts w:ascii="Arial" w:eastAsia="Calibri" w:hAnsi="Arial" w:cs="Arial"/>
          <w:b/>
          <w:sz w:val="26"/>
          <w:szCs w:val="26"/>
          <w:highlight w:val="red"/>
          <w:lang w:eastAsia="en-US"/>
        </w:rPr>
      </w:pPr>
      <w:r>
        <w:rPr>
          <w:rFonts w:ascii="Arial" w:eastAsia="Calibri" w:hAnsi="Arial" w:cs="Arial"/>
          <w:noProof/>
          <w:sz w:val="26"/>
          <w:szCs w:val="26"/>
        </w:rPr>
        <mc:AlternateContent>
          <mc:Choice Requires="wps">
            <w:drawing>
              <wp:anchor distT="0" distB="0" distL="114300" distR="114300" simplePos="0" relativeHeight="251688960"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1C04DA" w:rsidRPr="008244EC" w:rsidRDefault="001C04DA" w:rsidP="00F666C8">
                            <w:pPr>
                              <w:jc w:val="center"/>
                              <w:rPr>
                                <w:rFonts w:ascii="Arial" w:hAnsi="Arial" w:cs="Arial"/>
                                <w:sz w:val="26"/>
                                <w:szCs w:val="26"/>
                              </w:rPr>
                            </w:pPr>
                            <w:r w:rsidRPr="008244EC">
                              <w:rPr>
                                <w:rFonts w:ascii="Arial" w:hAnsi="Arial" w:cs="Arial"/>
                                <w:sz w:val="26"/>
                                <w:szCs w:val="26"/>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5pt;margin-top:27.1pt;width:494.25pt;height:3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">
                <v:textbox>
                  <w:txbxContent>
                    <w:p w:rsidR="001C04DA" w:rsidRPr="008244EC" w:rsidRDefault="001C04DA" w:rsidP="00F666C8">
                      <w:pPr>
                        <w:jc w:val="center"/>
                        <w:rPr>
                          <w:rFonts w:ascii="Arial" w:hAnsi="Arial" w:cs="Arial"/>
                          <w:sz w:val="26"/>
                          <w:szCs w:val="26"/>
                        </w:rPr>
                      </w:pPr>
                      <w:r w:rsidRPr="008244EC">
                        <w:rPr>
                          <w:rFonts w:ascii="Arial" w:hAnsi="Arial" w:cs="Arial"/>
                          <w:sz w:val="26"/>
                          <w:szCs w:val="26"/>
                        </w:rPr>
                        <w:t>Прием заявления с прилагаемыми документами</w:t>
                      </w:r>
                    </w:p>
                  </w:txbxContent>
                </v:textbox>
              </v:rect>
            </w:pict>
          </mc:Fallback>
        </mc:AlternateContent>
      </w:r>
      <w:r>
        <w:rPr>
          <w:rFonts w:ascii="Arial" w:eastAsia="Calibri" w:hAnsi="Arial" w:cs="Arial"/>
          <w:noProof/>
          <w:sz w:val="26"/>
          <w:szCs w:val="26"/>
        </w:rPr>
        <mc:AlternateContent>
          <mc:Choice Requires="wps">
            <w:drawing>
              <wp:anchor distT="0" distB="0" distL="114300" distR="114300" simplePos="0" relativeHeight="251694080" behindDoc="0" locked="0" layoutInCell="1" allowOverlap="1">
                <wp:simplePos x="0" y="0"/>
                <wp:positionH relativeFrom="column">
                  <wp:posOffset>2923540</wp:posOffset>
                </wp:positionH>
                <wp:positionV relativeFrom="paragraph">
                  <wp:posOffset>778510</wp:posOffset>
                </wp:positionV>
                <wp:extent cx="635" cy="310515"/>
                <wp:effectExtent l="76200" t="0" r="75565" b="5143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30.2pt;margin-top:61.3pt;width:.05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DqNw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">
                <v:stroke endarrow="block"/>
              </v:shape>
            </w:pict>
          </mc:Fallback>
        </mc:AlternateContent>
      </w:r>
    </w:p>
    <w:p w:rsidR="00F666C8" w:rsidRPr="009868B5" w:rsidRDefault="00F666C8" w:rsidP="001C04DA">
      <w:pPr>
        <w:ind w:firstLine="709"/>
        <w:jc w:val="both"/>
        <w:rPr>
          <w:rFonts w:ascii="Arial" w:eastAsia="Calibri" w:hAnsi="Arial" w:cs="Arial"/>
          <w:b/>
          <w:sz w:val="26"/>
          <w:szCs w:val="26"/>
          <w:highlight w:val="red"/>
          <w:lang w:eastAsia="en-US"/>
        </w:rPr>
      </w:pPr>
    </w:p>
    <w:p w:rsidR="00F666C8" w:rsidRPr="009868B5" w:rsidRDefault="00F666C8" w:rsidP="001C04DA">
      <w:pPr>
        <w:ind w:firstLine="709"/>
        <w:jc w:val="both"/>
        <w:rPr>
          <w:rFonts w:ascii="Arial" w:eastAsia="Calibri" w:hAnsi="Arial" w:cs="Arial"/>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666C8" w:rsidRPr="009868B5" w:rsidTr="00F666C8">
        <w:tc>
          <w:tcPr>
            <w:tcW w:w="9576" w:type="dxa"/>
            <w:tcBorders>
              <w:top w:val="single" w:sz="4" w:space="0" w:color="auto"/>
              <w:left w:val="single" w:sz="4" w:space="0" w:color="auto"/>
              <w:bottom w:val="single" w:sz="4" w:space="0" w:color="auto"/>
              <w:right w:val="single" w:sz="4" w:space="0" w:color="auto"/>
            </w:tcBorders>
            <w:hideMark/>
          </w:tcPr>
          <w:p w:rsidR="00F666C8" w:rsidRPr="009868B5" w:rsidRDefault="00F666C8"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691008"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5.75pt;margin-top:-2.3pt;width:0;height:80.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1p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N/3fWk0AgAAXwQAAA4AAAAAAAAAAAAA&#10;AAAALgIAAGRycy9lMm9Eb2MueG1sUEsBAi0AFAAGAAgAAAAhAMNOwHPgAAAACgEAAA8AAAAAAAAA&#10;AAAAAAAAjgQAAGRycy9kb3ducmV2LnhtbFBLBQYAAAAABAAEAPMAAACbBQAAAAA=&#10;">
                <v:stroke endarrow="block"/>
              </v:shape>
            </w:pict>
          </mc:Fallback>
        </mc:AlternateContent>
      </w:r>
      <w:r>
        <w:rPr>
          <w:rFonts w:ascii="Arial" w:eastAsia="Times New Roman" w:hAnsi="Arial" w:cs="Arial"/>
          <w:noProof/>
          <w:sz w:val="26"/>
          <w:szCs w:val="26"/>
        </w:rPr>
        <mc:AlternateContent>
          <mc:Choice Requires="wps">
            <w:drawing>
              <wp:anchor distT="0" distB="0" distL="114300" distR="114300" simplePos="0" relativeHeight="251689984"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pt;margin-top:2.45pt;width:.6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a4NQIAAGA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">
                <v:stroke endarrow="block"/>
              </v:shape>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666C8" w:rsidRPr="009868B5" w:rsidTr="00F666C8">
        <w:tc>
          <w:tcPr>
            <w:tcW w:w="2802" w:type="dxa"/>
            <w:tcBorders>
              <w:top w:val="single" w:sz="4" w:space="0" w:color="auto"/>
              <w:left w:val="single" w:sz="4" w:space="0" w:color="auto"/>
              <w:bottom w:val="single" w:sz="4" w:space="0" w:color="auto"/>
              <w:right w:val="single" w:sz="4" w:space="0" w:color="auto"/>
            </w:tcBorders>
            <w:hideMark/>
          </w:tcPr>
          <w:p w:rsidR="00F666C8" w:rsidRPr="009868B5" w:rsidRDefault="00F666C8"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Отказ в приеме документов</w:t>
            </w:r>
          </w:p>
        </w:tc>
      </w:tr>
    </w:tbl>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666C8" w:rsidRPr="009868B5" w:rsidTr="00F666C8">
        <w:trPr>
          <w:trHeight w:val="677"/>
        </w:trPr>
        <w:tc>
          <w:tcPr>
            <w:tcW w:w="9610" w:type="dxa"/>
            <w:tcBorders>
              <w:top w:val="single" w:sz="4" w:space="0" w:color="auto"/>
              <w:left w:val="single" w:sz="4" w:space="0" w:color="auto"/>
              <w:bottom w:val="single" w:sz="4" w:space="0" w:color="auto"/>
              <w:right w:val="single" w:sz="4" w:space="0" w:color="auto"/>
            </w:tcBorders>
            <w:hideMark/>
          </w:tcPr>
          <w:p w:rsidR="00F666C8" w:rsidRPr="009868B5" w:rsidRDefault="00F666C8"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Регистрация заявления с прилагаемыми документами</w:t>
            </w:r>
          </w:p>
        </w:tc>
      </w:tr>
    </w:tbl>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300" distR="114300" simplePos="0" relativeHeight="251692032" behindDoc="0" locked="0" layoutInCell="1" allowOverlap="1">
                <wp:simplePos x="0" y="0"/>
                <wp:positionH relativeFrom="column">
                  <wp:posOffset>2773045</wp:posOffset>
                </wp:positionH>
                <wp:positionV relativeFrom="paragraph">
                  <wp:posOffset>31750</wp:posOffset>
                </wp:positionV>
                <wp:extent cx="635" cy="404495"/>
                <wp:effectExtent l="76200" t="0" r="75565" b="5270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8.35pt;margin-top:2.5pt;width:.05pt;height: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zp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">
                <v:stroke endarrow="block"/>
              </v:shape>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666C8" w:rsidRPr="009868B5" w:rsidTr="00F666C8">
        <w:trPr>
          <w:trHeight w:val="780"/>
        </w:trPr>
        <w:tc>
          <w:tcPr>
            <w:tcW w:w="9610" w:type="dxa"/>
            <w:tcBorders>
              <w:top w:val="single" w:sz="4" w:space="0" w:color="auto"/>
              <w:left w:val="single" w:sz="4" w:space="0" w:color="auto"/>
              <w:bottom w:val="single" w:sz="4" w:space="0" w:color="auto"/>
              <w:right w:val="single" w:sz="4" w:space="0" w:color="auto"/>
            </w:tcBorders>
            <w:hideMark/>
          </w:tcPr>
          <w:p w:rsidR="00F666C8" w:rsidRPr="009868B5" w:rsidRDefault="00F666C8"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ab/>
              <w:t>Рассмотрение представленных документов</w:t>
            </w:r>
          </w:p>
        </w:tc>
      </w:tr>
    </w:tbl>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693056" behindDoc="0" locked="0" layoutInCell="1" allowOverlap="1">
                <wp:simplePos x="0" y="0"/>
                <wp:positionH relativeFrom="column">
                  <wp:posOffset>2771774</wp:posOffset>
                </wp:positionH>
                <wp:positionV relativeFrom="paragraph">
                  <wp:posOffset>50800</wp:posOffset>
                </wp:positionV>
                <wp:extent cx="0" cy="378460"/>
                <wp:effectExtent l="76200" t="0" r="95250" b="5969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8.25pt;margin-top:4pt;width:0;height:29.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">
                <v:stroke endarrow="block"/>
              </v:shape>
            </w:pict>
          </mc:Fallback>
        </mc:AlternateContent>
      </w:r>
      <w:r>
        <w:rPr>
          <w:rFonts w:ascii="Arial" w:eastAsia="Times New Roman" w:hAnsi="Arial" w:cs="Arial"/>
          <w:noProof/>
          <w:sz w:val="26"/>
          <w:szCs w:val="26"/>
        </w:rPr>
        <mc:AlternateContent>
          <mc:Choice Requires="wps">
            <w:drawing>
              <wp:anchor distT="4294967295" distB="4294967295" distL="114300" distR="114300" simplePos="0" relativeHeight="251696128" behindDoc="0" locked="0" layoutInCell="1" allowOverlap="1">
                <wp:simplePos x="0" y="0"/>
                <wp:positionH relativeFrom="column">
                  <wp:posOffset>1485900</wp:posOffset>
                </wp:positionH>
                <wp:positionV relativeFrom="paragraph">
                  <wp:posOffset>982344</wp:posOffset>
                </wp:positionV>
                <wp:extent cx="504825" cy="0"/>
                <wp:effectExtent l="38100" t="76200" r="0" b="952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7pt;margin-top:77.35pt;width:39.7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QnOAIAAGc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">
                <v:stroke endarrow="block"/>
              </v:shape>
            </w:pict>
          </mc:Fallback>
        </mc:AlternateContent>
      </w:r>
      <w:r>
        <w:rPr>
          <w:rFonts w:ascii="Arial" w:eastAsia="Times New Roman" w:hAnsi="Arial" w:cs="Arial"/>
          <w:noProof/>
          <w:sz w:val="26"/>
          <w:szCs w:val="26"/>
        </w:rPr>
        <mc:AlternateContent>
          <mc:Choice Requires="wps">
            <w:drawing>
              <wp:anchor distT="4294967295" distB="4294967295" distL="114300" distR="114300" simplePos="0" relativeHeight="251697152" behindDoc="0" locked="0" layoutInCell="1" allowOverlap="1">
                <wp:simplePos x="0" y="0"/>
                <wp:positionH relativeFrom="column">
                  <wp:posOffset>3552825</wp:posOffset>
                </wp:positionH>
                <wp:positionV relativeFrom="paragraph">
                  <wp:posOffset>982344</wp:posOffset>
                </wp:positionV>
                <wp:extent cx="619125" cy="0"/>
                <wp:effectExtent l="0" t="76200" r="28575" b="952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79.75pt;margin-top:77.35pt;width:48.7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zxMwIAAF4EAAAOAAAAZHJzL2Uyb0RvYy54bWysVNuO2jAQfa/Uf7D8zoawQ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">
                <v:stroke endarrow="block"/>
              </v:shape>
            </w:pict>
          </mc:Fallback>
        </mc:AlternateContent>
      </w:r>
      <w:r>
        <w:rPr>
          <w:rFonts w:ascii="Arial" w:eastAsia="Times New Roman" w:hAnsi="Arial" w:cs="Arial"/>
          <w:noProof/>
          <w:sz w:val="26"/>
          <w:szCs w:val="26"/>
        </w:rPr>
        <mc:AlternateContent>
          <mc:Choice Requires="wps">
            <w:drawing>
              <wp:anchor distT="0" distB="0" distL="114300" distR="114300" simplePos="0" relativeHeight="251702272" behindDoc="0" locked="0" layoutInCell="1" allowOverlap="1">
                <wp:simplePos x="0" y="0"/>
                <wp:positionH relativeFrom="column">
                  <wp:posOffset>-572135</wp:posOffset>
                </wp:positionH>
                <wp:positionV relativeFrom="paragraph">
                  <wp:posOffset>1873250</wp:posOffset>
                </wp:positionV>
                <wp:extent cx="4725035" cy="1162050"/>
                <wp:effectExtent l="0" t="0" r="18415" b="1905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1C04DA" w:rsidRPr="004233C1" w:rsidRDefault="001C04DA" w:rsidP="00F666C8">
                            <w:pPr>
                              <w:jc w:val="center"/>
                              <w:rPr>
                                <w:rFonts w:ascii="Arial" w:hAnsi="Arial" w:cs="Arial"/>
                                <w:sz w:val="26"/>
                                <w:szCs w:val="26"/>
                              </w:rPr>
                            </w:pPr>
                            <w:r w:rsidRPr="004233C1">
                              <w:rPr>
                                <w:rFonts w:ascii="Arial" w:hAnsi="Arial" w:cs="Arial"/>
                                <w:sz w:val="26"/>
                                <w:szCs w:val="26"/>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45.05pt;margin-top:147.5pt;width:372.05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">
                <v:textbox>
                  <w:txbxContent>
                    <w:p w:rsidR="001C04DA" w:rsidRPr="004233C1" w:rsidRDefault="001C04DA" w:rsidP="00F666C8">
                      <w:pPr>
                        <w:jc w:val="center"/>
                        <w:rPr>
                          <w:rFonts w:ascii="Arial" w:hAnsi="Arial" w:cs="Arial"/>
                          <w:sz w:val="26"/>
                          <w:szCs w:val="26"/>
                        </w:rPr>
                      </w:pPr>
                      <w:r w:rsidRPr="004233C1">
                        <w:rPr>
                          <w:rFonts w:ascii="Arial" w:hAnsi="Arial" w:cs="Arial"/>
                          <w:sz w:val="26"/>
                          <w:szCs w:val="26"/>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mc:Fallback>
        </mc:AlternateContent>
      </w:r>
      <w:r>
        <w:rPr>
          <w:rFonts w:ascii="Arial" w:eastAsia="Times New Roman" w:hAnsi="Arial" w:cs="Arial"/>
          <w:noProof/>
          <w:sz w:val="26"/>
          <w:szCs w:val="26"/>
        </w:rPr>
        <mc:AlternateContent>
          <mc:Choice Requires="wps">
            <w:drawing>
              <wp:anchor distT="4294967295" distB="4294967295" distL="114300" distR="114300" simplePos="0" relativeHeight="251703296" behindDoc="0" locked="0" layoutInCell="1" allowOverlap="1">
                <wp:simplePos x="0" y="0"/>
                <wp:positionH relativeFrom="column">
                  <wp:posOffset>4152900</wp:posOffset>
                </wp:positionH>
                <wp:positionV relativeFrom="paragraph">
                  <wp:posOffset>2459354</wp:posOffset>
                </wp:positionV>
                <wp:extent cx="361950" cy="0"/>
                <wp:effectExtent l="0" t="76200" r="19050" b="9525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7pt;margin-top:193.65pt;width:28.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Y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RoOgsNGowrwK5SOxtKpCf1bJ40/eaQ0lVHVMuj9cvZgHMWPJI3LuHiDKTZD580AxsC&#10;CWK3To3tQ0joAzrFoZzvQ+Enjyh8nM6z5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">
                <v:stroke endarrow="block"/>
              </v:shape>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300" distR="114300" simplePos="0" relativeHeight="251698176" behindDoc="0" locked="0" layoutInCell="1" allowOverlap="1">
                <wp:simplePos x="0" y="0"/>
                <wp:positionH relativeFrom="column">
                  <wp:posOffset>4168140</wp:posOffset>
                </wp:positionH>
                <wp:positionV relativeFrom="paragraph">
                  <wp:posOffset>57785</wp:posOffset>
                </wp:positionV>
                <wp:extent cx="1362075" cy="1076325"/>
                <wp:effectExtent l="0" t="0" r="28575" b="2857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76325"/>
                        </a:xfrm>
                        <a:prstGeom prst="rect">
                          <a:avLst/>
                        </a:prstGeom>
                        <a:solidFill>
                          <a:srgbClr val="FFFFFF"/>
                        </a:solidFill>
                        <a:ln w="9525">
                          <a:solidFill>
                            <a:srgbClr val="000000"/>
                          </a:solidFill>
                          <a:miter lim="800000"/>
                          <a:headEnd/>
                          <a:tailEnd/>
                        </a:ln>
                      </wps:spPr>
                      <wps:txbx>
                        <w:txbxContent>
                          <w:p w:rsidR="001C04DA" w:rsidRPr="004233C1" w:rsidRDefault="001C04DA" w:rsidP="00F666C8">
                            <w:pPr>
                              <w:rPr>
                                <w:rFonts w:ascii="Arial" w:hAnsi="Arial" w:cs="Arial"/>
                                <w:sz w:val="26"/>
                                <w:szCs w:val="26"/>
                              </w:rPr>
                            </w:pPr>
                            <w:r w:rsidRPr="004233C1">
                              <w:rPr>
                                <w:rFonts w:ascii="Arial" w:hAnsi="Arial" w:cs="Arial"/>
                                <w:sz w:val="26"/>
                                <w:szCs w:val="2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328.2pt;margin-top:4.55pt;width:107.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">
                <v:textbox>
                  <w:txbxContent>
                    <w:p w:rsidR="001C04DA" w:rsidRPr="004233C1" w:rsidRDefault="001C04DA" w:rsidP="00F666C8">
                      <w:pPr>
                        <w:rPr>
                          <w:rFonts w:ascii="Arial" w:hAnsi="Arial" w:cs="Arial"/>
                          <w:sz w:val="26"/>
                          <w:szCs w:val="26"/>
                        </w:rPr>
                      </w:pPr>
                      <w:r w:rsidRPr="004233C1">
                        <w:rPr>
                          <w:rFonts w:ascii="Arial" w:hAnsi="Arial" w:cs="Arial"/>
                          <w:sz w:val="26"/>
                          <w:szCs w:val="26"/>
                        </w:rPr>
                        <w:t>Направление межведомственных запросов не требуется</w:t>
                      </w:r>
                    </w:p>
                  </w:txbxContent>
                </v:textbox>
              </v:rect>
            </w:pict>
          </mc:Fallback>
        </mc:AlternateContent>
      </w:r>
      <w:r>
        <w:rPr>
          <w:rFonts w:ascii="Arial" w:eastAsia="Times New Roman" w:hAnsi="Arial" w:cs="Arial"/>
          <w:noProof/>
          <w:sz w:val="26"/>
          <w:szCs w:val="26"/>
        </w:rPr>
        <mc:AlternateContent>
          <mc:Choice Requires="wps">
            <w:drawing>
              <wp:anchor distT="0" distB="0" distL="114300" distR="114300" simplePos="0" relativeHeight="251695104" behindDoc="0" locked="0" layoutInCell="1" allowOverlap="1">
                <wp:simplePos x="0" y="0"/>
                <wp:positionH relativeFrom="column">
                  <wp:posOffset>2072640</wp:posOffset>
                </wp:positionH>
                <wp:positionV relativeFrom="paragraph">
                  <wp:posOffset>48260</wp:posOffset>
                </wp:positionV>
                <wp:extent cx="1524000" cy="1162050"/>
                <wp:effectExtent l="0" t="0" r="19050" b="1905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62050"/>
                        </a:xfrm>
                        <a:prstGeom prst="rect">
                          <a:avLst/>
                        </a:prstGeom>
                        <a:solidFill>
                          <a:srgbClr val="FFFFFF"/>
                        </a:solidFill>
                        <a:ln w="9525">
                          <a:solidFill>
                            <a:srgbClr val="000000"/>
                          </a:solidFill>
                          <a:miter lim="800000"/>
                          <a:headEnd/>
                          <a:tailEnd/>
                        </a:ln>
                      </wps:spPr>
                      <wps:txbx>
                        <w:txbxContent>
                          <w:p w:rsidR="001C04DA" w:rsidRPr="004233C1" w:rsidRDefault="001C04DA" w:rsidP="00F666C8">
                            <w:pPr>
                              <w:rPr>
                                <w:rFonts w:ascii="Arial" w:hAnsi="Arial" w:cs="Arial"/>
                                <w:sz w:val="26"/>
                                <w:szCs w:val="26"/>
                              </w:rPr>
                            </w:pPr>
                            <w:r w:rsidRPr="004233C1">
                              <w:rPr>
                                <w:rFonts w:ascii="Arial" w:hAnsi="Arial" w:cs="Arial"/>
                                <w:sz w:val="26"/>
                                <w:szCs w:val="2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163.2pt;margin-top:3.8pt;width:120pt;height: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">
                <v:textbox>
                  <w:txbxContent>
                    <w:p w:rsidR="001C04DA" w:rsidRPr="004233C1" w:rsidRDefault="001C04DA" w:rsidP="00F666C8">
                      <w:pPr>
                        <w:rPr>
                          <w:rFonts w:ascii="Arial" w:hAnsi="Arial" w:cs="Arial"/>
                          <w:sz w:val="26"/>
                          <w:szCs w:val="26"/>
                        </w:rPr>
                      </w:pPr>
                      <w:r w:rsidRPr="004233C1">
                        <w:rPr>
                          <w:rFonts w:ascii="Arial" w:hAnsi="Arial" w:cs="Arial"/>
                          <w:sz w:val="26"/>
                          <w:szCs w:val="26"/>
                        </w:rPr>
                        <w:t>Проверка необходимости направления межведомственных запросов</w:t>
                      </w:r>
                    </w:p>
                  </w:txbxContent>
                </v:textbox>
              </v:rect>
            </w:pict>
          </mc:Fallback>
        </mc:AlternateContent>
      </w:r>
      <w:r>
        <w:rPr>
          <w:rFonts w:ascii="Arial" w:eastAsia="Times New Roman" w:hAnsi="Arial" w:cs="Arial"/>
          <w:noProof/>
          <w:sz w:val="26"/>
          <w:szCs w:val="26"/>
        </w:rPr>
        <mc:AlternateContent>
          <mc:Choice Requires="wps">
            <w:drawing>
              <wp:anchor distT="0" distB="0" distL="114300" distR="114300" simplePos="0" relativeHeight="251699200" behindDoc="0" locked="0" layoutInCell="1" allowOverlap="1">
                <wp:simplePos x="0" y="0"/>
                <wp:positionH relativeFrom="column">
                  <wp:posOffset>-413385</wp:posOffset>
                </wp:positionH>
                <wp:positionV relativeFrom="paragraph">
                  <wp:posOffset>48260</wp:posOffset>
                </wp:positionV>
                <wp:extent cx="1895475" cy="1238250"/>
                <wp:effectExtent l="0" t="0" r="28575" b="1905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38250"/>
                        </a:xfrm>
                        <a:prstGeom prst="rect">
                          <a:avLst/>
                        </a:prstGeom>
                        <a:solidFill>
                          <a:srgbClr val="FFFFFF"/>
                        </a:solidFill>
                        <a:ln w="9525">
                          <a:solidFill>
                            <a:srgbClr val="000000"/>
                          </a:solidFill>
                          <a:miter lim="800000"/>
                          <a:headEnd/>
                          <a:tailEnd/>
                        </a:ln>
                      </wps:spPr>
                      <wps:txbx>
                        <w:txbxContent>
                          <w:p w:rsidR="001C04DA" w:rsidRPr="004233C1" w:rsidRDefault="001C04DA" w:rsidP="00F666C8">
                            <w:pPr>
                              <w:rPr>
                                <w:rFonts w:ascii="Arial" w:hAnsi="Arial" w:cs="Arial"/>
                                <w:sz w:val="26"/>
                                <w:szCs w:val="26"/>
                              </w:rPr>
                            </w:pPr>
                            <w:r w:rsidRPr="004233C1">
                              <w:rPr>
                                <w:rFonts w:ascii="Arial" w:hAnsi="Arial" w:cs="Arial"/>
                                <w:sz w:val="26"/>
                                <w:szCs w:val="26"/>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32.55pt;margin-top:3.8pt;width:149.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">
                <v:textbox>
                  <w:txbxContent>
                    <w:p w:rsidR="001C04DA" w:rsidRPr="004233C1" w:rsidRDefault="001C04DA" w:rsidP="00F666C8">
                      <w:pPr>
                        <w:rPr>
                          <w:rFonts w:ascii="Arial" w:hAnsi="Arial" w:cs="Arial"/>
                          <w:sz w:val="26"/>
                          <w:szCs w:val="26"/>
                        </w:rPr>
                      </w:pPr>
                      <w:r w:rsidRPr="004233C1">
                        <w:rPr>
                          <w:rFonts w:ascii="Arial" w:hAnsi="Arial" w:cs="Arial"/>
                          <w:sz w:val="26"/>
                          <w:szCs w:val="26"/>
                        </w:rPr>
                        <w:t>Формирование и направление межведомственных запросов и получение ответов на них</w:t>
                      </w:r>
                    </w:p>
                  </w:txbxContent>
                </v:textbox>
              </v:rect>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701248" behindDoc="0" locked="0" layoutInCell="1" allowOverlap="1">
                <wp:simplePos x="0" y="0"/>
                <wp:positionH relativeFrom="column">
                  <wp:posOffset>4867274</wp:posOffset>
                </wp:positionH>
                <wp:positionV relativeFrom="paragraph">
                  <wp:posOffset>148590</wp:posOffset>
                </wp:positionV>
                <wp:extent cx="0" cy="161925"/>
                <wp:effectExtent l="76200" t="0" r="76200" b="47625"/>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83.25pt;margin-top:11.7pt;width:0;height:12.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KQ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">
                <v:stroke endarrow="block"/>
              </v:shape>
            </w:pict>
          </mc:Fallback>
        </mc:AlternateContent>
      </w: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300" distR="114300" simplePos="0" relativeHeight="251704320" behindDoc="0" locked="0" layoutInCell="1" allowOverlap="1">
                <wp:simplePos x="0" y="0"/>
                <wp:positionH relativeFrom="column">
                  <wp:posOffset>4512945</wp:posOffset>
                </wp:positionH>
                <wp:positionV relativeFrom="paragraph">
                  <wp:posOffset>166371</wp:posOffset>
                </wp:positionV>
                <wp:extent cx="1866900" cy="2613660"/>
                <wp:effectExtent l="0" t="0" r="19050" b="1524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613660"/>
                        </a:xfrm>
                        <a:prstGeom prst="rect">
                          <a:avLst/>
                        </a:prstGeom>
                        <a:solidFill>
                          <a:srgbClr val="FFFFFF"/>
                        </a:solidFill>
                        <a:ln w="9525">
                          <a:solidFill>
                            <a:srgbClr val="000000"/>
                          </a:solidFill>
                          <a:miter lim="800000"/>
                          <a:headEnd/>
                          <a:tailEnd/>
                        </a:ln>
                      </wps:spPr>
                      <wps:txbx>
                        <w:txbxContent>
                          <w:p w:rsidR="001C04DA" w:rsidRPr="004233C1" w:rsidRDefault="001C04DA" w:rsidP="00E35EB6">
                            <w:pPr>
                              <w:spacing w:line="240" w:lineRule="auto"/>
                              <w:rPr>
                                <w:rFonts w:ascii="Arial" w:hAnsi="Arial" w:cs="Arial"/>
                                <w:sz w:val="26"/>
                                <w:szCs w:val="26"/>
                              </w:rPr>
                            </w:pPr>
                            <w:r w:rsidRPr="004233C1">
                              <w:rPr>
                                <w:rFonts w:ascii="Arial" w:hAnsi="Arial" w:cs="Arial"/>
                                <w:sz w:val="26"/>
                                <w:szCs w:val="26"/>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355.35pt;margin-top:13.1pt;width:147pt;height:20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">
                <v:textbox>
                  <w:txbxContent>
                    <w:p w:rsidR="001C04DA" w:rsidRPr="004233C1" w:rsidRDefault="001C04DA" w:rsidP="00E35EB6">
                      <w:pPr>
                        <w:spacing w:line="240" w:lineRule="auto"/>
                        <w:rPr>
                          <w:rFonts w:ascii="Arial" w:hAnsi="Arial" w:cs="Arial"/>
                          <w:sz w:val="26"/>
                          <w:szCs w:val="26"/>
                        </w:rPr>
                      </w:pPr>
                      <w:r w:rsidRPr="004233C1">
                        <w:rPr>
                          <w:rFonts w:ascii="Arial" w:hAnsi="Arial" w:cs="Arial"/>
                          <w:sz w:val="26"/>
                          <w:szCs w:val="26"/>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mc:Fallback>
        </mc:AlternateContent>
      </w:r>
      <w:r>
        <w:rPr>
          <w:rFonts w:ascii="Arial" w:eastAsia="Times New Roman" w:hAnsi="Arial" w:cs="Arial"/>
          <w:noProof/>
          <w:sz w:val="26"/>
          <w:szCs w:val="26"/>
        </w:rPr>
        <mc:AlternateContent>
          <mc:Choice Requires="wps">
            <w:drawing>
              <wp:anchor distT="0" distB="0" distL="114299" distR="114299" simplePos="0" relativeHeight="251700224" behindDoc="0" locked="0" layoutInCell="1" allowOverlap="1">
                <wp:simplePos x="0" y="0"/>
                <wp:positionH relativeFrom="column">
                  <wp:posOffset>647699</wp:posOffset>
                </wp:positionH>
                <wp:positionV relativeFrom="paragraph">
                  <wp:posOffset>137160</wp:posOffset>
                </wp:positionV>
                <wp:extent cx="0" cy="241300"/>
                <wp:effectExtent l="76200" t="0" r="57150" b="6350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1pt;margin-top:10.8pt;width:0;height:19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c2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">
                <v:stroke endarrow="block"/>
              </v:shape>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300" distR="114300" simplePos="0" relativeHeight="251705344" behindDoc="0" locked="0" layoutInCell="1" allowOverlap="1">
                <wp:simplePos x="0" y="0"/>
                <wp:positionH relativeFrom="column">
                  <wp:posOffset>-756285</wp:posOffset>
                </wp:positionH>
                <wp:positionV relativeFrom="paragraph">
                  <wp:posOffset>85090</wp:posOffset>
                </wp:positionV>
                <wp:extent cx="1590675" cy="1409700"/>
                <wp:effectExtent l="0" t="0" r="28575" b="190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09700"/>
                        </a:xfrm>
                        <a:prstGeom prst="rect">
                          <a:avLst/>
                        </a:prstGeom>
                        <a:solidFill>
                          <a:srgbClr val="FFFFFF"/>
                        </a:solidFill>
                        <a:ln w="9525">
                          <a:solidFill>
                            <a:srgbClr val="000000"/>
                          </a:solidFill>
                          <a:miter lim="800000"/>
                          <a:headEnd/>
                          <a:tailEnd/>
                        </a:ln>
                      </wps:spPr>
                      <wps:txbx>
                        <w:txbxContent>
                          <w:p w:rsidR="001C04DA" w:rsidRPr="004233C1" w:rsidRDefault="001C04DA" w:rsidP="00F666C8">
                            <w:pPr>
                              <w:rPr>
                                <w:rFonts w:ascii="Arial" w:hAnsi="Arial" w:cs="Arial"/>
                                <w:sz w:val="26"/>
                                <w:szCs w:val="26"/>
                              </w:rPr>
                            </w:pPr>
                            <w:r w:rsidRPr="004233C1">
                              <w:rPr>
                                <w:rFonts w:ascii="Arial" w:hAnsi="Arial" w:cs="Arial"/>
                                <w:sz w:val="26"/>
                                <w:szCs w:val="2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59.55pt;margin-top:6.7pt;width:125.25pt;height:1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kLQ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">
                <v:textbox>
                  <w:txbxContent>
                    <w:p w:rsidR="001C04DA" w:rsidRPr="004233C1" w:rsidRDefault="001C04DA" w:rsidP="00F666C8">
                      <w:pPr>
                        <w:rPr>
                          <w:rFonts w:ascii="Arial" w:hAnsi="Arial" w:cs="Arial"/>
                          <w:sz w:val="26"/>
                          <w:szCs w:val="26"/>
                        </w:rPr>
                      </w:pPr>
                      <w:r w:rsidRPr="004233C1">
                        <w:rPr>
                          <w:rFonts w:ascii="Arial" w:hAnsi="Arial" w:cs="Arial"/>
                          <w:sz w:val="26"/>
                          <w:szCs w:val="26"/>
                        </w:rPr>
                        <w:t>Имеются основания для отказа в предоставлении муниципальной услуги</w:t>
                      </w:r>
                    </w:p>
                  </w:txbxContent>
                </v:textbox>
              </v:rect>
            </w:pict>
          </mc:Fallback>
        </mc:AlternateContent>
      </w:r>
      <w:r>
        <w:rPr>
          <w:rFonts w:ascii="Arial" w:eastAsia="Times New Roman" w:hAnsi="Arial" w:cs="Arial"/>
          <w:noProof/>
          <w:sz w:val="26"/>
          <w:szCs w:val="26"/>
        </w:rPr>
        <mc:AlternateContent>
          <mc:Choice Requires="wps">
            <w:drawing>
              <wp:anchor distT="0" distB="0" distL="114299" distR="114299" simplePos="0" relativeHeight="251707392" behindDoc="0" locked="0" layoutInCell="1" allowOverlap="1">
                <wp:simplePos x="0" y="0"/>
                <wp:positionH relativeFrom="column">
                  <wp:posOffset>-161926</wp:posOffset>
                </wp:positionH>
                <wp:positionV relativeFrom="paragraph">
                  <wp:posOffset>46990</wp:posOffset>
                </wp:positionV>
                <wp:extent cx="0" cy="190500"/>
                <wp:effectExtent l="76200" t="0" r="57150" b="5715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2.75pt;margin-top:3.7pt;width:0;height:1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hz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jNluks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">
                <v:stroke endarrow="block"/>
              </v:shape>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712512" behindDoc="0" locked="0" layoutInCell="1" allowOverlap="1">
                <wp:simplePos x="0" y="0"/>
                <wp:positionH relativeFrom="column">
                  <wp:posOffset>5101589</wp:posOffset>
                </wp:positionH>
                <wp:positionV relativeFrom="paragraph">
                  <wp:posOffset>-853440</wp:posOffset>
                </wp:positionV>
                <wp:extent cx="0" cy="466725"/>
                <wp:effectExtent l="76200" t="0" r="76200" b="4762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01.7pt;margin-top:-67.2pt;width:0;height:36.7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aV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">
                <v:stroke endarrow="block"/>
              </v:shape>
            </w:pict>
          </mc:Fallback>
        </mc:AlternateContent>
      </w:r>
      <w:r>
        <w:rPr>
          <w:rFonts w:ascii="Arial" w:eastAsia="Calibri" w:hAnsi="Arial" w:cs="Arial"/>
          <w:noProof/>
          <w:sz w:val="26"/>
          <w:szCs w:val="26"/>
        </w:rPr>
        <mc:AlternateContent>
          <mc:Choice Requires="wps">
            <w:drawing>
              <wp:anchor distT="0" distB="0" distL="114300" distR="114300" simplePos="0" relativeHeight="251709440" behindDoc="0" locked="0" layoutInCell="1" allowOverlap="1">
                <wp:simplePos x="0" y="0"/>
                <wp:positionH relativeFrom="column">
                  <wp:posOffset>4149090</wp:posOffset>
                </wp:positionH>
                <wp:positionV relativeFrom="paragraph">
                  <wp:posOffset>-434340</wp:posOffset>
                </wp:positionV>
                <wp:extent cx="1981200" cy="2114550"/>
                <wp:effectExtent l="0" t="0" r="19050" b="1905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14550"/>
                        </a:xfrm>
                        <a:prstGeom prst="rect">
                          <a:avLst/>
                        </a:prstGeom>
                        <a:solidFill>
                          <a:srgbClr val="FFFFFF"/>
                        </a:solidFill>
                        <a:ln w="9525">
                          <a:solidFill>
                            <a:srgbClr val="000000"/>
                          </a:solidFill>
                          <a:miter lim="800000"/>
                          <a:headEnd/>
                          <a:tailEnd/>
                        </a:ln>
                      </wps:spPr>
                      <wps:txbx>
                        <w:txbxContent>
                          <w:p w:rsidR="001C04DA" w:rsidRPr="00E10AF8" w:rsidRDefault="001C04DA" w:rsidP="002347F2">
                            <w:pPr>
                              <w:rPr>
                                <w:rFonts w:ascii="Arial" w:hAnsi="Arial" w:cs="Arial"/>
                                <w:sz w:val="26"/>
                                <w:szCs w:val="26"/>
                              </w:rPr>
                            </w:pPr>
                            <w:r w:rsidRPr="00E10AF8">
                              <w:rPr>
                                <w:rFonts w:ascii="Arial" w:hAnsi="Arial" w:cs="Arial"/>
                                <w:sz w:val="26"/>
                                <w:szCs w:val="26"/>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26.7pt;margin-top:-34.2pt;width:156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">
                <v:textbox>
                  <w:txbxContent>
                    <w:p w:rsidR="001C04DA" w:rsidRPr="00E10AF8" w:rsidRDefault="001C04DA" w:rsidP="002347F2">
                      <w:pPr>
                        <w:rPr>
                          <w:rFonts w:ascii="Arial" w:hAnsi="Arial" w:cs="Arial"/>
                          <w:sz w:val="26"/>
                          <w:szCs w:val="26"/>
                        </w:rPr>
                      </w:pPr>
                      <w:r w:rsidRPr="00E10AF8">
                        <w:rPr>
                          <w:rFonts w:ascii="Arial" w:hAnsi="Arial" w:cs="Arial"/>
                          <w:sz w:val="26"/>
                          <w:szCs w:val="26"/>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mc:Fallback>
        </mc:AlternateContent>
      </w: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F666C8" w:rsidP="001C04DA">
      <w:pPr>
        <w:autoSpaceDE w:val="0"/>
        <w:autoSpaceDN w:val="0"/>
        <w:adjustRightInd w:val="0"/>
        <w:spacing w:after="0" w:line="240" w:lineRule="auto"/>
        <w:ind w:firstLine="709"/>
        <w:jc w:val="both"/>
        <w:rPr>
          <w:rFonts w:ascii="Arial" w:eastAsia="Times New Roman" w:hAnsi="Arial" w:cs="Arial"/>
          <w:sz w:val="26"/>
          <w:szCs w:val="26"/>
        </w:rPr>
      </w:pP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706368" behindDoc="0" locked="0" layoutInCell="1" allowOverlap="1">
                <wp:simplePos x="0" y="0"/>
                <wp:positionH relativeFrom="column">
                  <wp:posOffset>5311139</wp:posOffset>
                </wp:positionH>
                <wp:positionV relativeFrom="paragraph">
                  <wp:posOffset>586105</wp:posOffset>
                </wp:positionV>
                <wp:extent cx="0" cy="304800"/>
                <wp:effectExtent l="76200" t="0" r="57150" b="571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18.2pt;margin-top:46.15pt;width:0;height:24pt;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8OgIAAGc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">
                <v:stroke endarrow="block"/>
              </v:shape>
            </w:pict>
          </mc:Fallback>
        </mc:AlternateContent>
      </w:r>
    </w:p>
    <w:p w:rsidR="00F666C8" w:rsidRPr="009868B5" w:rsidRDefault="00CD4E16" w:rsidP="001C04DA">
      <w:pPr>
        <w:autoSpaceDE w:val="0"/>
        <w:autoSpaceDN w:val="0"/>
        <w:adjustRightInd w:val="0"/>
        <w:spacing w:after="0" w:line="240" w:lineRule="auto"/>
        <w:ind w:firstLine="709"/>
        <w:jc w:val="both"/>
        <w:rPr>
          <w:rFonts w:ascii="Arial" w:eastAsia="Times New Roman" w:hAnsi="Arial" w:cs="Arial"/>
          <w:sz w:val="26"/>
          <w:szCs w:val="26"/>
        </w:rPr>
      </w:pPr>
      <w:r>
        <w:rPr>
          <w:rFonts w:ascii="Arial" w:eastAsia="Calibri" w:hAnsi="Arial" w:cs="Arial"/>
          <w:noProof/>
          <w:sz w:val="26"/>
          <w:szCs w:val="26"/>
        </w:rPr>
        <mc:AlternateContent>
          <mc:Choice Requires="wps">
            <w:drawing>
              <wp:anchor distT="0" distB="0" distL="114299" distR="114299" simplePos="0" relativeHeight="251714560" behindDoc="0" locked="0" layoutInCell="1" allowOverlap="1">
                <wp:simplePos x="0" y="0"/>
                <wp:positionH relativeFrom="column">
                  <wp:posOffset>720089</wp:posOffset>
                </wp:positionH>
                <wp:positionV relativeFrom="paragraph">
                  <wp:posOffset>-253365</wp:posOffset>
                </wp:positionV>
                <wp:extent cx="0" cy="1047750"/>
                <wp:effectExtent l="76200" t="0" r="57150" b="5715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6.7pt;margin-top:-19.95pt;width:0;height:8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xc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">
                <v:stroke endarrow="block"/>
              </v:shape>
            </w:pict>
          </mc:Fallback>
        </mc:AlternateContent>
      </w:r>
      <w:r>
        <w:rPr>
          <w:rFonts w:ascii="Arial" w:eastAsia="Times New Roman" w:hAnsi="Arial" w:cs="Arial"/>
          <w:noProof/>
          <w:sz w:val="26"/>
          <w:szCs w:val="26"/>
        </w:rPr>
        <mc:AlternateContent>
          <mc:Choice Requires="wps">
            <w:drawing>
              <wp:anchor distT="0" distB="0" distL="114299" distR="114299" simplePos="0" relativeHeight="251711488" behindDoc="0" locked="0" layoutInCell="1" allowOverlap="1">
                <wp:simplePos x="0" y="0"/>
                <wp:positionH relativeFrom="column">
                  <wp:posOffset>2206624</wp:posOffset>
                </wp:positionH>
                <wp:positionV relativeFrom="paragraph">
                  <wp:posOffset>-330200</wp:posOffset>
                </wp:positionV>
                <wp:extent cx="0" cy="1017905"/>
                <wp:effectExtent l="76200" t="0" r="57150" b="4889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3.75pt;margin-top:-26pt;width:0;height:80.1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Ja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">
                <v:stroke endarrow="block"/>
              </v:shape>
            </w:pict>
          </mc:Fallback>
        </mc:AlternateContent>
      </w:r>
    </w:p>
    <w:p w:rsidR="002347F2" w:rsidRPr="009868B5" w:rsidRDefault="002347F2" w:rsidP="001C04DA">
      <w:pPr>
        <w:spacing w:after="0" w:line="240" w:lineRule="auto"/>
        <w:ind w:firstLine="709"/>
        <w:jc w:val="both"/>
        <w:rPr>
          <w:rFonts w:ascii="Arial" w:eastAsia="Times New Roman" w:hAnsi="Arial" w:cs="Arial"/>
          <w:sz w:val="26"/>
          <w:szCs w:val="26"/>
        </w:rPr>
      </w:pPr>
    </w:p>
    <w:p w:rsidR="002347F2" w:rsidRPr="009868B5" w:rsidRDefault="002347F2" w:rsidP="001C04DA">
      <w:pPr>
        <w:ind w:firstLine="709"/>
        <w:jc w:val="both"/>
        <w:rPr>
          <w:rFonts w:ascii="Arial" w:eastAsia="Calibri" w:hAnsi="Arial" w:cs="Arial"/>
          <w:b/>
          <w:sz w:val="26"/>
          <w:szCs w:val="26"/>
          <w:highlight w:val="red"/>
          <w:lang w:eastAsia="en-US"/>
        </w:rPr>
      </w:pPr>
    </w:p>
    <w:tbl>
      <w:tblPr>
        <w:tblpPr w:leftFromText="180" w:rightFromText="180" w:vertAnchor="text" w:horzAnchor="page" w:tblpX="1183"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tblGrid>
      <w:tr w:rsidR="002347F2" w:rsidRPr="009868B5" w:rsidTr="002347F2">
        <w:trPr>
          <w:trHeight w:val="750"/>
        </w:trPr>
        <w:tc>
          <w:tcPr>
            <w:tcW w:w="2848" w:type="dxa"/>
            <w:tcBorders>
              <w:top w:val="single" w:sz="4" w:space="0" w:color="auto"/>
              <w:left w:val="single" w:sz="4" w:space="0" w:color="auto"/>
              <w:bottom w:val="single" w:sz="4" w:space="0" w:color="auto"/>
              <w:right w:val="single" w:sz="4" w:space="0" w:color="auto"/>
            </w:tcBorders>
            <w:hideMark/>
          </w:tcPr>
          <w:p w:rsidR="002347F2" w:rsidRPr="009868B5" w:rsidRDefault="002347F2"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Отказ в предоставлении муниципальной услуги</w:t>
            </w:r>
          </w:p>
        </w:tc>
      </w:tr>
    </w:tbl>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tblGrid>
      <w:tr w:rsidR="002347F2" w:rsidRPr="009868B5" w:rsidTr="006B56CD">
        <w:trPr>
          <w:trHeight w:val="677"/>
        </w:trPr>
        <w:tc>
          <w:tcPr>
            <w:tcW w:w="3436" w:type="dxa"/>
            <w:tcBorders>
              <w:top w:val="single" w:sz="4" w:space="0" w:color="auto"/>
              <w:left w:val="single" w:sz="4" w:space="0" w:color="auto"/>
              <w:bottom w:val="single" w:sz="4" w:space="0" w:color="auto"/>
              <w:right w:val="single" w:sz="4" w:space="0" w:color="auto"/>
            </w:tcBorders>
            <w:hideMark/>
          </w:tcPr>
          <w:p w:rsidR="002347F2" w:rsidRPr="009868B5" w:rsidRDefault="00CD4E16" w:rsidP="001C04DA">
            <w:pPr>
              <w:autoSpaceDE w:val="0"/>
              <w:autoSpaceDN w:val="0"/>
              <w:adjustRightInd w:val="0"/>
              <w:spacing w:after="0" w:line="240" w:lineRule="auto"/>
              <w:jc w:val="both"/>
              <w:rPr>
                <w:rFonts w:ascii="Arial" w:eastAsia="Times New Roman" w:hAnsi="Arial" w:cs="Arial"/>
                <w:sz w:val="26"/>
                <w:szCs w:val="26"/>
              </w:rPr>
            </w:pPr>
            <w:r>
              <w:rPr>
                <w:rFonts w:ascii="Arial" w:eastAsia="Times New Roman" w:hAnsi="Arial" w:cs="Arial"/>
                <w:noProof/>
                <w:sz w:val="26"/>
                <w:szCs w:val="26"/>
              </w:rPr>
              <mc:AlternateContent>
                <mc:Choice Requires="wps">
                  <w:drawing>
                    <wp:anchor distT="0" distB="0" distL="114299" distR="114299" simplePos="0" relativeHeight="251717632" behindDoc="0" locked="0" layoutInCell="1" allowOverlap="1">
                      <wp:simplePos x="0" y="0"/>
                      <wp:positionH relativeFrom="column">
                        <wp:posOffset>257809</wp:posOffset>
                      </wp:positionH>
                      <wp:positionV relativeFrom="paragraph">
                        <wp:posOffset>544830</wp:posOffset>
                      </wp:positionV>
                      <wp:extent cx="0" cy="6181725"/>
                      <wp:effectExtent l="76200" t="0" r="76200" b="47625"/>
                      <wp:wrapNone/>
                      <wp:docPr id="5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3pt;margin-top:42.9pt;width:0;height:486.7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ziMw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">
                      <v:stroke endarrow="block"/>
                    </v:shape>
                  </w:pict>
                </mc:Fallback>
              </mc:AlternateContent>
            </w:r>
            <w:r w:rsidR="002347F2" w:rsidRPr="009868B5">
              <w:rPr>
                <w:rFonts w:ascii="Arial" w:eastAsia="Times New Roman" w:hAnsi="Arial" w:cs="Arial"/>
                <w:sz w:val="26"/>
                <w:szCs w:val="26"/>
              </w:rPr>
              <w:t>Нет оснований для отказа в предоставлении муниципальной услуги</w:t>
            </w:r>
          </w:p>
        </w:tc>
      </w:tr>
    </w:tbl>
    <w:p w:rsidR="002347F2" w:rsidRPr="009868B5" w:rsidRDefault="002347F2" w:rsidP="001C04DA">
      <w:pPr>
        <w:ind w:firstLine="709"/>
        <w:jc w:val="both"/>
        <w:rPr>
          <w:rFonts w:ascii="Arial" w:eastAsia="Calibri" w:hAnsi="Arial" w:cs="Arial"/>
          <w:b/>
          <w:sz w:val="26"/>
          <w:szCs w:val="26"/>
          <w:highlight w:val="red"/>
          <w:lang w:eastAsia="en-US"/>
        </w:rPr>
      </w:pPr>
    </w:p>
    <w:p w:rsidR="002347F2"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299" distR="114299" simplePos="0" relativeHeight="251710464" behindDoc="0" locked="0" layoutInCell="1" allowOverlap="1">
                <wp:simplePos x="0" y="0"/>
                <wp:positionH relativeFrom="column">
                  <wp:posOffset>3469004</wp:posOffset>
                </wp:positionH>
                <wp:positionV relativeFrom="paragraph">
                  <wp:posOffset>181610</wp:posOffset>
                </wp:positionV>
                <wp:extent cx="0" cy="276225"/>
                <wp:effectExtent l="76200" t="0" r="76200" b="47625"/>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73.15pt;margin-top:14.3pt;width:0;height:21.7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S5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">
                <v:stroke endarrow="block"/>
              </v:shape>
            </w:pict>
          </mc:Fallback>
        </mc:AlternateContent>
      </w:r>
    </w:p>
    <w:p w:rsidR="002347F2" w:rsidRPr="009868B5" w:rsidRDefault="002347F2" w:rsidP="001C04DA">
      <w:pPr>
        <w:ind w:firstLine="709"/>
        <w:jc w:val="both"/>
        <w:rPr>
          <w:rFonts w:ascii="Arial" w:eastAsia="Calibri" w:hAnsi="Arial" w:cs="Arial"/>
          <w:sz w:val="26"/>
          <w:szCs w:val="26"/>
          <w:lang w:eastAsia="en-US"/>
        </w:rPr>
      </w:pPr>
    </w:p>
    <w:tbl>
      <w:tblPr>
        <w:tblpPr w:leftFromText="180" w:rightFromText="180" w:vertAnchor="text" w:horzAnchor="page" w:tblpX="7963"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tblGrid>
      <w:tr w:rsidR="002347F2" w:rsidRPr="009868B5" w:rsidTr="002347F2">
        <w:trPr>
          <w:trHeight w:val="2428"/>
        </w:trPr>
        <w:tc>
          <w:tcPr>
            <w:tcW w:w="3604" w:type="dxa"/>
            <w:tcBorders>
              <w:top w:val="single" w:sz="4" w:space="0" w:color="auto"/>
              <w:left w:val="single" w:sz="4" w:space="0" w:color="auto"/>
              <w:bottom w:val="single" w:sz="4" w:space="0" w:color="auto"/>
              <w:right w:val="single" w:sz="4" w:space="0" w:color="auto"/>
            </w:tcBorders>
            <w:hideMark/>
          </w:tcPr>
          <w:p w:rsidR="002347F2" w:rsidRPr="009868B5" w:rsidRDefault="002347F2"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Предоставление заявителем уведомления о государственном кадастровом учете части земельного участка, в отношении которой устанавливается сервитут</w:t>
            </w:r>
            <w:r w:rsidRPr="009868B5">
              <w:rPr>
                <w:rFonts w:ascii="Arial" w:eastAsia="Times New Roman" w:hAnsi="Arial" w:cs="Arial"/>
                <w:sz w:val="26"/>
                <w:szCs w:val="26"/>
              </w:rPr>
              <w:tab/>
            </w:r>
          </w:p>
        </w:tc>
      </w:tr>
    </w:tbl>
    <w:p w:rsidR="002347F2"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299" distR="114299" simplePos="0" relativeHeight="251716608" behindDoc="0" locked="0" layoutInCell="1" allowOverlap="1">
                <wp:simplePos x="0" y="0"/>
                <wp:positionH relativeFrom="column">
                  <wp:posOffset>3044189</wp:posOffset>
                </wp:positionH>
                <wp:positionV relativeFrom="paragraph">
                  <wp:posOffset>34290</wp:posOffset>
                </wp:positionV>
                <wp:extent cx="0" cy="2143125"/>
                <wp:effectExtent l="76200" t="38100" r="57150" b="9525"/>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39.7pt;margin-top:2.7pt;width:0;height:168.75p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M3OAIAAGk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">
                <v:stroke endarrow="block"/>
              </v:shape>
            </w:pict>
          </mc:Fallback>
        </mc:AlternateContent>
      </w:r>
    </w:p>
    <w:p w:rsidR="002347F2" w:rsidRPr="009868B5" w:rsidRDefault="002347F2" w:rsidP="001C04DA">
      <w:pPr>
        <w:ind w:firstLine="709"/>
        <w:jc w:val="both"/>
        <w:rPr>
          <w:rFonts w:ascii="Arial" w:eastAsia="Calibri" w:hAnsi="Arial" w:cs="Arial"/>
          <w:sz w:val="26"/>
          <w:szCs w:val="26"/>
          <w:lang w:eastAsia="en-US"/>
        </w:rPr>
      </w:pPr>
    </w:p>
    <w:p w:rsidR="002347F2" w:rsidRPr="009868B5" w:rsidRDefault="002347F2" w:rsidP="001C04DA">
      <w:pPr>
        <w:ind w:firstLine="709"/>
        <w:jc w:val="both"/>
        <w:rPr>
          <w:rFonts w:ascii="Arial" w:eastAsia="Calibri" w:hAnsi="Arial" w:cs="Arial"/>
          <w:sz w:val="26"/>
          <w:szCs w:val="26"/>
          <w:lang w:eastAsia="en-US"/>
        </w:rPr>
      </w:pPr>
    </w:p>
    <w:p w:rsidR="002347F2" w:rsidRPr="009868B5" w:rsidRDefault="002347F2" w:rsidP="001C04DA">
      <w:pPr>
        <w:ind w:firstLine="709"/>
        <w:jc w:val="both"/>
        <w:rPr>
          <w:rFonts w:ascii="Arial" w:eastAsia="Calibri" w:hAnsi="Arial" w:cs="Arial"/>
          <w:sz w:val="26"/>
          <w:szCs w:val="26"/>
          <w:lang w:eastAsia="en-US"/>
        </w:rPr>
      </w:pPr>
    </w:p>
    <w:p w:rsidR="002347F2" w:rsidRPr="009868B5" w:rsidRDefault="002347F2" w:rsidP="001C04DA">
      <w:pPr>
        <w:ind w:firstLine="709"/>
        <w:jc w:val="both"/>
        <w:rPr>
          <w:rFonts w:ascii="Arial" w:eastAsia="Calibri" w:hAnsi="Arial" w:cs="Arial"/>
          <w:sz w:val="26"/>
          <w:szCs w:val="26"/>
          <w:lang w:eastAsia="en-US"/>
        </w:rPr>
      </w:pPr>
    </w:p>
    <w:p w:rsidR="002347F2"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299" distR="114299" simplePos="0" relativeHeight="251713536" behindDoc="0" locked="0" layoutInCell="1" allowOverlap="1">
                <wp:simplePos x="0" y="0"/>
                <wp:positionH relativeFrom="column">
                  <wp:posOffset>4686299</wp:posOffset>
                </wp:positionH>
                <wp:positionV relativeFrom="paragraph">
                  <wp:posOffset>137795</wp:posOffset>
                </wp:positionV>
                <wp:extent cx="0" cy="378460"/>
                <wp:effectExtent l="76200" t="0" r="95250" b="5969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9pt;margin-top:10.85pt;width:0;height:29.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W9Mw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">
                <v:stroke endarrow="block"/>
              </v:shape>
            </w:pict>
          </mc:Fallback>
        </mc:AlternateContent>
      </w:r>
    </w:p>
    <w:p w:rsidR="002347F2" w:rsidRPr="009868B5" w:rsidRDefault="002347F2" w:rsidP="001C04DA">
      <w:pPr>
        <w:ind w:firstLine="709"/>
        <w:jc w:val="both"/>
        <w:rPr>
          <w:rFonts w:ascii="Arial" w:eastAsia="Calibri" w:hAnsi="Arial" w:cs="Arial"/>
          <w:sz w:val="26"/>
          <w:szCs w:val="26"/>
          <w:lang w:eastAsia="en-US"/>
        </w:rPr>
      </w:pPr>
    </w:p>
    <w:p w:rsidR="002347F2"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300" distR="114300" simplePos="0" relativeHeight="251719680" behindDoc="0" locked="0" layoutInCell="1" allowOverlap="1">
                <wp:simplePos x="0" y="0"/>
                <wp:positionH relativeFrom="column">
                  <wp:posOffset>2491740</wp:posOffset>
                </wp:positionH>
                <wp:positionV relativeFrom="paragraph">
                  <wp:posOffset>90805</wp:posOffset>
                </wp:positionV>
                <wp:extent cx="3905250" cy="904875"/>
                <wp:effectExtent l="0" t="0" r="19050" b="28575"/>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904875"/>
                        </a:xfrm>
                        <a:prstGeom prst="rect">
                          <a:avLst/>
                        </a:prstGeom>
                        <a:solidFill>
                          <a:srgbClr val="FFFFFF"/>
                        </a:solidFill>
                        <a:ln w="9525">
                          <a:solidFill>
                            <a:srgbClr val="000000"/>
                          </a:solidFill>
                          <a:miter lim="800000"/>
                          <a:headEnd/>
                          <a:tailEnd/>
                        </a:ln>
                      </wps:spPr>
                      <wps:txbx>
                        <w:txbxContent>
                          <w:p w:rsidR="001C04DA" w:rsidRPr="00E10AF8" w:rsidRDefault="001C04DA" w:rsidP="002347F2">
                            <w:pPr>
                              <w:rPr>
                                <w:rFonts w:ascii="Arial" w:hAnsi="Arial" w:cs="Arial"/>
                                <w:sz w:val="26"/>
                                <w:szCs w:val="26"/>
                              </w:rPr>
                            </w:pPr>
                            <w:r w:rsidRPr="00E10AF8">
                              <w:rPr>
                                <w:rFonts w:ascii="Arial" w:hAnsi="Arial" w:cs="Arial"/>
                                <w:sz w:val="26"/>
                                <w:szCs w:val="26"/>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96.2pt;margin-top:7.15pt;width:307.5pt;height:7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">
                <v:textbox>
                  <w:txbxContent>
                    <w:p w:rsidR="001C04DA" w:rsidRPr="00E10AF8" w:rsidRDefault="001C04DA" w:rsidP="002347F2">
                      <w:pPr>
                        <w:rPr>
                          <w:rFonts w:ascii="Arial" w:hAnsi="Arial" w:cs="Arial"/>
                          <w:sz w:val="26"/>
                          <w:szCs w:val="26"/>
                        </w:rPr>
                      </w:pPr>
                      <w:r w:rsidRPr="00E10AF8">
                        <w:rPr>
                          <w:rFonts w:ascii="Arial" w:hAnsi="Arial" w:cs="Arial"/>
                          <w:sz w:val="26"/>
                          <w:szCs w:val="26"/>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2347F2" w:rsidRPr="009868B5" w:rsidRDefault="002347F2" w:rsidP="001C04DA">
      <w:pPr>
        <w:ind w:firstLine="709"/>
        <w:jc w:val="both"/>
        <w:rPr>
          <w:rFonts w:ascii="Arial" w:eastAsia="Calibri" w:hAnsi="Arial" w:cs="Arial"/>
          <w:sz w:val="26"/>
          <w:szCs w:val="26"/>
          <w:lang w:eastAsia="en-US"/>
        </w:rPr>
      </w:pPr>
    </w:p>
    <w:p w:rsidR="00BE427B" w:rsidRPr="009868B5" w:rsidRDefault="00BE427B" w:rsidP="001C04DA">
      <w:pPr>
        <w:ind w:firstLine="709"/>
        <w:jc w:val="both"/>
        <w:rPr>
          <w:rFonts w:ascii="Arial" w:eastAsia="Calibri" w:hAnsi="Arial" w:cs="Arial"/>
          <w:sz w:val="26"/>
          <w:szCs w:val="26"/>
          <w:lang w:eastAsia="en-US"/>
        </w:rPr>
      </w:pPr>
    </w:p>
    <w:p w:rsidR="00BE427B"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299" distR="114299" simplePos="0" relativeHeight="251721728" behindDoc="0" locked="0" layoutInCell="1" allowOverlap="1">
                <wp:simplePos x="0" y="0"/>
                <wp:positionH relativeFrom="column">
                  <wp:posOffset>3063239</wp:posOffset>
                </wp:positionH>
                <wp:positionV relativeFrom="paragraph">
                  <wp:posOffset>146050</wp:posOffset>
                </wp:positionV>
                <wp:extent cx="0" cy="323850"/>
                <wp:effectExtent l="76200" t="0" r="76200" b="5715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1.2pt;margin-top:11.5pt;width:0;height:25.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qcNQIAAF4EAAAOAAAAZHJzL2Uyb0RvYy54bWysVMuO2yAU3VfqPyD2ie3YSR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">
                <v:stroke endarrow="block"/>
              </v:shape>
            </w:pict>
          </mc:Fallback>
        </mc:AlternateContent>
      </w:r>
    </w:p>
    <w:p w:rsidR="00BE427B"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300" distR="114300" simplePos="0" relativeHeight="251725824" behindDoc="0" locked="0" layoutInCell="1" allowOverlap="1">
                <wp:simplePos x="0" y="0"/>
                <wp:positionH relativeFrom="column">
                  <wp:posOffset>4739640</wp:posOffset>
                </wp:positionH>
                <wp:positionV relativeFrom="paragraph">
                  <wp:posOffset>266700</wp:posOffset>
                </wp:positionV>
                <wp:extent cx="1533525" cy="990600"/>
                <wp:effectExtent l="0" t="0" r="28575" b="19050"/>
                <wp:wrapNone/>
                <wp:docPr id="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90600"/>
                        </a:xfrm>
                        <a:prstGeom prst="rect">
                          <a:avLst/>
                        </a:prstGeom>
                        <a:solidFill>
                          <a:srgbClr val="FFFFFF"/>
                        </a:solidFill>
                        <a:ln w="9525">
                          <a:solidFill>
                            <a:srgbClr val="000000"/>
                          </a:solidFill>
                          <a:miter lim="800000"/>
                          <a:headEnd/>
                          <a:tailEnd/>
                        </a:ln>
                      </wps:spPr>
                      <wps:txbx>
                        <w:txbxContent>
                          <w:p w:rsidR="001C04DA" w:rsidRPr="00E10AF8" w:rsidRDefault="001C04DA" w:rsidP="002347F2">
                            <w:pPr>
                              <w:rPr>
                                <w:rFonts w:ascii="Arial" w:hAnsi="Arial" w:cs="Arial"/>
                                <w:sz w:val="26"/>
                                <w:szCs w:val="26"/>
                              </w:rPr>
                            </w:pPr>
                            <w:r w:rsidRPr="00E10AF8">
                              <w:rPr>
                                <w:rFonts w:ascii="Arial" w:hAnsi="Arial" w:cs="Arial"/>
                                <w:sz w:val="26"/>
                                <w:szCs w:val="2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73.2pt;margin-top:21pt;width:120.75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">
                <v:textbox>
                  <w:txbxContent>
                    <w:p w:rsidR="001C04DA" w:rsidRPr="00E10AF8" w:rsidRDefault="001C04DA" w:rsidP="002347F2">
                      <w:pPr>
                        <w:rPr>
                          <w:rFonts w:ascii="Arial" w:hAnsi="Arial" w:cs="Arial"/>
                          <w:sz w:val="26"/>
                          <w:szCs w:val="26"/>
                        </w:rPr>
                      </w:pPr>
                      <w:r w:rsidRPr="00E10AF8">
                        <w:rPr>
                          <w:rFonts w:ascii="Arial" w:hAnsi="Arial" w:cs="Arial"/>
                          <w:sz w:val="26"/>
                          <w:szCs w:val="26"/>
                        </w:rPr>
                        <w:t>Отказ в предоставлении муниципальной услуги</w:t>
                      </w:r>
                    </w:p>
                  </w:txbxContent>
                </v:textbox>
              </v:rect>
            </w:pict>
          </mc:Fallback>
        </mc:AlternateContent>
      </w:r>
      <w:r>
        <w:rPr>
          <w:rFonts w:ascii="Arial" w:eastAsia="Times New Roman" w:hAnsi="Arial" w:cs="Arial"/>
          <w:noProof/>
          <w:sz w:val="26"/>
          <w:szCs w:val="26"/>
        </w:rPr>
        <mc:AlternateContent>
          <mc:Choice Requires="wps">
            <w:drawing>
              <wp:anchor distT="0" distB="0" distL="114300" distR="114300" simplePos="0" relativeHeight="251718656" behindDoc="0" locked="0" layoutInCell="1" allowOverlap="1">
                <wp:simplePos x="0" y="0"/>
                <wp:positionH relativeFrom="column">
                  <wp:posOffset>2491740</wp:posOffset>
                </wp:positionH>
                <wp:positionV relativeFrom="paragraph">
                  <wp:posOffset>161925</wp:posOffset>
                </wp:positionV>
                <wp:extent cx="1857375" cy="1905000"/>
                <wp:effectExtent l="0" t="0" r="28575" b="19050"/>
                <wp:wrapNone/>
                <wp:docPr id="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905000"/>
                        </a:xfrm>
                        <a:prstGeom prst="rect">
                          <a:avLst/>
                        </a:prstGeom>
                        <a:solidFill>
                          <a:srgbClr val="FFFFFF"/>
                        </a:solidFill>
                        <a:ln w="9525">
                          <a:solidFill>
                            <a:srgbClr val="000000"/>
                          </a:solidFill>
                          <a:miter lim="800000"/>
                          <a:headEnd/>
                          <a:tailEnd/>
                        </a:ln>
                      </wps:spPr>
                      <wps:txbx>
                        <w:txbxContent>
                          <w:p w:rsidR="001C04DA" w:rsidRPr="00E10AF8" w:rsidRDefault="001C04DA" w:rsidP="002347F2">
                            <w:pPr>
                              <w:rPr>
                                <w:rFonts w:ascii="Arial" w:hAnsi="Arial" w:cs="Arial"/>
                                <w:sz w:val="26"/>
                                <w:szCs w:val="26"/>
                              </w:rPr>
                            </w:pPr>
                            <w:r w:rsidRPr="00E10AF8">
                              <w:rPr>
                                <w:rFonts w:ascii="Arial" w:hAnsi="Arial" w:cs="Arial"/>
                                <w:sz w:val="26"/>
                                <w:szCs w:val="26"/>
                              </w:rPr>
                              <w:t>Часть земельного участка, в отношении которой устанавливается сервитут, не постановлена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96.2pt;margin-top:12.75pt;width:146.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">
                <v:textbox>
                  <w:txbxContent>
                    <w:p w:rsidR="001C04DA" w:rsidRPr="00E10AF8" w:rsidRDefault="001C04DA" w:rsidP="002347F2">
                      <w:pPr>
                        <w:rPr>
                          <w:rFonts w:ascii="Arial" w:hAnsi="Arial" w:cs="Arial"/>
                          <w:sz w:val="26"/>
                          <w:szCs w:val="26"/>
                        </w:rPr>
                      </w:pPr>
                      <w:r w:rsidRPr="00E10AF8">
                        <w:rPr>
                          <w:rFonts w:ascii="Arial" w:hAnsi="Arial" w:cs="Arial"/>
                          <w:sz w:val="26"/>
                          <w:szCs w:val="26"/>
                        </w:rPr>
                        <w:t>Часть земельного участка, в отношении которой устанавливается сервитут, не постановлена на государственный кадастровый учет</w:t>
                      </w:r>
                    </w:p>
                  </w:txbxContent>
                </v:textbox>
              </v:rect>
            </w:pict>
          </mc:Fallback>
        </mc:AlternateContent>
      </w:r>
    </w:p>
    <w:p w:rsidR="00BE427B" w:rsidRPr="009868B5" w:rsidRDefault="00BE427B" w:rsidP="001C04DA">
      <w:pPr>
        <w:ind w:firstLine="709"/>
        <w:jc w:val="both"/>
        <w:rPr>
          <w:rFonts w:ascii="Arial" w:eastAsia="Calibri" w:hAnsi="Arial" w:cs="Arial"/>
          <w:sz w:val="26"/>
          <w:szCs w:val="26"/>
          <w:lang w:eastAsia="en-US"/>
        </w:rPr>
      </w:pPr>
    </w:p>
    <w:p w:rsidR="00BE427B" w:rsidRPr="009868B5" w:rsidRDefault="00CD4E1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4294967295" distB="4294967295" distL="114300" distR="114300" simplePos="0" relativeHeight="251720704" behindDoc="0" locked="0" layoutInCell="1" allowOverlap="1">
                <wp:simplePos x="0" y="0"/>
                <wp:positionH relativeFrom="column">
                  <wp:posOffset>4511040</wp:posOffset>
                </wp:positionH>
                <wp:positionV relativeFrom="paragraph">
                  <wp:posOffset>271144</wp:posOffset>
                </wp:positionV>
                <wp:extent cx="171450" cy="0"/>
                <wp:effectExtent l="0" t="76200" r="19050" b="95250"/>
                <wp:wrapNone/>
                <wp:docPr id="6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5.2pt;margin-top:21.35pt;width:13.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X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KR&#10;Ij3M6HHvdUyN7iahQYNxBdhVamtDifSoXsyTpt8cUrrqiGp5tH49GXDOgkfyziVcnIE0u+GzZmBD&#10;IEHs1rGxfQgJfUDHOJTTbSj86BGFj9l9lk9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">
                <v:stroke endarrow="block"/>
              </v:shape>
            </w:pict>
          </mc:Fallback>
        </mc:AlternateContent>
      </w:r>
    </w:p>
    <w:p w:rsidR="00BE427B" w:rsidRPr="009868B5" w:rsidRDefault="00BE427B" w:rsidP="001C04DA">
      <w:pPr>
        <w:ind w:firstLine="709"/>
        <w:jc w:val="both"/>
        <w:rPr>
          <w:rFonts w:ascii="Arial" w:eastAsia="Calibri" w:hAnsi="Arial" w:cs="Arial"/>
          <w:sz w:val="26"/>
          <w:szCs w:val="26"/>
          <w:lang w:eastAsia="en-US"/>
        </w:rPr>
      </w:pPr>
    </w:p>
    <w:p w:rsidR="00BE427B" w:rsidRPr="009868B5" w:rsidRDefault="00BE427B" w:rsidP="001C04DA">
      <w:pPr>
        <w:ind w:firstLine="709"/>
        <w:jc w:val="both"/>
        <w:rPr>
          <w:rFonts w:ascii="Arial" w:eastAsia="Calibri" w:hAnsi="Arial" w:cs="Arial"/>
          <w:sz w:val="26"/>
          <w:szCs w:val="26"/>
          <w:lang w:eastAsia="en-US"/>
        </w:rPr>
      </w:pPr>
    </w:p>
    <w:p w:rsidR="00BE427B" w:rsidRPr="009868B5" w:rsidRDefault="00BE427B" w:rsidP="001C04DA">
      <w:pPr>
        <w:ind w:firstLine="709"/>
        <w:jc w:val="both"/>
        <w:rPr>
          <w:rFonts w:ascii="Arial" w:eastAsia="Calibri" w:hAnsi="Arial" w:cs="Arial"/>
          <w:sz w:val="26"/>
          <w:szCs w:val="26"/>
          <w:lang w:eastAsia="en-US"/>
        </w:rPr>
      </w:pPr>
    </w:p>
    <w:p w:rsidR="00BE427B" w:rsidRPr="009868B5" w:rsidRDefault="00E35EB6" w:rsidP="001C04DA">
      <w:pPr>
        <w:ind w:firstLine="709"/>
        <w:jc w:val="both"/>
        <w:rPr>
          <w:rFonts w:ascii="Arial" w:eastAsia="Calibri" w:hAnsi="Arial" w:cs="Arial"/>
          <w:sz w:val="26"/>
          <w:szCs w:val="26"/>
          <w:lang w:eastAsia="en-US"/>
        </w:rPr>
      </w:pPr>
      <w:r>
        <w:rPr>
          <w:rFonts w:ascii="Arial" w:eastAsia="Times New Roman" w:hAnsi="Arial" w:cs="Arial"/>
          <w:noProof/>
          <w:sz w:val="26"/>
          <w:szCs w:val="26"/>
        </w:rPr>
        <mc:AlternateContent>
          <mc:Choice Requires="wps">
            <w:drawing>
              <wp:anchor distT="0" distB="0" distL="114300" distR="114300" simplePos="0" relativeHeight="251715584" behindDoc="0" locked="0" layoutInCell="1" allowOverlap="1" wp14:anchorId="7C1E4A9A" wp14:editId="3120FCD1">
                <wp:simplePos x="0" y="0"/>
                <wp:positionH relativeFrom="column">
                  <wp:posOffset>672465</wp:posOffset>
                </wp:positionH>
                <wp:positionV relativeFrom="paragraph">
                  <wp:posOffset>107950</wp:posOffset>
                </wp:positionV>
                <wp:extent cx="2209800" cy="1122045"/>
                <wp:effectExtent l="0" t="0" r="19050" b="20955"/>
                <wp:wrapNone/>
                <wp:docPr id="5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22045"/>
                        </a:xfrm>
                        <a:prstGeom prst="rect">
                          <a:avLst/>
                        </a:prstGeom>
                        <a:solidFill>
                          <a:srgbClr val="FFFFFF"/>
                        </a:solidFill>
                        <a:ln w="9525">
                          <a:solidFill>
                            <a:srgbClr val="000000"/>
                          </a:solidFill>
                          <a:miter lim="800000"/>
                          <a:headEnd/>
                          <a:tailEnd/>
                        </a:ln>
                      </wps:spPr>
                      <wps:txbx>
                        <w:txbxContent>
                          <w:p w:rsidR="001C04DA" w:rsidRPr="00E10AF8" w:rsidRDefault="001C04DA" w:rsidP="002347F2">
                            <w:pPr>
                              <w:rPr>
                                <w:rFonts w:ascii="Arial" w:hAnsi="Arial" w:cs="Arial"/>
                                <w:sz w:val="26"/>
                                <w:szCs w:val="26"/>
                              </w:rPr>
                            </w:pPr>
                            <w:r w:rsidRPr="00E10AF8">
                              <w:rPr>
                                <w:rFonts w:ascii="Arial" w:hAnsi="Arial" w:cs="Arial"/>
                                <w:sz w:val="26"/>
                                <w:szCs w:val="26"/>
                              </w:rPr>
                              <w:t>Подготовка и выдача (направление)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2.95pt;margin-top:8.5pt;width:174pt;height:8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">
                <v:textbox>
                  <w:txbxContent>
                    <w:p w:rsidR="001C04DA" w:rsidRPr="00E10AF8" w:rsidRDefault="001C04DA" w:rsidP="002347F2">
                      <w:pPr>
                        <w:rPr>
                          <w:rFonts w:ascii="Arial" w:hAnsi="Arial" w:cs="Arial"/>
                          <w:sz w:val="26"/>
                          <w:szCs w:val="26"/>
                        </w:rPr>
                      </w:pPr>
                      <w:r w:rsidRPr="00E10AF8">
                        <w:rPr>
                          <w:rFonts w:ascii="Arial" w:hAnsi="Arial" w:cs="Arial"/>
                          <w:sz w:val="26"/>
                          <w:szCs w:val="26"/>
                        </w:rPr>
                        <w:t>Подготовка и выдача (направление) подписанного проекта соглашения об установлении сервитута</w:t>
                      </w:r>
                    </w:p>
                  </w:txbxContent>
                </v:textbox>
              </v:rect>
            </w:pict>
          </mc:Fallback>
        </mc:AlternateContent>
      </w:r>
    </w:p>
    <w:p w:rsidR="00BE427B" w:rsidRPr="009868B5" w:rsidRDefault="00BE427B" w:rsidP="001C04DA">
      <w:pPr>
        <w:ind w:firstLine="709"/>
        <w:jc w:val="both"/>
        <w:rPr>
          <w:rFonts w:ascii="Arial" w:eastAsia="Calibri" w:hAnsi="Arial" w:cs="Arial"/>
          <w:sz w:val="26"/>
          <w:szCs w:val="26"/>
          <w:lang w:eastAsia="en-US"/>
        </w:rPr>
      </w:pPr>
    </w:p>
    <w:p w:rsidR="00F83F23" w:rsidRPr="009868B5" w:rsidRDefault="00F83F23" w:rsidP="00CD4E16">
      <w:pPr>
        <w:spacing w:after="0" w:line="240" w:lineRule="auto"/>
        <w:jc w:val="right"/>
        <w:rPr>
          <w:rFonts w:ascii="Arial" w:eastAsia="Times New Roman" w:hAnsi="Arial" w:cs="Arial"/>
          <w:sz w:val="26"/>
          <w:szCs w:val="26"/>
        </w:rPr>
      </w:pPr>
      <w:r w:rsidRPr="009868B5">
        <w:rPr>
          <w:rFonts w:ascii="Arial" w:eastAsia="Times New Roman" w:hAnsi="Arial" w:cs="Arial"/>
          <w:sz w:val="26"/>
          <w:szCs w:val="26"/>
        </w:rPr>
        <w:lastRenderedPageBreak/>
        <w:t>Приложение № 4</w:t>
      </w:r>
    </w:p>
    <w:p w:rsidR="00F83F23" w:rsidRPr="009868B5" w:rsidRDefault="00F83F23" w:rsidP="00CD4E16">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 xml:space="preserve">к административному </w:t>
      </w:r>
    </w:p>
    <w:p w:rsidR="00F83F23" w:rsidRPr="009868B5" w:rsidRDefault="00F83F23" w:rsidP="00CD4E16">
      <w:pPr>
        <w:spacing w:after="0" w:line="240" w:lineRule="auto"/>
        <w:ind w:firstLine="709"/>
        <w:jc w:val="right"/>
        <w:rPr>
          <w:rFonts w:ascii="Arial" w:eastAsia="Times New Roman" w:hAnsi="Arial" w:cs="Arial"/>
          <w:sz w:val="26"/>
          <w:szCs w:val="26"/>
        </w:rPr>
      </w:pPr>
      <w:r w:rsidRPr="009868B5">
        <w:rPr>
          <w:rFonts w:ascii="Arial" w:eastAsia="Times New Roman" w:hAnsi="Arial" w:cs="Arial"/>
          <w:sz w:val="26"/>
          <w:szCs w:val="26"/>
        </w:rPr>
        <w:t>регламенту</w:t>
      </w:r>
    </w:p>
    <w:p w:rsidR="00F83F23" w:rsidRPr="009868B5" w:rsidRDefault="00F83F23" w:rsidP="001C04DA">
      <w:pPr>
        <w:autoSpaceDE w:val="0"/>
        <w:autoSpaceDN w:val="0"/>
        <w:adjustRightInd w:val="0"/>
        <w:spacing w:after="0" w:line="240" w:lineRule="auto"/>
        <w:ind w:firstLine="709"/>
        <w:jc w:val="both"/>
        <w:rPr>
          <w:rFonts w:ascii="Arial" w:eastAsia="Times New Roman" w:hAnsi="Arial" w:cs="Arial"/>
          <w:sz w:val="26"/>
          <w:szCs w:val="26"/>
        </w:rPr>
      </w:pPr>
    </w:p>
    <w:p w:rsidR="00F83F23" w:rsidRPr="009868B5" w:rsidRDefault="00F83F23" w:rsidP="00CD4E16">
      <w:pPr>
        <w:autoSpaceDE w:val="0"/>
        <w:autoSpaceDN w:val="0"/>
        <w:adjustRightInd w:val="0"/>
        <w:spacing w:after="0" w:line="240" w:lineRule="auto"/>
        <w:ind w:firstLine="709"/>
        <w:jc w:val="center"/>
        <w:rPr>
          <w:rFonts w:ascii="Arial" w:eastAsia="Times New Roman" w:hAnsi="Arial" w:cs="Arial"/>
          <w:sz w:val="26"/>
          <w:szCs w:val="26"/>
        </w:rPr>
      </w:pPr>
      <w:r w:rsidRPr="009868B5">
        <w:rPr>
          <w:rFonts w:ascii="Arial" w:eastAsia="Times New Roman" w:hAnsi="Arial" w:cs="Arial"/>
          <w:sz w:val="26"/>
          <w:szCs w:val="26"/>
        </w:rPr>
        <w:t>РАСПИСКА</w:t>
      </w:r>
    </w:p>
    <w:p w:rsidR="00F83F23" w:rsidRPr="009868B5" w:rsidRDefault="00F83F23" w:rsidP="00CD4E16">
      <w:pPr>
        <w:autoSpaceDE w:val="0"/>
        <w:autoSpaceDN w:val="0"/>
        <w:adjustRightInd w:val="0"/>
        <w:spacing w:after="0" w:line="240" w:lineRule="auto"/>
        <w:ind w:firstLine="709"/>
        <w:jc w:val="center"/>
        <w:rPr>
          <w:rFonts w:ascii="Arial" w:eastAsia="Times New Roman" w:hAnsi="Arial" w:cs="Arial"/>
          <w:sz w:val="26"/>
          <w:szCs w:val="26"/>
        </w:rPr>
      </w:pPr>
      <w:r w:rsidRPr="009868B5">
        <w:rPr>
          <w:rFonts w:ascii="Arial" w:eastAsia="Times New Roman" w:hAnsi="Arial" w:cs="Arial"/>
          <w:sz w:val="26"/>
          <w:szCs w:val="26"/>
        </w:rPr>
        <w:t>в получении документов, представленных для принятия решения</w:t>
      </w:r>
    </w:p>
    <w:p w:rsidR="00F83F23" w:rsidRPr="009868B5" w:rsidRDefault="00F83F23" w:rsidP="00CD4E16">
      <w:pPr>
        <w:autoSpaceDE w:val="0"/>
        <w:autoSpaceDN w:val="0"/>
        <w:adjustRightInd w:val="0"/>
        <w:spacing w:after="0" w:line="240" w:lineRule="auto"/>
        <w:ind w:firstLine="709"/>
        <w:jc w:val="center"/>
        <w:rPr>
          <w:rFonts w:ascii="Arial" w:eastAsia="Times New Roman" w:hAnsi="Arial" w:cs="Arial"/>
          <w:sz w:val="26"/>
          <w:szCs w:val="26"/>
        </w:rPr>
      </w:pPr>
      <w:r w:rsidRPr="009868B5">
        <w:rPr>
          <w:rFonts w:ascii="Arial" w:eastAsia="Times New Roman" w:hAnsi="Arial" w:cs="Arial"/>
          <w:sz w:val="26"/>
          <w:szCs w:val="26"/>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F83F23" w:rsidRPr="009868B5" w:rsidRDefault="00F83F23" w:rsidP="001C04DA">
      <w:pPr>
        <w:autoSpaceDE w:val="0"/>
        <w:autoSpaceDN w:val="0"/>
        <w:adjustRightInd w:val="0"/>
        <w:spacing w:after="0" w:line="240" w:lineRule="auto"/>
        <w:ind w:firstLine="709"/>
        <w:jc w:val="both"/>
        <w:outlineLvl w:val="0"/>
        <w:rPr>
          <w:rFonts w:ascii="Arial" w:eastAsia="Times New Roman" w:hAnsi="Arial" w:cs="Arial"/>
          <w:sz w:val="26"/>
          <w:szCs w:val="26"/>
        </w:rPr>
      </w:pPr>
    </w:p>
    <w:p w:rsidR="00F83F23" w:rsidRPr="009868B5" w:rsidRDefault="00F83F23" w:rsidP="001C04DA">
      <w:pPr>
        <w:autoSpaceDE w:val="0"/>
        <w:autoSpaceDN w:val="0"/>
        <w:adjustRightInd w:val="0"/>
        <w:spacing w:after="0" w:line="240" w:lineRule="auto"/>
        <w:ind w:firstLine="709"/>
        <w:jc w:val="both"/>
        <w:rPr>
          <w:rFonts w:ascii="Arial" w:eastAsia="Times New Roman" w:hAnsi="Arial" w:cs="Arial"/>
          <w:sz w:val="26"/>
          <w:szCs w:val="26"/>
        </w:rPr>
      </w:pPr>
      <w:r w:rsidRPr="009868B5">
        <w:rPr>
          <w:rFonts w:ascii="Arial" w:eastAsia="Times New Roman" w:hAnsi="Arial" w:cs="Arial"/>
          <w:sz w:val="26"/>
          <w:szCs w:val="26"/>
        </w:rPr>
        <w:t>Настоящим удостоверяется, что заявитель</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__________________________________</w:t>
      </w:r>
      <w:r w:rsidR="00833D85">
        <w:rPr>
          <w:rFonts w:ascii="Arial" w:eastAsia="Times New Roman" w:hAnsi="Arial" w:cs="Arial"/>
          <w:sz w:val="26"/>
          <w:szCs w:val="26"/>
        </w:rPr>
        <w:t>______________________________</w:t>
      </w:r>
    </w:p>
    <w:p w:rsidR="00F83F23" w:rsidRPr="009868B5" w:rsidRDefault="00F83F23" w:rsidP="001C04DA">
      <w:pPr>
        <w:autoSpaceDE w:val="0"/>
        <w:autoSpaceDN w:val="0"/>
        <w:adjustRightInd w:val="0"/>
        <w:spacing w:after="0" w:line="240" w:lineRule="auto"/>
        <w:ind w:left="708" w:firstLine="708"/>
        <w:jc w:val="both"/>
        <w:rPr>
          <w:rFonts w:ascii="Arial" w:eastAsia="Times New Roman" w:hAnsi="Arial" w:cs="Arial"/>
          <w:sz w:val="26"/>
          <w:szCs w:val="26"/>
        </w:rPr>
      </w:pPr>
      <w:r w:rsidRPr="009868B5">
        <w:rPr>
          <w:rFonts w:ascii="Arial" w:eastAsia="Times New Roman" w:hAnsi="Arial" w:cs="Arial"/>
          <w:sz w:val="26"/>
          <w:szCs w:val="26"/>
        </w:rPr>
        <w:t>(фамилия, имя, отчество)</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представил, а сотрудник администрации ____________________________ получил «_____» ________________ _________ документы</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 xml:space="preserve"> (число) (месяц прописью)  (год)</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в количестве _______________________________ экземпляров по</w:t>
      </w:r>
    </w:p>
    <w:p w:rsidR="00F83F23" w:rsidRPr="009868B5" w:rsidRDefault="00F83F23" w:rsidP="001C04DA">
      <w:pPr>
        <w:autoSpaceDE w:val="0"/>
        <w:autoSpaceDN w:val="0"/>
        <w:adjustRightInd w:val="0"/>
        <w:spacing w:after="0" w:line="240" w:lineRule="auto"/>
        <w:ind w:left="2124" w:firstLine="708"/>
        <w:jc w:val="both"/>
        <w:rPr>
          <w:rFonts w:ascii="Arial" w:eastAsia="Times New Roman" w:hAnsi="Arial" w:cs="Arial"/>
          <w:sz w:val="26"/>
          <w:szCs w:val="26"/>
        </w:rPr>
      </w:pPr>
      <w:r w:rsidRPr="009868B5">
        <w:rPr>
          <w:rFonts w:ascii="Arial" w:eastAsia="Times New Roman" w:hAnsi="Arial" w:cs="Arial"/>
          <w:sz w:val="26"/>
          <w:szCs w:val="26"/>
        </w:rPr>
        <w:t>(прописью)</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__________________________________</w:t>
      </w:r>
      <w:r w:rsidR="00833D85">
        <w:rPr>
          <w:rFonts w:ascii="Arial" w:eastAsia="Times New Roman" w:hAnsi="Arial" w:cs="Arial"/>
          <w:sz w:val="26"/>
          <w:szCs w:val="26"/>
        </w:rPr>
        <w:t>______________________________</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__________________________________</w:t>
      </w:r>
      <w:r w:rsidR="00833D85">
        <w:rPr>
          <w:rFonts w:ascii="Arial" w:eastAsia="Times New Roman" w:hAnsi="Arial" w:cs="Arial"/>
          <w:sz w:val="26"/>
          <w:szCs w:val="26"/>
        </w:rPr>
        <w:t>______________________________</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_________________________________</w:t>
      </w:r>
      <w:r w:rsidR="00833D85">
        <w:rPr>
          <w:rFonts w:ascii="Arial" w:eastAsia="Times New Roman" w:hAnsi="Arial" w:cs="Arial"/>
          <w:sz w:val="26"/>
          <w:szCs w:val="26"/>
        </w:rPr>
        <w:t>_______________________________</w:t>
      </w:r>
    </w:p>
    <w:p w:rsidR="00F83F23" w:rsidRPr="009868B5" w:rsidRDefault="00F83F23" w:rsidP="001C04DA">
      <w:pPr>
        <w:autoSpaceDE w:val="0"/>
        <w:autoSpaceDN w:val="0"/>
        <w:adjustRightInd w:val="0"/>
        <w:spacing w:after="0" w:line="240" w:lineRule="auto"/>
        <w:ind w:firstLine="709"/>
        <w:jc w:val="both"/>
        <w:rPr>
          <w:rFonts w:ascii="Arial" w:eastAsia="Times New Roman" w:hAnsi="Arial" w:cs="Arial"/>
          <w:sz w:val="26"/>
          <w:szCs w:val="26"/>
        </w:rPr>
      </w:pP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Перечень документов, которые будут получены по межведомственным запросам: ___________________________________</w:t>
      </w:r>
      <w:r w:rsidR="00833D85">
        <w:rPr>
          <w:rFonts w:ascii="Arial" w:eastAsia="Times New Roman" w:hAnsi="Arial" w:cs="Arial"/>
          <w:sz w:val="26"/>
          <w:szCs w:val="26"/>
        </w:rPr>
        <w:t>_____________________________</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____________________</w:t>
      </w:r>
      <w:r w:rsidR="00833D85">
        <w:rPr>
          <w:rFonts w:ascii="Arial" w:eastAsia="Times New Roman" w:hAnsi="Arial" w:cs="Arial"/>
          <w:sz w:val="26"/>
          <w:szCs w:val="26"/>
        </w:rPr>
        <w:t xml:space="preserve">___        ______________ </w:t>
      </w:r>
      <w:r w:rsidRPr="009868B5">
        <w:rPr>
          <w:rFonts w:ascii="Arial" w:eastAsia="Times New Roman" w:hAnsi="Arial" w:cs="Arial"/>
          <w:sz w:val="26"/>
          <w:szCs w:val="26"/>
        </w:rPr>
        <w:t>______________________</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 xml:space="preserve">(должность специалиста), </w:t>
      </w:r>
      <w:r w:rsidRPr="009868B5">
        <w:rPr>
          <w:rFonts w:ascii="Arial" w:eastAsia="Times New Roman" w:hAnsi="Arial" w:cs="Arial"/>
          <w:sz w:val="26"/>
          <w:szCs w:val="26"/>
        </w:rPr>
        <w:tab/>
      </w:r>
      <w:r w:rsidRPr="009868B5">
        <w:rPr>
          <w:rFonts w:ascii="Arial" w:eastAsia="Times New Roman" w:hAnsi="Arial" w:cs="Arial"/>
          <w:sz w:val="26"/>
          <w:szCs w:val="26"/>
        </w:rPr>
        <w:tab/>
        <w:t xml:space="preserve">(подпись) </w:t>
      </w:r>
      <w:r w:rsidRPr="009868B5">
        <w:rPr>
          <w:rFonts w:ascii="Arial" w:eastAsia="Times New Roman" w:hAnsi="Arial" w:cs="Arial"/>
          <w:sz w:val="26"/>
          <w:szCs w:val="26"/>
        </w:rPr>
        <w:tab/>
      </w:r>
      <w:r w:rsidRPr="009868B5">
        <w:rPr>
          <w:rFonts w:ascii="Arial" w:eastAsia="Times New Roman" w:hAnsi="Arial" w:cs="Arial"/>
          <w:sz w:val="26"/>
          <w:szCs w:val="26"/>
        </w:rPr>
        <w:tab/>
        <w:t>(расшифровка подписи)</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 xml:space="preserve"> ответственного за</w:t>
      </w:r>
    </w:p>
    <w:p w:rsidR="00F83F23" w:rsidRPr="009868B5" w:rsidRDefault="00F83F23" w:rsidP="001C04DA">
      <w:pPr>
        <w:autoSpaceDE w:val="0"/>
        <w:autoSpaceDN w:val="0"/>
        <w:adjustRightInd w:val="0"/>
        <w:spacing w:after="0" w:line="240" w:lineRule="auto"/>
        <w:jc w:val="both"/>
        <w:rPr>
          <w:rFonts w:ascii="Arial" w:eastAsia="Times New Roman" w:hAnsi="Arial" w:cs="Arial"/>
          <w:sz w:val="26"/>
          <w:szCs w:val="26"/>
        </w:rPr>
      </w:pPr>
      <w:r w:rsidRPr="009868B5">
        <w:rPr>
          <w:rFonts w:ascii="Arial" w:eastAsia="Times New Roman" w:hAnsi="Arial" w:cs="Arial"/>
          <w:sz w:val="26"/>
          <w:szCs w:val="26"/>
        </w:rPr>
        <w:t xml:space="preserve"> прием документов)</w:t>
      </w:r>
    </w:p>
    <w:p w:rsidR="00F83F23" w:rsidRPr="009868B5" w:rsidRDefault="00F83F23" w:rsidP="001C04DA">
      <w:pPr>
        <w:jc w:val="both"/>
        <w:rPr>
          <w:rFonts w:ascii="Arial" w:eastAsia="Calibri" w:hAnsi="Arial" w:cs="Arial"/>
          <w:sz w:val="26"/>
          <w:szCs w:val="26"/>
          <w:lang w:eastAsia="en-US"/>
        </w:rPr>
      </w:pPr>
    </w:p>
    <w:p w:rsidR="00F83F23" w:rsidRPr="009868B5" w:rsidRDefault="00F83F23" w:rsidP="001C04DA">
      <w:pPr>
        <w:ind w:firstLine="709"/>
        <w:jc w:val="both"/>
        <w:rPr>
          <w:rFonts w:ascii="Arial" w:eastAsia="Calibri" w:hAnsi="Arial" w:cs="Arial"/>
          <w:sz w:val="26"/>
          <w:szCs w:val="26"/>
          <w:lang w:eastAsia="en-US"/>
        </w:rPr>
      </w:pPr>
    </w:p>
    <w:p w:rsidR="00F83F23" w:rsidRPr="009868B5" w:rsidRDefault="00F83F23" w:rsidP="001C04DA">
      <w:pPr>
        <w:ind w:firstLine="709"/>
        <w:jc w:val="both"/>
        <w:rPr>
          <w:rFonts w:ascii="Arial" w:eastAsia="Calibri" w:hAnsi="Arial" w:cs="Arial"/>
          <w:sz w:val="26"/>
          <w:szCs w:val="26"/>
          <w:lang w:eastAsia="en-US"/>
        </w:rPr>
      </w:pPr>
    </w:p>
    <w:p w:rsidR="00F83F23" w:rsidRPr="009868B5" w:rsidRDefault="00F83F23" w:rsidP="001C04DA">
      <w:pPr>
        <w:ind w:firstLine="709"/>
        <w:jc w:val="both"/>
        <w:rPr>
          <w:rFonts w:ascii="Arial" w:eastAsia="Calibri" w:hAnsi="Arial" w:cs="Arial"/>
          <w:sz w:val="26"/>
          <w:szCs w:val="26"/>
          <w:lang w:eastAsia="en-US"/>
        </w:rPr>
      </w:pPr>
    </w:p>
    <w:p w:rsidR="00F83F23" w:rsidRPr="009868B5" w:rsidRDefault="00F83F23" w:rsidP="001C04DA">
      <w:pPr>
        <w:ind w:firstLine="709"/>
        <w:jc w:val="both"/>
        <w:rPr>
          <w:rFonts w:ascii="Arial" w:eastAsia="Calibri" w:hAnsi="Arial" w:cs="Arial"/>
          <w:sz w:val="26"/>
          <w:szCs w:val="26"/>
          <w:lang w:eastAsia="en-US"/>
        </w:rPr>
      </w:pPr>
    </w:p>
    <w:p w:rsidR="00F83F23" w:rsidRPr="009868B5" w:rsidRDefault="00F83F23" w:rsidP="001C04DA">
      <w:pPr>
        <w:ind w:firstLine="709"/>
        <w:jc w:val="both"/>
        <w:rPr>
          <w:rFonts w:ascii="Arial" w:eastAsia="Calibri" w:hAnsi="Arial" w:cs="Arial"/>
          <w:sz w:val="26"/>
          <w:szCs w:val="26"/>
          <w:lang w:eastAsia="en-US"/>
        </w:rPr>
      </w:pPr>
    </w:p>
    <w:p w:rsidR="00F83F23" w:rsidRDefault="00F83F23" w:rsidP="001C04DA">
      <w:pPr>
        <w:ind w:firstLine="709"/>
        <w:jc w:val="both"/>
        <w:rPr>
          <w:rFonts w:ascii="Arial" w:eastAsia="Calibri" w:hAnsi="Arial" w:cs="Arial"/>
          <w:sz w:val="26"/>
          <w:szCs w:val="26"/>
          <w:lang w:eastAsia="en-US"/>
        </w:rPr>
      </w:pPr>
    </w:p>
    <w:p w:rsidR="00510711" w:rsidRDefault="00510711" w:rsidP="001C04DA">
      <w:pPr>
        <w:ind w:firstLine="709"/>
        <w:jc w:val="both"/>
        <w:rPr>
          <w:rFonts w:ascii="Arial" w:eastAsia="Calibri" w:hAnsi="Arial" w:cs="Arial"/>
          <w:sz w:val="26"/>
          <w:szCs w:val="26"/>
          <w:lang w:eastAsia="en-US"/>
        </w:rPr>
      </w:pPr>
    </w:p>
    <w:p w:rsidR="00510711" w:rsidRDefault="00510711" w:rsidP="001C04DA">
      <w:pPr>
        <w:ind w:firstLine="709"/>
        <w:jc w:val="both"/>
        <w:rPr>
          <w:rFonts w:ascii="Arial" w:eastAsia="Calibri" w:hAnsi="Arial" w:cs="Arial"/>
          <w:sz w:val="26"/>
          <w:szCs w:val="26"/>
          <w:lang w:eastAsia="en-US"/>
        </w:rPr>
      </w:pPr>
    </w:p>
    <w:p w:rsidR="00510711" w:rsidRDefault="00510711" w:rsidP="001C04DA">
      <w:pPr>
        <w:ind w:firstLine="709"/>
        <w:jc w:val="both"/>
        <w:rPr>
          <w:rFonts w:ascii="Arial" w:eastAsia="Calibri" w:hAnsi="Arial" w:cs="Arial"/>
          <w:sz w:val="26"/>
          <w:szCs w:val="26"/>
          <w:lang w:eastAsia="en-US"/>
        </w:rPr>
      </w:pPr>
    </w:p>
    <w:p w:rsidR="00510711" w:rsidRPr="009868B5" w:rsidRDefault="00510711" w:rsidP="001C04DA">
      <w:pPr>
        <w:ind w:firstLine="709"/>
        <w:jc w:val="both"/>
        <w:rPr>
          <w:rFonts w:ascii="Arial" w:eastAsia="Calibri" w:hAnsi="Arial" w:cs="Arial"/>
          <w:sz w:val="26"/>
          <w:szCs w:val="26"/>
          <w:lang w:eastAsia="en-US"/>
        </w:rPr>
      </w:pPr>
      <w:bookmarkStart w:id="0" w:name="_GoBack"/>
      <w:bookmarkEnd w:id="0"/>
    </w:p>
    <w:p w:rsidR="00F83F23" w:rsidRPr="009868B5" w:rsidRDefault="00F83F23" w:rsidP="001C04DA">
      <w:pPr>
        <w:ind w:firstLine="709"/>
        <w:jc w:val="both"/>
        <w:rPr>
          <w:rFonts w:ascii="Arial" w:eastAsia="Calibri" w:hAnsi="Arial" w:cs="Arial"/>
          <w:sz w:val="26"/>
          <w:szCs w:val="26"/>
          <w:lang w:eastAsia="en-US"/>
        </w:rPr>
      </w:pPr>
    </w:p>
    <w:p w:rsidR="009868B5" w:rsidRPr="009868B5" w:rsidRDefault="009868B5" w:rsidP="001C04DA">
      <w:pPr>
        <w:jc w:val="both"/>
        <w:rPr>
          <w:rFonts w:ascii="Arial" w:hAnsi="Arial" w:cs="Arial"/>
          <w:sz w:val="26"/>
          <w:szCs w:val="26"/>
        </w:rPr>
      </w:pPr>
    </w:p>
    <w:sectPr w:rsidR="009868B5" w:rsidRPr="009868B5" w:rsidSect="00CD4E1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01" w:rsidRDefault="00012901" w:rsidP="00CD4E16">
      <w:pPr>
        <w:spacing w:after="0" w:line="240" w:lineRule="auto"/>
      </w:pPr>
      <w:r>
        <w:separator/>
      </w:r>
    </w:p>
  </w:endnote>
  <w:endnote w:type="continuationSeparator" w:id="0">
    <w:p w:rsidR="00012901" w:rsidRDefault="00012901" w:rsidP="00CD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01" w:rsidRDefault="00012901" w:rsidP="00CD4E16">
      <w:pPr>
        <w:spacing w:after="0" w:line="240" w:lineRule="auto"/>
      </w:pPr>
      <w:r>
        <w:separator/>
      </w:r>
    </w:p>
  </w:footnote>
  <w:footnote w:type="continuationSeparator" w:id="0">
    <w:p w:rsidR="00012901" w:rsidRDefault="00012901" w:rsidP="00CD4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01765"/>
      <w:docPartObj>
        <w:docPartGallery w:val="Page Numbers (Top of Page)"/>
        <w:docPartUnique/>
      </w:docPartObj>
    </w:sdtPr>
    <w:sdtEndPr/>
    <w:sdtContent>
      <w:p w:rsidR="00CD4E16" w:rsidRDefault="00CD4E16">
        <w:pPr>
          <w:pStyle w:val="a4"/>
          <w:jc w:val="right"/>
        </w:pPr>
        <w:r>
          <w:fldChar w:fldCharType="begin"/>
        </w:r>
        <w:r>
          <w:instrText>PAGE   \* MERGEFORMAT</w:instrText>
        </w:r>
        <w:r>
          <w:fldChar w:fldCharType="separate"/>
        </w:r>
        <w:r w:rsidR="00510711">
          <w:rPr>
            <w:noProof/>
          </w:rPr>
          <w:t>32</w:t>
        </w:r>
        <w:r>
          <w:fldChar w:fldCharType="end"/>
        </w:r>
      </w:p>
    </w:sdtContent>
  </w:sdt>
  <w:p w:rsidR="00CD4E16" w:rsidRDefault="00CD4E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BF2B78"/>
    <w:multiLevelType w:val="multilevel"/>
    <w:tmpl w:val="972281B6"/>
    <w:lvl w:ilvl="0">
      <w:start w:val="2"/>
      <w:numFmt w:val="decimal"/>
      <w:lvlText w:val="%1."/>
      <w:lvlJc w:val="left"/>
      <w:pPr>
        <w:ind w:left="630" w:hanging="63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927"/>
        </w:tabs>
        <w:ind w:left="92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71C60691"/>
    <w:multiLevelType w:val="multilevel"/>
    <w:tmpl w:val="571E891A"/>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7"/>
    <w:rsid w:val="00012901"/>
    <w:rsid w:val="000309AF"/>
    <w:rsid w:val="00086529"/>
    <w:rsid w:val="000C352C"/>
    <w:rsid w:val="000D486F"/>
    <w:rsid w:val="00181207"/>
    <w:rsid w:val="001A6FA7"/>
    <w:rsid w:val="001C04DA"/>
    <w:rsid w:val="00210AED"/>
    <w:rsid w:val="002347F2"/>
    <w:rsid w:val="00282BBA"/>
    <w:rsid w:val="002E7601"/>
    <w:rsid w:val="002F1787"/>
    <w:rsid w:val="00372675"/>
    <w:rsid w:val="00375668"/>
    <w:rsid w:val="003C00F4"/>
    <w:rsid w:val="003E7C07"/>
    <w:rsid w:val="004233C1"/>
    <w:rsid w:val="004E6650"/>
    <w:rsid w:val="00510711"/>
    <w:rsid w:val="0051523F"/>
    <w:rsid w:val="005268EC"/>
    <w:rsid w:val="00546213"/>
    <w:rsid w:val="005914E1"/>
    <w:rsid w:val="005A5CE2"/>
    <w:rsid w:val="00665935"/>
    <w:rsid w:val="006B56CD"/>
    <w:rsid w:val="007E2C5C"/>
    <w:rsid w:val="008244EC"/>
    <w:rsid w:val="00833D85"/>
    <w:rsid w:val="009868B5"/>
    <w:rsid w:val="009F7D45"/>
    <w:rsid w:val="00A4253D"/>
    <w:rsid w:val="00A833D3"/>
    <w:rsid w:val="00BB3FAD"/>
    <w:rsid w:val="00BE427B"/>
    <w:rsid w:val="00C42682"/>
    <w:rsid w:val="00C4781D"/>
    <w:rsid w:val="00C6583E"/>
    <w:rsid w:val="00CD4E16"/>
    <w:rsid w:val="00D81175"/>
    <w:rsid w:val="00DB790D"/>
    <w:rsid w:val="00E10AF8"/>
    <w:rsid w:val="00E25BBB"/>
    <w:rsid w:val="00E35EB6"/>
    <w:rsid w:val="00E82DE7"/>
    <w:rsid w:val="00E84B37"/>
    <w:rsid w:val="00EB7699"/>
    <w:rsid w:val="00F1287D"/>
    <w:rsid w:val="00F666C8"/>
    <w:rsid w:val="00F83F23"/>
    <w:rsid w:val="00FC5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787"/>
    <w:pPr>
      <w:ind w:left="720"/>
      <w:contextualSpacing/>
    </w:pPr>
  </w:style>
  <w:style w:type="paragraph" w:styleId="a4">
    <w:name w:val="header"/>
    <w:basedOn w:val="a"/>
    <w:link w:val="a5"/>
    <w:uiPriority w:val="99"/>
    <w:unhideWhenUsed/>
    <w:rsid w:val="00CD4E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E16"/>
    <w:rPr>
      <w:rFonts w:eastAsiaTheme="minorEastAsia"/>
      <w:lang w:eastAsia="ru-RU"/>
    </w:rPr>
  </w:style>
  <w:style w:type="paragraph" w:styleId="a6">
    <w:name w:val="footer"/>
    <w:basedOn w:val="a"/>
    <w:link w:val="a7"/>
    <w:uiPriority w:val="99"/>
    <w:unhideWhenUsed/>
    <w:rsid w:val="00CD4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4E16"/>
    <w:rPr>
      <w:rFonts w:eastAsiaTheme="minorEastAsia"/>
      <w:lang w:eastAsia="ru-RU"/>
    </w:rPr>
  </w:style>
  <w:style w:type="paragraph" w:styleId="a8">
    <w:name w:val="Balloon Text"/>
    <w:basedOn w:val="a"/>
    <w:link w:val="a9"/>
    <w:uiPriority w:val="99"/>
    <w:semiHidden/>
    <w:unhideWhenUsed/>
    <w:rsid w:val="00E35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E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787"/>
    <w:pPr>
      <w:ind w:left="720"/>
      <w:contextualSpacing/>
    </w:pPr>
  </w:style>
  <w:style w:type="paragraph" w:styleId="a4">
    <w:name w:val="header"/>
    <w:basedOn w:val="a"/>
    <w:link w:val="a5"/>
    <w:uiPriority w:val="99"/>
    <w:unhideWhenUsed/>
    <w:rsid w:val="00CD4E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E16"/>
    <w:rPr>
      <w:rFonts w:eastAsiaTheme="minorEastAsia"/>
      <w:lang w:eastAsia="ru-RU"/>
    </w:rPr>
  </w:style>
  <w:style w:type="paragraph" w:styleId="a6">
    <w:name w:val="footer"/>
    <w:basedOn w:val="a"/>
    <w:link w:val="a7"/>
    <w:uiPriority w:val="99"/>
    <w:unhideWhenUsed/>
    <w:rsid w:val="00CD4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4E16"/>
    <w:rPr>
      <w:rFonts w:eastAsiaTheme="minorEastAsia"/>
      <w:lang w:eastAsia="ru-RU"/>
    </w:rPr>
  </w:style>
  <w:style w:type="paragraph" w:styleId="a8">
    <w:name w:val="Balloon Text"/>
    <w:basedOn w:val="a"/>
    <w:link w:val="a9"/>
    <w:uiPriority w:val="99"/>
    <w:semiHidden/>
    <w:unhideWhenUsed/>
    <w:rsid w:val="00E35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E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1033">
      <w:bodyDiv w:val="1"/>
      <w:marLeft w:val="0"/>
      <w:marRight w:val="0"/>
      <w:marTop w:val="0"/>
      <w:marBottom w:val="0"/>
      <w:divBdr>
        <w:top w:val="none" w:sz="0" w:space="0" w:color="auto"/>
        <w:left w:val="none" w:sz="0" w:space="0" w:color="auto"/>
        <w:bottom w:val="none" w:sz="0" w:space="0" w:color="auto"/>
        <w:right w:val="none" w:sz="0" w:space="0" w:color="auto"/>
      </w:divBdr>
    </w:div>
    <w:div w:id="606736589">
      <w:bodyDiv w:val="1"/>
      <w:marLeft w:val="0"/>
      <w:marRight w:val="0"/>
      <w:marTop w:val="0"/>
      <w:marBottom w:val="0"/>
      <w:divBdr>
        <w:top w:val="none" w:sz="0" w:space="0" w:color="auto"/>
        <w:left w:val="none" w:sz="0" w:space="0" w:color="auto"/>
        <w:bottom w:val="none" w:sz="0" w:space="0" w:color="auto"/>
        <w:right w:val="none" w:sz="0" w:space="0" w:color="auto"/>
      </w:divBdr>
    </w:div>
    <w:div w:id="933592447">
      <w:bodyDiv w:val="1"/>
      <w:marLeft w:val="0"/>
      <w:marRight w:val="0"/>
      <w:marTop w:val="0"/>
      <w:marBottom w:val="0"/>
      <w:divBdr>
        <w:top w:val="none" w:sz="0" w:space="0" w:color="auto"/>
        <w:left w:val="none" w:sz="0" w:space="0" w:color="auto"/>
        <w:bottom w:val="none" w:sz="0" w:space="0" w:color="auto"/>
        <w:right w:val="none" w:sz="0" w:space="0" w:color="auto"/>
      </w:divBdr>
    </w:div>
    <w:div w:id="18027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1655D824B735ED31D40FE5F1C46F9618736CC44D8BE859B07E4981D40r7s7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1001-D63E-425D-9219-6CCC16E5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9079</Words>
  <Characters>51754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semenovskoe</cp:lastModifiedBy>
  <cp:revision>2</cp:revision>
  <cp:lastPrinted>2016-03-25T08:09:00Z</cp:lastPrinted>
  <dcterms:created xsi:type="dcterms:W3CDTF">2016-03-25T08:09:00Z</dcterms:created>
  <dcterms:modified xsi:type="dcterms:W3CDTF">2016-03-25T08:09:00Z</dcterms:modified>
</cp:coreProperties>
</file>