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00" w:type="dxa"/>
        <w:tblLayout w:type="fixed"/>
        <w:tblLook w:val="04A0" w:firstRow="1" w:lastRow="0" w:firstColumn="1" w:lastColumn="0" w:noHBand="0" w:noVBand="1"/>
      </w:tblPr>
      <w:tblGrid>
        <w:gridCol w:w="5013"/>
        <w:gridCol w:w="4687"/>
      </w:tblGrid>
      <w:tr w:rsidR="002D3474" w:rsidRPr="006520EB" w:rsidTr="00535AB1">
        <w:trPr>
          <w:trHeight w:val="2743"/>
        </w:trPr>
        <w:tc>
          <w:tcPr>
            <w:tcW w:w="5013" w:type="dxa"/>
          </w:tcPr>
          <w:p w:rsidR="002D3474" w:rsidRPr="006520EB" w:rsidRDefault="002D3474" w:rsidP="0047643A">
            <w:pPr>
              <w:pStyle w:val="2"/>
              <w:jc w:val="center"/>
              <w:rPr>
                <w:rFonts w:eastAsiaTheme="minorEastAsia"/>
                <w:szCs w:val="24"/>
              </w:rPr>
            </w:pPr>
            <w:r w:rsidRPr="006520EB">
              <w:rPr>
                <w:rFonts w:eastAsiaTheme="minorEastAsia"/>
                <w:noProof/>
                <w:szCs w:val="24"/>
              </w:rPr>
              <w:drawing>
                <wp:inline distT="0" distB="0" distL="0" distR="0">
                  <wp:extent cx="561975" cy="685800"/>
                  <wp:effectExtent l="19050" t="0" r="9525" b="0"/>
                  <wp:docPr id="3" name="Рисунок 1" descr="Герб Кур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ур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D3474" w:rsidRPr="006520EB" w:rsidRDefault="002D3474" w:rsidP="00476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0EB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</w:t>
            </w:r>
          </w:p>
          <w:p w:rsidR="002D3474" w:rsidRDefault="002D3474" w:rsidP="00476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0EB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муниципального образования</w:t>
            </w:r>
          </w:p>
          <w:p w:rsidR="002E69BA" w:rsidRPr="006520EB" w:rsidRDefault="002E69BA" w:rsidP="00476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сельское поселение</w:t>
            </w:r>
          </w:p>
          <w:p w:rsidR="002D3474" w:rsidRPr="006520EB" w:rsidRDefault="006E73AA" w:rsidP="00476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Ромашкинский</w:t>
            </w:r>
            <w:r w:rsidR="002D3474" w:rsidRPr="006520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сельсовет</w:t>
            </w:r>
          </w:p>
          <w:p w:rsidR="002D3474" w:rsidRPr="006520EB" w:rsidRDefault="002D3474" w:rsidP="00476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0EB">
              <w:rPr>
                <w:rFonts w:ascii="Times New Roman" w:hAnsi="Times New Roman" w:cs="Times New Roman"/>
                <w:b/>
                <w:sz w:val="24"/>
                <w:szCs w:val="24"/>
              </w:rPr>
              <w:t>Курманаевского района</w:t>
            </w:r>
          </w:p>
          <w:p w:rsidR="002D3474" w:rsidRPr="006520EB" w:rsidRDefault="002D3474" w:rsidP="00476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0EB">
              <w:rPr>
                <w:rFonts w:ascii="Times New Roman" w:hAnsi="Times New Roman" w:cs="Times New Roman"/>
                <w:b/>
                <w:sz w:val="24"/>
                <w:szCs w:val="24"/>
              </w:rPr>
              <w:t>Оренбургской области</w:t>
            </w:r>
          </w:p>
          <w:p w:rsidR="002D3474" w:rsidRPr="006520EB" w:rsidRDefault="002D3474" w:rsidP="004764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474" w:rsidRPr="006520EB" w:rsidRDefault="002D3474" w:rsidP="00476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0EB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ПОСТАНОВЛЕНИЕ</w:t>
            </w:r>
          </w:p>
          <w:p w:rsidR="00092830" w:rsidRDefault="00092830" w:rsidP="004764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474" w:rsidRPr="00ED1426" w:rsidRDefault="00ED1426" w:rsidP="004764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="0047643A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6C0BE7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6E73AA">
              <w:rPr>
                <w:rFonts w:ascii="Times New Roman" w:hAnsi="Times New Roman" w:cs="Times New Roman"/>
                <w:sz w:val="28"/>
                <w:szCs w:val="28"/>
              </w:rPr>
              <w:t>.10.2023</w:t>
            </w:r>
            <w:r w:rsidR="00384A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D3474" w:rsidRPr="00ED1426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6C0BE7">
              <w:rPr>
                <w:rFonts w:ascii="Times New Roman" w:hAnsi="Times New Roman" w:cs="Times New Roman"/>
                <w:sz w:val="28"/>
                <w:szCs w:val="28"/>
              </w:rPr>
              <w:t>96/1</w:t>
            </w:r>
            <w:r w:rsidR="002D3474" w:rsidRPr="00ED1426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</w:p>
        </w:tc>
        <w:tc>
          <w:tcPr>
            <w:tcW w:w="4687" w:type="dxa"/>
          </w:tcPr>
          <w:p w:rsidR="002D3474" w:rsidRPr="006520EB" w:rsidRDefault="002D3474" w:rsidP="0047643A">
            <w:pPr>
              <w:tabs>
                <w:tab w:val="left" w:pos="11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3474" w:rsidRPr="006520EB" w:rsidRDefault="002D3474" w:rsidP="0047643A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474" w:rsidRPr="006520EB" w:rsidRDefault="002D3474" w:rsidP="0047643A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474" w:rsidRPr="006520EB" w:rsidRDefault="002D3474" w:rsidP="0047643A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474" w:rsidRPr="006520EB" w:rsidRDefault="002D3474" w:rsidP="0047643A">
            <w:pPr>
              <w:tabs>
                <w:tab w:val="left" w:pos="117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474" w:rsidRPr="006520EB" w:rsidRDefault="002D3474" w:rsidP="0047643A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3474" w:rsidRPr="006520EB" w:rsidRDefault="002D3474" w:rsidP="0047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3474" w:rsidRPr="00535AB1" w:rsidRDefault="002D3474" w:rsidP="0047643A">
      <w:pPr>
        <w:tabs>
          <w:tab w:val="left" w:pos="708"/>
          <w:tab w:val="left" w:pos="1416"/>
          <w:tab w:val="left" w:pos="2124"/>
          <w:tab w:val="left" w:pos="7987"/>
          <w:tab w:val="left" w:pos="822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5AB1">
        <w:rPr>
          <w:rFonts w:ascii="Times New Roman" w:hAnsi="Times New Roman" w:cs="Times New Roman"/>
          <w:sz w:val="28"/>
          <w:szCs w:val="28"/>
        </w:rPr>
        <w:t>Об утверждении пла</w:t>
      </w:r>
      <w:r w:rsidR="00B368C5">
        <w:rPr>
          <w:rFonts w:ascii="Times New Roman" w:hAnsi="Times New Roman" w:cs="Times New Roman"/>
          <w:sz w:val="28"/>
          <w:szCs w:val="28"/>
        </w:rPr>
        <w:t xml:space="preserve">на по устранению </w:t>
      </w:r>
      <w:r w:rsidRPr="00535AB1">
        <w:rPr>
          <w:rFonts w:ascii="Times New Roman" w:hAnsi="Times New Roman" w:cs="Times New Roman"/>
          <w:sz w:val="28"/>
          <w:szCs w:val="28"/>
        </w:rPr>
        <w:t xml:space="preserve"> неэффективных льгот (п</w:t>
      </w:r>
      <w:r w:rsidR="00A730CA">
        <w:rPr>
          <w:rFonts w:ascii="Times New Roman" w:hAnsi="Times New Roman" w:cs="Times New Roman"/>
          <w:sz w:val="28"/>
          <w:szCs w:val="28"/>
        </w:rPr>
        <w:t xml:space="preserve">ониженных ставок по налогам) в </w:t>
      </w:r>
      <w:r w:rsidR="00633F54" w:rsidRPr="00535AB1">
        <w:rPr>
          <w:rFonts w:ascii="Times New Roman" w:hAnsi="Times New Roman" w:cs="Times New Roman"/>
          <w:sz w:val="28"/>
          <w:szCs w:val="28"/>
        </w:rPr>
        <w:t>администрации муни</w:t>
      </w:r>
      <w:r w:rsidR="003B34CA">
        <w:rPr>
          <w:rFonts w:ascii="Times New Roman" w:hAnsi="Times New Roman" w:cs="Times New Roman"/>
          <w:sz w:val="28"/>
          <w:szCs w:val="28"/>
        </w:rPr>
        <w:t xml:space="preserve">ципального образования </w:t>
      </w:r>
      <w:r w:rsidR="006E73AA">
        <w:rPr>
          <w:rFonts w:ascii="Times New Roman" w:hAnsi="Times New Roman" w:cs="Times New Roman"/>
          <w:sz w:val="28"/>
          <w:szCs w:val="28"/>
        </w:rPr>
        <w:t>Ромашкинский</w:t>
      </w:r>
      <w:r w:rsidR="00633F54" w:rsidRPr="00535AB1">
        <w:rPr>
          <w:rFonts w:ascii="Times New Roman" w:hAnsi="Times New Roman" w:cs="Times New Roman"/>
          <w:sz w:val="28"/>
          <w:szCs w:val="28"/>
        </w:rPr>
        <w:t xml:space="preserve"> сельсовет Курманаевского района Оренбургской области</w:t>
      </w:r>
    </w:p>
    <w:p w:rsidR="006520EB" w:rsidRPr="00535AB1" w:rsidRDefault="006520EB" w:rsidP="0047643A">
      <w:pPr>
        <w:pStyle w:val="a7"/>
        <w:jc w:val="both"/>
        <w:rPr>
          <w:rFonts w:ascii="Times New Roman" w:eastAsiaTheme="minorHAnsi" w:hAnsi="Times New Roman"/>
          <w:sz w:val="28"/>
          <w:szCs w:val="28"/>
        </w:rPr>
      </w:pPr>
    </w:p>
    <w:p w:rsidR="002D3474" w:rsidRPr="00E11BF0" w:rsidRDefault="002D3474" w:rsidP="0047643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5AB1">
        <w:rPr>
          <w:rFonts w:ascii="Times New Roman" w:hAnsi="Times New Roman"/>
          <w:sz w:val="28"/>
          <w:szCs w:val="28"/>
        </w:rPr>
        <w:t xml:space="preserve">В </w:t>
      </w:r>
      <w:r w:rsidR="00092830">
        <w:rPr>
          <w:rFonts w:ascii="Times New Roman" w:hAnsi="Times New Roman"/>
          <w:sz w:val="28"/>
          <w:szCs w:val="28"/>
        </w:rPr>
        <w:t>целях проведения мероприятий</w:t>
      </w:r>
      <w:r w:rsidR="00B368C5">
        <w:rPr>
          <w:rFonts w:ascii="Times New Roman" w:hAnsi="Times New Roman"/>
          <w:sz w:val="28"/>
          <w:szCs w:val="28"/>
        </w:rPr>
        <w:t xml:space="preserve"> по устранению  </w:t>
      </w:r>
      <w:r w:rsidR="00092830">
        <w:rPr>
          <w:rFonts w:ascii="Times New Roman" w:hAnsi="Times New Roman"/>
          <w:sz w:val="28"/>
          <w:szCs w:val="28"/>
        </w:rPr>
        <w:t>неэффективных льгот (пониженных ставок по налогам)</w:t>
      </w:r>
      <w:r w:rsidR="008B2BE0">
        <w:rPr>
          <w:rFonts w:ascii="Times New Roman" w:hAnsi="Times New Roman"/>
          <w:sz w:val="28"/>
          <w:szCs w:val="28"/>
        </w:rPr>
        <w:t>, в соответствии с решен</w:t>
      </w:r>
      <w:r w:rsidR="00FB4FA0">
        <w:rPr>
          <w:rFonts w:ascii="Times New Roman" w:hAnsi="Times New Roman"/>
          <w:sz w:val="28"/>
          <w:szCs w:val="28"/>
        </w:rPr>
        <w:t>ием Совета</w:t>
      </w:r>
      <w:r w:rsidR="006E73AA">
        <w:rPr>
          <w:rFonts w:ascii="Times New Roman" w:hAnsi="Times New Roman"/>
          <w:sz w:val="28"/>
          <w:szCs w:val="28"/>
        </w:rPr>
        <w:t xml:space="preserve"> депутатов</w:t>
      </w:r>
      <w:r w:rsidR="00FB4FA0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 №</w:t>
      </w:r>
      <w:r w:rsidR="00384AFE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 124</w:t>
      </w:r>
      <w:r w:rsidR="00FB4FA0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 от 29.11.2019</w:t>
      </w:r>
      <w:r w:rsidR="00384AFE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 </w:t>
      </w:r>
      <w:r w:rsidR="00FB4FA0" w:rsidRPr="00FB4FA0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года «Об утверждении </w:t>
      </w:r>
      <w:r w:rsidR="00FB4FA0" w:rsidRPr="00FB4FA0">
        <w:rPr>
          <w:rFonts w:ascii="Times New Roman" w:eastAsia="Calibri" w:hAnsi="Times New Roman" w:cs="Times New Roman"/>
          <w:sz w:val="28"/>
          <w:szCs w:val="28"/>
          <w:lang w:eastAsia="ar-SA"/>
        </w:rPr>
        <w:t>Порядка уплаты земельного налога на территории</w:t>
      </w:r>
      <w:r w:rsidR="00384AF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FB4FA0" w:rsidRPr="00FB4FA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муниципального образования </w:t>
      </w:r>
      <w:r w:rsidR="006E73AA">
        <w:rPr>
          <w:rFonts w:ascii="Times New Roman" w:eastAsia="Calibri" w:hAnsi="Times New Roman" w:cs="Times New Roman"/>
          <w:sz w:val="28"/>
          <w:szCs w:val="28"/>
          <w:lang w:eastAsia="ar-SA"/>
        </w:rPr>
        <w:t>Ромашкинский</w:t>
      </w:r>
      <w:r w:rsidR="00FB4FA0" w:rsidRPr="00FB4FA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сельсовет Курманаевского района Оренбургской области»</w:t>
      </w:r>
      <w:r w:rsidR="00E11BF0">
        <w:rPr>
          <w:rFonts w:ascii="Times New Roman" w:hAnsi="Times New Roman"/>
          <w:sz w:val="28"/>
          <w:szCs w:val="28"/>
        </w:rPr>
        <w:t xml:space="preserve"> и реализации </w:t>
      </w:r>
      <w:r w:rsidR="00E11BF0">
        <w:rPr>
          <w:rFonts w:ascii="Times New Roman" w:eastAsia="Times New Roman" w:hAnsi="Times New Roman" w:cs="Times New Roman"/>
          <w:sz w:val="28"/>
          <w:szCs w:val="28"/>
        </w:rPr>
        <w:t xml:space="preserve">соглашения, заключенного между финансовым </w:t>
      </w:r>
      <w:r w:rsidR="004F1882">
        <w:rPr>
          <w:rFonts w:ascii="Times New Roman" w:eastAsia="Times New Roman" w:hAnsi="Times New Roman" w:cs="Times New Roman"/>
          <w:sz w:val="28"/>
          <w:szCs w:val="28"/>
        </w:rPr>
        <w:t xml:space="preserve">отделом администрации Курманаевского района и администрацией муниципального образования </w:t>
      </w:r>
      <w:r w:rsidR="006E73AA">
        <w:rPr>
          <w:rFonts w:ascii="Times New Roman" w:eastAsia="Times New Roman" w:hAnsi="Times New Roman" w:cs="Times New Roman"/>
          <w:sz w:val="28"/>
          <w:szCs w:val="28"/>
        </w:rPr>
        <w:t xml:space="preserve">Ромашкинский </w:t>
      </w:r>
      <w:r w:rsidR="004F1882">
        <w:rPr>
          <w:rFonts w:ascii="Times New Roman" w:eastAsia="Times New Roman" w:hAnsi="Times New Roman" w:cs="Times New Roman"/>
          <w:sz w:val="28"/>
          <w:szCs w:val="28"/>
        </w:rPr>
        <w:t>сельсовет</w:t>
      </w:r>
      <w:r w:rsidR="00384A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11BF0" w:rsidRPr="00E11BF0">
        <w:rPr>
          <w:rFonts w:ascii="Times New Roman" w:eastAsia="Times New Roman" w:hAnsi="Times New Roman" w:cs="Times New Roman"/>
          <w:sz w:val="28"/>
          <w:szCs w:val="28"/>
        </w:rPr>
        <w:t xml:space="preserve">о мерах по обеспечению устойчивого социально-экономического развития и оздоровления муниципальных финансов муниципального образования </w:t>
      </w:r>
      <w:r w:rsidR="006E73AA">
        <w:rPr>
          <w:rFonts w:ascii="Times New Roman" w:eastAsia="Times New Roman" w:hAnsi="Times New Roman" w:cs="Times New Roman"/>
          <w:sz w:val="28"/>
          <w:szCs w:val="28"/>
        </w:rPr>
        <w:t>Ромашкинский</w:t>
      </w:r>
      <w:r w:rsidR="00384A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4AFE" w:rsidRPr="009B2074">
        <w:rPr>
          <w:rFonts w:ascii="Times New Roman" w:eastAsia="Times New Roman" w:hAnsi="Times New Roman" w:cs="Times New Roman"/>
          <w:sz w:val="28"/>
          <w:szCs w:val="28"/>
        </w:rPr>
        <w:t>сель</w:t>
      </w:r>
      <w:r w:rsidR="00E11BF0" w:rsidRPr="009B2074">
        <w:rPr>
          <w:rFonts w:ascii="Times New Roman" w:eastAsia="Times New Roman" w:hAnsi="Times New Roman" w:cs="Times New Roman"/>
          <w:sz w:val="28"/>
          <w:szCs w:val="28"/>
        </w:rPr>
        <w:t>совет</w:t>
      </w:r>
      <w:r w:rsidR="00105E1B" w:rsidRPr="009B2074">
        <w:rPr>
          <w:rFonts w:ascii="Times New Roman" w:eastAsia="Times New Roman" w:hAnsi="Times New Roman" w:cs="Times New Roman"/>
          <w:sz w:val="28"/>
          <w:szCs w:val="28"/>
        </w:rPr>
        <w:t xml:space="preserve"> Курманаевского района Оренбургской области</w:t>
      </w:r>
      <w:r w:rsidR="00E11BF0" w:rsidRPr="009B2074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105E1B" w:rsidRPr="009B2074">
        <w:rPr>
          <w:rFonts w:ascii="Times New Roman" w:eastAsia="Times New Roman" w:hAnsi="Times New Roman"/>
          <w:sz w:val="28"/>
          <w:szCs w:val="28"/>
        </w:rPr>
        <w:t>20 января 2023</w:t>
      </w:r>
      <w:r w:rsidR="00E11BF0" w:rsidRPr="009B2074">
        <w:rPr>
          <w:rFonts w:ascii="Times New Roman" w:eastAsia="Times New Roman" w:hAnsi="Times New Roman"/>
          <w:sz w:val="28"/>
          <w:szCs w:val="28"/>
        </w:rPr>
        <w:t xml:space="preserve"> г</w:t>
      </w:r>
      <w:r w:rsidR="00092830" w:rsidRPr="009B2074">
        <w:rPr>
          <w:rFonts w:ascii="Times New Roman" w:hAnsi="Times New Roman"/>
          <w:sz w:val="28"/>
          <w:szCs w:val="28"/>
        </w:rPr>
        <w:t>:</w:t>
      </w:r>
      <w:bookmarkStart w:id="0" w:name="_GoBack"/>
      <w:bookmarkEnd w:id="0"/>
    </w:p>
    <w:p w:rsidR="002D3474" w:rsidRDefault="002D3474" w:rsidP="000664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AB1">
        <w:rPr>
          <w:rFonts w:ascii="Times New Roman" w:hAnsi="Times New Roman" w:cs="Times New Roman"/>
          <w:sz w:val="28"/>
          <w:szCs w:val="28"/>
        </w:rPr>
        <w:t>1.Утвердить пл</w:t>
      </w:r>
      <w:r w:rsidR="00FB4FA0">
        <w:rPr>
          <w:rFonts w:ascii="Times New Roman" w:hAnsi="Times New Roman" w:cs="Times New Roman"/>
          <w:sz w:val="28"/>
          <w:szCs w:val="28"/>
        </w:rPr>
        <w:t xml:space="preserve">ан по устранению </w:t>
      </w:r>
      <w:r w:rsidRPr="00535AB1">
        <w:rPr>
          <w:rFonts w:ascii="Times New Roman" w:hAnsi="Times New Roman" w:cs="Times New Roman"/>
          <w:sz w:val="28"/>
          <w:szCs w:val="28"/>
        </w:rPr>
        <w:t xml:space="preserve"> неэффективных льгот (пониженных ставок по налогам) в </w:t>
      </w:r>
      <w:r w:rsidR="00633F54" w:rsidRPr="00535AB1">
        <w:rPr>
          <w:rFonts w:ascii="Times New Roman" w:hAnsi="Times New Roman" w:cs="Times New Roman"/>
          <w:sz w:val="28"/>
          <w:szCs w:val="28"/>
        </w:rPr>
        <w:t>администрации муниципального о</w:t>
      </w:r>
      <w:r w:rsidR="008210EB">
        <w:rPr>
          <w:rFonts w:ascii="Times New Roman" w:hAnsi="Times New Roman" w:cs="Times New Roman"/>
          <w:sz w:val="28"/>
          <w:szCs w:val="28"/>
        </w:rPr>
        <w:t xml:space="preserve">бразования </w:t>
      </w:r>
      <w:r w:rsidR="006E73AA">
        <w:rPr>
          <w:rFonts w:ascii="Times New Roman" w:hAnsi="Times New Roman" w:cs="Times New Roman"/>
          <w:sz w:val="28"/>
          <w:szCs w:val="28"/>
        </w:rPr>
        <w:t>Ромашкинский</w:t>
      </w:r>
      <w:r w:rsidR="00633F54" w:rsidRPr="00535AB1">
        <w:rPr>
          <w:rFonts w:ascii="Times New Roman" w:hAnsi="Times New Roman" w:cs="Times New Roman"/>
          <w:sz w:val="28"/>
          <w:szCs w:val="28"/>
        </w:rPr>
        <w:t xml:space="preserve"> сельсовет Курманаевского района Оренбургской области</w:t>
      </w:r>
      <w:r w:rsidRPr="00535AB1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2E33ED" w:rsidRPr="00535AB1" w:rsidRDefault="00FB4FA0" w:rsidP="00FB4FA0">
      <w:pPr>
        <w:tabs>
          <w:tab w:val="left" w:pos="708"/>
          <w:tab w:val="left" w:pos="1416"/>
          <w:tab w:val="left" w:pos="2124"/>
          <w:tab w:val="left" w:pos="7987"/>
          <w:tab w:val="left" w:pos="822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4FA0">
        <w:rPr>
          <w:rFonts w:ascii="Times New Roman" w:hAnsi="Times New Roman" w:cs="Times New Roman"/>
          <w:sz w:val="28"/>
          <w:szCs w:val="28"/>
        </w:rPr>
        <w:tab/>
      </w:r>
      <w:r w:rsidR="002E33ED" w:rsidRPr="00FB4FA0">
        <w:rPr>
          <w:rFonts w:ascii="Times New Roman" w:hAnsi="Times New Roman" w:cs="Times New Roman"/>
          <w:sz w:val="28"/>
          <w:szCs w:val="28"/>
        </w:rPr>
        <w:t>2. Признать утратившим силу постановление №</w:t>
      </w:r>
      <w:r w:rsidR="006E73AA">
        <w:rPr>
          <w:rFonts w:ascii="Times New Roman" w:hAnsi="Times New Roman" w:cs="Times New Roman"/>
          <w:sz w:val="28"/>
          <w:szCs w:val="28"/>
        </w:rPr>
        <w:t xml:space="preserve"> 72-п от 26</w:t>
      </w:r>
      <w:r w:rsidR="0047643A">
        <w:rPr>
          <w:rFonts w:ascii="Times New Roman" w:hAnsi="Times New Roman" w:cs="Times New Roman"/>
          <w:sz w:val="28"/>
          <w:szCs w:val="28"/>
        </w:rPr>
        <w:t>.09</w:t>
      </w:r>
      <w:r w:rsidR="002E33ED" w:rsidRPr="00FB4FA0">
        <w:rPr>
          <w:rFonts w:ascii="Times New Roman" w:hAnsi="Times New Roman" w:cs="Times New Roman"/>
          <w:sz w:val="28"/>
          <w:szCs w:val="28"/>
        </w:rPr>
        <w:t>.2018</w:t>
      </w:r>
      <w:r w:rsidR="00334394" w:rsidRPr="00FB4FA0">
        <w:rPr>
          <w:rFonts w:ascii="Times New Roman" w:hAnsi="Times New Roman" w:cs="Times New Roman"/>
          <w:sz w:val="28"/>
          <w:szCs w:val="28"/>
        </w:rPr>
        <w:t xml:space="preserve"> </w:t>
      </w:r>
      <w:r w:rsidR="0047643A">
        <w:rPr>
          <w:rFonts w:ascii="Times New Roman" w:hAnsi="Times New Roman" w:cs="Times New Roman"/>
          <w:sz w:val="28"/>
          <w:szCs w:val="28"/>
        </w:rPr>
        <w:t>«</w:t>
      </w:r>
      <w:r w:rsidR="00334394" w:rsidRPr="00FB4FA0">
        <w:rPr>
          <w:rFonts w:ascii="Times New Roman" w:hAnsi="Times New Roman" w:cs="Times New Roman"/>
          <w:sz w:val="28"/>
          <w:szCs w:val="28"/>
        </w:rPr>
        <w:t>Об утверждении плана по устранению с 1 января 2019 года неэффективных льгот (пониженных ста</w:t>
      </w:r>
      <w:r w:rsidR="0047643A">
        <w:rPr>
          <w:rFonts w:ascii="Times New Roman" w:hAnsi="Times New Roman" w:cs="Times New Roman"/>
          <w:sz w:val="28"/>
          <w:szCs w:val="28"/>
        </w:rPr>
        <w:t xml:space="preserve">вок по налогам) в </w:t>
      </w:r>
      <w:r w:rsidR="00334394" w:rsidRPr="00FB4FA0">
        <w:rPr>
          <w:rFonts w:ascii="Times New Roman" w:hAnsi="Times New Roman" w:cs="Times New Roman"/>
          <w:sz w:val="28"/>
          <w:szCs w:val="28"/>
        </w:rPr>
        <w:t>муници</w:t>
      </w:r>
      <w:r w:rsidR="0047643A">
        <w:rPr>
          <w:rFonts w:ascii="Times New Roman" w:hAnsi="Times New Roman" w:cs="Times New Roman"/>
          <w:sz w:val="28"/>
          <w:szCs w:val="28"/>
        </w:rPr>
        <w:t>пальном образовании</w:t>
      </w:r>
      <w:r w:rsidR="006E73AA">
        <w:rPr>
          <w:rFonts w:ascii="Times New Roman" w:hAnsi="Times New Roman" w:cs="Times New Roman"/>
          <w:sz w:val="28"/>
          <w:szCs w:val="28"/>
        </w:rPr>
        <w:t xml:space="preserve"> Ромашкинский </w:t>
      </w:r>
      <w:r w:rsidR="00334394" w:rsidRPr="00FB4FA0">
        <w:rPr>
          <w:rFonts w:ascii="Times New Roman" w:hAnsi="Times New Roman" w:cs="Times New Roman"/>
          <w:sz w:val="28"/>
          <w:szCs w:val="28"/>
        </w:rPr>
        <w:t xml:space="preserve"> сельсовет Курманаевс</w:t>
      </w:r>
      <w:r w:rsidR="0047643A">
        <w:rPr>
          <w:rFonts w:ascii="Times New Roman" w:hAnsi="Times New Roman" w:cs="Times New Roman"/>
          <w:sz w:val="28"/>
          <w:szCs w:val="28"/>
        </w:rPr>
        <w:t>кого района.</w:t>
      </w:r>
    </w:p>
    <w:p w:rsidR="002D3474" w:rsidRPr="00535AB1" w:rsidRDefault="00FB4FA0" w:rsidP="000664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D3474" w:rsidRPr="00535AB1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</w:t>
      </w:r>
      <w:r w:rsidR="00231AB8">
        <w:rPr>
          <w:rFonts w:ascii="Times New Roman" w:hAnsi="Times New Roman" w:cs="Times New Roman"/>
          <w:sz w:val="28"/>
          <w:szCs w:val="28"/>
        </w:rPr>
        <w:t>вления оставляю за собой</w:t>
      </w:r>
      <w:r w:rsidR="00633F54" w:rsidRPr="00535AB1">
        <w:rPr>
          <w:rFonts w:ascii="Times New Roman" w:hAnsi="Times New Roman" w:cs="Times New Roman"/>
          <w:sz w:val="28"/>
          <w:szCs w:val="28"/>
        </w:rPr>
        <w:t>.</w:t>
      </w:r>
    </w:p>
    <w:p w:rsidR="00A730CA" w:rsidRPr="0047643A" w:rsidRDefault="00FB4FA0" w:rsidP="0047643A">
      <w:pPr>
        <w:shd w:val="clear" w:color="auto" w:fill="FFFFFF"/>
        <w:ind w:right="-366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D3474" w:rsidRPr="00535AB1">
        <w:rPr>
          <w:rFonts w:ascii="Times New Roman" w:hAnsi="Times New Roman" w:cs="Times New Roman"/>
          <w:sz w:val="28"/>
          <w:szCs w:val="28"/>
        </w:rPr>
        <w:t>. Постановление вступ</w:t>
      </w:r>
      <w:r w:rsidR="00E731EE">
        <w:rPr>
          <w:rFonts w:ascii="Times New Roman" w:hAnsi="Times New Roman" w:cs="Times New Roman"/>
          <w:sz w:val="28"/>
          <w:szCs w:val="28"/>
        </w:rPr>
        <w:t xml:space="preserve">ает в силу </w:t>
      </w:r>
      <w:r w:rsidR="00E731EE" w:rsidRPr="00E731EE">
        <w:rPr>
          <w:rFonts w:ascii="Times New Roman" w:eastAsia="Calibri" w:hAnsi="Times New Roman" w:cs="Times New Roman"/>
          <w:sz w:val="28"/>
          <w:szCs w:val="28"/>
        </w:rPr>
        <w:t>после опубликования в газете</w:t>
      </w:r>
      <w:r w:rsidR="006E73AA">
        <w:rPr>
          <w:rFonts w:ascii="Times New Roman" w:eastAsia="Calibri" w:hAnsi="Times New Roman" w:cs="Times New Roman"/>
          <w:sz w:val="28"/>
          <w:szCs w:val="28"/>
        </w:rPr>
        <w:t xml:space="preserve"> «В</w:t>
      </w:r>
      <w:r w:rsidR="0047643A">
        <w:rPr>
          <w:rFonts w:ascii="Times New Roman" w:eastAsia="Calibri" w:hAnsi="Times New Roman" w:cs="Times New Roman"/>
          <w:sz w:val="28"/>
          <w:szCs w:val="28"/>
        </w:rPr>
        <w:t>естник</w:t>
      </w:r>
      <w:r w:rsidR="00E731EE" w:rsidRPr="00E731EE">
        <w:rPr>
          <w:rFonts w:ascii="Times New Roman" w:eastAsia="Calibri" w:hAnsi="Times New Roman" w:cs="Times New Roman"/>
          <w:sz w:val="28"/>
          <w:szCs w:val="28"/>
        </w:rPr>
        <w:t xml:space="preserve">». </w:t>
      </w:r>
    </w:p>
    <w:p w:rsidR="002D3474" w:rsidRPr="00535AB1" w:rsidRDefault="002D3474" w:rsidP="0047643A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hAnsi="Times New Roman" w:cs="Times New Roman"/>
          <w:sz w:val="28"/>
          <w:szCs w:val="28"/>
        </w:rPr>
      </w:pPr>
      <w:r w:rsidRPr="00535AB1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</w:t>
      </w:r>
      <w:r w:rsidR="00384AFE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6E73AA">
        <w:rPr>
          <w:rFonts w:ascii="Times New Roman" w:hAnsi="Times New Roman" w:cs="Times New Roman"/>
          <w:sz w:val="28"/>
          <w:szCs w:val="28"/>
        </w:rPr>
        <w:t xml:space="preserve">        С.Ю. Андреева </w:t>
      </w:r>
    </w:p>
    <w:p w:rsidR="0047643A" w:rsidRDefault="0047643A" w:rsidP="0047643A">
      <w:pPr>
        <w:autoSpaceDE w:val="0"/>
        <w:autoSpaceDN w:val="0"/>
        <w:adjustRightInd w:val="0"/>
        <w:spacing w:after="0" w:line="240" w:lineRule="auto"/>
        <w:ind w:right="565"/>
        <w:jc w:val="both"/>
        <w:rPr>
          <w:rFonts w:ascii="Times New Roman" w:hAnsi="Times New Roman" w:cs="Times New Roman"/>
          <w:sz w:val="28"/>
          <w:szCs w:val="28"/>
        </w:rPr>
      </w:pPr>
    </w:p>
    <w:p w:rsidR="000664EB" w:rsidRPr="0047643A" w:rsidRDefault="002D3474" w:rsidP="0047643A">
      <w:pPr>
        <w:autoSpaceDE w:val="0"/>
        <w:autoSpaceDN w:val="0"/>
        <w:adjustRightInd w:val="0"/>
        <w:spacing w:after="0" w:line="240" w:lineRule="auto"/>
        <w:ind w:right="565"/>
        <w:jc w:val="both"/>
        <w:rPr>
          <w:rFonts w:ascii="Times New Roman" w:hAnsi="Times New Roman" w:cs="Times New Roman"/>
          <w:sz w:val="28"/>
          <w:szCs w:val="28"/>
        </w:rPr>
      </w:pPr>
      <w:r w:rsidRPr="00535AB1">
        <w:rPr>
          <w:rFonts w:ascii="Times New Roman" w:hAnsi="Times New Roman" w:cs="Times New Roman"/>
          <w:sz w:val="28"/>
          <w:szCs w:val="28"/>
        </w:rPr>
        <w:t>Разослан</w:t>
      </w:r>
      <w:r w:rsidR="00633F54" w:rsidRPr="00535AB1">
        <w:rPr>
          <w:rFonts w:ascii="Times New Roman" w:hAnsi="Times New Roman" w:cs="Times New Roman"/>
          <w:sz w:val="28"/>
          <w:szCs w:val="28"/>
        </w:rPr>
        <w:t xml:space="preserve">о: в дело, </w:t>
      </w:r>
      <w:r w:rsidR="000664EB">
        <w:rPr>
          <w:rFonts w:ascii="Times New Roman" w:hAnsi="Times New Roman" w:cs="Times New Roman"/>
          <w:sz w:val="28"/>
          <w:szCs w:val="28"/>
        </w:rPr>
        <w:t xml:space="preserve"> прокурору, </w:t>
      </w:r>
      <w:r w:rsidR="00384AFE">
        <w:rPr>
          <w:rFonts w:ascii="Times New Roman" w:hAnsi="Times New Roman" w:cs="Times New Roman"/>
          <w:sz w:val="28"/>
          <w:szCs w:val="28"/>
        </w:rPr>
        <w:t>ф</w:t>
      </w:r>
      <w:r w:rsidRPr="00535AB1">
        <w:rPr>
          <w:rFonts w:ascii="Times New Roman" w:hAnsi="Times New Roman" w:cs="Times New Roman"/>
          <w:sz w:val="28"/>
          <w:szCs w:val="28"/>
        </w:rPr>
        <w:t xml:space="preserve">инансовому отделу </w:t>
      </w:r>
    </w:p>
    <w:p w:rsidR="00105E1B" w:rsidRDefault="00105E1B" w:rsidP="00535AB1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8A2A27" w:rsidRPr="00535AB1" w:rsidRDefault="008A2A27" w:rsidP="00535AB1">
      <w:pPr>
        <w:pStyle w:val="a7"/>
        <w:jc w:val="right"/>
        <w:rPr>
          <w:rFonts w:ascii="Times New Roman" w:hAnsi="Times New Roman"/>
          <w:sz w:val="28"/>
          <w:szCs w:val="28"/>
        </w:rPr>
      </w:pPr>
      <w:r w:rsidRPr="00535AB1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8A2A27" w:rsidRPr="00535AB1" w:rsidRDefault="008A2A27" w:rsidP="00535AB1">
      <w:pPr>
        <w:pStyle w:val="a7"/>
        <w:jc w:val="right"/>
        <w:rPr>
          <w:rFonts w:ascii="Times New Roman" w:hAnsi="Times New Roman"/>
          <w:sz w:val="28"/>
          <w:szCs w:val="28"/>
        </w:rPr>
      </w:pPr>
      <w:r w:rsidRPr="00535AB1">
        <w:rPr>
          <w:rFonts w:ascii="Times New Roman" w:hAnsi="Times New Roman"/>
          <w:sz w:val="28"/>
          <w:szCs w:val="28"/>
        </w:rPr>
        <w:t>к постановлению</w:t>
      </w:r>
    </w:p>
    <w:p w:rsidR="008A2A27" w:rsidRPr="00ED1426" w:rsidRDefault="008A2A27" w:rsidP="00535AB1">
      <w:pPr>
        <w:pStyle w:val="a7"/>
        <w:contextualSpacing/>
        <w:jc w:val="right"/>
        <w:rPr>
          <w:rFonts w:ascii="Times New Roman" w:hAnsi="Times New Roman"/>
          <w:sz w:val="28"/>
          <w:szCs w:val="28"/>
        </w:rPr>
      </w:pPr>
      <w:r w:rsidRPr="00535AB1">
        <w:rPr>
          <w:rFonts w:ascii="Times New Roman" w:hAnsi="Times New Roman"/>
          <w:sz w:val="28"/>
          <w:szCs w:val="28"/>
        </w:rPr>
        <w:t xml:space="preserve">от </w:t>
      </w:r>
      <w:r w:rsidR="006E73AA">
        <w:rPr>
          <w:rFonts w:ascii="Times New Roman" w:hAnsi="Times New Roman"/>
          <w:sz w:val="28"/>
          <w:szCs w:val="28"/>
        </w:rPr>
        <w:t>11.10.2023</w:t>
      </w:r>
      <w:r w:rsidRPr="00ED1426">
        <w:rPr>
          <w:rFonts w:ascii="Times New Roman" w:hAnsi="Times New Roman"/>
          <w:sz w:val="28"/>
          <w:szCs w:val="28"/>
        </w:rPr>
        <w:t xml:space="preserve"> № </w:t>
      </w:r>
      <w:r w:rsidR="006E73AA">
        <w:rPr>
          <w:rFonts w:ascii="Times New Roman" w:hAnsi="Times New Roman"/>
          <w:sz w:val="28"/>
          <w:szCs w:val="28"/>
        </w:rPr>
        <w:t>101</w:t>
      </w:r>
      <w:r w:rsidRPr="00ED1426">
        <w:rPr>
          <w:rFonts w:ascii="Times New Roman" w:hAnsi="Times New Roman"/>
          <w:sz w:val="28"/>
          <w:szCs w:val="28"/>
        </w:rPr>
        <w:t>-п</w:t>
      </w:r>
    </w:p>
    <w:p w:rsidR="008A2A27" w:rsidRPr="00535AB1" w:rsidRDefault="008A2A27" w:rsidP="00535AB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A2A27" w:rsidRPr="00535AB1" w:rsidRDefault="008A2A27" w:rsidP="00535A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2A27" w:rsidRPr="00535AB1" w:rsidRDefault="008A2A27" w:rsidP="00535A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5AB1">
        <w:rPr>
          <w:rFonts w:ascii="Times New Roman" w:hAnsi="Times New Roman" w:cs="Times New Roman"/>
          <w:sz w:val="28"/>
          <w:szCs w:val="28"/>
        </w:rPr>
        <w:t>План</w:t>
      </w:r>
      <w:r w:rsidR="00535AB1">
        <w:rPr>
          <w:rFonts w:ascii="Times New Roman" w:hAnsi="Times New Roman" w:cs="Times New Roman"/>
          <w:sz w:val="28"/>
          <w:szCs w:val="28"/>
        </w:rPr>
        <w:t xml:space="preserve"> м</w:t>
      </w:r>
      <w:r w:rsidRPr="00535AB1">
        <w:rPr>
          <w:rFonts w:ascii="Times New Roman" w:hAnsi="Times New Roman" w:cs="Times New Roman"/>
          <w:sz w:val="28"/>
          <w:szCs w:val="28"/>
        </w:rPr>
        <w:t>ероприят</w:t>
      </w:r>
      <w:r w:rsidR="00FB4FA0">
        <w:rPr>
          <w:rFonts w:ascii="Times New Roman" w:hAnsi="Times New Roman" w:cs="Times New Roman"/>
          <w:sz w:val="28"/>
          <w:szCs w:val="28"/>
        </w:rPr>
        <w:t xml:space="preserve">ий по устранению </w:t>
      </w:r>
      <w:r w:rsidRPr="00535AB1">
        <w:rPr>
          <w:rFonts w:ascii="Times New Roman" w:hAnsi="Times New Roman" w:cs="Times New Roman"/>
          <w:sz w:val="28"/>
          <w:szCs w:val="28"/>
        </w:rPr>
        <w:t>неэффективных льгот (пониженных ставок по налогам) в администрации муни</w:t>
      </w:r>
      <w:r w:rsidR="008210EB">
        <w:rPr>
          <w:rFonts w:ascii="Times New Roman" w:hAnsi="Times New Roman" w:cs="Times New Roman"/>
          <w:sz w:val="28"/>
          <w:szCs w:val="28"/>
        </w:rPr>
        <w:t xml:space="preserve">ципального образования </w:t>
      </w:r>
      <w:r w:rsidR="006E73AA">
        <w:rPr>
          <w:rFonts w:ascii="Times New Roman" w:hAnsi="Times New Roman" w:cs="Times New Roman"/>
          <w:sz w:val="28"/>
          <w:szCs w:val="28"/>
        </w:rPr>
        <w:t xml:space="preserve">Ромашкинский </w:t>
      </w:r>
      <w:r w:rsidRPr="00535AB1">
        <w:rPr>
          <w:rFonts w:ascii="Times New Roman" w:hAnsi="Times New Roman" w:cs="Times New Roman"/>
          <w:sz w:val="28"/>
          <w:szCs w:val="28"/>
        </w:rPr>
        <w:t>сельсовет Курманаевского района Оренбургской области</w:t>
      </w:r>
    </w:p>
    <w:p w:rsidR="008A2A27" w:rsidRPr="00535AB1" w:rsidRDefault="008A2A27" w:rsidP="00535A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06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2835"/>
        <w:gridCol w:w="2268"/>
        <w:gridCol w:w="1842"/>
        <w:gridCol w:w="2272"/>
      </w:tblGrid>
      <w:tr w:rsidR="008A2A27" w:rsidRPr="00535AB1" w:rsidTr="0047643A">
        <w:tc>
          <w:tcPr>
            <w:tcW w:w="852" w:type="dxa"/>
            <w:shd w:val="clear" w:color="auto" w:fill="auto"/>
          </w:tcPr>
          <w:p w:rsidR="008A2A27" w:rsidRPr="00535AB1" w:rsidRDefault="008A2A27" w:rsidP="00535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AB1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835" w:type="dxa"/>
            <w:shd w:val="clear" w:color="auto" w:fill="auto"/>
          </w:tcPr>
          <w:p w:rsidR="008A2A27" w:rsidRPr="00535AB1" w:rsidRDefault="008A2A27" w:rsidP="00535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AB1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268" w:type="dxa"/>
            <w:shd w:val="clear" w:color="auto" w:fill="auto"/>
          </w:tcPr>
          <w:p w:rsidR="008A2A27" w:rsidRPr="00535AB1" w:rsidRDefault="008A2A27" w:rsidP="00535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AB1">
              <w:rPr>
                <w:rFonts w:ascii="Times New Roman" w:hAnsi="Times New Roman" w:cs="Times New Roman"/>
                <w:sz w:val="28"/>
                <w:szCs w:val="28"/>
              </w:rPr>
              <w:t>Ответственные исполнители</w:t>
            </w:r>
          </w:p>
        </w:tc>
        <w:tc>
          <w:tcPr>
            <w:tcW w:w="1842" w:type="dxa"/>
            <w:shd w:val="clear" w:color="auto" w:fill="auto"/>
          </w:tcPr>
          <w:p w:rsidR="008A2A27" w:rsidRPr="00535AB1" w:rsidRDefault="008A2A27" w:rsidP="00535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AB1">
              <w:rPr>
                <w:rFonts w:ascii="Times New Roman" w:hAnsi="Times New Roman" w:cs="Times New Roman"/>
                <w:sz w:val="28"/>
                <w:szCs w:val="28"/>
              </w:rPr>
              <w:t>Дата реализации мероприятия</w:t>
            </w:r>
          </w:p>
        </w:tc>
        <w:tc>
          <w:tcPr>
            <w:tcW w:w="2272" w:type="dxa"/>
            <w:shd w:val="clear" w:color="auto" w:fill="auto"/>
          </w:tcPr>
          <w:p w:rsidR="008A2A27" w:rsidRPr="00535AB1" w:rsidRDefault="008A2A27" w:rsidP="00535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AB1">
              <w:rPr>
                <w:rFonts w:ascii="Times New Roman" w:hAnsi="Times New Roman" w:cs="Times New Roman"/>
                <w:sz w:val="28"/>
                <w:szCs w:val="28"/>
              </w:rPr>
              <w:t>Ожидаемый результат</w:t>
            </w:r>
          </w:p>
        </w:tc>
      </w:tr>
      <w:tr w:rsidR="008A2A27" w:rsidRPr="00535AB1" w:rsidTr="0047643A">
        <w:tc>
          <w:tcPr>
            <w:tcW w:w="852" w:type="dxa"/>
            <w:shd w:val="clear" w:color="auto" w:fill="auto"/>
          </w:tcPr>
          <w:p w:rsidR="008A2A27" w:rsidRPr="00535AB1" w:rsidRDefault="008A2A27" w:rsidP="00535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A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8A2A27" w:rsidRPr="00535AB1" w:rsidRDefault="008A2A27" w:rsidP="00535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AB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8A2A27" w:rsidRPr="00535AB1" w:rsidRDefault="008A2A27" w:rsidP="00535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AB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2" w:type="dxa"/>
            <w:shd w:val="clear" w:color="auto" w:fill="auto"/>
          </w:tcPr>
          <w:p w:rsidR="008A2A27" w:rsidRPr="00535AB1" w:rsidRDefault="008A2A27" w:rsidP="00535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AB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72" w:type="dxa"/>
            <w:shd w:val="clear" w:color="auto" w:fill="auto"/>
          </w:tcPr>
          <w:p w:rsidR="008A2A27" w:rsidRPr="00535AB1" w:rsidRDefault="008A2A27" w:rsidP="00535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AB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A2A27" w:rsidRPr="00535AB1" w:rsidTr="0047643A">
        <w:tc>
          <w:tcPr>
            <w:tcW w:w="852" w:type="dxa"/>
            <w:shd w:val="clear" w:color="auto" w:fill="auto"/>
          </w:tcPr>
          <w:p w:rsidR="008A2A27" w:rsidRPr="00535AB1" w:rsidRDefault="008A2A27" w:rsidP="00535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AB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35" w:type="dxa"/>
            <w:shd w:val="clear" w:color="auto" w:fill="auto"/>
          </w:tcPr>
          <w:p w:rsidR="008A2A27" w:rsidRPr="00535AB1" w:rsidRDefault="008A2A27" w:rsidP="00535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5AB1">
              <w:rPr>
                <w:rFonts w:ascii="Times New Roman" w:hAnsi="Times New Roman" w:cs="Times New Roman"/>
                <w:sz w:val="28"/>
                <w:szCs w:val="28"/>
              </w:rPr>
              <w:t>Проведение оценки эффективности предоставляемых налоговых льгот по земельному налогу</w:t>
            </w:r>
          </w:p>
        </w:tc>
        <w:tc>
          <w:tcPr>
            <w:tcW w:w="2268" w:type="dxa"/>
            <w:shd w:val="clear" w:color="auto" w:fill="auto"/>
          </w:tcPr>
          <w:p w:rsidR="008A2A27" w:rsidRPr="00535AB1" w:rsidRDefault="006520EB" w:rsidP="00535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5AB1">
              <w:rPr>
                <w:rFonts w:ascii="Times New Roman" w:hAnsi="Times New Roman" w:cs="Times New Roman"/>
                <w:sz w:val="28"/>
                <w:szCs w:val="28"/>
              </w:rPr>
              <w:t>Администрация муни</w:t>
            </w:r>
            <w:r w:rsidR="008210EB">
              <w:rPr>
                <w:rFonts w:ascii="Times New Roman" w:hAnsi="Times New Roman" w:cs="Times New Roman"/>
                <w:sz w:val="28"/>
                <w:szCs w:val="28"/>
              </w:rPr>
              <w:t xml:space="preserve">ципального образования </w:t>
            </w:r>
            <w:r w:rsidR="006E73AA">
              <w:rPr>
                <w:rFonts w:ascii="Times New Roman" w:hAnsi="Times New Roman" w:cs="Times New Roman"/>
                <w:sz w:val="28"/>
                <w:szCs w:val="28"/>
              </w:rPr>
              <w:t xml:space="preserve">Ромашкинский </w:t>
            </w:r>
            <w:r w:rsidRPr="00535AB1">
              <w:rPr>
                <w:rFonts w:ascii="Times New Roman" w:hAnsi="Times New Roman" w:cs="Times New Roman"/>
                <w:sz w:val="28"/>
                <w:szCs w:val="28"/>
              </w:rPr>
              <w:t xml:space="preserve">сельсовет </w:t>
            </w:r>
          </w:p>
        </w:tc>
        <w:tc>
          <w:tcPr>
            <w:tcW w:w="1842" w:type="dxa"/>
            <w:shd w:val="clear" w:color="auto" w:fill="auto"/>
          </w:tcPr>
          <w:p w:rsidR="00FB4FA0" w:rsidRDefault="00FB4FA0" w:rsidP="00FB4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  <w:p w:rsidR="008A2A27" w:rsidRPr="00535AB1" w:rsidRDefault="006E73AA" w:rsidP="00FB4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25</w:t>
            </w:r>
            <w:r w:rsidR="00993CFA">
              <w:rPr>
                <w:rFonts w:ascii="Times New Roman" w:hAnsi="Times New Roman" w:cs="Times New Roman"/>
                <w:sz w:val="28"/>
                <w:szCs w:val="28"/>
              </w:rPr>
              <w:t xml:space="preserve"> июля</w:t>
            </w:r>
          </w:p>
        </w:tc>
        <w:tc>
          <w:tcPr>
            <w:tcW w:w="2272" w:type="dxa"/>
            <w:shd w:val="clear" w:color="auto" w:fill="auto"/>
          </w:tcPr>
          <w:p w:rsidR="008A2A27" w:rsidRPr="00535AB1" w:rsidRDefault="008A2A27" w:rsidP="00535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5AB1">
              <w:rPr>
                <w:rFonts w:ascii="Times New Roman" w:hAnsi="Times New Roman" w:cs="Times New Roman"/>
                <w:sz w:val="28"/>
                <w:szCs w:val="28"/>
              </w:rPr>
              <w:t>Аналитические записки</w:t>
            </w:r>
          </w:p>
        </w:tc>
      </w:tr>
      <w:tr w:rsidR="006520EB" w:rsidRPr="00535AB1" w:rsidTr="0047643A">
        <w:tc>
          <w:tcPr>
            <w:tcW w:w="852" w:type="dxa"/>
            <w:shd w:val="clear" w:color="auto" w:fill="auto"/>
          </w:tcPr>
          <w:p w:rsidR="006520EB" w:rsidRPr="00535AB1" w:rsidRDefault="006520EB" w:rsidP="00535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AB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35" w:type="dxa"/>
            <w:shd w:val="clear" w:color="auto" w:fill="auto"/>
          </w:tcPr>
          <w:p w:rsidR="006520EB" w:rsidRPr="00535AB1" w:rsidRDefault="006520EB" w:rsidP="00FB2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5AB1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</w:t>
            </w:r>
            <w:r w:rsidR="00BF3454" w:rsidRPr="00535AB1">
              <w:rPr>
                <w:rFonts w:ascii="Times New Roman" w:hAnsi="Times New Roman" w:cs="Times New Roman"/>
                <w:sz w:val="28"/>
                <w:szCs w:val="28"/>
              </w:rPr>
              <w:t>проекта решения</w:t>
            </w:r>
            <w:r w:rsidRPr="00535AB1">
              <w:rPr>
                <w:rFonts w:ascii="Times New Roman" w:hAnsi="Times New Roman" w:cs="Times New Roman"/>
                <w:sz w:val="28"/>
                <w:szCs w:val="28"/>
              </w:rPr>
              <w:t xml:space="preserve"> Советов депутатов муниципального образования</w:t>
            </w:r>
            <w:r w:rsidR="00ED14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E73AA">
              <w:rPr>
                <w:rFonts w:ascii="Times New Roman" w:hAnsi="Times New Roman" w:cs="Times New Roman"/>
                <w:sz w:val="28"/>
                <w:szCs w:val="28"/>
              </w:rPr>
              <w:t>Ромашкинский</w:t>
            </w:r>
            <w:r w:rsidRPr="00535AB1">
              <w:rPr>
                <w:rFonts w:ascii="Times New Roman" w:hAnsi="Times New Roman" w:cs="Times New Roman"/>
                <w:sz w:val="28"/>
                <w:szCs w:val="28"/>
              </w:rPr>
              <w:t xml:space="preserve">  сельсовет</w:t>
            </w:r>
            <w:r w:rsidR="00ED14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35AB1">
              <w:rPr>
                <w:rFonts w:ascii="Times New Roman" w:hAnsi="Times New Roman" w:cs="Times New Roman"/>
                <w:sz w:val="28"/>
                <w:szCs w:val="28"/>
              </w:rPr>
              <w:t>Курманаевского район</w:t>
            </w:r>
            <w:r w:rsidR="0047643A">
              <w:rPr>
                <w:rFonts w:ascii="Times New Roman" w:hAnsi="Times New Roman" w:cs="Times New Roman"/>
                <w:sz w:val="28"/>
                <w:szCs w:val="28"/>
              </w:rPr>
              <w:t>а о внесении изменений в решение</w:t>
            </w:r>
            <w:r w:rsidRPr="00535AB1">
              <w:rPr>
                <w:rFonts w:ascii="Times New Roman" w:hAnsi="Times New Roman" w:cs="Times New Roman"/>
                <w:sz w:val="28"/>
                <w:szCs w:val="28"/>
              </w:rPr>
              <w:t xml:space="preserve"> Совета депутатов «Об утверждении Положения «О земельном налоге» в части оптимизации налоговых льгот, в том числе с учетом результатов оценки их эффективности </w:t>
            </w:r>
          </w:p>
        </w:tc>
        <w:tc>
          <w:tcPr>
            <w:tcW w:w="2268" w:type="dxa"/>
            <w:shd w:val="clear" w:color="auto" w:fill="auto"/>
          </w:tcPr>
          <w:p w:rsidR="006520EB" w:rsidRPr="00535AB1" w:rsidRDefault="006520EB" w:rsidP="00535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5AB1">
              <w:rPr>
                <w:rFonts w:ascii="Times New Roman" w:hAnsi="Times New Roman" w:cs="Times New Roman"/>
                <w:sz w:val="28"/>
                <w:szCs w:val="28"/>
              </w:rPr>
              <w:t>Администрация муни</w:t>
            </w:r>
            <w:r w:rsidR="008210EB">
              <w:rPr>
                <w:rFonts w:ascii="Times New Roman" w:hAnsi="Times New Roman" w:cs="Times New Roman"/>
                <w:sz w:val="28"/>
                <w:szCs w:val="28"/>
              </w:rPr>
              <w:t xml:space="preserve">ципального образования </w:t>
            </w:r>
            <w:r w:rsidR="006E73AA">
              <w:rPr>
                <w:rFonts w:ascii="Times New Roman" w:hAnsi="Times New Roman" w:cs="Times New Roman"/>
                <w:sz w:val="28"/>
                <w:szCs w:val="28"/>
              </w:rPr>
              <w:t xml:space="preserve">Ромашкинский </w:t>
            </w:r>
            <w:r w:rsidRPr="00535AB1">
              <w:rPr>
                <w:rFonts w:ascii="Times New Roman" w:hAnsi="Times New Roman" w:cs="Times New Roman"/>
                <w:sz w:val="28"/>
                <w:szCs w:val="28"/>
              </w:rPr>
              <w:t xml:space="preserve">сельсовет </w:t>
            </w:r>
          </w:p>
        </w:tc>
        <w:tc>
          <w:tcPr>
            <w:tcW w:w="1842" w:type="dxa"/>
            <w:shd w:val="clear" w:color="auto" w:fill="auto"/>
          </w:tcPr>
          <w:p w:rsidR="00FB4FA0" w:rsidRDefault="00FB4FA0" w:rsidP="00FB4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  <w:p w:rsidR="00FB4FA0" w:rsidRDefault="00993CFA" w:rsidP="00FB4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15 ноября</w:t>
            </w:r>
          </w:p>
          <w:p w:rsidR="006520EB" w:rsidRPr="00FB4FA0" w:rsidRDefault="00FB4FA0" w:rsidP="00FB4F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текущего года</w:t>
            </w:r>
          </w:p>
        </w:tc>
        <w:tc>
          <w:tcPr>
            <w:tcW w:w="2272" w:type="dxa"/>
            <w:shd w:val="clear" w:color="auto" w:fill="auto"/>
          </w:tcPr>
          <w:p w:rsidR="006520EB" w:rsidRPr="00535AB1" w:rsidRDefault="006520EB" w:rsidP="00FB2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5AB1">
              <w:rPr>
                <w:rFonts w:ascii="Times New Roman" w:hAnsi="Times New Roman" w:cs="Times New Roman"/>
                <w:sz w:val="28"/>
                <w:szCs w:val="28"/>
              </w:rPr>
              <w:t xml:space="preserve">проект решения Советов депутатов муниципального образования </w:t>
            </w:r>
            <w:r w:rsidR="006E73AA">
              <w:rPr>
                <w:rFonts w:ascii="Times New Roman" w:hAnsi="Times New Roman" w:cs="Times New Roman"/>
                <w:sz w:val="28"/>
                <w:szCs w:val="28"/>
              </w:rPr>
              <w:t>Ромашкинский</w:t>
            </w:r>
            <w:r w:rsidR="00ED14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F3454" w:rsidRPr="00535AB1">
              <w:rPr>
                <w:rFonts w:ascii="Times New Roman" w:hAnsi="Times New Roman" w:cs="Times New Roman"/>
                <w:sz w:val="28"/>
                <w:szCs w:val="28"/>
              </w:rPr>
              <w:t>сельсовет</w:t>
            </w:r>
            <w:r w:rsidR="00ED14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35AB1">
              <w:rPr>
                <w:rFonts w:ascii="Times New Roman" w:hAnsi="Times New Roman" w:cs="Times New Roman"/>
                <w:sz w:val="28"/>
                <w:szCs w:val="28"/>
              </w:rPr>
              <w:t>Курманаевского район</w:t>
            </w:r>
            <w:r w:rsidR="0047643A">
              <w:rPr>
                <w:rFonts w:ascii="Times New Roman" w:hAnsi="Times New Roman" w:cs="Times New Roman"/>
                <w:sz w:val="28"/>
                <w:szCs w:val="28"/>
              </w:rPr>
              <w:t>а о внесении изменений в решение</w:t>
            </w:r>
            <w:r w:rsidRPr="00535AB1">
              <w:rPr>
                <w:rFonts w:ascii="Times New Roman" w:hAnsi="Times New Roman" w:cs="Times New Roman"/>
                <w:sz w:val="28"/>
                <w:szCs w:val="28"/>
              </w:rPr>
              <w:t xml:space="preserve"> Совета депутатов «Об утверждении Положения «О земельном налоге»</w:t>
            </w:r>
          </w:p>
        </w:tc>
      </w:tr>
    </w:tbl>
    <w:p w:rsidR="008A2A27" w:rsidRPr="00535AB1" w:rsidRDefault="008A2A27" w:rsidP="00FB2A04">
      <w:pPr>
        <w:spacing w:after="0" w:line="240" w:lineRule="auto"/>
        <w:ind w:right="1134"/>
        <w:jc w:val="both"/>
        <w:rPr>
          <w:rFonts w:ascii="Times New Roman" w:hAnsi="Times New Roman" w:cs="Times New Roman"/>
          <w:sz w:val="28"/>
          <w:szCs w:val="28"/>
        </w:rPr>
      </w:pPr>
    </w:p>
    <w:sectPr w:rsidR="008A2A27" w:rsidRPr="00535AB1" w:rsidSect="00904F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F1CA3"/>
    <w:rsid w:val="000664EB"/>
    <w:rsid w:val="000667BD"/>
    <w:rsid w:val="00092830"/>
    <w:rsid w:val="000F1CA3"/>
    <w:rsid w:val="00105E1B"/>
    <w:rsid w:val="00120AB1"/>
    <w:rsid w:val="00132E6A"/>
    <w:rsid w:val="001879E1"/>
    <w:rsid w:val="0019455B"/>
    <w:rsid w:val="001A0E06"/>
    <w:rsid w:val="001A4FB5"/>
    <w:rsid w:val="001B7173"/>
    <w:rsid w:val="00224652"/>
    <w:rsid w:val="00231AB8"/>
    <w:rsid w:val="00277C22"/>
    <w:rsid w:val="002D3474"/>
    <w:rsid w:val="002D7380"/>
    <w:rsid w:val="002E33ED"/>
    <w:rsid w:val="002E69BA"/>
    <w:rsid w:val="00334394"/>
    <w:rsid w:val="00384AFE"/>
    <w:rsid w:val="003914DE"/>
    <w:rsid w:val="003A2CFB"/>
    <w:rsid w:val="003A4002"/>
    <w:rsid w:val="003B34CA"/>
    <w:rsid w:val="0047643A"/>
    <w:rsid w:val="004F1882"/>
    <w:rsid w:val="0051229F"/>
    <w:rsid w:val="00535AB1"/>
    <w:rsid w:val="00633F54"/>
    <w:rsid w:val="00641302"/>
    <w:rsid w:val="006520EB"/>
    <w:rsid w:val="0065736E"/>
    <w:rsid w:val="006C0BE7"/>
    <w:rsid w:val="006E73AA"/>
    <w:rsid w:val="008210EB"/>
    <w:rsid w:val="008349B8"/>
    <w:rsid w:val="008A2A27"/>
    <w:rsid w:val="008B2BE0"/>
    <w:rsid w:val="00904F27"/>
    <w:rsid w:val="00993CFA"/>
    <w:rsid w:val="009B2074"/>
    <w:rsid w:val="00A730CA"/>
    <w:rsid w:val="00AA316A"/>
    <w:rsid w:val="00B368C5"/>
    <w:rsid w:val="00B42F05"/>
    <w:rsid w:val="00BA0360"/>
    <w:rsid w:val="00BC3C60"/>
    <w:rsid w:val="00BF07F4"/>
    <w:rsid w:val="00BF3454"/>
    <w:rsid w:val="00C9242D"/>
    <w:rsid w:val="00DC662A"/>
    <w:rsid w:val="00E11BF0"/>
    <w:rsid w:val="00E41D11"/>
    <w:rsid w:val="00E731EE"/>
    <w:rsid w:val="00ED1426"/>
    <w:rsid w:val="00FB2A04"/>
    <w:rsid w:val="00FB4F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C60"/>
  </w:style>
  <w:style w:type="paragraph" w:styleId="2">
    <w:name w:val="heading 2"/>
    <w:basedOn w:val="a"/>
    <w:next w:val="a"/>
    <w:link w:val="20"/>
    <w:semiHidden/>
    <w:unhideWhenUsed/>
    <w:qFormat/>
    <w:rsid w:val="002D347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1C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0F1CA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F1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1CA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2D3474"/>
    <w:rPr>
      <w:rFonts w:ascii="Times New Roman" w:eastAsia="Times New Roman" w:hAnsi="Times New Roman" w:cs="Times New Roman"/>
      <w:b/>
      <w:sz w:val="24"/>
      <w:szCs w:val="20"/>
    </w:rPr>
  </w:style>
  <w:style w:type="paragraph" w:styleId="a7">
    <w:name w:val="No Spacing"/>
    <w:uiPriority w:val="1"/>
    <w:qFormat/>
    <w:rsid w:val="002D347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2D34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8">
    <w:name w:val="List Paragraph"/>
    <w:basedOn w:val="a"/>
    <w:uiPriority w:val="34"/>
    <w:qFormat/>
    <w:rsid w:val="002E33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86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Сельсовет</dc:creator>
  <cp:lastModifiedBy>Ольга Петровна</cp:lastModifiedBy>
  <cp:revision>11</cp:revision>
  <cp:lastPrinted>2023-10-11T09:12:00Z</cp:lastPrinted>
  <dcterms:created xsi:type="dcterms:W3CDTF">2021-02-05T09:36:00Z</dcterms:created>
  <dcterms:modified xsi:type="dcterms:W3CDTF">2023-10-11T09:12:00Z</dcterms:modified>
</cp:coreProperties>
</file>