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89" w:rsidRDefault="00583189" w:rsidP="00583189">
      <w:pPr>
        <w:tabs>
          <w:tab w:val="left" w:pos="1701"/>
        </w:tabs>
        <w:ind w:right="6286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rFonts w:eastAsia="Andale Sans UI"/>
          <w:noProof/>
          <w:kern w:val="1"/>
          <w:sz w:val="28"/>
        </w:rPr>
        <w:drawing>
          <wp:inline distT="0" distB="0" distL="0" distR="0" wp14:anchorId="30AB32BB" wp14:editId="32C60BCC">
            <wp:extent cx="5715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89" w:rsidRPr="005772F9" w:rsidRDefault="00583189" w:rsidP="00583189">
      <w:pPr>
        <w:shd w:val="clear" w:color="auto" w:fill="FFFFFF"/>
        <w:tabs>
          <w:tab w:val="left" w:pos="6105"/>
        </w:tabs>
        <w:spacing w:before="19" w:line="317" w:lineRule="exact"/>
        <w:ind w:left="466"/>
        <w:rPr>
          <w:sz w:val="28"/>
          <w:szCs w:val="28"/>
        </w:rPr>
      </w:pPr>
      <w:r>
        <w:rPr>
          <w:color w:val="000000"/>
          <w:spacing w:val="1"/>
          <w:sz w:val="30"/>
          <w:szCs w:val="30"/>
        </w:rPr>
        <w:t xml:space="preserve">     Администрация                                </w:t>
      </w:r>
      <w:proofErr w:type="spellStart"/>
      <w:r>
        <w:rPr>
          <w:color w:val="000000"/>
          <w:spacing w:val="1"/>
          <w:sz w:val="30"/>
          <w:szCs w:val="30"/>
        </w:rPr>
        <w:t>Гл</w:t>
      </w:r>
      <w:proofErr w:type="gramStart"/>
      <w:r w:rsidRPr="00CE0278">
        <w:rPr>
          <w:color w:val="000000"/>
          <w:spacing w:val="1"/>
          <w:sz w:val="30"/>
          <w:szCs w:val="30"/>
        </w:rPr>
        <w:t>.</w:t>
      </w:r>
      <w:r>
        <w:rPr>
          <w:color w:val="000000"/>
          <w:spacing w:val="1"/>
          <w:sz w:val="30"/>
          <w:szCs w:val="30"/>
        </w:rPr>
        <w:t>р</w:t>
      </w:r>
      <w:proofErr w:type="gramEnd"/>
      <w:r>
        <w:rPr>
          <w:color w:val="000000"/>
          <w:spacing w:val="1"/>
          <w:sz w:val="30"/>
          <w:szCs w:val="30"/>
        </w:rPr>
        <w:t>едактору</w:t>
      </w:r>
      <w:proofErr w:type="spellEnd"/>
      <w:r>
        <w:rPr>
          <w:color w:val="000000"/>
          <w:spacing w:val="1"/>
          <w:sz w:val="30"/>
          <w:szCs w:val="30"/>
        </w:rPr>
        <w:t xml:space="preserve"> газеты «Вперед»</w:t>
      </w:r>
    </w:p>
    <w:p w:rsidR="00583189" w:rsidRPr="00CE0278" w:rsidRDefault="00583189" w:rsidP="00583189">
      <w:pPr>
        <w:shd w:val="clear" w:color="auto" w:fill="FFFFFF"/>
        <w:spacing w:line="317" w:lineRule="exact"/>
        <w:ind w:left="451"/>
      </w:pPr>
      <w:r>
        <w:rPr>
          <w:color w:val="000000"/>
          <w:spacing w:val="21"/>
          <w:sz w:val="30"/>
          <w:szCs w:val="30"/>
        </w:rPr>
        <w:t xml:space="preserve">   Полтавченского                       </w:t>
      </w:r>
      <w:proofErr w:type="spellStart"/>
      <w:r>
        <w:rPr>
          <w:color w:val="000000"/>
          <w:spacing w:val="21"/>
          <w:sz w:val="30"/>
          <w:szCs w:val="30"/>
        </w:rPr>
        <w:t>Кутовой</w:t>
      </w:r>
      <w:proofErr w:type="spellEnd"/>
      <w:r>
        <w:rPr>
          <w:color w:val="000000"/>
          <w:spacing w:val="21"/>
          <w:sz w:val="30"/>
          <w:szCs w:val="30"/>
        </w:rPr>
        <w:t xml:space="preserve"> О</w:t>
      </w:r>
      <w:r w:rsidRPr="00CE0278">
        <w:rPr>
          <w:color w:val="000000"/>
          <w:spacing w:val="21"/>
          <w:sz w:val="30"/>
          <w:szCs w:val="30"/>
        </w:rPr>
        <w:t>.</w:t>
      </w:r>
      <w:r>
        <w:rPr>
          <w:color w:val="000000"/>
          <w:spacing w:val="21"/>
          <w:sz w:val="30"/>
          <w:szCs w:val="30"/>
        </w:rPr>
        <w:t>А</w:t>
      </w:r>
      <w:r w:rsidRPr="00CE0278">
        <w:rPr>
          <w:color w:val="000000"/>
          <w:spacing w:val="21"/>
          <w:sz w:val="30"/>
          <w:szCs w:val="30"/>
        </w:rPr>
        <w:t>.</w:t>
      </w:r>
    </w:p>
    <w:p w:rsidR="00583189" w:rsidRDefault="00583189" w:rsidP="00583189">
      <w:pPr>
        <w:shd w:val="clear" w:color="auto" w:fill="FFFFFF"/>
        <w:spacing w:line="317" w:lineRule="exact"/>
        <w:ind w:left="470"/>
      </w:pPr>
      <w:r>
        <w:rPr>
          <w:color w:val="000000"/>
          <w:spacing w:val="-1"/>
          <w:sz w:val="30"/>
          <w:szCs w:val="30"/>
        </w:rPr>
        <w:t xml:space="preserve"> сельского поселения                                </w:t>
      </w:r>
    </w:p>
    <w:p w:rsidR="00583189" w:rsidRPr="008C4870" w:rsidRDefault="00583189" w:rsidP="00583189">
      <w:pPr>
        <w:shd w:val="clear" w:color="auto" w:fill="FFFFFF"/>
        <w:spacing w:line="317" w:lineRule="exact"/>
        <w:ind w:left="466"/>
      </w:pPr>
      <w:r>
        <w:rPr>
          <w:color w:val="000000"/>
          <w:spacing w:val="1"/>
          <w:sz w:val="30"/>
          <w:szCs w:val="30"/>
        </w:rPr>
        <w:t xml:space="preserve">  Кущевского района                           </w:t>
      </w:r>
    </w:p>
    <w:p w:rsidR="00583189" w:rsidRDefault="00583189" w:rsidP="00583189">
      <w:pPr>
        <w:shd w:val="clear" w:color="auto" w:fill="FFFFFF"/>
        <w:tabs>
          <w:tab w:val="left" w:pos="851"/>
        </w:tabs>
        <w:spacing w:line="202" w:lineRule="exact"/>
      </w:pPr>
      <w:r>
        <w:rPr>
          <w:color w:val="000000"/>
          <w:spacing w:val="-1"/>
          <w:sz w:val="18"/>
          <w:szCs w:val="18"/>
        </w:rPr>
        <w:t xml:space="preserve">     Октябрьский пер., д. </w:t>
      </w:r>
      <w:proofErr w:type="gramStart"/>
      <w:r>
        <w:rPr>
          <w:color w:val="000000"/>
          <w:spacing w:val="-1"/>
          <w:sz w:val="18"/>
          <w:szCs w:val="18"/>
        </w:rPr>
        <w:t>З</w:t>
      </w:r>
      <w:proofErr w:type="gramEnd"/>
      <w:r>
        <w:rPr>
          <w:color w:val="000000"/>
          <w:spacing w:val="-1"/>
          <w:sz w:val="18"/>
          <w:szCs w:val="18"/>
        </w:rPr>
        <w:t xml:space="preserve">, с. Полтавченское,                         </w:t>
      </w:r>
    </w:p>
    <w:p w:rsidR="00583189" w:rsidRDefault="00583189" w:rsidP="00583189">
      <w:pPr>
        <w:shd w:val="clear" w:color="auto" w:fill="FFFFFF"/>
        <w:spacing w:line="202" w:lineRule="exact"/>
        <w:ind w:right="346"/>
      </w:pPr>
      <w:r>
        <w:rPr>
          <w:color w:val="000000"/>
          <w:spacing w:val="1"/>
          <w:sz w:val="18"/>
          <w:szCs w:val="18"/>
        </w:rPr>
        <w:t xml:space="preserve">Кущевский район, </w:t>
      </w:r>
      <w:r>
        <w:rPr>
          <w:color w:val="000000"/>
          <w:sz w:val="18"/>
          <w:szCs w:val="18"/>
        </w:rPr>
        <w:t>Краснодарский край, 352017</w:t>
      </w:r>
    </w:p>
    <w:p w:rsidR="00583189" w:rsidRDefault="00583189" w:rsidP="00583189">
      <w:pPr>
        <w:shd w:val="clear" w:color="auto" w:fill="FFFFFF"/>
        <w:tabs>
          <w:tab w:val="left" w:leader="underscore" w:pos="1714"/>
          <w:tab w:val="left" w:leader="underscore" w:pos="3480"/>
        </w:tabs>
        <w:spacing w:line="202" w:lineRule="exact"/>
        <w:ind w:left="638"/>
      </w:pPr>
      <w:r>
        <w:rPr>
          <w:color w:val="000000"/>
          <w:spacing w:val="-3"/>
          <w:sz w:val="18"/>
          <w:szCs w:val="18"/>
        </w:rPr>
        <w:t xml:space="preserve"> тел. 49-7-25,</w:t>
      </w:r>
      <w:r>
        <w:rPr>
          <w:color w:val="000000"/>
          <w:sz w:val="18"/>
          <w:szCs w:val="18"/>
        </w:rPr>
        <w:t xml:space="preserve">  факс (86168) 49-6-44</w:t>
      </w:r>
    </w:p>
    <w:p w:rsidR="00583189" w:rsidRDefault="00583189" w:rsidP="00583189">
      <w:pPr>
        <w:shd w:val="clear" w:color="auto" w:fill="FFFFFF"/>
        <w:tabs>
          <w:tab w:val="left" w:leader="underscore" w:pos="1985"/>
          <w:tab w:val="left" w:leader="underscore" w:pos="3686"/>
        </w:tabs>
        <w:spacing w:line="202" w:lineRule="exact"/>
        <w:ind w:left="586" w:right="-175"/>
      </w:pPr>
      <w:r>
        <w:rPr>
          <w:color w:val="000000"/>
          <w:spacing w:val="-3"/>
          <w:sz w:val="18"/>
          <w:szCs w:val="18"/>
        </w:rPr>
        <w:t xml:space="preserve"> ОКПО 04090052,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"/>
          <w:sz w:val="18"/>
          <w:szCs w:val="18"/>
        </w:rPr>
        <w:t>ОКВЭД  75.11.32</w:t>
      </w:r>
    </w:p>
    <w:p w:rsidR="00583189" w:rsidRDefault="00583189" w:rsidP="00583189">
      <w:pPr>
        <w:shd w:val="clear" w:color="auto" w:fill="FFFFFF"/>
        <w:tabs>
          <w:tab w:val="left" w:leader="underscore" w:pos="2112"/>
          <w:tab w:val="left" w:leader="underscore" w:pos="3634"/>
        </w:tabs>
        <w:spacing w:line="202" w:lineRule="exact"/>
        <w:ind w:left="490"/>
        <w:rPr>
          <w:color w:val="000000"/>
          <w:spacing w:val="-2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  ИНН 2340017453,</w:t>
      </w:r>
      <w:r>
        <w:rPr>
          <w:color w:val="000000"/>
          <w:spacing w:val="-2"/>
          <w:sz w:val="18"/>
          <w:szCs w:val="18"/>
        </w:rPr>
        <w:t>КПП 234001001</w:t>
      </w:r>
    </w:p>
    <w:p w:rsidR="00583189" w:rsidRDefault="00583189" w:rsidP="00583189">
      <w:pPr>
        <w:shd w:val="clear" w:color="auto" w:fill="FFFFFF"/>
        <w:tabs>
          <w:tab w:val="left" w:leader="underscore" w:pos="2112"/>
          <w:tab w:val="left" w:leader="underscore" w:pos="3634"/>
        </w:tabs>
        <w:spacing w:line="202" w:lineRule="exact"/>
        <w:ind w:left="490"/>
        <w:rPr>
          <w:color w:val="000000"/>
          <w:spacing w:val="-2"/>
          <w:sz w:val="18"/>
          <w:szCs w:val="18"/>
        </w:rPr>
      </w:pPr>
    </w:p>
    <w:p w:rsidR="00583189" w:rsidRPr="00024D50" w:rsidRDefault="00583189" w:rsidP="00583189">
      <w:pPr>
        <w:tabs>
          <w:tab w:val="left" w:pos="851"/>
        </w:tabs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от 22.11.2</w:t>
      </w:r>
      <w:r>
        <w:rPr>
          <w:color w:val="000000"/>
          <w:sz w:val="22"/>
          <w:szCs w:val="22"/>
        </w:rPr>
        <w:t xml:space="preserve">023 </w:t>
      </w:r>
      <w:r>
        <w:rPr>
          <w:color w:val="000000"/>
          <w:spacing w:val="-2"/>
          <w:sz w:val="22"/>
          <w:szCs w:val="22"/>
        </w:rPr>
        <w:t>г.  № 76</w:t>
      </w:r>
      <w:r>
        <w:rPr>
          <w:color w:val="000000"/>
          <w:spacing w:val="-2"/>
          <w:sz w:val="22"/>
          <w:szCs w:val="22"/>
        </w:rPr>
        <w:t>2</w:t>
      </w:r>
    </w:p>
    <w:p w:rsidR="00583189" w:rsidRPr="0022174C" w:rsidRDefault="00583189" w:rsidP="00583189">
      <w:pPr>
        <w:tabs>
          <w:tab w:val="left" w:pos="851"/>
        </w:tabs>
        <w:rPr>
          <w:color w:val="000000"/>
          <w:spacing w:val="-2"/>
          <w:sz w:val="22"/>
          <w:szCs w:val="22"/>
        </w:rPr>
      </w:pPr>
    </w:p>
    <w:p w:rsidR="00583189" w:rsidRPr="0022174C" w:rsidRDefault="00583189" w:rsidP="00583189">
      <w:pPr>
        <w:tabs>
          <w:tab w:val="left" w:pos="851"/>
        </w:tabs>
        <w:rPr>
          <w:color w:val="000000"/>
          <w:spacing w:val="-2"/>
          <w:sz w:val="22"/>
          <w:szCs w:val="22"/>
        </w:rPr>
      </w:pPr>
    </w:p>
    <w:p w:rsidR="00583189" w:rsidRPr="0022174C" w:rsidRDefault="00583189" w:rsidP="00583189">
      <w:pPr>
        <w:tabs>
          <w:tab w:val="left" w:pos="851"/>
        </w:tabs>
        <w:rPr>
          <w:color w:val="000000"/>
          <w:spacing w:val="-2"/>
          <w:sz w:val="22"/>
          <w:szCs w:val="22"/>
        </w:rPr>
      </w:pPr>
    </w:p>
    <w:p w:rsidR="00583189" w:rsidRPr="0022174C" w:rsidRDefault="00583189" w:rsidP="00583189">
      <w:pPr>
        <w:tabs>
          <w:tab w:val="left" w:pos="851"/>
        </w:tabs>
        <w:rPr>
          <w:color w:val="000000"/>
          <w:sz w:val="22"/>
          <w:szCs w:val="22"/>
        </w:rPr>
      </w:pPr>
    </w:p>
    <w:p w:rsidR="00583189" w:rsidRDefault="00583189" w:rsidP="00583189">
      <w:pPr>
        <w:rPr>
          <w:color w:val="000000"/>
          <w:sz w:val="22"/>
          <w:szCs w:val="22"/>
        </w:rPr>
      </w:pPr>
    </w:p>
    <w:p w:rsidR="00583189" w:rsidRDefault="00583189" w:rsidP="0058318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83189" w:rsidRPr="0022174C" w:rsidRDefault="00583189" w:rsidP="0058318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Гарантийное письмо</w:t>
      </w:r>
      <w:r w:rsidRPr="0022174C">
        <w:rPr>
          <w:color w:val="000000"/>
          <w:spacing w:val="-2"/>
          <w:sz w:val="28"/>
          <w:szCs w:val="28"/>
        </w:rPr>
        <w:t>.</w:t>
      </w:r>
    </w:p>
    <w:p w:rsidR="00583189" w:rsidRPr="0022174C" w:rsidRDefault="00583189" w:rsidP="0058318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583189" w:rsidRDefault="00583189" w:rsidP="0058318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 w:rsidRPr="00CE0278">
        <w:rPr>
          <w:color w:val="000000"/>
          <w:spacing w:val="-2"/>
          <w:sz w:val="28"/>
          <w:szCs w:val="28"/>
        </w:rPr>
        <w:t xml:space="preserve">  </w:t>
      </w:r>
      <w:r w:rsidRPr="00222663">
        <w:rPr>
          <w:color w:val="000000"/>
          <w:spacing w:val="-2"/>
          <w:sz w:val="28"/>
          <w:szCs w:val="28"/>
        </w:rPr>
        <w:t xml:space="preserve"> </w:t>
      </w:r>
      <w:r w:rsidRPr="00CE0278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</w:t>
      </w:r>
      <w:r w:rsidRPr="00CE027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Просьба опубликовать </w:t>
      </w:r>
      <w:proofErr w:type="spellStart"/>
      <w:r>
        <w:rPr>
          <w:color w:val="000000"/>
          <w:spacing w:val="-2"/>
          <w:sz w:val="28"/>
          <w:szCs w:val="28"/>
        </w:rPr>
        <w:t>спец</w:t>
      </w:r>
      <w:proofErr w:type="gramStart"/>
      <w:r>
        <w:rPr>
          <w:color w:val="000000"/>
          <w:spacing w:val="-2"/>
          <w:sz w:val="28"/>
          <w:szCs w:val="28"/>
        </w:rPr>
        <w:t>.в</w:t>
      </w:r>
      <w:proofErr w:type="gramEnd"/>
      <w:r>
        <w:rPr>
          <w:color w:val="000000"/>
          <w:spacing w:val="-2"/>
          <w:sz w:val="28"/>
          <w:szCs w:val="28"/>
        </w:rPr>
        <w:t>ыпуском</w:t>
      </w:r>
      <w:proofErr w:type="spellEnd"/>
      <w:r>
        <w:rPr>
          <w:color w:val="000000"/>
          <w:spacing w:val="-2"/>
          <w:sz w:val="28"/>
          <w:szCs w:val="28"/>
        </w:rPr>
        <w:t xml:space="preserve"> решение Совета Полтавченского сельского поселения Кущевского района от 22.11.2023г. №17</w:t>
      </w:r>
      <w:r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>.</w:t>
      </w:r>
    </w:p>
    <w:p w:rsidR="00583189" w:rsidRDefault="00583189" w:rsidP="0058318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10"/>
        <w:jc w:val="both"/>
        <w:rPr>
          <w:color w:val="000000"/>
          <w:spacing w:val="-2"/>
          <w:sz w:val="28"/>
          <w:szCs w:val="28"/>
        </w:rPr>
      </w:pPr>
    </w:p>
    <w:p w:rsidR="00583189" w:rsidRPr="00645231" w:rsidRDefault="00583189" w:rsidP="0058318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Оплату гарантируем</w:t>
      </w:r>
      <w:r w:rsidRPr="00B97680">
        <w:rPr>
          <w:color w:val="000000"/>
          <w:spacing w:val="-2"/>
          <w:sz w:val="28"/>
          <w:szCs w:val="28"/>
        </w:rPr>
        <w:t>.</w:t>
      </w:r>
    </w:p>
    <w:p w:rsidR="00583189" w:rsidRPr="00645231" w:rsidRDefault="00583189" w:rsidP="0058318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583189" w:rsidRDefault="00583189" w:rsidP="0058318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 w:rsidRPr="00222663">
        <w:rPr>
          <w:color w:val="000000"/>
          <w:spacing w:val="-2"/>
          <w:sz w:val="28"/>
          <w:szCs w:val="28"/>
        </w:rPr>
        <w:t xml:space="preserve">     </w:t>
      </w:r>
      <w:r w:rsidRPr="00222663">
        <w:rPr>
          <w:color w:val="000000"/>
          <w:spacing w:val="-2"/>
          <w:sz w:val="28"/>
          <w:szCs w:val="28"/>
          <w:u w:val="single"/>
        </w:rPr>
        <w:t>Приложение:</w:t>
      </w:r>
      <w:r>
        <w:rPr>
          <w:color w:val="000000"/>
          <w:spacing w:val="-2"/>
          <w:sz w:val="28"/>
          <w:szCs w:val="28"/>
        </w:rPr>
        <w:t xml:space="preserve"> решение Совета Полтавченского сельского поселения Кущевского района</w:t>
      </w:r>
      <w:r w:rsidRPr="0025545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от 22.11.2023г. №17</w:t>
      </w:r>
      <w:r>
        <w:rPr>
          <w:color w:val="000000"/>
          <w:spacing w:val="-2"/>
          <w:sz w:val="28"/>
          <w:szCs w:val="28"/>
        </w:rPr>
        <w:t>6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>.</w:t>
      </w:r>
    </w:p>
    <w:p w:rsidR="00583189" w:rsidRDefault="00583189" w:rsidP="0058318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583189" w:rsidRDefault="00583189" w:rsidP="0058318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583189" w:rsidRDefault="00583189" w:rsidP="0058318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583189" w:rsidRDefault="00583189" w:rsidP="0058318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583189" w:rsidRDefault="00583189" w:rsidP="0058318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583189" w:rsidRPr="004F0B76" w:rsidRDefault="00583189" w:rsidP="0058318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040"/>
        <w:gridCol w:w="2340"/>
        <w:gridCol w:w="3190"/>
      </w:tblGrid>
      <w:tr w:rsidR="00583189" w:rsidRPr="004F0B76" w:rsidTr="00BD6E6A">
        <w:tc>
          <w:tcPr>
            <w:tcW w:w="4040" w:type="dxa"/>
            <w:shd w:val="clear" w:color="auto" w:fill="auto"/>
          </w:tcPr>
          <w:p w:rsidR="00583189" w:rsidRPr="004F0B76" w:rsidRDefault="00583189" w:rsidP="00BD6E6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4F0B76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583189" w:rsidRPr="004F0B76" w:rsidRDefault="00583189" w:rsidP="00BD6E6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0B76">
              <w:rPr>
                <w:sz w:val="28"/>
                <w:szCs w:val="28"/>
                <w:lang w:eastAsia="en-US"/>
              </w:rPr>
              <w:t>Полтавченского сельского поселения Кущевского района</w:t>
            </w:r>
          </w:p>
        </w:tc>
        <w:tc>
          <w:tcPr>
            <w:tcW w:w="2340" w:type="dxa"/>
            <w:shd w:val="clear" w:color="auto" w:fill="auto"/>
          </w:tcPr>
          <w:p w:rsidR="00583189" w:rsidRPr="004F0B76" w:rsidRDefault="00583189" w:rsidP="00BD6E6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83189" w:rsidRPr="004F0B76" w:rsidRDefault="00583189" w:rsidP="00BD6E6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4F0B76">
              <w:rPr>
                <w:sz w:val="28"/>
                <w:szCs w:val="28"/>
                <w:lang w:eastAsia="en-US"/>
              </w:rPr>
              <w:t xml:space="preserve">     </w:t>
            </w:r>
          </w:p>
          <w:p w:rsidR="00583189" w:rsidRPr="004F0B76" w:rsidRDefault="00583189" w:rsidP="00BD6E6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4F0B76">
              <w:rPr>
                <w:sz w:val="28"/>
                <w:szCs w:val="28"/>
                <w:lang w:eastAsia="en-US"/>
              </w:rPr>
              <w:t xml:space="preserve">         </w:t>
            </w:r>
          </w:p>
          <w:p w:rsidR="00583189" w:rsidRPr="004F0B76" w:rsidRDefault="00583189" w:rsidP="00BD6E6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0B76"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 w:rsidRPr="004F0B76">
              <w:rPr>
                <w:sz w:val="28"/>
                <w:szCs w:val="28"/>
                <w:lang w:eastAsia="en-US"/>
              </w:rPr>
              <w:t>И.А.Нартова</w:t>
            </w:r>
            <w:proofErr w:type="spellEnd"/>
          </w:p>
        </w:tc>
      </w:tr>
    </w:tbl>
    <w:p w:rsidR="00583189" w:rsidRDefault="00583189" w:rsidP="00583189"/>
    <w:p w:rsidR="00583189" w:rsidRDefault="00583189" w:rsidP="00583189"/>
    <w:p w:rsidR="00583189" w:rsidRDefault="00583189" w:rsidP="00583189"/>
    <w:p w:rsidR="00583189" w:rsidRDefault="00583189" w:rsidP="00583189"/>
    <w:p w:rsidR="00583189" w:rsidRDefault="00583189" w:rsidP="00583189"/>
    <w:p w:rsidR="00583189" w:rsidRDefault="00583189" w:rsidP="00583189"/>
    <w:p w:rsidR="00583189" w:rsidRDefault="00583189" w:rsidP="00583189"/>
    <w:p w:rsidR="00583189" w:rsidRDefault="00583189" w:rsidP="00583189"/>
    <w:p w:rsidR="00583189" w:rsidRDefault="00583189" w:rsidP="00583189"/>
    <w:p w:rsidR="00A51091" w:rsidRDefault="00A51091"/>
    <w:sectPr w:rsidR="00A5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144100"/>
    <w:rsid w:val="001C6A6E"/>
    <w:rsid w:val="00220F3A"/>
    <w:rsid w:val="00583189"/>
    <w:rsid w:val="006A2DCA"/>
    <w:rsid w:val="007D3168"/>
    <w:rsid w:val="00A51091"/>
    <w:rsid w:val="00B06AFD"/>
    <w:rsid w:val="00B702D1"/>
    <w:rsid w:val="00D0737C"/>
    <w:rsid w:val="00D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31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583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31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583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2023-11-22T08:38:00Z</dcterms:created>
  <dcterms:modified xsi:type="dcterms:W3CDTF">2023-11-22T08:40:00Z</dcterms:modified>
</cp:coreProperties>
</file>