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71" w:rsidRDefault="001A1F71" w:rsidP="001A1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1A1F71" w:rsidRDefault="001A1F71" w:rsidP="001A1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ВОСКРЕСЕНКА</w:t>
      </w:r>
    </w:p>
    <w:p w:rsidR="001A1F71" w:rsidRDefault="001A1F71" w:rsidP="001A1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1A1F71" w:rsidRDefault="001A1F71" w:rsidP="008221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A1F71" w:rsidRPr="00315F35" w:rsidRDefault="001A1F71" w:rsidP="001A1F71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15F35">
        <w:rPr>
          <w:rFonts w:ascii="Times New Roman" w:hAnsi="Times New Roman"/>
          <w:caps/>
          <w:sz w:val="28"/>
          <w:szCs w:val="28"/>
        </w:rPr>
        <w:t>третьего  созыва</w:t>
      </w:r>
    </w:p>
    <w:p w:rsidR="001A1F71" w:rsidRDefault="001A1F71" w:rsidP="001A1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F71" w:rsidRDefault="001A1F71" w:rsidP="001A1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1F71" w:rsidRDefault="001A1F71" w:rsidP="001A1F7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A1F71" w:rsidRDefault="001A1F71" w:rsidP="001A1F71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1A1F71" w:rsidRDefault="008221A7" w:rsidP="001A1F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мая</w:t>
      </w:r>
      <w:r w:rsidR="001A1F71">
        <w:rPr>
          <w:rFonts w:ascii="Times New Roman" w:hAnsi="Times New Roman"/>
          <w:sz w:val="28"/>
          <w:szCs w:val="28"/>
        </w:rPr>
        <w:t xml:space="preserve"> 2019 г.</w:t>
      </w:r>
      <w:r w:rsidR="001A1F71">
        <w:rPr>
          <w:rFonts w:ascii="Times New Roman" w:hAnsi="Times New Roman"/>
          <w:sz w:val="28"/>
          <w:szCs w:val="28"/>
        </w:rPr>
        <w:tab/>
      </w:r>
      <w:r w:rsidR="001A1F71">
        <w:rPr>
          <w:rFonts w:ascii="Times New Roman" w:hAnsi="Times New Roman"/>
          <w:sz w:val="28"/>
          <w:szCs w:val="28"/>
        </w:rPr>
        <w:tab/>
      </w:r>
      <w:r w:rsidR="001A1F71">
        <w:rPr>
          <w:rFonts w:ascii="Times New Roman" w:hAnsi="Times New Roman"/>
          <w:sz w:val="28"/>
          <w:szCs w:val="28"/>
        </w:rPr>
        <w:tab/>
        <w:t xml:space="preserve">         </w:t>
      </w:r>
      <w:r w:rsidR="001A1F71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№171/77</w:t>
      </w:r>
    </w:p>
    <w:p w:rsidR="001A1F71" w:rsidRDefault="001A1F71" w:rsidP="001A1F71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DE620A" w:rsidRDefault="00DE620A" w:rsidP="00822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C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4724C1">
        <w:rPr>
          <w:rFonts w:ascii="Times New Roman" w:hAnsi="Times New Roman" w:cs="Times New Roman"/>
          <w:b/>
          <w:sz w:val="28"/>
          <w:szCs w:val="28"/>
        </w:rPr>
        <w:t>соглашении</w:t>
      </w:r>
      <w:proofErr w:type="gramEnd"/>
      <w:r w:rsidRPr="004724C1">
        <w:rPr>
          <w:rFonts w:ascii="Times New Roman" w:hAnsi="Times New Roman" w:cs="Times New Roman"/>
          <w:b/>
          <w:sz w:val="28"/>
          <w:szCs w:val="28"/>
        </w:rPr>
        <w:t xml:space="preserve"> о передаче осуществления части полномочий по вопросам местного значения от органов местного самоуправления муниципального района Волжский Самарской области органам ме</w:t>
      </w:r>
      <w:r w:rsidR="008221A7">
        <w:rPr>
          <w:rFonts w:ascii="Times New Roman" w:hAnsi="Times New Roman" w:cs="Times New Roman"/>
          <w:b/>
          <w:sz w:val="28"/>
          <w:szCs w:val="28"/>
        </w:rPr>
        <w:t xml:space="preserve">стного самоуправления поселения </w:t>
      </w:r>
      <w:r w:rsidRPr="004724C1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</w:p>
    <w:p w:rsidR="000811E7" w:rsidRPr="004724C1" w:rsidRDefault="000811E7" w:rsidP="00822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1F71" w:rsidRDefault="00290A72" w:rsidP="008221A7">
      <w:pPr>
        <w:spacing w:after="0" w:line="240" w:lineRule="auto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</w:t>
      </w:r>
      <w:r w:rsidR="004724C1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4724C1" w:rsidRPr="0078000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45206" w:rsidRPr="00780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1F71">
        <w:rPr>
          <w:rFonts w:ascii="Times New Roman" w:hAnsi="Times New Roman" w:cs="Times New Roman"/>
          <w:sz w:val="28"/>
          <w:szCs w:val="28"/>
        </w:rPr>
        <w:t xml:space="preserve">Воскресенка муниципального района </w:t>
      </w:r>
      <w:r w:rsidR="004724C1" w:rsidRPr="00780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4C1" w:rsidRPr="00780008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4724C1" w:rsidRPr="0078000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1A1F71">
        <w:rPr>
          <w:rFonts w:ascii="Times New Roman" w:hAnsi="Times New Roman" w:cs="Times New Roman"/>
          <w:sz w:val="28"/>
          <w:szCs w:val="28"/>
        </w:rPr>
        <w:t>ласти, Собрание п</w:t>
      </w:r>
      <w:r w:rsidR="004724C1" w:rsidRPr="0078000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A45206" w:rsidRPr="007800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A1F71" w:rsidRPr="001A1F71">
        <w:rPr>
          <w:rFonts w:ascii="Times New Roman" w:hAnsi="Times New Roman" w:cs="Times New Roman"/>
          <w:sz w:val="28"/>
          <w:szCs w:val="28"/>
        </w:rPr>
        <w:t xml:space="preserve"> </w:t>
      </w:r>
      <w:r w:rsidR="001A1F71">
        <w:rPr>
          <w:rFonts w:ascii="Times New Roman" w:hAnsi="Times New Roman" w:cs="Times New Roman"/>
          <w:sz w:val="28"/>
          <w:szCs w:val="28"/>
        </w:rPr>
        <w:t xml:space="preserve">Воскресенка муниципального района </w:t>
      </w:r>
      <w:r w:rsidR="001A1F71" w:rsidRPr="00780008">
        <w:rPr>
          <w:rFonts w:ascii="Times New Roman" w:hAnsi="Times New Roman" w:cs="Times New Roman"/>
          <w:sz w:val="28"/>
          <w:szCs w:val="28"/>
        </w:rPr>
        <w:t xml:space="preserve"> Волжский Самарской области </w:t>
      </w:r>
      <w:r w:rsidR="00E3687E" w:rsidRPr="00780008">
        <w:rPr>
          <w:rFonts w:ascii="Times New Roman" w:hAnsi="Times New Roman" w:cs="Times New Roman"/>
          <w:sz w:val="28"/>
          <w:szCs w:val="28"/>
        </w:rPr>
        <w:t>С</w:t>
      </w:r>
      <w:r w:rsidR="004724C1" w:rsidRPr="00780008">
        <w:rPr>
          <w:rFonts w:ascii="Times New Roman" w:hAnsi="Times New Roman" w:cs="Times New Roman"/>
          <w:sz w:val="28"/>
          <w:szCs w:val="28"/>
        </w:rPr>
        <w:t xml:space="preserve">амарской области </w:t>
      </w:r>
    </w:p>
    <w:p w:rsidR="00290A72" w:rsidRDefault="004724C1" w:rsidP="008221A7">
      <w:pPr>
        <w:spacing w:after="0" w:line="240" w:lineRule="auto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0008">
        <w:rPr>
          <w:rFonts w:ascii="Times New Roman" w:hAnsi="Times New Roman" w:cs="Times New Roman"/>
          <w:sz w:val="28"/>
          <w:szCs w:val="28"/>
        </w:rPr>
        <w:t>РЕШИЛО:</w:t>
      </w:r>
    </w:p>
    <w:p w:rsidR="004724C1" w:rsidRDefault="004724C1" w:rsidP="008221A7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соглашения, заключаемого между Администрацией сельского поселения </w:t>
      </w:r>
      <w:r w:rsidR="001A1F71">
        <w:rPr>
          <w:rFonts w:ascii="Times New Roman" w:hAnsi="Times New Roman" w:cs="Times New Roman"/>
          <w:sz w:val="28"/>
          <w:szCs w:val="28"/>
        </w:rPr>
        <w:t xml:space="preserve">Воскресенка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и Администрацией муниципального района Волжский Самарской области, о передаче осуществления части полномочий по вопросам местного значения в 2019 году, согласно приложению.</w:t>
      </w:r>
    </w:p>
    <w:p w:rsidR="004724C1" w:rsidRDefault="004724C1" w:rsidP="008221A7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реализация передаваемых полномочий будет осуществляться за счет финансового обеспечения в виде межбюджетных трансфертов из бюджета муниципального района Волжский Самарской области в бюджеты поселен</w:t>
      </w:r>
      <w:r w:rsidR="00201340">
        <w:rPr>
          <w:rFonts w:ascii="Times New Roman" w:hAnsi="Times New Roman" w:cs="Times New Roman"/>
          <w:sz w:val="28"/>
          <w:szCs w:val="28"/>
        </w:rPr>
        <w:t xml:space="preserve">ий муниципального района Волжский Самарской области.                                                                                                       </w:t>
      </w:r>
    </w:p>
    <w:p w:rsidR="00201340" w:rsidRDefault="00201340" w:rsidP="008221A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01340" w:rsidRDefault="00201340" w:rsidP="00201340">
      <w:r>
        <w:t xml:space="preserve"> </w:t>
      </w:r>
    </w:p>
    <w:p w:rsidR="00201340" w:rsidRPr="00201340" w:rsidRDefault="00201340" w:rsidP="0082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340">
        <w:rPr>
          <w:rFonts w:ascii="Times New Roman" w:hAnsi="Times New Roman" w:cs="Times New Roman"/>
          <w:sz w:val="28"/>
          <w:szCs w:val="28"/>
        </w:rPr>
        <w:t>Глав</w:t>
      </w:r>
      <w:r w:rsidR="008221A7">
        <w:rPr>
          <w:rFonts w:ascii="Times New Roman" w:hAnsi="Times New Roman" w:cs="Times New Roman"/>
          <w:sz w:val="28"/>
          <w:szCs w:val="28"/>
        </w:rPr>
        <w:t>а сельского поселения   Воскресенка</w:t>
      </w:r>
    </w:p>
    <w:p w:rsidR="00201340" w:rsidRPr="00201340" w:rsidRDefault="00201340" w:rsidP="0082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3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20134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20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340" w:rsidRDefault="00201340" w:rsidP="0082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34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221A7">
        <w:rPr>
          <w:rFonts w:ascii="Times New Roman" w:hAnsi="Times New Roman" w:cs="Times New Roman"/>
          <w:sz w:val="28"/>
          <w:szCs w:val="28"/>
        </w:rPr>
        <w:t>Л.П. Рейн</w:t>
      </w:r>
    </w:p>
    <w:p w:rsidR="00201340" w:rsidRDefault="00201340" w:rsidP="0082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340" w:rsidRDefault="008221A7" w:rsidP="0082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</w:t>
      </w:r>
      <w:r w:rsidR="00201340">
        <w:rPr>
          <w:rFonts w:ascii="Times New Roman" w:hAnsi="Times New Roman" w:cs="Times New Roman"/>
          <w:sz w:val="28"/>
          <w:szCs w:val="28"/>
        </w:rPr>
        <w:t>редставителей</w:t>
      </w:r>
    </w:p>
    <w:p w:rsidR="00201340" w:rsidRDefault="008221A7" w:rsidP="0082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1340">
        <w:rPr>
          <w:rFonts w:ascii="Times New Roman" w:hAnsi="Times New Roman" w:cs="Times New Roman"/>
          <w:sz w:val="28"/>
          <w:szCs w:val="28"/>
        </w:rPr>
        <w:t xml:space="preserve">ельского поселения       </w:t>
      </w:r>
      <w:r>
        <w:rPr>
          <w:rFonts w:ascii="Times New Roman" w:hAnsi="Times New Roman" w:cs="Times New Roman"/>
          <w:sz w:val="28"/>
          <w:szCs w:val="28"/>
        </w:rPr>
        <w:t>Воскресенка</w:t>
      </w:r>
    </w:p>
    <w:p w:rsidR="00201340" w:rsidRPr="00201340" w:rsidRDefault="00201340" w:rsidP="0082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3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20134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20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340" w:rsidRPr="00201340" w:rsidRDefault="00201340" w:rsidP="002013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1340">
        <w:rPr>
          <w:rFonts w:ascii="Times New Roman" w:hAnsi="Times New Roman" w:cs="Times New Roman"/>
          <w:sz w:val="28"/>
          <w:szCs w:val="28"/>
        </w:rPr>
        <w:t>Самарской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                        </w:t>
      </w:r>
      <w:r w:rsidR="008221A7">
        <w:rPr>
          <w:rFonts w:ascii="Times New Roman" w:hAnsi="Times New Roman" w:cs="Times New Roman"/>
          <w:sz w:val="28"/>
          <w:szCs w:val="28"/>
        </w:rPr>
        <w:t xml:space="preserve">                          Н.П. Еременко</w:t>
      </w:r>
    </w:p>
    <w:p w:rsidR="00201340" w:rsidRDefault="00201340" w:rsidP="00201340"/>
    <w:p w:rsidR="008221A7" w:rsidRDefault="008221A7" w:rsidP="008221A7">
      <w:pPr>
        <w:spacing w:after="0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221A7" w:rsidRDefault="008221A7" w:rsidP="008221A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Собрания представителей</w:t>
      </w:r>
    </w:p>
    <w:p w:rsidR="008221A7" w:rsidRDefault="008221A7" w:rsidP="008221A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Воскресенка</w:t>
      </w:r>
    </w:p>
    <w:p w:rsidR="008221A7" w:rsidRDefault="008221A7" w:rsidP="008221A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</w:p>
    <w:p w:rsidR="008221A7" w:rsidRDefault="008221A7" w:rsidP="008221A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8221A7" w:rsidRDefault="008221A7" w:rsidP="008221A7">
      <w:pPr>
        <w:spacing w:after="0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22.05.2019г   № 171/77</w:t>
      </w:r>
    </w:p>
    <w:p w:rsidR="008221A7" w:rsidRDefault="008221A7" w:rsidP="008221A7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1A7" w:rsidRPr="008221A7" w:rsidRDefault="008221A7" w:rsidP="008221A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8221A7" w:rsidRDefault="008221A7" w:rsidP="008221A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</w:p>
    <w:p w:rsidR="008221A7" w:rsidRDefault="008221A7" w:rsidP="008221A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администрацией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администрацией  сельского  поселения  Воскресенка муниципального района Волжский Самарской области о передаче осуществления части полномочий по вопросам местного значения муниципального района</w:t>
      </w:r>
    </w:p>
    <w:p w:rsidR="008221A7" w:rsidRDefault="008221A7" w:rsidP="008221A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Самара                                                        «___»____________ 2019 г.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Администрация муниципального района Волжский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лице Главы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 от «_____»__________ 2019 г., с одной стороны, и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Администрация сельского поселения Воскресенка муниципального района Волжский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Администрация поселения)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Главы поселения Рейн Людмилы Петровны,  действующей на основании Устава поселения (наименование поселения)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решения Собрания представителей сельского поселения Воскресенка №_____ от «_____»________ 201__ г., с другой стороны, в соответствии с частью 4 статьи 15 Федерального закона «Об общих принципах организации  местного  самоуправления  в Российской Федерации» от 06.10.2003   № 131-ФЗ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заключили настоящее Соглашение о нижеследующем:</w:t>
      </w:r>
    </w:p>
    <w:p w:rsidR="008221A7" w:rsidRDefault="008221A7" w:rsidP="008221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1A7" w:rsidRDefault="008221A7" w:rsidP="008221A7">
      <w:pPr>
        <w:widowControl w:val="0"/>
        <w:autoSpaceDE w:val="0"/>
        <w:autoSpaceDN w:val="0"/>
        <w:adjustRightInd w:val="0"/>
        <w:ind w:left="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1A7" w:rsidRDefault="008221A7" w:rsidP="008221A7">
      <w:pPr>
        <w:widowControl w:val="0"/>
        <w:autoSpaceDE w:val="0"/>
        <w:autoSpaceDN w:val="0"/>
        <w:adjustRightInd w:val="0"/>
        <w:ind w:left="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1A7" w:rsidRDefault="008221A7" w:rsidP="008221A7">
      <w:pPr>
        <w:widowControl w:val="0"/>
        <w:autoSpaceDE w:val="0"/>
        <w:autoSpaceDN w:val="0"/>
        <w:adjustRightInd w:val="0"/>
        <w:ind w:left="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1A7" w:rsidRDefault="008221A7" w:rsidP="008221A7">
      <w:pPr>
        <w:widowControl w:val="0"/>
        <w:autoSpaceDE w:val="0"/>
        <w:autoSpaceDN w:val="0"/>
        <w:adjustRightInd w:val="0"/>
        <w:ind w:left="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1. Предмет соглашения</w:t>
      </w:r>
    </w:p>
    <w:p w:rsidR="008221A7" w:rsidRDefault="008221A7" w:rsidP="008221A7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передача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Администрацией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своих полномочий по вопросам:</w:t>
      </w:r>
    </w:p>
    <w:p w:rsidR="008221A7" w:rsidRDefault="008221A7" w:rsidP="008221A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условий для развития сельскохозяйственного производства в поселениях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8221A7" w:rsidRDefault="008221A7" w:rsidP="008221A7">
      <w:pPr>
        <w:spacing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1A7" w:rsidRDefault="008221A7" w:rsidP="008221A7">
      <w:pPr>
        <w:spacing w:after="24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Финансовое обеспечение переданного полномочия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Переданные настоящим Соглашением полномочия осуществляются за счет межбюджетных трансфертов, предоставляемых из бюджета  муниципального района в бюджет поселения, в пределах перечисленных денежных средств.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Ежегодный объем указанных в пункте 2.1. межбюджетных трансфертов, предусматривается в решении Собрания представителей муниципального района о бюджете на 2019 финансовый год и плановый период 2020-2021 годов.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Стороны определили объем межбюджетных трансфертов, необходимых для осуществления переданных полномочий в размере _____________________ рублей.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Межбюджетные трансферты перечисляются не позднее 25 - го декабря 2019 года, носят целевой характер и используются Администрацией поселения  в соответствии с бюджетным законодательством Российской Федерации.</w:t>
      </w:r>
    </w:p>
    <w:p w:rsidR="008221A7" w:rsidRDefault="008221A7" w:rsidP="008221A7">
      <w:pPr>
        <w:tabs>
          <w:tab w:val="left" w:pos="1260"/>
        </w:tabs>
        <w:spacing w:before="24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Права и обязанности сторон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Во исполнение настоящего Соглашения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своевременное перечисление в бюджет поселения межбюджетных трансфертов, необходимых для осуществления переданных полномочий в размере и порядке, установленных Статьей 2 настоящего Соглашения.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Во исполнение настоящего Соглашения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поселения:</w:t>
      </w:r>
    </w:p>
    <w:p w:rsidR="008221A7" w:rsidRDefault="008221A7" w:rsidP="008221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на себя полномочия, указанные в Статье 1 настоящего Соглашения, и самостоятельно определяет формы и методы их осуществления в соответствии с Федеральным законом от 06.10.2003 № 131-ФЗ «Об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 и настоящим Соглашением в пределах, выделенных на эти цели финансовых средств;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обеспечивает учет интересов Администрации муниципального района и населения муниципального района по вопросам, определенным в Статье 1 настоящего Соглашения.</w:t>
      </w:r>
    </w:p>
    <w:p w:rsidR="008221A7" w:rsidRDefault="008221A7" w:rsidP="008221A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1A7" w:rsidRDefault="008221A7" w:rsidP="008221A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Срок действия, основания и порядок</w:t>
      </w:r>
    </w:p>
    <w:p w:rsidR="008221A7" w:rsidRDefault="008221A7" w:rsidP="008221A7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прекращения действия Соглашения</w:t>
      </w:r>
    </w:p>
    <w:p w:rsidR="008221A7" w:rsidRDefault="008221A7" w:rsidP="008221A7">
      <w:p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Настоящее Соглашение вступает в силу со дня подписания Сторонами  и действует по 31.12.2019 года.</w:t>
      </w:r>
    </w:p>
    <w:p w:rsidR="008221A7" w:rsidRDefault="008221A7" w:rsidP="008221A7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Действие настоящего Соглашения может быть прекращено досрочно по следующим основаниям:</w:t>
      </w:r>
    </w:p>
    <w:p w:rsidR="008221A7" w:rsidRDefault="008221A7" w:rsidP="008221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соглашению сторон; </w:t>
      </w:r>
    </w:p>
    <w:p w:rsidR="008221A7" w:rsidRDefault="008221A7" w:rsidP="008221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221A7" w:rsidRDefault="008221A7" w:rsidP="008221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8221A7" w:rsidRDefault="008221A7" w:rsidP="008221A7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8221A7" w:rsidRDefault="008221A7" w:rsidP="008221A7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8221A7" w:rsidRDefault="008221A7" w:rsidP="008221A7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Изменение условий Соглашения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8221A7" w:rsidRDefault="008221A7" w:rsidP="008221A7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изменения и (или) дополнения Соглашения является изменение и (или) дополнение Федерального закона от 06.10.2003 № 131 – 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полномочий, решения вопросов местного значения, а также иных вопросов, связанных с настоящим Соглашением.</w:t>
      </w:r>
      <w:proofErr w:type="gramEnd"/>
    </w:p>
    <w:p w:rsidR="008221A7" w:rsidRDefault="008221A7" w:rsidP="008221A7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1A7" w:rsidRDefault="008221A7" w:rsidP="008221A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Урегулирование споров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не достижении взаимоприемлемого решения Стороны вправе передать спорный вопрос на разрешение в суд.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A7" w:rsidRDefault="008221A7" w:rsidP="008221A7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 7. Ответственность сторон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Администрация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Ответственность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наступает, если неисполнение (ненадлежащее исполнение) обязательств не вызвано неисполнением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Администрацией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полномочий, в том числе по представлению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информации, документов и разъяснений.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 случае не перечисления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Администрацией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 из бюджета муниципального района в бюджет сельского/городского поселения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приостановить осуществление полномочий.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 Стороны не несут ответственность по своим обязательствам, если:</w:t>
      </w:r>
    </w:p>
    <w:p w:rsidR="008221A7" w:rsidRDefault="008221A7" w:rsidP="008221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невыполнение явилось следствием обстоятельств непреодолимой силы.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Надлежащим подтверждением наличия вышеуказанных обстоятельств и их продолжительности будут служить документы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соответствующих органов государственной власти.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7.8. Установление факта ненадлежащего осуществления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Администрацией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ей полномочий является основанием для одностороннего расторжения настоящего Соглашения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221A7" w:rsidRDefault="008221A7" w:rsidP="008221A7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1A7" w:rsidRDefault="008221A7" w:rsidP="008221A7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Заключительные положения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8221A7" w:rsidRDefault="008221A7" w:rsidP="008221A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Настоящее Соглашение подготовлено на _____ листах в двух экземплярах, по одному для каждой из Сторон, имеющих равную юридическую силу.</w:t>
      </w:r>
    </w:p>
    <w:p w:rsidR="008221A7" w:rsidRDefault="008221A7" w:rsidP="008221A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A7" w:rsidRPr="008221A7" w:rsidRDefault="008221A7" w:rsidP="008221A7">
      <w:pPr>
        <w:tabs>
          <w:tab w:val="left" w:pos="3948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A7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0" w:type="auto"/>
        <w:tblInd w:w="-318" w:type="dxa"/>
        <w:tblLook w:val="04A0"/>
      </w:tblPr>
      <w:tblGrid>
        <w:gridCol w:w="5103"/>
        <w:gridCol w:w="4786"/>
      </w:tblGrid>
      <w:tr w:rsidR="008221A7" w:rsidRPr="008221A7" w:rsidTr="00291AD8">
        <w:tc>
          <w:tcPr>
            <w:tcW w:w="5103" w:type="dxa"/>
          </w:tcPr>
          <w:p w:rsidR="008221A7" w:rsidRPr="008221A7" w:rsidRDefault="008221A7" w:rsidP="00291AD8">
            <w:pPr>
              <w:tabs>
                <w:tab w:val="left" w:pos="3948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1A7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8221A7" w:rsidRPr="008221A7" w:rsidRDefault="008221A7" w:rsidP="00291AD8">
            <w:pPr>
              <w:tabs>
                <w:tab w:val="left" w:pos="3948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221A7">
              <w:rPr>
                <w:rFonts w:ascii="Times New Roman" w:eastAsia="Calibri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8221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8221A7" w:rsidRPr="008221A7" w:rsidRDefault="008221A7" w:rsidP="00291AD8">
            <w:pPr>
              <w:tabs>
                <w:tab w:val="left" w:pos="3948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21A7" w:rsidRPr="008221A7" w:rsidRDefault="008221A7" w:rsidP="00291AD8">
            <w:pPr>
              <w:tabs>
                <w:tab w:val="left" w:pos="3948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21A7" w:rsidRPr="008221A7" w:rsidRDefault="008221A7" w:rsidP="00291AD8">
            <w:pPr>
              <w:tabs>
                <w:tab w:val="left" w:pos="3948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1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8221A7" w:rsidRPr="008221A7" w:rsidRDefault="008221A7" w:rsidP="00291AD8">
            <w:pPr>
              <w:tabs>
                <w:tab w:val="left" w:pos="3948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1A7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Воскресенка</w:t>
            </w:r>
          </w:p>
          <w:p w:rsidR="008221A7" w:rsidRPr="008221A7" w:rsidRDefault="008221A7" w:rsidP="00291AD8">
            <w:pPr>
              <w:tabs>
                <w:tab w:val="left" w:pos="3948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1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8221A7">
              <w:rPr>
                <w:rFonts w:ascii="Times New Roman" w:eastAsia="Calibri" w:hAnsi="Times New Roman" w:cs="Times New Roman"/>
                <w:sz w:val="28"/>
                <w:szCs w:val="28"/>
              </w:rPr>
              <w:t>Волжский</w:t>
            </w:r>
            <w:proofErr w:type="gramEnd"/>
          </w:p>
          <w:p w:rsidR="008221A7" w:rsidRPr="008221A7" w:rsidRDefault="008221A7" w:rsidP="00291AD8">
            <w:pPr>
              <w:tabs>
                <w:tab w:val="left" w:pos="3948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1A7">
              <w:rPr>
                <w:rFonts w:ascii="Times New Roman" w:eastAsia="Calibri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8221A7" w:rsidRPr="008221A7" w:rsidTr="00291AD8">
        <w:trPr>
          <w:trHeight w:val="1031"/>
        </w:trPr>
        <w:tc>
          <w:tcPr>
            <w:tcW w:w="5103" w:type="dxa"/>
          </w:tcPr>
          <w:p w:rsidR="008221A7" w:rsidRPr="008221A7" w:rsidRDefault="008221A7" w:rsidP="00291AD8">
            <w:pPr>
              <w:tabs>
                <w:tab w:val="left" w:pos="3948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21A7" w:rsidRPr="008221A7" w:rsidRDefault="008221A7" w:rsidP="00291AD8">
            <w:pPr>
              <w:tabs>
                <w:tab w:val="left" w:pos="3948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21A7" w:rsidRPr="008221A7" w:rsidRDefault="008221A7" w:rsidP="00291AD8">
            <w:pPr>
              <w:tabs>
                <w:tab w:val="left" w:pos="3948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1A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__________________/Е.А. Макридин./</w:t>
            </w:r>
          </w:p>
          <w:p w:rsidR="008221A7" w:rsidRPr="008221A7" w:rsidRDefault="008221A7" w:rsidP="00291AD8">
            <w:pPr>
              <w:tabs>
                <w:tab w:val="left" w:pos="3948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21A7" w:rsidRPr="008221A7" w:rsidRDefault="008221A7" w:rsidP="00291AD8">
            <w:pPr>
              <w:tabs>
                <w:tab w:val="left" w:pos="3948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21A7" w:rsidRPr="008221A7" w:rsidRDefault="008221A7" w:rsidP="00291AD8">
            <w:pPr>
              <w:tabs>
                <w:tab w:val="left" w:pos="3948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21A7" w:rsidRPr="008221A7" w:rsidRDefault="008221A7" w:rsidP="00291AD8">
            <w:pPr>
              <w:tabs>
                <w:tab w:val="left" w:pos="3948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1A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_________________/Л.П. Рейн/</w:t>
            </w:r>
          </w:p>
        </w:tc>
      </w:tr>
    </w:tbl>
    <w:p w:rsidR="008221A7" w:rsidRDefault="008221A7" w:rsidP="008221A7"/>
    <w:p w:rsidR="00201340" w:rsidRPr="00201340" w:rsidRDefault="00201340" w:rsidP="00201340"/>
    <w:sectPr w:rsidR="00201340" w:rsidRPr="00201340" w:rsidSect="00D6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6204E"/>
    <w:multiLevelType w:val="hybridMultilevel"/>
    <w:tmpl w:val="04488C0E"/>
    <w:lvl w:ilvl="0" w:tplc="789422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B4"/>
    <w:rsid w:val="000811E7"/>
    <w:rsid w:val="001A1F71"/>
    <w:rsid w:val="00201340"/>
    <w:rsid w:val="00290A72"/>
    <w:rsid w:val="004724C1"/>
    <w:rsid w:val="00780008"/>
    <w:rsid w:val="008221A7"/>
    <w:rsid w:val="00A45206"/>
    <w:rsid w:val="00C23C84"/>
    <w:rsid w:val="00D546E8"/>
    <w:rsid w:val="00D62150"/>
    <w:rsid w:val="00DA6CEA"/>
    <w:rsid w:val="00DE620A"/>
    <w:rsid w:val="00E3687E"/>
    <w:rsid w:val="00E8608C"/>
    <w:rsid w:val="00EE676D"/>
    <w:rsid w:val="00F168B4"/>
    <w:rsid w:val="00F5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4C1"/>
    <w:pPr>
      <w:ind w:left="720"/>
      <w:contextualSpacing/>
    </w:pPr>
  </w:style>
  <w:style w:type="paragraph" w:styleId="a4">
    <w:name w:val="No Spacing"/>
    <w:qFormat/>
    <w:rsid w:val="001A1F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A1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49CF-1C2A-4330-B063-0E2F1FD2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Vista_1</dc:creator>
  <cp:keywords/>
  <dc:description/>
  <cp:lastModifiedBy>LoskutovaEP</cp:lastModifiedBy>
  <cp:revision>13</cp:revision>
  <cp:lastPrinted>2019-05-24T06:07:00Z</cp:lastPrinted>
  <dcterms:created xsi:type="dcterms:W3CDTF">2019-05-17T11:00:00Z</dcterms:created>
  <dcterms:modified xsi:type="dcterms:W3CDTF">2019-05-24T06:08:00Z</dcterms:modified>
</cp:coreProperties>
</file>