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ВОЛГОГРАДСКАЯ ОБЛАСТЬ</w:t>
      </w:r>
    </w:p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ОКТЯБРЬСКИЙ МУНИЦИПАЛЬНЫЙ РАЙОН</w:t>
      </w:r>
    </w:p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СОВЕТ НАРОДНЫХ ДЕПУТАТОВ</w:t>
      </w:r>
    </w:p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ШЕЛЕСТОВСКОГО СЕЛЬСКОГО ПОСЕЛЕНИЯ</w:t>
      </w:r>
    </w:p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</w:p>
    <w:p w:rsidR="00B83CD8" w:rsidRPr="00B83CD8" w:rsidRDefault="00B83CD8" w:rsidP="00B83CD8">
      <w:pPr>
        <w:pStyle w:val="1"/>
        <w:jc w:val="center"/>
        <w:rPr>
          <w:rFonts w:ascii="Arial Narrow" w:hAnsi="Arial Narrow"/>
          <w:b w:val="0"/>
          <w:sz w:val="24"/>
          <w:szCs w:val="24"/>
        </w:rPr>
      </w:pPr>
    </w:p>
    <w:p w:rsidR="00B83CD8" w:rsidRPr="00B83CD8" w:rsidRDefault="00B83CD8" w:rsidP="00B83CD8">
      <w:pPr>
        <w:pStyle w:val="1"/>
        <w:jc w:val="center"/>
        <w:rPr>
          <w:rFonts w:ascii="Arial Narrow" w:hAnsi="Arial Narrow"/>
          <w:sz w:val="24"/>
          <w:szCs w:val="24"/>
        </w:rPr>
      </w:pPr>
      <w:r w:rsidRPr="00B83CD8">
        <w:rPr>
          <w:rFonts w:ascii="Arial Narrow" w:hAnsi="Arial Narrow"/>
          <w:sz w:val="24"/>
          <w:szCs w:val="24"/>
        </w:rPr>
        <w:t>Р Е Ш Е Н И Е</w:t>
      </w:r>
    </w:p>
    <w:p w:rsidR="00B4413B" w:rsidRPr="00B83CD8" w:rsidRDefault="00B4413B" w:rsidP="00B4413B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4413B" w:rsidRPr="00B83CD8" w:rsidRDefault="00B4413B" w:rsidP="00B4413B">
      <w:pPr>
        <w:spacing w:after="0"/>
        <w:rPr>
          <w:rFonts w:ascii="Arial Narrow" w:hAnsi="Arial Narrow" w:cs="Times New Roman"/>
          <w:sz w:val="24"/>
          <w:szCs w:val="24"/>
        </w:rPr>
      </w:pPr>
      <w:r w:rsidRPr="00B83CD8">
        <w:rPr>
          <w:rFonts w:ascii="Arial Narrow" w:hAnsi="Arial Narrow" w:cs="Times New Roman"/>
          <w:sz w:val="24"/>
          <w:szCs w:val="24"/>
        </w:rPr>
        <w:t xml:space="preserve">от </w:t>
      </w:r>
      <w:r w:rsidR="00265D5A">
        <w:rPr>
          <w:rFonts w:ascii="Arial Narrow" w:hAnsi="Arial Narrow" w:cs="Times New Roman"/>
          <w:sz w:val="24"/>
          <w:szCs w:val="24"/>
        </w:rPr>
        <w:t>2</w:t>
      </w:r>
      <w:r w:rsidR="00C7179A">
        <w:rPr>
          <w:rFonts w:ascii="Arial Narrow" w:hAnsi="Arial Narrow" w:cs="Times New Roman"/>
          <w:sz w:val="24"/>
          <w:szCs w:val="24"/>
        </w:rPr>
        <w:t>8</w:t>
      </w:r>
      <w:r w:rsidR="00265D5A">
        <w:rPr>
          <w:rFonts w:ascii="Arial Narrow" w:hAnsi="Arial Narrow" w:cs="Times New Roman"/>
          <w:sz w:val="24"/>
          <w:szCs w:val="24"/>
        </w:rPr>
        <w:t>.0</w:t>
      </w:r>
      <w:r w:rsidR="00C7179A">
        <w:rPr>
          <w:rFonts w:ascii="Arial Narrow" w:hAnsi="Arial Narrow" w:cs="Times New Roman"/>
          <w:sz w:val="24"/>
          <w:szCs w:val="24"/>
        </w:rPr>
        <w:t>1</w:t>
      </w:r>
      <w:r w:rsidR="00265D5A">
        <w:rPr>
          <w:rFonts w:ascii="Arial Narrow" w:hAnsi="Arial Narrow" w:cs="Times New Roman"/>
          <w:sz w:val="24"/>
          <w:szCs w:val="24"/>
        </w:rPr>
        <w:t>.</w:t>
      </w:r>
      <w:r w:rsidRPr="00B83CD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265D5A">
        <w:rPr>
          <w:rFonts w:ascii="Arial Narrow" w:hAnsi="Arial Narrow" w:cs="Times New Roman"/>
          <w:color w:val="000000"/>
          <w:spacing w:val="7"/>
          <w:sz w:val="24"/>
          <w:szCs w:val="24"/>
        </w:rPr>
        <w:t>202</w:t>
      </w:r>
      <w:r w:rsidR="00C7179A">
        <w:rPr>
          <w:rFonts w:ascii="Arial Narrow" w:hAnsi="Arial Narrow" w:cs="Times New Roman"/>
          <w:color w:val="000000"/>
          <w:spacing w:val="7"/>
          <w:sz w:val="24"/>
          <w:szCs w:val="24"/>
        </w:rPr>
        <w:t>2</w:t>
      </w:r>
      <w:r w:rsidRPr="00B83CD8">
        <w:rPr>
          <w:rFonts w:ascii="Arial Narrow" w:hAnsi="Arial Narrow" w:cs="Times New Roman"/>
          <w:color w:val="000000"/>
          <w:spacing w:val="7"/>
          <w:sz w:val="24"/>
          <w:szCs w:val="24"/>
        </w:rPr>
        <w:t xml:space="preserve"> г.                                                      </w:t>
      </w:r>
      <w:r w:rsidR="00C7179A">
        <w:rPr>
          <w:rFonts w:ascii="Arial Narrow" w:hAnsi="Arial Narrow" w:cs="Times New Roman"/>
          <w:color w:val="000000"/>
          <w:spacing w:val="7"/>
          <w:sz w:val="24"/>
          <w:szCs w:val="24"/>
        </w:rPr>
        <w:t xml:space="preserve">                                        </w:t>
      </w:r>
      <w:r w:rsidRPr="00B83CD8">
        <w:rPr>
          <w:rFonts w:ascii="Arial Narrow" w:hAnsi="Arial Narrow" w:cs="Times New Roman"/>
          <w:color w:val="000000"/>
          <w:spacing w:val="7"/>
          <w:sz w:val="24"/>
          <w:szCs w:val="24"/>
        </w:rPr>
        <w:t xml:space="preserve">  </w:t>
      </w:r>
      <w:r w:rsidRPr="00B83CD8">
        <w:rPr>
          <w:rFonts w:ascii="Arial Narrow" w:hAnsi="Arial Narrow" w:cs="Times New Roman"/>
          <w:sz w:val="24"/>
          <w:szCs w:val="24"/>
        </w:rPr>
        <w:t>№</w:t>
      </w:r>
      <w:r w:rsidRPr="00B83CD8">
        <w:rPr>
          <w:rFonts w:ascii="Arial Narrow" w:hAnsi="Arial Narrow" w:cs="Times New Roman"/>
          <w:color w:val="000000"/>
          <w:spacing w:val="7"/>
          <w:sz w:val="24"/>
          <w:szCs w:val="24"/>
        </w:rPr>
        <w:t xml:space="preserve"> </w:t>
      </w:r>
      <w:r w:rsidR="00C7179A">
        <w:rPr>
          <w:rFonts w:ascii="Arial Narrow" w:hAnsi="Arial Narrow" w:cs="Times New Roman"/>
          <w:color w:val="000000"/>
          <w:spacing w:val="7"/>
          <w:sz w:val="24"/>
          <w:szCs w:val="24"/>
        </w:rPr>
        <w:t>32</w:t>
      </w:r>
      <w:r w:rsidR="00265D5A">
        <w:rPr>
          <w:rFonts w:ascii="Arial Narrow" w:hAnsi="Arial Narrow" w:cs="Times New Roman"/>
          <w:color w:val="000000"/>
          <w:spacing w:val="7"/>
          <w:sz w:val="24"/>
          <w:szCs w:val="24"/>
        </w:rPr>
        <w:t>/</w:t>
      </w:r>
      <w:r w:rsidR="00C7179A">
        <w:rPr>
          <w:rFonts w:ascii="Arial Narrow" w:hAnsi="Arial Narrow" w:cs="Times New Roman"/>
          <w:color w:val="000000"/>
          <w:spacing w:val="7"/>
          <w:sz w:val="24"/>
          <w:szCs w:val="24"/>
        </w:rPr>
        <w:t>8</w:t>
      </w:r>
      <w:r w:rsidR="003F2AA9">
        <w:rPr>
          <w:rFonts w:ascii="Arial Narrow" w:hAnsi="Arial Narrow" w:cs="Times New Roman"/>
          <w:color w:val="000000"/>
          <w:spacing w:val="7"/>
          <w:sz w:val="24"/>
          <w:szCs w:val="24"/>
        </w:rPr>
        <w:t>7</w:t>
      </w:r>
    </w:p>
    <w:p w:rsidR="004A66F7" w:rsidRPr="004A66F7" w:rsidRDefault="004A66F7" w:rsidP="002C67DF">
      <w:pPr>
        <w:tabs>
          <w:tab w:val="left" w:pos="4962"/>
        </w:tabs>
        <w:ind w:right="4536"/>
        <w:jc w:val="both"/>
        <w:rPr>
          <w:rFonts w:ascii="Arial Narrow" w:hAnsi="Arial Narrow"/>
          <w:sz w:val="24"/>
          <w:szCs w:val="24"/>
        </w:rPr>
      </w:pPr>
      <w:r w:rsidRPr="004A66F7">
        <w:rPr>
          <w:rFonts w:ascii="Arial Narrow" w:hAnsi="Arial Narrow"/>
          <w:sz w:val="24"/>
          <w:szCs w:val="24"/>
        </w:rPr>
        <w:t xml:space="preserve">О принятии органами местного самоуправления </w:t>
      </w:r>
      <w:r w:rsidR="002C67DF">
        <w:rPr>
          <w:rFonts w:ascii="Arial Narrow" w:hAnsi="Arial Narrow"/>
          <w:sz w:val="24"/>
          <w:szCs w:val="24"/>
        </w:rPr>
        <w:t>Шелесто</w:t>
      </w:r>
      <w:r w:rsidRPr="004A66F7">
        <w:rPr>
          <w:rFonts w:ascii="Arial Narrow" w:hAnsi="Arial Narrow"/>
          <w:sz w:val="24"/>
          <w:szCs w:val="24"/>
        </w:rPr>
        <w:t>вского сельского поселения осуществления отдельных полномочий по решению вопросов местного значения Октябрьского муниципального района Волгоградской области</w:t>
      </w:r>
    </w:p>
    <w:p w:rsidR="002C67DF" w:rsidRDefault="004A66F7" w:rsidP="002C67DF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4A66F7">
        <w:rPr>
          <w:rFonts w:ascii="Arial Narrow" w:hAnsi="Arial Narrow"/>
          <w:sz w:val="24"/>
          <w:szCs w:val="24"/>
        </w:rPr>
        <w:t xml:space="preserve">В соответствии с частью 4 статьи 15 Федерального </w:t>
      </w:r>
      <w:r w:rsidR="002C67DF">
        <w:rPr>
          <w:rFonts w:ascii="Arial Narrow" w:hAnsi="Arial Narrow"/>
          <w:sz w:val="24"/>
          <w:szCs w:val="24"/>
        </w:rPr>
        <w:t xml:space="preserve">закона </w:t>
      </w:r>
      <w:r w:rsidRPr="004A66F7">
        <w:rPr>
          <w:rFonts w:ascii="Arial Narrow" w:hAnsi="Arial Narrow"/>
          <w:sz w:val="24"/>
          <w:szCs w:val="24"/>
        </w:rPr>
        <w:t xml:space="preserve">от 06.10.2003 года № 131-ФЗ «Об общих принципах организации местного самоуправления в Российской Федерации», Бюджетным кодексом Российской Федерации, Законом Волгоградской области от 28.11.2014 года № 156-ОД «О закреплении отдельных вопросов местного значения за сельскими поселениями в Волгоградской области», Порядком заключения соглашений о передаче отдельных полномочий по решению вопросов местного значения между органами местного самоуправления Октябрьского муниципального района Волгоградской области и органами местного самоуправления городского и сельских поселений в его составе, утвержденным решением Октябрьской районной Думы от 16.09.2015 года № 14-5/62, Уставом </w:t>
      </w:r>
      <w:r w:rsidR="002C67DF">
        <w:rPr>
          <w:rFonts w:ascii="Arial Narrow" w:hAnsi="Arial Narrow"/>
          <w:sz w:val="24"/>
          <w:szCs w:val="24"/>
        </w:rPr>
        <w:t>Шелесто</w:t>
      </w:r>
      <w:r w:rsidRPr="004A66F7">
        <w:rPr>
          <w:rFonts w:ascii="Arial Narrow" w:hAnsi="Arial Narrow"/>
          <w:sz w:val="24"/>
          <w:szCs w:val="24"/>
        </w:rPr>
        <w:t xml:space="preserve">вского сельского поселения Октябрьского муниципального района Волгоградской области, Совет народных депутатов </w:t>
      </w:r>
      <w:r w:rsidR="002C67DF">
        <w:rPr>
          <w:rFonts w:ascii="Arial Narrow" w:hAnsi="Arial Narrow"/>
          <w:sz w:val="24"/>
          <w:szCs w:val="24"/>
        </w:rPr>
        <w:t>Шелесто</w:t>
      </w:r>
      <w:r w:rsidRPr="004A66F7">
        <w:rPr>
          <w:rFonts w:ascii="Arial Narrow" w:hAnsi="Arial Narrow"/>
          <w:sz w:val="24"/>
          <w:szCs w:val="24"/>
        </w:rPr>
        <w:t>вского сельского поселения,</w:t>
      </w:r>
    </w:p>
    <w:p w:rsidR="004A66F7" w:rsidRPr="004A66F7" w:rsidRDefault="002C67DF" w:rsidP="002C67DF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="004A66F7" w:rsidRPr="004A66F7">
        <w:rPr>
          <w:rFonts w:ascii="Arial Narrow" w:hAnsi="Arial Narrow"/>
          <w:sz w:val="24"/>
          <w:szCs w:val="24"/>
        </w:rPr>
        <w:t>РЕШИЛ:</w:t>
      </w:r>
    </w:p>
    <w:p w:rsidR="004A66F7" w:rsidRPr="004A66F7" w:rsidRDefault="004A66F7" w:rsidP="004A66F7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4A66F7">
        <w:rPr>
          <w:rFonts w:ascii="Arial Narrow" w:hAnsi="Arial Narrow"/>
          <w:sz w:val="24"/>
          <w:szCs w:val="24"/>
        </w:rPr>
        <w:t xml:space="preserve">1. Принять органам местного самоуправления </w:t>
      </w:r>
      <w:r w:rsidR="002C67DF">
        <w:rPr>
          <w:rFonts w:ascii="Arial Narrow" w:hAnsi="Arial Narrow"/>
          <w:sz w:val="24"/>
          <w:szCs w:val="24"/>
        </w:rPr>
        <w:t>Шелесто</w:t>
      </w:r>
      <w:r w:rsidRPr="004A66F7">
        <w:rPr>
          <w:rFonts w:ascii="Arial Narrow" w:hAnsi="Arial Narrow"/>
          <w:sz w:val="24"/>
          <w:szCs w:val="24"/>
        </w:rPr>
        <w:t>вского сельского поселения до 31 декабря 2022 года часть полномочий по решению вопроса местного значения Октябрьского муниципального района Волгоградской области, предусмотренного пунктом 20 части 1 статьи 14 Федерального закона от 06.10.2003 года № 131-ФЗ «Об общих принципах организации местного самоуправления в Российской Федерации», в части:</w:t>
      </w:r>
    </w:p>
    <w:p w:rsidR="004A66F7" w:rsidRPr="004A66F7" w:rsidRDefault="004A66F7" w:rsidP="004A66F7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4A66F7">
        <w:rPr>
          <w:rFonts w:ascii="Arial Narrow" w:hAnsi="Arial Narrow"/>
          <w:sz w:val="24"/>
          <w:szCs w:val="24"/>
        </w:rPr>
        <w:t>1.1. Участие в проведении процедуры подготовки и согласования проекта внесения изменений в генеральный план поселения, проекта внесения изменений в правила землепользования и застройки поселения, включая проведение процедур определения поставщиков (подрядчиков, исполнителей) для муниципальных нужд, участие в проведении публичных слушаний (без права принятия решений о подготовке и утверждении таких документов).</w:t>
      </w:r>
    </w:p>
    <w:p w:rsidR="004A66F7" w:rsidRPr="004A66F7" w:rsidRDefault="004A66F7" w:rsidP="004A66F7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4A66F7">
        <w:rPr>
          <w:rFonts w:ascii="Arial Narrow" w:hAnsi="Arial Narrow"/>
          <w:sz w:val="24"/>
          <w:szCs w:val="24"/>
        </w:rPr>
        <w:t>2. Финансовое обеспечение принимаемых полномочий по решению вопроса местного значения, указанных в пункте 1 настоящего решения, осуществляется в виде иных межбюджетных трансфертов, предусмотренных в бюджете Октябрьского муниципального района на очередной финансовый год.</w:t>
      </w:r>
    </w:p>
    <w:p w:rsidR="004A66F7" w:rsidRPr="004A66F7" w:rsidRDefault="004A66F7" w:rsidP="004A66F7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4A66F7">
        <w:rPr>
          <w:rFonts w:ascii="Arial Narrow" w:hAnsi="Arial Narrow"/>
          <w:sz w:val="24"/>
          <w:szCs w:val="24"/>
        </w:rPr>
        <w:t>3. Объем передаваемых финансовых средств, материальных ресурсов определяется соглашением о передаче осуществления части полномочий по решению вопросов местного значения.</w:t>
      </w:r>
    </w:p>
    <w:p w:rsidR="004A66F7" w:rsidRPr="004A66F7" w:rsidRDefault="004A66F7" w:rsidP="004A66F7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4A66F7">
        <w:rPr>
          <w:rFonts w:ascii="Arial Narrow" w:hAnsi="Arial Narrow"/>
          <w:sz w:val="24"/>
          <w:szCs w:val="24"/>
        </w:rPr>
        <w:lastRenderedPageBreak/>
        <w:t xml:space="preserve">4. Главе </w:t>
      </w:r>
      <w:r w:rsidR="002C67DF">
        <w:rPr>
          <w:rFonts w:ascii="Arial Narrow" w:hAnsi="Arial Narrow"/>
          <w:sz w:val="24"/>
          <w:szCs w:val="24"/>
        </w:rPr>
        <w:t>Шелесто</w:t>
      </w:r>
      <w:r w:rsidRPr="004A66F7">
        <w:rPr>
          <w:rFonts w:ascii="Arial Narrow" w:hAnsi="Arial Narrow"/>
          <w:sz w:val="24"/>
          <w:szCs w:val="24"/>
        </w:rPr>
        <w:t xml:space="preserve">вского сельского поселения от имени администрации </w:t>
      </w:r>
      <w:r w:rsidR="002C67DF">
        <w:rPr>
          <w:rFonts w:ascii="Arial Narrow" w:hAnsi="Arial Narrow"/>
          <w:sz w:val="24"/>
          <w:szCs w:val="24"/>
        </w:rPr>
        <w:t>Шелесто</w:t>
      </w:r>
      <w:r w:rsidRPr="004A66F7">
        <w:rPr>
          <w:rFonts w:ascii="Arial Narrow" w:hAnsi="Arial Narrow"/>
          <w:sz w:val="24"/>
          <w:szCs w:val="24"/>
        </w:rPr>
        <w:t>вского сельского поселения в течение 10 дней с момента вступления в силу настоящего решения заключить с администрацией Октябрьского муниципального района соглашение о передаче осуществления части полномочий по решению вопросов местного значения на 2022 год.</w:t>
      </w:r>
    </w:p>
    <w:p w:rsidR="004A66F7" w:rsidRPr="004A66F7" w:rsidRDefault="004A66F7" w:rsidP="004A66F7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4A66F7">
        <w:rPr>
          <w:rFonts w:ascii="Arial Narrow" w:hAnsi="Arial Narrow"/>
          <w:sz w:val="24"/>
          <w:szCs w:val="24"/>
        </w:rPr>
        <w:t xml:space="preserve">5. Настоящее решение вступает в силу с момента его принятия и подлежит официальному опубликованию в установленном порядке. </w:t>
      </w:r>
    </w:p>
    <w:p w:rsidR="004A66F7" w:rsidRPr="004A66F7" w:rsidRDefault="004A66F7" w:rsidP="004A66F7">
      <w:pPr>
        <w:jc w:val="both"/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jc w:val="both"/>
        <w:rPr>
          <w:rFonts w:ascii="Arial Narrow" w:hAnsi="Arial Narrow"/>
          <w:sz w:val="24"/>
          <w:szCs w:val="24"/>
        </w:rPr>
      </w:pPr>
      <w:r w:rsidRPr="004A66F7">
        <w:rPr>
          <w:rFonts w:ascii="Arial Narrow" w:hAnsi="Arial Narrow"/>
          <w:sz w:val="24"/>
          <w:szCs w:val="24"/>
        </w:rPr>
        <w:t xml:space="preserve">Глава </w:t>
      </w:r>
    </w:p>
    <w:p w:rsidR="004A66F7" w:rsidRPr="004A66F7" w:rsidRDefault="002C67DF" w:rsidP="004A66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Шелесто</w:t>
      </w:r>
      <w:r w:rsidR="004A66F7" w:rsidRPr="004A66F7">
        <w:rPr>
          <w:rFonts w:ascii="Arial Narrow" w:hAnsi="Arial Narrow"/>
          <w:sz w:val="24"/>
          <w:szCs w:val="24"/>
        </w:rPr>
        <w:t xml:space="preserve">вского сельского поселения                                          </w:t>
      </w:r>
      <w:r>
        <w:rPr>
          <w:rFonts w:ascii="Arial Narrow" w:hAnsi="Arial Narrow"/>
          <w:sz w:val="24"/>
          <w:szCs w:val="24"/>
        </w:rPr>
        <w:t>Нога А.Ю.</w:t>
      </w:r>
      <w:r w:rsidR="004A66F7" w:rsidRPr="004A66F7">
        <w:rPr>
          <w:rFonts w:ascii="Arial Narrow" w:hAnsi="Arial Narrow"/>
          <w:sz w:val="24"/>
          <w:szCs w:val="24"/>
        </w:rPr>
        <w:t xml:space="preserve"> </w:t>
      </w: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4A66F7" w:rsidRPr="004A66F7" w:rsidRDefault="004A66F7" w:rsidP="004A66F7">
      <w:pPr>
        <w:rPr>
          <w:rFonts w:ascii="Arial Narrow" w:hAnsi="Arial Narrow"/>
          <w:sz w:val="24"/>
          <w:szCs w:val="24"/>
        </w:rPr>
      </w:pPr>
    </w:p>
    <w:p w:rsidR="00B4413B" w:rsidRPr="00B83CD8" w:rsidRDefault="00B4413B" w:rsidP="00B4413B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sectPr w:rsidR="00B4413B" w:rsidRPr="00B83CD8" w:rsidSect="00C717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ED" w:rsidRDefault="002277ED" w:rsidP="00B4413B">
      <w:pPr>
        <w:spacing w:after="0" w:line="240" w:lineRule="auto"/>
      </w:pPr>
      <w:r>
        <w:separator/>
      </w:r>
    </w:p>
  </w:endnote>
  <w:endnote w:type="continuationSeparator" w:id="1">
    <w:p w:rsidR="002277ED" w:rsidRDefault="002277ED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ED" w:rsidRDefault="002277ED" w:rsidP="00B4413B">
      <w:pPr>
        <w:spacing w:after="0" w:line="240" w:lineRule="auto"/>
      </w:pPr>
      <w:r>
        <w:separator/>
      </w:r>
    </w:p>
  </w:footnote>
  <w:footnote w:type="continuationSeparator" w:id="1">
    <w:p w:rsidR="002277ED" w:rsidRDefault="002277ED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A4464"/>
    <w:rsid w:val="000D4ABC"/>
    <w:rsid w:val="00124625"/>
    <w:rsid w:val="001B4844"/>
    <w:rsid w:val="002277ED"/>
    <w:rsid w:val="002519D3"/>
    <w:rsid w:val="00265D5A"/>
    <w:rsid w:val="002856FB"/>
    <w:rsid w:val="002C67DF"/>
    <w:rsid w:val="00304F1B"/>
    <w:rsid w:val="00307C95"/>
    <w:rsid w:val="00314254"/>
    <w:rsid w:val="00331BD0"/>
    <w:rsid w:val="00347ED3"/>
    <w:rsid w:val="003776F9"/>
    <w:rsid w:val="003F2AA9"/>
    <w:rsid w:val="004145B4"/>
    <w:rsid w:val="00471F38"/>
    <w:rsid w:val="00493196"/>
    <w:rsid w:val="004A66F7"/>
    <w:rsid w:val="0053338E"/>
    <w:rsid w:val="0056235F"/>
    <w:rsid w:val="005A301F"/>
    <w:rsid w:val="005B10E7"/>
    <w:rsid w:val="005B62F5"/>
    <w:rsid w:val="005F250C"/>
    <w:rsid w:val="0063159A"/>
    <w:rsid w:val="006E5157"/>
    <w:rsid w:val="00755BD7"/>
    <w:rsid w:val="007D25FE"/>
    <w:rsid w:val="007D5F6A"/>
    <w:rsid w:val="007F0CB8"/>
    <w:rsid w:val="00830BBE"/>
    <w:rsid w:val="00854E04"/>
    <w:rsid w:val="00862F8A"/>
    <w:rsid w:val="0087280E"/>
    <w:rsid w:val="008A53D2"/>
    <w:rsid w:val="00951431"/>
    <w:rsid w:val="00996A7E"/>
    <w:rsid w:val="009A074C"/>
    <w:rsid w:val="009C41FE"/>
    <w:rsid w:val="00A87B65"/>
    <w:rsid w:val="00A95C2B"/>
    <w:rsid w:val="00B17A36"/>
    <w:rsid w:val="00B4413B"/>
    <w:rsid w:val="00B83CD8"/>
    <w:rsid w:val="00BA0E42"/>
    <w:rsid w:val="00C43DF6"/>
    <w:rsid w:val="00C7179A"/>
    <w:rsid w:val="00CC4114"/>
    <w:rsid w:val="00CE1944"/>
    <w:rsid w:val="00CF56F6"/>
    <w:rsid w:val="00D3249D"/>
    <w:rsid w:val="00D52080"/>
    <w:rsid w:val="00D678FC"/>
    <w:rsid w:val="00D85BF8"/>
    <w:rsid w:val="00D977D8"/>
    <w:rsid w:val="00DA3D3E"/>
    <w:rsid w:val="00DE33E6"/>
    <w:rsid w:val="00E63AEF"/>
    <w:rsid w:val="00EE0607"/>
    <w:rsid w:val="00EF6EEB"/>
    <w:rsid w:val="00FD415B"/>
    <w:rsid w:val="00FD4CDE"/>
    <w:rsid w:val="00FF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1">
    <w:name w:val="heading 1"/>
    <w:basedOn w:val="a"/>
    <w:next w:val="a"/>
    <w:link w:val="10"/>
    <w:qFormat/>
    <w:rsid w:val="00B83C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3C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B83CD8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B8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ECC-05EA-49B6-AD8E-234E001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Анна Николаевна</cp:lastModifiedBy>
  <cp:revision>27</cp:revision>
  <dcterms:created xsi:type="dcterms:W3CDTF">2020-04-23T06:41:00Z</dcterms:created>
  <dcterms:modified xsi:type="dcterms:W3CDTF">2022-02-07T10:20:00Z</dcterms:modified>
</cp:coreProperties>
</file>