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5A" w:rsidRPr="000010B2" w:rsidRDefault="00B24D5A" w:rsidP="00E21FA4">
      <w:pPr>
        <w:snapToGrid w:val="0"/>
        <w:ind w:firstLine="0"/>
        <w:jc w:val="center"/>
        <w:rPr>
          <w:rFonts w:cs="Arial"/>
          <w:b/>
          <w:caps/>
          <w:sz w:val="28"/>
          <w:szCs w:val="28"/>
          <w:lang w:eastAsia="ar-SA"/>
        </w:rPr>
      </w:pPr>
      <w:r w:rsidRPr="000010B2">
        <w:rPr>
          <w:rFonts w:cs="Arial"/>
          <w:b/>
          <w:caps/>
          <w:sz w:val="28"/>
          <w:szCs w:val="28"/>
          <w:lang w:eastAsia="ar-SA"/>
        </w:rPr>
        <w:t>СОВЕТ НАРОДНЫХ ДЕПУТАТОВ</w:t>
      </w:r>
    </w:p>
    <w:p w:rsidR="00B24D5A" w:rsidRPr="000010B2" w:rsidRDefault="00E21FA4" w:rsidP="00B24D5A">
      <w:pPr>
        <w:snapToGrid w:val="0"/>
        <w:jc w:val="center"/>
        <w:rPr>
          <w:rFonts w:cs="Arial"/>
          <w:b/>
          <w:caps/>
          <w:sz w:val="28"/>
          <w:szCs w:val="28"/>
          <w:lang w:eastAsia="ar-SA"/>
        </w:rPr>
      </w:pPr>
      <w:r>
        <w:rPr>
          <w:rFonts w:cs="Arial"/>
          <w:b/>
          <w:caps/>
          <w:sz w:val="28"/>
          <w:szCs w:val="28"/>
          <w:lang w:eastAsia="ar-SA"/>
        </w:rPr>
        <w:t>СТАРОМЕЛОВАТСКОГО</w:t>
      </w:r>
      <w:r w:rsidR="00B24D5A" w:rsidRPr="000010B2">
        <w:rPr>
          <w:rFonts w:cs="Arial"/>
          <w:b/>
          <w:caps/>
          <w:sz w:val="28"/>
          <w:szCs w:val="28"/>
          <w:lang w:eastAsia="ar-SA"/>
        </w:rPr>
        <w:t xml:space="preserve"> СЕЛЬСКОГО ПОСЕЛЕНИЯ </w:t>
      </w:r>
    </w:p>
    <w:p w:rsidR="00B24D5A" w:rsidRPr="000010B2" w:rsidRDefault="00E21FA4" w:rsidP="00B24D5A">
      <w:pPr>
        <w:snapToGrid w:val="0"/>
        <w:jc w:val="center"/>
        <w:rPr>
          <w:rFonts w:cs="Arial"/>
          <w:b/>
          <w:caps/>
          <w:sz w:val="28"/>
          <w:szCs w:val="28"/>
          <w:lang w:eastAsia="ar-SA"/>
        </w:rPr>
      </w:pPr>
      <w:r>
        <w:rPr>
          <w:rFonts w:cs="Arial"/>
          <w:b/>
          <w:caps/>
          <w:sz w:val="28"/>
          <w:szCs w:val="28"/>
          <w:lang w:eastAsia="ar-SA"/>
        </w:rPr>
        <w:t>ПЕТРОПАВЛОВСКОГО</w:t>
      </w:r>
      <w:r w:rsidR="00B24D5A" w:rsidRPr="000010B2">
        <w:rPr>
          <w:rFonts w:cs="Arial"/>
          <w:b/>
          <w:caps/>
          <w:sz w:val="28"/>
          <w:szCs w:val="28"/>
          <w:lang w:eastAsia="ar-SA"/>
        </w:rPr>
        <w:t xml:space="preserve"> МУНИЦИПАЛЬНОГО РАЙОНА</w:t>
      </w:r>
    </w:p>
    <w:p w:rsidR="00B24D5A" w:rsidRPr="000010B2" w:rsidRDefault="00B24D5A" w:rsidP="00B24D5A">
      <w:pPr>
        <w:snapToGrid w:val="0"/>
        <w:jc w:val="center"/>
        <w:rPr>
          <w:rFonts w:cs="Arial"/>
          <w:b/>
          <w:caps/>
          <w:sz w:val="28"/>
          <w:szCs w:val="28"/>
          <w:lang w:eastAsia="ar-SA"/>
        </w:rPr>
      </w:pPr>
      <w:r w:rsidRPr="000010B2">
        <w:rPr>
          <w:rFonts w:cs="Arial"/>
          <w:b/>
          <w:caps/>
          <w:sz w:val="28"/>
          <w:szCs w:val="28"/>
          <w:lang w:eastAsia="ar-SA"/>
        </w:rPr>
        <w:t>ВОРОНЕЖСКОЙ ОБЛАСТИ</w:t>
      </w:r>
    </w:p>
    <w:p w:rsidR="00B24D5A" w:rsidRPr="000010B2" w:rsidRDefault="00B24D5A" w:rsidP="00B24D5A">
      <w:pPr>
        <w:snapToGrid w:val="0"/>
        <w:jc w:val="center"/>
        <w:rPr>
          <w:rFonts w:cs="Arial"/>
          <w:b/>
          <w:caps/>
          <w:sz w:val="28"/>
          <w:szCs w:val="28"/>
          <w:lang w:eastAsia="ar-SA"/>
        </w:rPr>
      </w:pPr>
    </w:p>
    <w:p w:rsidR="00B24D5A" w:rsidRPr="000010B2" w:rsidRDefault="00B24D5A" w:rsidP="00B24D5A">
      <w:pPr>
        <w:snapToGrid w:val="0"/>
        <w:jc w:val="center"/>
        <w:rPr>
          <w:rFonts w:cs="Arial"/>
          <w:b/>
          <w:caps/>
          <w:sz w:val="28"/>
          <w:szCs w:val="28"/>
          <w:lang w:eastAsia="ar-SA"/>
        </w:rPr>
      </w:pPr>
    </w:p>
    <w:p w:rsidR="00B24D5A" w:rsidRPr="000010B2" w:rsidRDefault="00B24D5A" w:rsidP="00B24D5A">
      <w:pPr>
        <w:snapToGrid w:val="0"/>
        <w:jc w:val="center"/>
        <w:rPr>
          <w:rFonts w:cs="Arial"/>
          <w:b/>
          <w:caps/>
          <w:sz w:val="28"/>
          <w:szCs w:val="28"/>
          <w:lang w:eastAsia="ar-SA"/>
        </w:rPr>
      </w:pPr>
      <w:r w:rsidRPr="000010B2">
        <w:rPr>
          <w:rFonts w:cs="Arial"/>
          <w:b/>
          <w:caps/>
          <w:sz w:val="28"/>
          <w:szCs w:val="28"/>
          <w:lang w:eastAsia="ar-SA"/>
        </w:rPr>
        <w:t>РЕШЕНИЕ</w:t>
      </w:r>
    </w:p>
    <w:p w:rsidR="00B24D5A" w:rsidRPr="000010B2" w:rsidRDefault="00B24D5A" w:rsidP="00B24D5A">
      <w:pPr>
        <w:jc w:val="center"/>
        <w:rPr>
          <w:rFonts w:cs="Arial"/>
          <w:b/>
          <w:sz w:val="28"/>
          <w:szCs w:val="28"/>
        </w:rPr>
      </w:pPr>
    </w:p>
    <w:p w:rsidR="00B24D5A" w:rsidRPr="00820595" w:rsidRDefault="00B24D5A" w:rsidP="00820595">
      <w:pPr>
        <w:ind w:firstLine="0"/>
        <w:rPr>
          <w:rFonts w:cs="Arial"/>
          <w:lang w:eastAsia="ar-SA"/>
        </w:rPr>
      </w:pPr>
      <w:r w:rsidRPr="00820595">
        <w:rPr>
          <w:rFonts w:cs="Arial"/>
          <w:lang w:eastAsia="ar-SA"/>
        </w:rPr>
        <w:t xml:space="preserve">от </w:t>
      </w:r>
      <w:r w:rsidR="00E21FA4">
        <w:rPr>
          <w:rFonts w:cs="Arial"/>
          <w:lang w:eastAsia="ar-SA"/>
        </w:rPr>
        <w:t xml:space="preserve">    16.12.2019</w:t>
      </w:r>
      <w:r w:rsidR="00820595">
        <w:rPr>
          <w:rFonts w:cs="Arial"/>
          <w:lang w:eastAsia="ar-SA"/>
        </w:rPr>
        <w:t xml:space="preserve">             </w:t>
      </w:r>
      <w:r w:rsidRPr="00820595">
        <w:rPr>
          <w:rFonts w:cs="Arial"/>
          <w:lang w:eastAsia="ar-SA"/>
        </w:rPr>
        <w:t xml:space="preserve">  №</w:t>
      </w:r>
      <w:r w:rsidR="00820595">
        <w:rPr>
          <w:rFonts w:cs="Arial"/>
          <w:lang w:eastAsia="ar-SA"/>
        </w:rPr>
        <w:t xml:space="preserve"> </w:t>
      </w:r>
      <w:r w:rsidR="00471028">
        <w:rPr>
          <w:rFonts w:cs="Arial"/>
          <w:lang w:eastAsia="ar-SA"/>
        </w:rPr>
        <w:t>32</w:t>
      </w:r>
    </w:p>
    <w:p w:rsidR="009854B0" w:rsidRPr="000010B2" w:rsidRDefault="00E16045" w:rsidP="00412721">
      <w:pPr>
        <w:pStyle w:val="Title"/>
      </w:pPr>
      <w:r w:rsidRPr="000010B2">
        <w:t xml:space="preserve">Об утверждении Положения о казне </w:t>
      </w:r>
      <w:r w:rsidR="00E21FA4">
        <w:t xml:space="preserve">Старомеловатского </w:t>
      </w:r>
      <w:r w:rsidR="009854B0" w:rsidRPr="000010B2">
        <w:t>сельского поселения</w:t>
      </w:r>
      <w:r w:rsidR="00B24D5A" w:rsidRPr="000010B2">
        <w:t xml:space="preserve"> </w:t>
      </w:r>
      <w:r w:rsidR="00E21FA4">
        <w:t>Петропавловского</w:t>
      </w:r>
      <w:r w:rsidR="009854B0" w:rsidRPr="000010B2">
        <w:t xml:space="preserve"> муниципального района</w:t>
      </w:r>
      <w:r w:rsidR="00B24D5A" w:rsidRPr="000010B2">
        <w:t xml:space="preserve"> </w:t>
      </w:r>
      <w:r w:rsidR="009854B0" w:rsidRPr="000010B2">
        <w:t>Воронежской области</w:t>
      </w:r>
    </w:p>
    <w:p w:rsidR="00B24D5A" w:rsidRPr="000010B2" w:rsidRDefault="00B24D5A" w:rsidP="00B24D5A">
      <w:pPr>
        <w:ind w:firstLine="680"/>
        <w:rPr>
          <w:rFonts w:cs="Arial"/>
          <w:sz w:val="26"/>
          <w:szCs w:val="26"/>
        </w:rPr>
      </w:pPr>
    </w:p>
    <w:p w:rsidR="00B24D5A" w:rsidRPr="000010B2" w:rsidRDefault="00B24D5A" w:rsidP="00B24D5A">
      <w:pPr>
        <w:ind w:firstLine="680"/>
        <w:rPr>
          <w:rFonts w:cs="Arial"/>
          <w:sz w:val="26"/>
          <w:szCs w:val="26"/>
        </w:rPr>
      </w:pPr>
    </w:p>
    <w:p w:rsidR="00B24D5A" w:rsidRPr="000010B2" w:rsidRDefault="009854B0" w:rsidP="00B24D5A">
      <w:pPr>
        <w:ind w:firstLine="68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В соответствии со ст. 215 Гражданского кодекса Российской Федерации, </w:t>
      </w:r>
      <w:r w:rsidR="00B24D5A" w:rsidRPr="000010B2">
        <w:rPr>
          <w:rFonts w:cs="Arial"/>
          <w:sz w:val="26"/>
          <w:szCs w:val="26"/>
        </w:rPr>
        <w:t xml:space="preserve">Уставом </w:t>
      </w:r>
      <w:r w:rsidR="00E21FA4">
        <w:rPr>
          <w:rFonts w:cs="Arial"/>
          <w:sz w:val="26"/>
          <w:szCs w:val="26"/>
        </w:rPr>
        <w:t>Старомеловатского</w:t>
      </w:r>
      <w:r w:rsidR="00B24D5A" w:rsidRPr="000010B2">
        <w:rPr>
          <w:rFonts w:cs="Arial"/>
          <w:sz w:val="26"/>
          <w:szCs w:val="26"/>
        </w:rPr>
        <w:t xml:space="preserve"> сельского поселения, </w:t>
      </w:r>
      <w:r w:rsidRPr="000010B2">
        <w:rPr>
          <w:rFonts w:cs="Arial"/>
          <w:sz w:val="26"/>
          <w:szCs w:val="26"/>
        </w:rPr>
        <w:t>в целях повышения эффективности управления муниципальным имуществом,</w:t>
      </w:r>
      <w:r w:rsidR="00B24D5A" w:rsidRPr="000010B2">
        <w:rPr>
          <w:rFonts w:cs="Arial"/>
          <w:sz w:val="26"/>
          <w:szCs w:val="26"/>
        </w:rPr>
        <w:t xml:space="preserve"> Совет народных депутатов </w:t>
      </w:r>
      <w:r w:rsidR="00E21FA4">
        <w:rPr>
          <w:rFonts w:cs="Arial"/>
          <w:sz w:val="26"/>
          <w:szCs w:val="26"/>
        </w:rPr>
        <w:t>Старомеловатского</w:t>
      </w:r>
      <w:r w:rsidR="00B24D5A" w:rsidRPr="000010B2">
        <w:rPr>
          <w:rFonts w:cs="Arial"/>
          <w:sz w:val="26"/>
          <w:szCs w:val="26"/>
        </w:rPr>
        <w:t xml:space="preserve"> сельского поселения</w:t>
      </w:r>
    </w:p>
    <w:p w:rsidR="00B24D5A" w:rsidRPr="000010B2" w:rsidRDefault="00B24D5A" w:rsidP="00B24D5A">
      <w:pPr>
        <w:ind w:firstLine="680"/>
        <w:jc w:val="center"/>
        <w:rPr>
          <w:rFonts w:cs="Arial"/>
          <w:sz w:val="26"/>
          <w:szCs w:val="26"/>
        </w:rPr>
      </w:pPr>
    </w:p>
    <w:p w:rsidR="009854B0" w:rsidRPr="000010B2" w:rsidRDefault="00B24D5A" w:rsidP="00B24D5A">
      <w:pPr>
        <w:ind w:firstLine="680"/>
        <w:jc w:val="center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РЕШИЛ:</w:t>
      </w:r>
    </w:p>
    <w:p w:rsidR="009854B0" w:rsidRPr="000010B2" w:rsidRDefault="009854B0" w:rsidP="00B24D5A">
      <w:pPr>
        <w:ind w:firstLine="709"/>
        <w:rPr>
          <w:rFonts w:cs="Arial"/>
          <w:sz w:val="26"/>
          <w:szCs w:val="26"/>
        </w:rPr>
      </w:pPr>
    </w:p>
    <w:p w:rsidR="009854B0" w:rsidRDefault="009854B0" w:rsidP="007350E6">
      <w:pPr>
        <w:numPr>
          <w:ilvl w:val="0"/>
          <w:numId w:val="3"/>
        </w:num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Утвердить </w:t>
      </w:r>
      <w:r w:rsidR="00F35C60" w:rsidRPr="000010B2">
        <w:rPr>
          <w:rFonts w:cs="Arial"/>
          <w:sz w:val="26"/>
          <w:szCs w:val="26"/>
        </w:rPr>
        <w:t>Положение о казне</w:t>
      </w:r>
      <w:r w:rsidRPr="000010B2">
        <w:rPr>
          <w:rFonts w:cs="Arial"/>
          <w:sz w:val="26"/>
          <w:szCs w:val="26"/>
        </w:rPr>
        <w:t xml:space="preserve"> </w:t>
      </w:r>
      <w:r w:rsidR="00E21FA4">
        <w:rPr>
          <w:rFonts w:cs="Arial"/>
          <w:sz w:val="26"/>
          <w:szCs w:val="26"/>
        </w:rPr>
        <w:t>Старомеловатского</w:t>
      </w:r>
      <w:r w:rsidRPr="000010B2">
        <w:rPr>
          <w:rFonts w:cs="Arial"/>
          <w:sz w:val="26"/>
          <w:szCs w:val="26"/>
        </w:rPr>
        <w:t xml:space="preserve"> сельского поселения</w:t>
      </w:r>
      <w:r w:rsidR="00742F6A" w:rsidRPr="000010B2">
        <w:rPr>
          <w:rFonts w:cs="Arial"/>
          <w:sz w:val="26"/>
          <w:szCs w:val="26"/>
        </w:rPr>
        <w:t xml:space="preserve"> </w:t>
      </w:r>
      <w:r w:rsidR="00E21FA4">
        <w:rPr>
          <w:rFonts w:cs="Arial"/>
          <w:sz w:val="26"/>
          <w:szCs w:val="26"/>
        </w:rPr>
        <w:t>Петропавловского</w:t>
      </w:r>
      <w:r w:rsidR="00742F6A" w:rsidRPr="000010B2">
        <w:rPr>
          <w:rFonts w:cs="Arial"/>
          <w:sz w:val="26"/>
          <w:szCs w:val="26"/>
        </w:rPr>
        <w:t xml:space="preserve"> муниципального района Воронежской области</w:t>
      </w:r>
      <w:r w:rsidR="00B24D5A" w:rsidRPr="000010B2">
        <w:rPr>
          <w:rFonts w:cs="Arial"/>
          <w:sz w:val="26"/>
          <w:szCs w:val="26"/>
        </w:rPr>
        <w:t>, согласно приложению.</w:t>
      </w:r>
    </w:p>
    <w:p w:rsidR="00B24D5A" w:rsidRPr="000010B2" w:rsidRDefault="00E33C33" w:rsidP="00B24D5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</w:t>
      </w:r>
      <w:r w:rsidR="00B24D5A" w:rsidRPr="000010B2">
        <w:rPr>
          <w:rFonts w:cs="Arial"/>
          <w:sz w:val="26"/>
          <w:szCs w:val="26"/>
        </w:rPr>
        <w:t xml:space="preserve">. </w:t>
      </w:r>
      <w:r w:rsidR="007350E6">
        <w:rPr>
          <w:rFonts w:cs="Arial"/>
          <w:sz w:val="26"/>
          <w:szCs w:val="26"/>
        </w:rPr>
        <w:t xml:space="preserve">  </w:t>
      </w:r>
      <w:r w:rsidR="00B24D5A" w:rsidRPr="000010B2">
        <w:rPr>
          <w:rFonts w:cs="Arial"/>
          <w:sz w:val="26"/>
          <w:szCs w:val="26"/>
        </w:rPr>
        <w:t>Настоящее решение вступает в</w:t>
      </w:r>
      <w:r w:rsidR="00820595">
        <w:rPr>
          <w:rFonts w:cs="Arial"/>
          <w:sz w:val="26"/>
          <w:szCs w:val="26"/>
        </w:rPr>
        <w:t xml:space="preserve"> силу с момента его обнародования</w:t>
      </w:r>
      <w:r w:rsidR="00B24D5A" w:rsidRPr="000010B2">
        <w:rPr>
          <w:rFonts w:cs="Arial"/>
          <w:sz w:val="26"/>
          <w:szCs w:val="26"/>
        </w:rPr>
        <w:t>.</w:t>
      </w:r>
    </w:p>
    <w:p w:rsidR="00B24D5A" w:rsidRPr="000010B2" w:rsidRDefault="00B24D5A" w:rsidP="00B24D5A">
      <w:pPr>
        <w:rPr>
          <w:rFonts w:cs="Arial"/>
          <w:sz w:val="26"/>
          <w:szCs w:val="26"/>
        </w:rPr>
      </w:pPr>
    </w:p>
    <w:p w:rsidR="00B24D5A" w:rsidRPr="000010B2" w:rsidRDefault="00B24D5A" w:rsidP="00B24D5A">
      <w:pPr>
        <w:rPr>
          <w:rFonts w:cs="Arial"/>
          <w:sz w:val="26"/>
          <w:szCs w:val="26"/>
        </w:rPr>
      </w:pPr>
    </w:p>
    <w:p w:rsidR="00B24D5A" w:rsidRPr="000010B2" w:rsidRDefault="00B24D5A" w:rsidP="00B24D5A">
      <w:pPr>
        <w:rPr>
          <w:rFonts w:cs="Arial"/>
          <w:sz w:val="26"/>
          <w:szCs w:val="26"/>
        </w:rPr>
      </w:pPr>
    </w:p>
    <w:p w:rsidR="00B24D5A" w:rsidRPr="000010B2" w:rsidRDefault="00B24D5A" w:rsidP="00B24D5A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Глава </w:t>
      </w:r>
      <w:r w:rsidR="00E21FA4">
        <w:rPr>
          <w:rFonts w:cs="Arial"/>
          <w:sz w:val="26"/>
          <w:szCs w:val="26"/>
        </w:rPr>
        <w:t>Старомеловатского</w:t>
      </w:r>
    </w:p>
    <w:p w:rsidR="00B24D5A" w:rsidRPr="000010B2" w:rsidRDefault="00B24D5A" w:rsidP="00B24D5A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сельского поселения        </w:t>
      </w:r>
      <w:r w:rsidR="00E21FA4">
        <w:rPr>
          <w:rFonts w:cs="Arial"/>
          <w:sz w:val="26"/>
          <w:szCs w:val="26"/>
        </w:rPr>
        <w:t xml:space="preserve">                           </w:t>
      </w:r>
      <w:r w:rsidR="00820595">
        <w:rPr>
          <w:rFonts w:cs="Arial"/>
          <w:sz w:val="26"/>
          <w:szCs w:val="26"/>
        </w:rPr>
        <w:t xml:space="preserve">       </w:t>
      </w:r>
      <w:r w:rsidR="00E21FA4">
        <w:rPr>
          <w:rFonts w:cs="Arial"/>
          <w:sz w:val="26"/>
          <w:szCs w:val="26"/>
        </w:rPr>
        <w:t xml:space="preserve">Мирошников </w:t>
      </w:r>
      <w:r w:rsidRPr="000010B2">
        <w:rPr>
          <w:rFonts w:cs="Arial"/>
          <w:sz w:val="26"/>
          <w:szCs w:val="26"/>
        </w:rPr>
        <w:t xml:space="preserve"> </w:t>
      </w:r>
      <w:r w:rsidR="00E21FA4">
        <w:rPr>
          <w:rFonts w:cs="Arial"/>
          <w:sz w:val="26"/>
          <w:szCs w:val="26"/>
        </w:rPr>
        <w:t>В.И.</w:t>
      </w:r>
    </w:p>
    <w:p w:rsidR="009854B0" w:rsidRPr="000010B2" w:rsidRDefault="009854B0" w:rsidP="00B24D5A">
      <w:pPr>
        <w:rPr>
          <w:rFonts w:cs="Arial"/>
          <w:sz w:val="26"/>
          <w:szCs w:val="26"/>
        </w:rPr>
      </w:pPr>
    </w:p>
    <w:p w:rsidR="00B24D5A" w:rsidRPr="000010B2" w:rsidRDefault="00B24D5A" w:rsidP="00B24D5A">
      <w:pPr>
        <w:ind w:left="5103"/>
        <w:jc w:val="center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br w:type="page"/>
      </w:r>
      <w:r w:rsidRPr="000010B2">
        <w:rPr>
          <w:rFonts w:cs="Arial"/>
          <w:sz w:val="26"/>
          <w:szCs w:val="26"/>
        </w:rPr>
        <w:lastRenderedPageBreak/>
        <w:t>Приложение</w:t>
      </w:r>
    </w:p>
    <w:p w:rsidR="00B24D5A" w:rsidRPr="000010B2" w:rsidRDefault="00B24D5A" w:rsidP="00B24D5A">
      <w:pPr>
        <w:ind w:left="5103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к решению Совета народных депутатов </w:t>
      </w:r>
      <w:r w:rsidR="0029183D" w:rsidRPr="0029183D">
        <w:rPr>
          <w:rFonts w:cs="Arial"/>
          <w:color w:val="000000"/>
          <w:sz w:val="26"/>
          <w:szCs w:val="26"/>
        </w:rPr>
        <w:t>Старомеловатского</w:t>
      </w:r>
      <w:r w:rsidR="0029183D" w:rsidRPr="000010B2">
        <w:rPr>
          <w:rFonts w:cs="Arial"/>
          <w:sz w:val="26"/>
          <w:szCs w:val="26"/>
        </w:rPr>
        <w:t xml:space="preserve"> </w:t>
      </w:r>
      <w:r w:rsidRPr="000010B2">
        <w:rPr>
          <w:rFonts w:cs="Arial"/>
          <w:sz w:val="26"/>
          <w:szCs w:val="26"/>
        </w:rPr>
        <w:t xml:space="preserve">сельского поселения </w:t>
      </w:r>
    </w:p>
    <w:p w:rsidR="00B24D5A" w:rsidRDefault="00B24D5A" w:rsidP="00B24D5A">
      <w:pPr>
        <w:ind w:left="5103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от </w:t>
      </w:r>
      <w:r w:rsidR="0029183D">
        <w:rPr>
          <w:rFonts w:cs="Arial"/>
          <w:sz w:val="26"/>
          <w:szCs w:val="26"/>
        </w:rPr>
        <w:t xml:space="preserve">16.12.2019 г.         </w:t>
      </w:r>
      <w:r w:rsidRPr="000010B2">
        <w:rPr>
          <w:rFonts w:cs="Arial"/>
          <w:sz w:val="26"/>
          <w:szCs w:val="26"/>
        </w:rPr>
        <w:t xml:space="preserve">№ </w:t>
      </w:r>
      <w:r w:rsidR="00E33C33">
        <w:rPr>
          <w:rFonts w:cs="Arial"/>
          <w:sz w:val="26"/>
          <w:szCs w:val="26"/>
        </w:rPr>
        <w:t>32</w:t>
      </w:r>
    </w:p>
    <w:p w:rsidR="00E33C33" w:rsidRPr="000010B2" w:rsidRDefault="00E33C33" w:rsidP="00B24D5A">
      <w:pPr>
        <w:ind w:left="5103"/>
        <w:rPr>
          <w:rFonts w:cs="Arial"/>
          <w:sz w:val="26"/>
          <w:szCs w:val="26"/>
        </w:rPr>
      </w:pPr>
    </w:p>
    <w:p w:rsidR="00B24D5A" w:rsidRPr="000010B2" w:rsidRDefault="00B24D5A" w:rsidP="00B24D5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B24D5A" w:rsidRPr="000010B2" w:rsidRDefault="00B24D5A" w:rsidP="00B24D5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994335" w:rsidRPr="000010B2" w:rsidRDefault="00994335" w:rsidP="00D32E0F">
      <w:pPr>
        <w:jc w:val="center"/>
        <w:rPr>
          <w:rFonts w:cs="Arial"/>
          <w:b/>
          <w:sz w:val="26"/>
          <w:szCs w:val="26"/>
        </w:rPr>
      </w:pPr>
      <w:r w:rsidRPr="000010B2">
        <w:rPr>
          <w:rFonts w:cs="Arial"/>
          <w:b/>
          <w:sz w:val="26"/>
          <w:szCs w:val="26"/>
        </w:rPr>
        <w:t>ПОЛОЖЕНИЕ</w:t>
      </w:r>
    </w:p>
    <w:p w:rsidR="00994335" w:rsidRPr="000010B2" w:rsidRDefault="00B24D5A" w:rsidP="00D32E0F">
      <w:pPr>
        <w:jc w:val="center"/>
        <w:rPr>
          <w:rFonts w:cs="Arial"/>
          <w:b/>
          <w:sz w:val="26"/>
          <w:szCs w:val="26"/>
        </w:rPr>
      </w:pPr>
      <w:r w:rsidRPr="000010B2">
        <w:rPr>
          <w:rFonts w:cs="Arial"/>
          <w:b/>
          <w:sz w:val="26"/>
          <w:szCs w:val="26"/>
        </w:rPr>
        <w:t xml:space="preserve">о казне </w:t>
      </w:r>
      <w:r w:rsidR="0029183D" w:rsidRPr="0029183D">
        <w:rPr>
          <w:rFonts w:cs="Arial"/>
          <w:b/>
          <w:color w:val="000000"/>
          <w:sz w:val="26"/>
          <w:szCs w:val="26"/>
        </w:rPr>
        <w:t>Старомеловатского</w:t>
      </w:r>
      <w:r w:rsidRPr="0029183D">
        <w:rPr>
          <w:rFonts w:cs="Arial"/>
          <w:b/>
          <w:sz w:val="26"/>
          <w:szCs w:val="26"/>
        </w:rPr>
        <w:t xml:space="preserve"> </w:t>
      </w:r>
      <w:r w:rsidRPr="000010B2">
        <w:rPr>
          <w:rFonts w:cs="Arial"/>
          <w:b/>
          <w:sz w:val="26"/>
          <w:szCs w:val="26"/>
        </w:rPr>
        <w:t xml:space="preserve">сельского поселения </w:t>
      </w:r>
      <w:r w:rsidR="0029183D" w:rsidRPr="0029183D">
        <w:rPr>
          <w:rFonts w:cs="Arial"/>
          <w:b/>
          <w:sz w:val="26"/>
          <w:szCs w:val="26"/>
        </w:rPr>
        <w:t>Петропавловского</w:t>
      </w:r>
      <w:r w:rsidRPr="0029183D">
        <w:rPr>
          <w:rFonts w:cs="Arial"/>
          <w:b/>
          <w:sz w:val="26"/>
          <w:szCs w:val="26"/>
        </w:rPr>
        <w:t xml:space="preserve"> </w:t>
      </w:r>
      <w:r w:rsidRPr="000010B2">
        <w:rPr>
          <w:rFonts w:cs="Arial"/>
          <w:b/>
          <w:sz w:val="26"/>
          <w:szCs w:val="26"/>
        </w:rPr>
        <w:t>муниципального района Воронежской области</w:t>
      </w:r>
    </w:p>
    <w:p w:rsidR="00B24D5A" w:rsidRPr="000010B2" w:rsidRDefault="00B24D5A" w:rsidP="00B24D5A">
      <w:pPr>
        <w:shd w:val="clear" w:color="auto" w:fill="FFFFFF"/>
        <w:jc w:val="center"/>
        <w:rPr>
          <w:rFonts w:cs="Arial"/>
          <w:bCs/>
          <w:sz w:val="26"/>
          <w:szCs w:val="26"/>
        </w:rPr>
      </w:pPr>
    </w:p>
    <w:p w:rsidR="00994335" w:rsidRPr="000010B2" w:rsidRDefault="00994335" w:rsidP="00B24D5A">
      <w:pPr>
        <w:shd w:val="clear" w:color="auto" w:fill="FFFFFF"/>
        <w:jc w:val="center"/>
        <w:rPr>
          <w:rFonts w:cs="Arial"/>
          <w:sz w:val="26"/>
          <w:szCs w:val="26"/>
        </w:rPr>
      </w:pPr>
      <w:r w:rsidRPr="000010B2">
        <w:rPr>
          <w:rFonts w:cs="Arial"/>
          <w:bCs/>
          <w:sz w:val="26"/>
          <w:szCs w:val="26"/>
        </w:rPr>
        <w:t>1. Общие положения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1.1.</w:t>
      </w:r>
      <w:r w:rsidR="00C3127C" w:rsidRPr="000010B2">
        <w:rPr>
          <w:rFonts w:cs="Arial"/>
          <w:sz w:val="26"/>
          <w:szCs w:val="26"/>
        </w:rPr>
        <w:t xml:space="preserve"> </w:t>
      </w:r>
      <w:r w:rsidRPr="000010B2">
        <w:rPr>
          <w:rFonts w:cs="Arial"/>
          <w:sz w:val="26"/>
          <w:szCs w:val="26"/>
        </w:rPr>
        <w:t xml:space="preserve">Настоящее Положение разработано в соответствии с нормами Гражданского кодекса Российской Федерации, Бюджетного кодекса Российской Федерации, Федеральным законодательством, законодательством </w:t>
      </w:r>
      <w:r w:rsidR="00742F6A" w:rsidRPr="000010B2">
        <w:rPr>
          <w:rFonts w:cs="Arial"/>
          <w:sz w:val="26"/>
          <w:szCs w:val="26"/>
        </w:rPr>
        <w:t>Воронежской</w:t>
      </w:r>
      <w:r w:rsidRPr="000010B2">
        <w:rPr>
          <w:rFonts w:cs="Arial"/>
          <w:sz w:val="26"/>
          <w:szCs w:val="26"/>
        </w:rPr>
        <w:t xml:space="preserve"> области, муниципальными правовыми актами </w:t>
      </w:r>
      <w:r w:rsidR="0029183D" w:rsidRPr="0029183D">
        <w:rPr>
          <w:rFonts w:cs="Arial"/>
          <w:color w:val="000000"/>
          <w:sz w:val="26"/>
          <w:szCs w:val="26"/>
        </w:rPr>
        <w:t>Старомеловатского</w:t>
      </w:r>
      <w:r w:rsidR="006B10B9" w:rsidRPr="000010B2">
        <w:rPr>
          <w:rFonts w:cs="Arial"/>
          <w:sz w:val="26"/>
          <w:szCs w:val="26"/>
        </w:rPr>
        <w:t xml:space="preserve"> </w:t>
      </w:r>
      <w:r w:rsidR="00742F6A" w:rsidRPr="000010B2">
        <w:rPr>
          <w:rFonts w:cs="Arial"/>
          <w:sz w:val="26"/>
          <w:szCs w:val="26"/>
        </w:rPr>
        <w:t xml:space="preserve">сельского поселения </w:t>
      </w:r>
      <w:r w:rsidR="0029183D">
        <w:rPr>
          <w:rFonts w:cs="Arial"/>
          <w:sz w:val="26"/>
          <w:szCs w:val="26"/>
        </w:rPr>
        <w:t xml:space="preserve">Петропавловского </w:t>
      </w:r>
      <w:r w:rsidR="00742F6A" w:rsidRPr="000010B2">
        <w:rPr>
          <w:rFonts w:cs="Arial"/>
          <w:sz w:val="26"/>
          <w:szCs w:val="26"/>
        </w:rPr>
        <w:t>муниципального района Воронежской области</w:t>
      </w:r>
      <w:r w:rsidR="006A5D97" w:rsidRPr="000010B2">
        <w:rPr>
          <w:rFonts w:cs="Arial"/>
          <w:sz w:val="26"/>
          <w:szCs w:val="26"/>
        </w:rPr>
        <w:t xml:space="preserve"> (далее – сельское поселение)</w:t>
      </w:r>
      <w:r w:rsidR="00742F6A" w:rsidRPr="000010B2">
        <w:rPr>
          <w:rFonts w:cs="Arial"/>
          <w:sz w:val="26"/>
          <w:szCs w:val="26"/>
        </w:rPr>
        <w:t>.</w:t>
      </w:r>
    </w:p>
    <w:p w:rsidR="00994335" w:rsidRPr="000010B2" w:rsidRDefault="00C3127C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1.2. </w:t>
      </w:r>
      <w:r w:rsidR="00994335" w:rsidRPr="000010B2">
        <w:rPr>
          <w:rFonts w:cs="Arial"/>
          <w:sz w:val="26"/>
          <w:szCs w:val="26"/>
        </w:rPr>
        <w:t xml:space="preserve">Положение определяет общие принципы, цели, задачи, порядок формирования, учета, управления и распоряжения казной </w:t>
      </w:r>
      <w:r w:rsidR="006A5D97" w:rsidRPr="000010B2">
        <w:rPr>
          <w:rFonts w:cs="Arial"/>
          <w:sz w:val="26"/>
          <w:szCs w:val="26"/>
        </w:rPr>
        <w:t>сельского поселения</w:t>
      </w:r>
      <w:r w:rsidR="00994335" w:rsidRPr="000010B2">
        <w:rPr>
          <w:rFonts w:cs="Arial"/>
          <w:sz w:val="26"/>
          <w:szCs w:val="26"/>
        </w:rPr>
        <w:t xml:space="preserve"> (далее по тексту </w:t>
      </w:r>
      <w:r w:rsidRPr="000010B2">
        <w:rPr>
          <w:rFonts w:cs="Arial"/>
          <w:sz w:val="26"/>
          <w:szCs w:val="26"/>
        </w:rPr>
        <w:t>-</w:t>
      </w:r>
      <w:r w:rsidR="00024D02" w:rsidRPr="000010B2">
        <w:rPr>
          <w:rFonts w:cs="Arial"/>
          <w:sz w:val="26"/>
          <w:szCs w:val="26"/>
        </w:rPr>
        <w:t xml:space="preserve"> муниципальная казна).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1.3. Муниципальную</w:t>
      </w:r>
      <w:r w:rsidR="00CE1477" w:rsidRPr="000010B2">
        <w:rPr>
          <w:rFonts w:cs="Arial"/>
          <w:sz w:val="26"/>
          <w:szCs w:val="26"/>
        </w:rPr>
        <w:t xml:space="preserve"> </w:t>
      </w:r>
      <w:r w:rsidRPr="000010B2">
        <w:rPr>
          <w:rFonts w:cs="Arial"/>
          <w:sz w:val="26"/>
          <w:szCs w:val="26"/>
        </w:rPr>
        <w:t xml:space="preserve">казну составляют средства бюджета </w:t>
      </w:r>
      <w:r w:rsidR="006A5D97" w:rsidRPr="000010B2">
        <w:rPr>
          <w:rFonts w:cs="Arial"/>
          <w:sz w:val="26"/>
          <w:szCs w:val="26"/>
        </w:rPr>
        <w:t>сельского поселения и</w:t>
      </w:r>
      <w:r w:rsidRPr="000010B2">
        <w:rPr>
          <w:rFonts w:cs="Arial"/>
          <w:sz w:val="26"/>
          <w:szCs w:val="26"/>
        </w:rPr>
        <w:t xml:space="preserve"> муниципальное имущество, находящееся в собственности </w:t>
      </w:r>
      <w:r w:rsidR="006A5D97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, не закрепленное за муниципальными предприятиями и учреждениями на праве хозяйственного ведения и оперативного управления.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1.4.</w:t>
      </w:r>
      <w:r w:rsidR="006B10B9" w:rsidRPr="000010B2">
        <w:rPr>
          <w:rFonts w:cs="Arial"/>
          <w:sz w:val="26"/>
          <w:szCs w:val="26"/>
        </w:rPr>
        <w:t xml:space="preserve"> </w:t>
      </w:r>
      <w:r w:rsidRPr="000010B2">
        <w:rPr>
          <w:rFonts w:cs="Arial"/>
          <w:sz w:val="26"/>
          <w:szCs w:val="26"/>
        </w:rPr>
        <w:t>Объектами муниципальной казны являются: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средства бюджета </w:t>
      </w:r>
      <w:r w:rsidR="00AE5E73" w:rsidRPr="000010B2">
        <w:rPr>
          <w:rFonts w:cs="Arial"/>
          <w:sz w:val="26"/>
          <w:szCs w:val="26"/>
        </w:rPr>
        <w:t>сельского поселения;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ценные бумаги, пакеты акций (доли) в уставном капитале хозяйствующих субъектов, имущественные права; 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недвижимое имущество: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а) нежилой фонд (отдельно стоящие здания, строения и помещения в них, нежилые помещения в жилых домах, нежилые пристроенные и встроенно-пристроенные помещения, незавершенные строительством объекты, транспортные, инженерные и иные сооружения и коммуникации);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б) жилищный фонд;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в) земельные участки и другие природные ресурсы;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г) имущественные комплексы;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д) иное недвижимое имущест</w:t>
      </w:r>
      <w:r w:rsidR="00FE5BC6" w:rsidRPr="000010B2">
        <w:rPr>
          <w:rFonts w:cs="Arial"/>
          <w:sz w:val="26"/>
          <w:szCs w:val="26"/>
        </w:rPr>
        <w:t>во;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движимое имущество: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а) транспортные средства, станки, оборудование, товарные запасы, запасы сырья и материалов;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б) муниципальные архивные и библиотечные фонды, другие информационные ресурсы;</w:t>
      </w:r>
    </w:p>
    <w:p w:rsidR="00994335" w:rsidRPr="000010B2" w:rsidRDefault="00FE5BC6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в) иное движимое имущество;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lastRenderedPageBreak/>
        <w:t xml:space="preserve">- иное муниципальное имущество, находящееся в собственности </w:t>
      </w:r>
      <w:r w:rsidR="00AE5E73" w:rsidRPr="000010B2">
        <w:rPr>
          <w:rFonts w:cs="Arial"/>
          <w:sz w:val="26"/>
          <w:szCs w:val="26"/>
        </w:rPr>
        <w:t xml:space="preserve">сельского поселения </w:t>
      </w:r>
      <w:r w:rsidRPr="000010B2">
        <w:rPr>
          <w:rFonts w:cs="Arial"/>
          <w:sz w:val="26"/>
          <w:szCs w:val="26"/>
        </w:rPr>
        <w:t>и не закрепленное на праве хозяйственного ведения и оперативного управления за муниципальными предприятиями и учреждениями.</w:t>
      </w:r>
    </w:p>
    <w:p w:rsidR="00994335" w:rsidRPr="000010B2" w:rsidRDefault="00994335" w:rsidP="006B10B9">
      <w:pPr>
        <w:pStyle w:val="a4"/>
        <w:rPr>
          <w:rFonts w:ascii="Arial" w:hAnsi="Arial" w:cs="Arial"/>
          <w:b/>
          <w:sz w:val="26"/>
          <w:szCs w:val="26"/>
        </w:rPr>
      </w:pPr>
      <w:r w:rsidRPr="000010B2">
        <w:rPr>
          <w:rFonts w:ascii="Arial" w:hAnsi="Arial" w:cs="Arial"/>
          <w:sz w:val="26"/>
          <w:szCs w:val="26"/>
        </w:rPr>
        <w:t xml:space="preserve">1.5. Настоящее Положение не регулирует порядок управления и распоряжения входящими в состав муниципальной казны средствами бюджета </w:t>
      </w:r>
      <w:r w:rsidR="00AE5E73" w:rsidRPr="000010B2">
        <w:rPr>
          <w:rFonts w:ascii="Arial" w:hAnsi="Arial" w:cs="Arial"/>
          <w:sz w:val="26"/>
          <w:szCs w:val="26"/>
        </w:rPr>
        <w:t>сельского поселения</w:t>
      </w:r>
      <w:r w:rsidRPr="000010B2">
        <w:rPr>
          <w:rFonts w:ascii="Arial" w:hAnsi="Arial" w:cs="Arial"/>
          <w:sz w:val="26"/>
          <w:szCs w:val="26"/>
        </w:rPr>
        <w:t xml:space="preserve">, а также землями и другими природными ресурсами, находящимися в собственности </w:t>
      </w:r>
      <w:r w:rsidR="00AE5E73" w:rsidRPr="000010B2">
        <w:rPr>
          <w:rFonts w:ascii="Arial" w:hAnsi="Arial" w:cs="Arial"/>
          <w:sz w:val="26"/>
          <w:szCs w:val="26"/>
        </w:rPr>
        <w:t>сельского поселения.</w:t>
      </w:r>
      <w:r w:rsidRPr="000010B2">
        <w:rPr>
          <w:rFonts w:ascii="Arial" w:hAnsi="Arial" w:cs="Arial"/>
          <w:sz w:val="26"/>
          <w:szCs w:val="26"/>
        </w:rPr>
        <w:t xml:space="preserve"> Правовое положение вышеназванных средств регулируются иными нормативными правовыми актами.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1.6. Формирование, учет, управление, распоряжение и контроль за сохранностью и целевым использованием объектов муниципальной казны, за исключением средств бюджета, от имени и в интересах </w:t>
      </w:r>
      <w:r w:rsidR="00AE5E73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 xml:space="preserve"> осуществляется администрацией </w:t>
      </w:r>
      <w:r w:rsidR="0029183D" w:rsidRPr="0029183D">
        <w:rPr>
          <w:rFonts w:cs="Arial"/>
          <w:color w:val="000000"/>
          <w:sz w:val="26"/>
          <w:szCs w:val="26"/>
        </w:rPr>
        <w:t>Старомеловатского</w:t>
      </w:r>
      <w:r w:rsidR="006B10B9" w:rsidRPr="000010B2">
        <w:rPr>
          <w:rFonts w:cs="Arial"/>
          <w:sz w:val="26"/>
          <w:szCs w:val="26"/>
        </w:rPr>
        <w:t xml:space="preserve"> </w:t>
      </w:r>
      <w:r w:rsidR="00956645" w:rsidRPr="000010B2">
        <w:rPr>
          <w:rFonts w:cs="Arial"/>
          <w:sz w:val="26"/>
          <w:szCs w:val="26"/>
        </w:rPr>
        <w:t>сельского поселения</w:t>
      </w:r>
      <w:r w:rsidR="0066212F" w:rsidRPr="000010B2">
        <w:rPr>
          <w:rFonts w:cs="Arial"/>
          <w:sz w:val="26"/>
          <w:szCs w:val="26"/>
        </w:rPr>
        <w:t xml:space="preserve"> (далее – администрация</w:t>
      </w:r>
      <w:r w:rsidR="00E2376A" w:rsidRPr="000010B2">
        <w:rPr>
          <w:rFonts w:cs="Arial"/>
          <w:sz w:val="26"/>
          <w:szCs w:val="26"/>
        </w:rPr>
        <w:t xml:space="preserve"> сельского поселения</w:t>
      </w:r>
      <w:r w:rsidR="0066212F" w:rsidRPr="000010B2">
        <w:rPr>
          <w:rFonts w:cs="Arial"/>
          <w:sz w:val="26"/>
          <w:szCs w:val="26"/>
        </w:rPr>
        <w:t>)</w:t>
      </w:r>
      <w:r w:rsidRPr="000010B2">
        <w:rPr>
          <w:rFonts w:cs="Arial"/>
          <w:sz w:val="26"/>
          <w:szCs w:val="26"/>
        </w:rPr>
        <w:t>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1.7. В случае вовлечения объектов муниципальной казны в сделку с участием третьих лиц, соответствующие права и обязательства приобретает непосредственный собственник имущества –</w:t>
      </w:r>
      <w:r w:rsidR="0066212F" w:rsidRPr="000010B2">
        <w:rPr>
          <w:rFonts w:cs="Arial"/>
          <w:sz w:val="26"/>
          <w:szCs w:val="26"/>
        </w:rPr>
        <w:t xml:space="preserve"> </w:t>
      </w:r>
      <w:r w:rsidR="00395F35" w:rsidRPr="000010B2">
        <w:rPr>
          <w:rFonts w:cs="Arial"/>
          <w:sz w:val="26"/>
          <w:szCs w:val="26"/>
        </w:rPr>
        <w:t>сельское поселение</w:t>
      </w:r>
      <w:r w:rsidRPr="000010B2">
        <w:rPr>
          <w:rFonts w:cs="Arial"/>
          <w:sz w:val="26"/>
          <w:szCs w:val="26"/>
        </w:rPr>
        <w:t xml:space="preserve">. 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1.8. Формирование муниципальной казны и финансирование мероприятий по ее содержанию осуществляется за счет средств бюджета </w:t>
      </w:r>
      <w:r w:rsidR="0066212F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 xml:space="preserve"> и иных источников в соответствии с действующим законодательством.</w:t>
      </w:r>
    </w:p>
    <w:p w:rsidR="006B10B9" w:rsidRPr="000010B2" w:rsidRDefault="006B10B9" w:rsidP="00B24D5A">
      <w:pPr>
        <w:jc w:val="center"/>
        <w:rPr>
          <w:rFonts w:cs="Arial"/>
          <w:bCs/>
          <w:sz w:val="26"/>
          <w:szCs w:val="26"/>
        </w:rPr>
      </w:pPr>
    </w:p>
    <w:p w:rsidR="00C3127C" w:rsidRPr="000010B2" w:rsidRDefault="00994335" w:rsidP="00B24D5A">
      <w:pPr>
        <w:jc w:val="center"/>
        <w:rPr>
          <w:rFonts w:cs="Arial"/>
          <w:bCs/>
          <w:sz w:val="26"/>
          <w:szCs w:val="26"/>
        </w:rPr>
      </w:pPr>
      <w:r w:rsidRPr="000010B2">
        <w:rPr>
          <w:rFonts w:cs="Arial"/>
          <w:bCs/>
          <w:sz w:val="26"/>
          <w:szCs w:val="26"/>
        </w:rPr>
        <w:t>2.</w:t>
      </w:r>
      <w:r w:rsidR="00C3127C" w:rsidRPr="000010B2">
        <w:rPr>
          <w:rFonts w:cs="Arial"/>
          <w:bCs/>
          <w:sz w:val="26"/>
          <w:szCs w:val="26"/>
        </w:rPr>
        <w:t xml:space="preserve"> </w:t>
      </w:r>
      <w:r w:rsidRPr="000010B2">
        <w:rPr>
          <w:rFonts w:cs="Arial"/>
          <w:bCs/>
          <w:sz w:val="26"/>
          <w:szCs w:val="26"/>
        </w:rPr>
        <w:t>Цели и задачи формирования, учета,</w:t>
      </w:r>
    </w:p>
    <w:p w:rsidR="00994335" w:rsidRPr="000010B2" w:rsidRDefault="00994335" w:rsidP="00B24D5A">
      <w:pPr>
        <w:jc w:val="center"/>
        <w:rPr>
          <w:rFonts w:cs="Arial"/>
          <w:bCs/>
          <w:sz w:val="26"/>
          <w:szCs w:val="26"/>
        </w:rPr>
      </w:pPr>
      <w:r w:rsidRPr="000010B2">
        <w:rPr>
          <w:rFonts w:cs="Arial"/>
          <w:bCs/>
          <w:sz w:val="26"/>
          <w:szCs w:val="26"/>
        </w:rPr>
        <w:t>управления и распоряжения муниципальной казной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2.1. Основными целями формирования, учета, управления и рас</w:t>
      </w:r>
      <w:r w:rsidR="00C3127C" w:rsidRPr="000010B2">
        <w:rPr>
          <w:rFonts w:cs="Arial"/>
          <w:sz w:val="26"/>
          <w:szCs w:val="26"/>
        </w:rPr>
        <w:t xml:space="preserve">поряжения  муниципальной казной </w:t>
      </w:r>
      <w:r w:rsidRPr="000010B2">
        <w:rPr>
          <w:rFonts w:cs="Arial"/>
          <w:sz w:val="26"/>
          <w:szCs w:val="26"/>
        </w:rPr>
        <w:t>являются: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создание и укрепление материально-финансовой основы </w:t>
      </w:r>
      <w:r w:rsidR="00901B7F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обеспечение экономической и</w:t>
      </w:r>
      <w:r w:rsidR="00C3127C" w:rsidRPr="000010B2">
        <w:rPr>
          <w:rFonts w:cs="Arial"/>
          <w:sz w:val="26"/>
          <w:szCs w:val="26"/>
        </w:rPr>
        <w:t xml:space="preserve"> </w:t>
      </w:r>
      <w:r w:rsidRPr="000010B2">
        <w:rPr>
          <w:rFonts w:cs="Arial"/>
          <w:sz w:val="26"/>
          <w:szCs w:val="26"/>
        </w:rPr>
        <w:t xml:space="preserve">финансовой самостоятельности </w:t>
      </w:r>
      <w:r w:rsidR="00901B7F" w:rsidRPr="000010B2">
        <w:rPr>
          <w:rFonts w:cs="Arial"/>
          <w:sz w:val="26"/>
          <w:szCs w:val="26"/>
        </w:rPr>
        <w:t xml:space="preserve">сельского поселения </w:t>
      </w:r>
      <w:r w:rsidRPr="000010B2">
        <w:rPr>
          <w:rFonts w:cs="Arial"/>
          <w:sz w:val="26"/>
          <w:szCs w:val="26"/>
        </w:rPr>
        <w:t>в сфере гражданских правоотношений;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 увеличение доходов бюджета </w:t>
      </w:r>
      <w:r w:rsidR="00901B7F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оптимизация структуры и состава </w:t>
      </w:r>
      <w:r w:rsidR="00382582" w:rsidRPr="000010B2">
        <w:rPr>
          <w:rFonts w:cs="Arial"/>
          <w:sz w:val="26"/>
          <w:szCs w:val="26"/>
        </w:rPr>
        <w:t xml:space="preserve">имущества </w:t>
      </w:r>
      <w:r w:rsidR="00901B7F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 w:rsidR="00901B7F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привлечение инвестиций и стимулирования предпринимательской активности на территории </w:t>
      </w:r>
      <w:r w:rsidR="00901B7F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994335" w:rsidP="006B10B9">
      <w:pPr>
        <w:pStyle w:val="ConsPlusNormal"/>
        <w:ind w:firstLine="567"/>
        <w:jc w:val="both"/>
        <w:rPr>
          <w:sz w:val="26"/>
          <w:szCs w:val="26"/>
        </w:rPr>
      </w:pPr>
      <w:r w:rsidRPr="000010B2">
        <w:rPr>
          <w:sz w:val="26"/>
          <w:szCs w:val="26"/>
        </w:rPr>
        <w:t xml:space="preserve">- содействие сохранению и воспроизводству муниципальной казны, приумножение и улучшение муниципального имущества </w:t>
      </w:r>
      <w:r w:rsidR="00901B7F" w:rsidRPr="000010B2">
        <w:rPr>
          <w:sz w:val="26"/>
          <w:szCs w:val="26"/>
        </w:rPr>
        <w:t>сельского поселения</w:t>
      </w:r>
      <w:r w:rsidRPr="000010B2">
        <w:rPr>
          <w:sz w:val="26"/>
          <w:szCs w:val="26"/>
        </w:rPr>
        <w:t>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2.2. Для выполнения указанных в пункте 2.1 настоящего Положения целей при управлении и распоряжении имуществом муниципальной казны решаются следующие задачи: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обеспечение полного и непрерывного пообъектного учета и движения имущества, составляющего муниципальную казну;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lastRenderedPageBreak/>
        <w:t xml:space="preserve">- сохранение и приумножение в составе муниципальной казны имущества, управление и распоряжение которым обеспечивает привлечение  в доход бюджета </w:t>
      </w:r>
      <w:r w:rsidR="0057139E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 xml:space="preserve"> дополнительных средств, а также необходимого для обеспечения общественных и социальных по</w:t>
      </w:r>
      <w:r w:rsidR="00956645" w:rsidRPr="000010B2">
        <w:rPr>
          <w:rFonts w:cs="Arial"/>
          <w:sz w:val="26"/>
          <w:szCs w:val="26"/>
        </w:rPr>
        <w:t xml:space="preserve">требностей населения </w:t>
      </w:r>
      <w:r w:rsidR="0057139E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выявление и применение наиболее эффективных способов использования муниципального имущества;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контроль за сохранностью и использованием муниципального имущества по целевому назначению;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инвентаризация объектов муниципальной казны;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оценка технического состояния и стоимости объектов муниципальной казны;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регистрация права собственности и оценка муниципального имущества;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формирование информационной базы данных, содержащих достоверную информацию о составе имущества муниципальной казны, его техническом состоянии, стоимостных и иных характеристиках.</w:t>
      </w:r>
    </w:p>
    <w:p w:rsidR="006B10B9" w:rsidRPr="000010B2" w:rsidRDefault="006B10B9" w:rsidP="00B24D5A">
      <w:pPr>
        <w:jc w:val="center"/>
        <w:rPr>
          <w:rFonts w:cs="Arial"/>
          <w:bCs/>
          <w:sz w:val="26"/>
          <w:szCs w:val="26"/>
        </w:rPr>
      </w:pPr>
    </w:p>
    <w:p w:rsidR="00994335" w:rsidRPr="000010B2" w:rsidRDefault="00994335" w:rsidP="00B24D5A">
      <w:pPr>
        <w:jc w:val="center"/>
        <w:rPr>
          <w:rFonts w:cs="Arial"/>
          <w:sz w:val="26"/>
          <w:szCs w:val="26"/>
        </w:rPr>
      </w:pPr>
      <w:r w:rsidRPr="000010B2">
        <w:rPr>
          <w:rFonts w:cs="Arial"/>
          <w:bCs/>
          <w:sz w:val="26"/>
          <w:szCs w:val="26"/>
        </w:rPr>
        <w:t>3. Формирование объектов муниципальной казны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3.1. Объекты муниципальной казны формируются из имущества, отнесенного в установленном законом порядке к муниципальной собственности, в результате: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разграничения государственной собственности в Российской Федерации на федеральную собственность, государственную собственность субъекта Российской Федерации и муниципальную собственность;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передачи объектов федеральной и государственной собственности субъекта Российской Федерации в собственность </w:t>
      </w:r>
      <w:r w:rsidR="00E2376A" w:rsidRPr="000010B2">
        <w:rPr>
          <w:rFonts w:cs="Arial"/>
          <w:sz w:val="26"/>
          <w:szCs w:val="26"/>
        </w:rPr>
        <w:t>сельского поселения;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приобретения имущества на основании договоров купли-продажи, дарения или иных сделок на приобретение имущества в соответствии с действующим законодательством;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возникновения права собственности при завершении строительства, а также на незавершенные строительством объекты недвижимости;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приобретения права муниципальной собственности на объекты на основании решений суда;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иным основаниям, предусмотренным действующим законодательством,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а также в случаях: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изъятия по законным основаниям излишнего, неиспользуемого либо используемого не по назначению имущества из оперативного управления муниципальных учреждений </w:t>
      </w:r>
      <w:r w:rsidR="00E2376A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;</w:t>
      </w:r>
    </w:p>
    <w:p w:rsidR="00994335" w:rsidRPr="000010B2" w:rsidRDefault="00F53DA2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</w:t>
      </w:r>
      <w:r w:rsidR="00994335" w:rsidRPr="000010B2">
        <w:rPr>
          <w:rFonts w:cs="Arial"/>
          <w:sz w:val="26"/>
          <w:szCs w:val="26"/>
        </w:rPr>
        <w:t xml:space="preserve">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преданного в хозяйственное ведение;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lastRenderedPageBreak/>
        <w:t>- передачи имущества, оставшегося после ликвидации муниципальных предприятий и учреждений.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3.2. Включение объектов в состав муниципальной казны осуществляется на основании постановления администра</w:t>
      </w:r>
      <w:r w:rsidR="00956645" w:rsidRPr="000010B2">
        <w:rPr>
          <w:rFonts w:cs="Arial"/>
          <w:sz w:val="26"/>
          <w:szCs w:val="26"/>
        </w:rPr>
        <w:t>ции сельского поселения</w:t>
      </w:r>
      <w:r w:rsidRPr="000010B2">
        <w:rPr>
          <w:rFonts w:cs="Arial"/>
          <w:sz w:val="26"/>
          <w:szCs w:val="26"/>
        </w:rPr>
        <w:t>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3.3. Право муниципальной собственности на недвижимое имущество, входящее в состав муниципальной казны, подлежит обязательной государственной регистрации в установленном законодательством порядке.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3.4. Основанием исключения имущества из состава объектов муниципальной казны является постан</w:t>
      </w:r>
      <w:r w:rsidR="00433DA0" w:rsidRPr="000010B2">
        <w:rPr>
          <w:rFonts w:cs="Arial"/>
          <w:sz w:val="26"/>
          <w:szCs w:val="26"/>
        </w:rPr>
        <w:t>овление администрации сельского поселения</w:t>
      </w:r>
      <w:r w:rsidRPr="000010B2">
        <w:rPr>
          <w:rFonts w:cs="Arial"/>
          <w:sz w:val="26"/>
          <w:szCs w:val="26"/>
        </w:rPr>
        <w:t>: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о закреплении имущества муниципальной казны за муниципальными предприятиями и учреждениями на праве хозяйственного ведения, оперативного управления;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о списании муниципального имущества, пришедшего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об отчуждении (в том числе приватизации, передачи);</w:t>
      </w:r>
    </w:p>
    <w:p w:rsidR="00994335" w:rsidRPr="000010B2" w:rsidRDefault="00994335" w:rsidP="006B10B9">
      <w:pPr>
        <w:rPr>
          <w:rFonts w:cs="Arial"/>
          <w:b/>
          <w:sz w:val="26"/>
          <w:szCs w:val="26"/>
        </w:rPr>
      </w:pPr>
      <w:r w:rsidRPr="000010B2">
        <w:rPr>
          <w:rFonts w:cs="Arial"/>
          <w:sz w:val="26"/>
          <w:szCs w:val="26"/>
        </w:rPr>
        <w:t>- о прекращении права муниципальной собственности на объекты муниципальной казны по основаниям, предусмотренным действующим законодательством</w:t>
      </w:r>
    </w:p>
    <w:p w:rsidR="006B10B9" w:rsidRPr="000010B2" w:rsidRDefault="006B10B9" w:rsidP="00B24D5A">
      <w:pPr>
        <w:jc w:val="center"/>
        <w:rPr>
          <w:rFonts w:cs="Arial"/>
          <w:sz w:val="26"/>
          <w:szCs w:val="26"/>
        </w:rPr>
      </w:pPr>
    </w:p>
    <w:p w:rsidR="00994335" w:rsidRPr="000010B2" w:rsidRDefault="00994335" w:rsidP="00B24D5A">
      <w:pPr>
        <w:jc w:val="center"/>
        <w:rPr>
          <w:rFonts w:cs="Arial"/>
          <w:bCs/>
          <w:sz w:val="26"/>
          <w:szCs w:val="26"/>
        </w:rPr>
      </w:pPr>
      <w:r w:rsidRPr="000010B2">
        <w:rPr>
          <w:rFonts w:cs="Arial"/>
          <w:sz w:val="26"/>
          <w:szCs w:val="26"/>
        </w:rPr>
        <w:t>4. Учет объектов муниципальной казны</w:t>
      </w:r>
    </w:p>
    <w:p w:rsidR="00F53DA2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4.1 Имущество, составляющее муниципальную казну, принадлежит на праве собственности </w:t>
      </w:r>
      <w:r w:rsidR="0065245A" w:rsidRPr="000010B2">
        <w:rPr>
          <w:rFonts w:cs="Arial"/>
          <w:sz w:val="26"/>
          <w:szCs w:val="26"/>
        </w:rPr>
        <w:t>сельскому поселению.</w:t>
      </w:r>
    </w:p>
    <w:p w:rsidR="00994335" w:rsidRPr="000010B2" w:rsidRDefault="003404BA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Учет объектов муниципальной казны ведется в соответствии с действующим законодательством и муниципальными правовыми актами.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4.2. Аналитический учет объектов в составе имущества казны осуществляется в порядке, установленном для ведения реестра имущества </w:t>
      </w:r>
      <w:r w:rsidR="0065245A" w:rsidRPr="000010B2">
        <w:rPr>
          <w:rFonts w:cs="Arial"/>
          <w:sz w:val="26"/>
          <w:szCs w:val="26"/>
        </w:rPr>
        <w:t>сельского поселения.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4.3. Непосредственный учет объектов муниципальной казны в реестре муниципального имущества</w:t>
      </w:r>
      <w:r w:rsidR="00D034C7" w:rsidRPr="000010B2">
        <w:rPr>
          <w:rFonts w:cs="Arial"/>
          <w:sz w:val="26"/>
          <w:szCs w:val="26"/>
        </w:rPr>
        <w:t xml:space="preserve"> осуществляет администрация сельского поселения</w:t>
      </w:r>
      <w:r w:rsidRPr="000010B2">
        <w:rPr>
          <w:rFonts w:cs="Arial"/>
          <w:sz w:val="26"/>
          <w:szCs w:val="26"/>
        </w:rPr>
        <w:t xml:space="preserve"> в соответствии с </w:t>
      </w:r>
      <w:r w:rsidR="006F2B2A" w:rsidRPr="000010B2">
        <w:rPr>
          <w:rFonts w:cs="Arial"/>
          <w:sz w:val="26"/>
          <w:szCs w:val="26"/>
        </w:rPr>
        <w:t>порядком</w:t>
      </w:r>
      <w:r w:rsidRPr="000010B2">
        <w:rPr>
          <w:rFonts w:cs="Arial"/>
          <w:sz w:val="26"/>
          <w:szCs w:val="26"/>
        </w:rPr>
        <w:t xml:space="preserve"> ведени</w:t>
      </w:r>
      <w:r w:rsidR="006F2B2A" w:rsidRPr="000010B2">
        <w:rPr>
          <w:rFonts w:cs="Arial"/>
          <w:sz w:val="26"/>
          <w:szCs w:val="26"/>
        </w:rPr>
        <w:t>я</w:t>
      </w:r>
      <w:r w:rsidRPr="000010B2">
        <w:rPr>
          <w:rFonts w:cs="Arial"/>
          <w:sz w:val="26"/>
          <w:szCs w:val="26"/>
        </w:rPr>
        <w:t xml:space="preserve"> реестра муниципального имущества.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4.4. Порядок и периодичность отражения в бюджетном учете операций с объектами в составе имущества муниципальной казны на основании информации из реестра муниципального имущества </w:t>
      </w:r>
      <w:r w:rsidR="007045EC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 xml:space="preserve"> устанавливаются администраци</w:t>
      </w:r>
      <w:r w:rsidR="007045EC" w:rsidRPr="000010B2">
        <w:rPr>
          <w:rFonts w:cs="Arial"/>
          <w:sz w:val="26"/>
          <w:szCs w:val="26"/>
        </w:rPr>
        <w:t>ей</w:t>
      </w:r>
      <w:r w:rsidRPr="000010B2">
        <w:rPr>
          <w:rFonts w:cs="Arial"/>
          <w:sz w:val="26"/>
          <w:szCs w:val="26"/>
        </w:rPr>
        <w:t xml:space="preserve"> </w:t>
      </w:r>
      <w:r w:rsidR="00956645" w:rsidRPr="000010B2">
        <w:rPr>
          <w:rFonts w:cs="Arial"/>
          <w:sz w:val="26"/>
          <w:szCs w:val="26"/>
        </w:rPr>
        <w:t>сельского поселения</w:t>
      </w:r>
      <w:r w:rsidRPr="000010B2">
        <w:rPr>
          <w:rFonts w:cs="Arial"/>
          <w:sz w:val="26"/>
          <w:szCs w:val="26"/>
        </w:rPr>
        <w:t>, но не реже, чем на отчетную месячную дату.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4.5. Объекты муниципальной казны, переданные юридическим лицам в аренду или безвозмездное пользование, подлежат отражению в бухгалтерском учете у пользователей в соответствии с действующим законодательством.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4.6. В целях обеспечения достоверности учетных данных об объектах муниципальной казны, проводится инвентаризация муниципальной казны, в ходе которой проверяются и документально подтверждаются фактическое наличие имущества, его состояние, оценка стоимости.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lastRenderedPageBreak/>
        <w:t>4.7. Инвентаризация проводится в соответствии с нормативными правовыми актами Министерства финансов Российской Федерации.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4.8. Оценка объектов муниципальной казны осуществляется в случаях и по правилам, установленным законами и иными правовыми актами для оценки имущества. </w:t>
      </w:r>
    </w:p>
    <w:p w:rsidR="006B10B9" w:rsidRPr="000010B2" w:rsidRDefault="006B10B9" w:rsidP="006B10B9">
      <w:pPr>
        <w:rPr>
          <w:rFonts w:cs="Arial"/>
          <w:sz w:val="26"/>
          <w:szCs w:val="26"/>
        </w:rPr>
      </w:pPr>
    </w:p>
    <w:p w:rsidR="00994335" w:rsidRPr="000010B2" w:rsidRDefault="00994335" w:rsidP="006B10B9">
      <w:pPr>
        <w:jc w:val="center"/>
        <w:rPr>
          <w:rFonts w:cs="Arial"/>
          <w:bCs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5. </w:t>
      </w:r>
      <w:r w:rsidRPr="000010B2">
        <w:rPr>
          <w:rFonts w:cs="Arial"/>
          <w:bCs/>
          <w:sz w:val="26"/>
          <w:szCs w:val="26"/>
        </w:rPr>
        <w:t>Управление и распоряжение объектами муниципальной казны</w:t>
      </w:r>
    </w:p>
    <w:p w:rsidR="00C3127C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5.1. Управление и распоряжение объектами муниципальной казны осущест</w:t>
      </w:r>
      <w:r w:rsidR="00D034C7" w:rsidRPr="000010B2">
        <w:rPr>
          <w:rFonts w:cs="Arial"/>
          <w:sz w:val="26"/>
          <w:szCs w:val="26"/>
        </w:rPr>
        <w:t>вляется администрацией сельского поселения</w:t>
      </w:r>
      <w:r w:rsidRPr="000010B2">
        <w:rPr>
          <w:rFonts w:cs="Arial"/>
          <w:sz w:val="26"/>
          <w:szCs w:val="26"/>
        </w:rPr>
        <w:t xml:space="preserve"> в соответствии с действующим законодательством, решениями </w:t>
      </w:r>
      <w:r w:rsidR="004775FB" w:rsidRPr="000010B2">
        <w:rPr>
          <w:rFonts w:cs="Arial"/>
          <w:sz w:val="26"/>
          <w:szCs w:val="26"/>
        </w:rPr>
        <w:t>Совета народных</w:t>
      </w:r>
      <w:r w:rsidR="008C12B5" w:rsidRPr="000010B2">
        <w:rPr>
          <w:rFonts w:cs="Arial"/>
          <w:sz w:val="26"/>
          <w:szCs w:val="26"/>
        </w:rPr>
        <w:t xml:space="preserve"> </w:t>
      </w:r>
      <w:r w:rsidR="00D034C7" w:rsidRPr="000010B2">
        <w:rPr>
          <w:rFonts w:cs="Arial"/>
          <w:sz w:val="26"/>
          <w:szCs w:val="26"/>
        </w:rPr>
        <w:t>депутатов</w:t>
      </w:r>
      <w:r w:rsidR="004775FB" w:rsidRPr="000010B2">
        <w:rPr>
          <w:rFonts w:cs="Arial"/>
          <w:sz w:val="26"/>
          <w:szCs w:val="26"/>
        </w:rPr>
        <w:t xml:space="preserve"> </w:t>
      </w:r>
      <w:r w:rsidR="0029183D" w:rsidRPr="0029183D">
        <w:rPr>
          <w:rFonts w:cs="Arial"/>
          <w:color w:val="000000"/>
          <w:sz w:val="26"/>
          <w:szCs w:val="26"/>
        </w:rPr>
        <w:t>Старомеловатского</w:t>
      </w:r>
      <w:r w:rsidR="006B10B9" w:rsidRPr="000010B2">
        <w:rPr>
          <w:rFonts w:cs="Arial"/>
          <w:sz w:val="26"/>
          <w:szCs w:val="26"/>
        </w:rPr>
        <w:t xml:space="preserve"> </w:t>
      </w:r>
      <w:r w:rsidR="004775FB" w:rsidRPr="000010B2">
        <w:rPr>
          <w:rFonts w:cs="Arial"/>
          <w:sz w:val="26"/>
          <w:szCs w:val="26"/>
        </w:rPr>
        <w:t>сельского поселения</w:t>
      </w:r>
      <w:r w:rsidR="00D034C7" w:rsidRPr="000010B2">
        <w:rPr>
          <w:rFonts w:cs="Arial"/>
          <w:sz w:val="26"/>
          <w:szCs w:val="26"/>
        </w:rPr>
        <w:t xml:space="preserve"> и постановлениями </w:t>
      </w:r>
      <w:r w:rsidR="004775FB" w:rsidRPr="000010B2">
        <w:rPr>
          <w:rFonts w:cs="Arial"/>
          <w:sz w:val="26"/>
          <w:szCs w:val="26"/>
        </w:rPr>
        <w:t>а</w:t>
      </w:r>
      <w:r w:rsidR="00D034C7" w:rsidRPr="000010B2">
        <w:rPr>
          <w:rFonts w:cs="Arial"/>
          <w:sz w:val="26"/>
          <w:szCs w:val="26"/>
        </w:rPr>
        <w:t>дминистраци</w:t>
      </w:r>
      <w:r w:rsidR="004775FB" w:rsidRPr="000010B2">
        <w:rPr>
          <w:rFonts w:cs="Arial"/>
          <w:sz w:val="26"/>
          <w:szCs w:val="26"/>
        </w:rPr>
        <w:t>и</w:t>
      </w:r>
      <w:r w:rsidR="00D034C7" w:rsidRPr="000010B2">
        <w:rPr>
          <w:rFonts w:cs="Arial"/>
          <w:sz w:val="26"/>
          <w:szCs w:val="26"/>
        </w:rPr>
        <w:t xml:space="preserve"> сельского поселения</w:t>
      </w:r>
      <w:r w:rsidRPr="000010B2">
        <w:rPr>
          <w:rFonts w:cs="Arial"/>
          <w:sz w:val="26"/>
          <w:szCs w:val="26"/>
        </w:rPr>
        <w:t>.</w:t>
      </w:r>
      <w:r w:rsidR="00B25540" w:rsidRPr="000010B2">
        <w:rPr>
          <w:rFonts w:cs="Arial"/>
          <w:sz w:val="26"/>
          <w:szCs w:val="26"/>
        </w:rPr>
        <w:t xml:space="preserve"> 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5.2. В порядке, установленном действующим законодательством Российской Федерации движимое и недвижимое имущество муниципальной казны может быть передано во временное или постоянное пользование юридическим и физическим лицам и предоставлено: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в безвозмездное пользование, 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- в аренду, 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в доверительное управление,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- в залог,</w:t>
      </w:r>
      <w:r w:rsidR="00C3127C" w:rsidRPr="000010B2">
        <w:rPr>
          <w:rFonts w:cs="Arial"/>
          <w:sz w:val="26"/>
          <w:szCs w:val="26"/>
        </w:rPr>
        <w:t xml:space="preserve"> </w:t>
      </w:r>
      <w:r w:rsidRPr="000010B2">
        <w:rPr>
          <w:rFonts w:cs="Arial"/>
          <w:sz w:val="26"/>
          <w:szCs w:val="26"/>
        </w:rPr>
        <w:t>а также передано на хранение или использовано иным способом, предусмотренным действующим законодательством.</w:t>
      </w:r>
    </w:p>
    <w:p w:rsidR="00994335" w:rsidRPr="000010B2" w:rsidRDefault="00994335" w:rsidP="006B10B9">
      <w:pPr>
        <w:shd w:val="clear" w:color="auto" w:fill="FFFFFF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5.3. Условия и порядок передачи имущества, составляющего муниципальную казну, в пользование юридическим и физическим лицам регулируется действующим законодательством и соответствующими договорами.</w:t>
      </w:r>
    </w:p>
    <w:p w:rsidR="00994335" w:rsidRPr="000010B2" w:rsidRDefault="00994335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5.4. Доходы от использования муниципального имущества казны в полном объеме поступают в бюджет </w:t>
      </w:r>
      <w:r w:rsidR="005A6D22" w:rsidRPr="000010B2">
        <w:rPr>
          <w:rFonts w:cs="Arial"/>
          <w:sz w:val="26"/>
          <w:szCs w:val="26"/>
        </w:rPr>
        <w:t>сельского поселения.</w:t>
      </w:r>
    </w:p>
    <w:p w:rsidR="006B10B9" w:rsidRPr="000010B2" w:rsidRDefault="006B10B9" w:rsidP="00B24D5A">
      <w:pPr>
        <w:shd w:val="clear" w:color="auto" w:fill="FFFFFF"/>
        <w:jc w:val="center"/>
        <w:rPr>
          <w:rFonts w:cs="Arial"/>
          <w:sz w:val="26"/>
          <w:szCs w:val="26"/>
        </w:rPr>
      </w:pPr>
    </w:p>
    <w:p w:rsidR="00994335" w:rsidRPr="000010B2" w:rsidRDefault="00342C9B" w:rsidP="00B24D5A">
      <w:pPr>
        <w:shd w:val="clear" w:color="auto" w:fill="FFFFFF"/>
        <w:jc w:val="center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6</w:t>
      </w:r>
      <w:r w:rsidR="00994335" w:rsidRPr="000010B2">
        <w:rPr>
          <w:rFonts w:cs="Arial"/>
          <w:sz w:val="26"/>
          <w:szCs w:val="26"/>
        </w:rPr>
        <w:t>. Обращение взыскания на объекты муниципальной казны</w:t>
      </w:r>
    </w:p>
    <w:p w:rsidR="00994335" w:rsidRPr="000010B2" w:rsidRDefault="00342C9B" w:rsidP="00B24D5A">
      <w:pPr>
        <w:shd w:val="clear" w:color="auto" w:fill="FFFFFF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6</w:t>
      </w:r>
      <w:r w:rsidR="00994335" w:rsidRPr="000010B2">
        <w:rPr>
          <w:rFonts w:cs="Arial"/>
          <w:sz w:val="26"/>
          <w:szCs w:val="26"/>
        </w:rPr>
        <w:t xml:space="preserve">.1. </w:t>
      </w:r>
      <w:r w:rsidR="005A6D22" w:rsidRPr="000010B2">
        <w:rPr>
          <w:rFonts w:cs="Arial"/>
          <w:sz w:val="26"/>
          <w:szCs w:val="26"/>
        </w:rPr>
        <w:t xml:space="preserve">Сельское поселение </w:t>
      </w:r>
      <w:r w:rsidR="00994335" w:rsidRPr="000010B2">
        <w:rPr>
          <w:rFonts w:cs="Arial"/>
          <w:sz w:val="26"/>
          <w:szCs w:val="26"/>
        </w:rPr>
        <w:t>отвечает по своим обязательствам денежными средствами и имуществом, входящими в состав муниципальной казны.</w:t>
      </w:r>
    </w:p>
    <w:p w:rsidR="006B10B9" w:rsidRPr="000010B2" w:rsidRDefault="006B10B9" w:rsidP="00B24D5A">
      <w:pPr>
        <w:shd w:val="clear" w:color="auto" w:fill="FFFFFF"/>
        <w:jc w:val="center"/>
        <w:rPr>
          <w:rFonts w:cs="Arial"/>
          <w:sz w:val="26"/>
          <w:szCs w:val="26"/>
        </w:rPr>
      </w:pPr>
    </w:p>
    <w:p w:rsidR="00C3127C" w:rsidRPr="000010B2" w:rsidRDefault="00342C9B" w:rsidP="00B24D5A">
      <w:pPr>
        <w:shd w:val="clear" w:color="auto" w:fill="FFFFFF"/>
        <w:jc w:val="center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7</w:t>
      </w:r>
      <w:r w:rsidR="00994335" w:rsidRPr="000010B2">
        <w:rPr>
          <w:rFonts w:cs="Arial"/>
          <w:sz w:val="26"/>
          <w:szCs w:val="26"/>
        </w:rPr>
        <w:t xml:space="preserve">. Контроль за сохранностью и целевым использованием </w:t>
      </w:r>
    </w:p>
    <w:p w:rsidR="00994335" w:rsidRPr="000010B2" w:rsidRDefault="00994335" w:rsidP="00B24D5A">
      <w:pPr>
        <w:shd w:val="clear" w:color="auto" w:fill="FFFFFF"/>
        <w:jc w:val="center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объектов муниципальной казны</w:t>
      </w:r>
    </w:p>
    <w:p w:rsidR="00994335" w:rsidRPr="000010B2" w:rsidRDefault="00342C9B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7</w:t>
      </w:r>
      <w:r w:rsidR="00994335" w:rsidRPr="000010B2">
        <w:rPr>
          <w:rFonts w:cs="Arial"/>
          <w:sz w:val="26"/>
          <w:szCs w:val="26"/>
        </w:rPr>
        <w:t xml:space="preserve">.1. Контроль за сохранностью и целевым использованием имущества, входящего в состав муниципальной казны, не переданного в пользование, осуществляет администрация </w:t>
      </w:r>
      <w:r w:rsidR="00C93FD9" w:rsidRPr="000010B2">
        <w:rPr>
          <w:rFonts w:cs="Arial"/>
          <w:sz w:val="26"/>
          <w:szCs w:val="26"/>
        </w:rPr>
        <w:t>сельского поселения</w:t>
      </w:r>
      <w:r w:rsidR="00994335" w:rsidRPr="000010B2">
        <w:rPr>
          <w:rFonts w:cs="Arial"/>
          <w:sz w:val="26"/>
          <w:szCs w:val="26"/>
        </w:rPr>
        <w:t>.</w:t>
      </w:r>
    </w:p>
    <w:p w:rsidR="00994335" w:rsidRPr="000010B2" w:rsidRDefault="00342C9B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7</w:t>
      </w:r>
      <w:r w:rsidR="00994335" w:rsidRPr="000010B2">
        <w:rPr>
          <w:rFonts w:cs="Arial"/>
          <w:sz w:val="26"/>
          <w:szCs w:val="26"/>
        </w:rPr>
        <w:t>.2. Содержание и эксплуатация объектов муниципальной казны, не переданных во владение и (или) пользование юридических и физических лиц, осуществля</w:t>
      </w:r>
      <w:r w:rsidR="005A6D22" w:rsidRPr="000010B2">
        <w:rPr>
          <w:rFonts w:cs="Arial"/>
          <w:sz w:val="26"/>
          <w:szCs w:val="26"/>
        </w:rPr>
        <w:t>ется за счет средств бюджета сельского поселения</w:t>
      </w:r>
      <w:r w:rsidR="00994335" w:rsidRPr="000010B2">
        <w:rPr>
          <w:rFonts w:cs="Arial"/>
          <w:sz w:val="26"/>
          <w:szCs w:val="26"/>
        </w:rPr>
        <w:t xml:space="preserve"> путем заключения договоров на эксплуатацию и обслуживание объектов муниципальной собственности со специализированными организациями в соответствии с действующим законодательством.</w:t>
      </w:r>
    </w:p>
    <w:p w:rsidR="00994335" w:rsidRPr="000010B2" w:rsidRDefault="00342C9B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7</w:t>
      </w:r>
      <w:r w:rsidR="00994335" w:rsidRPr="000010B2">
        <w:rPr>
          <w:rFonts w:cs="Arial"/>
          <w:sz w:val="26"/>
          <w:szCs w:val="26"/>
        </w:rPr>
        <w:t xml:space="preserve">.3.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</w:t>
      </w:r>
      <w:r w:rsidR="00994335" w:rsidRPr="000010B2">
        <w:rPr>
          <w:rFonts w:cs="Arial"/>
          <w:sz w:val="26"/>
          <w:szCs w:val="26"/>
        </w:rPr>
        <w:lastRenderedPageBreak/>
        <w:t>осуществляет админист</w:t>
      </w:r>
      <w:r w:rsidR="00C93FD9" w:rsidRPr="000010B2">
        <w:rPr>
          <w:rFonts w:cs="Arial"/>
          <w:sz w:val="26"/>
          <w:szCs w:val="26"/>
        </w:rPr>
        <w:t>рация сельского поселения</w:t>
      </w:r>
      <w:r w:rsidR="00994335" w:rsidRPr="000010B2">
        <w:rPr>
          <w:rFonts w:cs="Arial"/>
          <w:sz w:val="26"/>
          <w:szCs w:val="26"/>
        </w:rPr>
        <w:t xml:space="preserve"> или уполномоченный орган в соответствии с условиями заключенных договоров о передаче имущества и действующим законодательством.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 xml:space="preserve">В </w:t>
      </w:r>
      <w:r w:rsidR="00CE3FD7" w:rsidRPr="000010B2">
        <w:rPr>
          <w:rFonts w:cs="Arial"/>
          <w:sz w:val="26"/>
          <w:szCs w:val="26"/>
        </w:rPr>
        <w:t>ходе контроля администрация сельского поселения</w:t>
      </w:r>
      <w:r w:rsidRPr="000010B2">
        <w:rPr>
          <w:rFonts w:cs="Arial"/>
          <w:sz w:val="26"/>
          <w:szCs w:val="26"/>
        </w:rPr>
        <w:t xml:space="preserve">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994335" w:rsidRPr="000010B2" w:rsidRDefault="00994335" w:rsidP="006B10B9">
      <w:pPr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На срок передачи в пользование имущества, входящего в состав муниципальной казны, обязанности по содержанию и риск его случайной гибели подлежит закреплению за пользователем при заключении договора передачи имущества.</w:t>
      </w:r>
    </w:p>
    <w:p w:rsidR="00994335" w:rsidRPr="000010B2" w:rsidRDefault="00342C9B" w:rsidP="006B10B9">
      <w:pPr>
        <w:shd w:val="clear" w:color="auto" w:fill="FFFFFF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7</w:t>
      </w:r>
      <w:r w:rsidR="00994335" w:rsidRPr="000010B2">
        <w:rPr>
          <w:rFonts w:cs="Arial"/>
          <w:sz w:val="26"/>
          <w:szCs w:val="26"/>
        </w:rPr>
        <w:t>.4. В целях обеспечения сохранности объектов муниципальной казны может проводиться страхование имущества, установление особого режима его эксплуатации и охраны, а также передача имущества на хранение.</w:t>
      </w:r>
    </w:p>
    <w:p w:rsidR="00994335" w:rsidRPr="000010B2" w:rsidRDefault="00342C9B" w:rsidP="006B10B9">
      <w:pPr>
        <w:autoSpaceDE w:val="0"/>
        <w:autoSpaceDN w:val="0"/>
        <w:adjustRightInd w:val="0"/>
        <w:rPr>
          <w:rFonts w:cs="Arial"/>
          <w:sz w:val="26"/>
          <w:szCs w:val="26"/>
        </w:rPr>
      </w:pPr>
      <w:r w:rsidRPr="000010B2">
        <w:rPr>
          <w:rFonts w:cs="Arial"/>
          <w:sz w:val="26"/>
          <w:szCs w:val="26"/>
        </w:rPr>
        <w:t>7</w:t>
      </w:r>
      <w:r w:rsidR="00994335" w:rsidRPr="000010B2">
        <w:rPr>
          <w:rFonts w:cs="Arial"/>
          <w:sz w:val="26"/>
          <w:szCs w:val="26"/>
        </w:rPr>
        <w:t>.5.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ответственность, установленную действующим законодательством.</w:t>
      </w:r>
    </w:p>
    <w:sectPr w:rsidR="00994335" w:rsidRPr="000010B2" w:rsidSect="00B24D5A">
      <w:headerReference w:type="even" r:id="rId8"/>
      <w:pgSz w:w="11909" w:h="16834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88" w:rsidRDefault="00830288">
      <w:r>
        <w:separator/>
      </w:r>
    </w:p>
  </w:endnote>
  <w:endnote w:type="continuationSeparator" w:id="0">
    <w:p w:rsidR="00830288" w:rsidRDefault="0083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88" w:rsidRDefault="00830288">
      <w:r>
        <w:separator/>
      </w:r>
    </w:p>
  </w:footnote>
  <w:footnote w:type="continuationSeparator" w:id="0">
    <w:p w:rsidR="00830288" w:rsidRDefault="0083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D7" w:rsidRDefault="00D80F65" w:rsidP="009943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FD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3FD7" w:rsidRDefault="00CE3F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AFA"/>
    <w:multiLevelType w:val="hybridMultilevel"/>
    <w:tmpl w:val="D9DC604C"/>
    <w:lvl w:ilvl="0" w:tplc="E8CC6F3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35"/>
    <w:rsid w:val="000010B2"/>
    <w:rsid w:val="00001AA3"/>
    <w:rsid w:val="00024D02"/>
    <w:rsid w:val="00041FD9"/>
    <w:rsid w:val="000C4D3D"/>
    <w:rsid w:val="00106C8C"/>
    <w:rsid w:val="0014150D"/>
    <w:rsid w:val="00186CBB"/>
    <w:rsid w:val="001921F8"/>
    <w:rsid w:val="001B3BCF"/>
    <w:rsid w:val="001F608B"/>
    <w:rsid w:val="00207FBC"/>
    <w:rsid w:val="0029183D"/>
    <w:rsid w:val="002F0A8D"/>
    <w:rsid w:val="003404BA"/>
    <w:rsid w:val="00342C9B"/>
    <w:rsid w:val="00344FEC"/>
    <w:rsid w:val="00382582"/>
    <w:rsid w:val="00395F35"/>
    <w:rsid w:val="003C77A4"/>
    <w:rsid w:val="003F2A20"/>
    <w:rsid w:val="00405B1D"/>
    <w:rsid w:val="00412721"/>
    <w:rsid w:val="00433DA0"/>
    <w:rsid w:val="00434C9B"/>
    <w:rsid w:val="004409D7"/>
    <w:rsid w:val="00471028"/>
    <w:rsid w:val="00471340"/>
    <w:rsid w:val="004775FB"/>
    <w:rsid w:val="00477FE3"/>
    <w:rsid w:val="00491092"/>
    <w:rsid w:val="004A3CBA"/>
    <w:rsid w:val="005526CA"/>
    <w:rsid w:val="0057139E"/>
    <w:rsid w:val="00582A0B"/>
    <w:rsid w:val="005A6D22"/>
    <w:rsid w:val="005B1E41"/>
    <w:rsid w:val="005E749C"/>
    <w:rsid w:val="005F2398"/>
    <w:rsid w:val="006170F3"/>
    <w:rsid w:val="0063255A"/>
    <w:rsid w:val="0065245A"/>
    <w:rsid w:val="0066212F"/>
    <w:rsid w:val="00666694"/>
    <w:rsid w:val="006A5D97"/>
    <w:rsid w:val="006B10B9"/>
    <w:rsid w:val="006C199C"/>
    <w:rsid w:val="006C203F"/>
    <w:rsid w:val="006C4E83"/>
    <w:rsid w:val="006C6EC9"/>
    <w:rsid w:val="006D14E3"/>
    <w:rsid w:val="006D4B52"/>
    <w:rsid w:val="006F2B2A"/>
    <w:rsid w:val="00703880"/>
    <w:rsid w:val="007045EC"/>
    <w:rsid w:val="00715DAA"/>
    <w:rsid w:val="007350E6"/>
    <w:rsid w:val="00742F6A"/>
    <w:rsid w:val="007610F7"/>
    <w:rsid w:val="0077492C"/>
    <w:rsid w:val="007D162E"/>
    <w:rsid w:val="007D570F"/>
    <w:rsid w:val="00814AC8"/>
    <w:rsid w:val="00820595"/>
    <w:rsid w:val="00830288"/>
    <w:rsid w:val="0087244D"/>
    <w:rsid w:val="008A03CA"/>
    <w:rsid w:val="008A6B71"/>
    <w:rsid w:val="008C12B5"/>
    <w:rsid w:val="008C7C46"/>
    <w:rsid w:val="008E25F2"/>
    <w:rsid w:val="008E79A7"/>
    <w:rsid w:val="008F102E"/>
    <w:rsid w:val="008F1C5C"/>
    <w:rsid w:val="00901B7F"/>
    <w:rsid w:val="0091632D"/>
    <w:rsid w:val="00942ED2"/>
    <w:rsid w:val="00956645"/>
    <w:rsid w:val="00956971"/>
    <w:rsid w:val="00966F58"/>
    <w:rsid w:val="00984211"/>
    <w:rsid w:val="009854B0"/>
    <w:rsid w:val="00994335"/>
    <w:rsid w:val="009A6EAB"/>
    <w:rsid w:val="009B43D5"/>
    <w:rsid w:val="009E28E7"/>
    <w:rsid w:val="009F1D35"/>
    <w:rsid w:val="009F6977"/>
    <w:rsid w:val="00A2495A"/>
    <w:rsid w:val="00A51EC6"/>
    <w:rsid w:val="00AC0B89"/>
    <w:rsid w:val="00AE5E73"/>
    <w:rsid w:val="00B16169"/>
    <w:rsid w:val="00B24D5A"/>
    <w:rsid w:val="00B25540"/>
    <w:rsid w:val="00B729E4"/>
    <w:rsid w:val="00BF118D"/>
    <w:rsid w:val="00C3127C"/>
    <w:rsid w:val="00C721DC"/>
    <w:rsid w:val="00C73BA2"/>
    <w:rsid w:val="00C93FD9"/>
    <w:rsid w:val="00CB249B"/>
    <w:rsid w:val="00CD0C4E"/>
    <w:rsid w:val="00CD1544"/>
    <w:rsid w:val="00CE0F5C"/>
    <w:rsid w:val="00CE1477"/>
    <w:rsid w:val="00CE3FD7"/>
    <w:rsid w:val="00CE5450"/>
    <w:rsid w:val="00D034C7"/>
    <w:rsid w:val="00D32E0F"/>
    <w:rsid w:val="00D80F65"/>
    <w:rsid w:val="00DD5ADB"/>
    <w:rsid w:val="00DE77ED"/>
    <w:rsid w:val="00E01942"/>
    <w:rsid w:val="00E16045"/>
    <w:rsid w:val="00E21E7E"/>
    <w:rsid w:val="00E21FA4"/>
    <w:rsid w:val="00E2376A"/>
    <w:rsid w:val="00E33C33"/>
    <w:rsid w:val="00E50989"/>
    <w:rsid w:val="00E61BD6"/>
    <w:rsid w:val="00E657CF"/>
    <w:rsid w:val="00EE7D8E"/>
    <w:rsid w:val="00EF1F5D"/>
    <w:rsid w:val="00F057C0"/>
    <w:rsid w:val="00F1246C"/>
    <w:rsid w:val="00F35C60"/>
    <w:rsid w:val="00F53DA2"/>
    <w:rsid w:val="00F9298B"/>
    <w:rsid w:val="00FB737F"/>
    <w:rsid w:val="00FD389A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BD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1BD6"/>
    <w:pPr>
      <w:jc w:val="center"/>
      <w:outlineLvl w:val="0"/>
    </w:pPr>
    <w:rPr>
      <w:b/>
      <w:bCs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qFormat/>
    <w:rsid w:val="00E61BD6"/>
    <w:pPr>
      <w:jc w:val="center"/>
      <w:outlineLvl w:val="1"/>
    </w:pPr>
    <w:rPr>
      <w:b/>
      <w:bCs/>
      <w:iCs/>
      <w:sz w:val="30"/>
      <w:szCs w:val="28"/>
      <w:lang/>
    </w:rPr>
  </w:style>
  <w:style w:type="paragraph" w:styleId="3">
    <w:name w:val="heading 3"/>
    <w:aliases w:val="!Главы документа"/>
    <w:basedOn w:val="a"/>
    <w:link w:val="30"/>
    <w:qFormat/>
    <w:rsid w:val="00E61BD6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E61BD6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3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994335"/>
    <w:rPr>
      <w:rFonts w:ascii="Courier New" w:hAnsi="Courier New"/>
      <w:sz w:val="20"/>
      <w:szCs w:val="20"/>
    </w:rPr>
  </w:style>
  <w:style w:type="paragraph" w:styleId="a5">
    <w:name w:val="header"/>
    <w:basedOn w:val="a"/>
    <w:rsid w:val="009943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4335"/>
  </w:style>
  <w:style w:type="paragraph" w:styleId="a7">
    <w:name w:val="Title"/>
    <w:basedOn w:val="a"/>
    <w:link w:val="a8"/>
    <w:qFormat/>
    <w:rsid w:val="008E79A7"/>
    <w:pPr>
      <w:jc w:val="center"/>
    </w:pPr>
    <w:rPr>
      <w:rFonts w:ascii="Times New Roman" w:hAnsi="Times New Roman"/>
      <w:sz w:val="28"/>
      <w:szCs w:val="28"/>
      <w:lang/>
    </w:rPr>
  </w:style>
  <w:style w:type="character" w:customStyle="1" w:styleId="a8">
    <w:name w:val="Название Знак"/>
    <w:link w:val="a7"/>
    <w:rsid w:val="008E79A7"/>
    <w:rPr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B24D5A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a">
    <w:name w:val="Нижний колонтитул Знак"/>
    <w:link w:val="a9"/>
    <w:uiPriority w:val="99"/>
    <w:semiHidden/>
    <w:rsid w:val="00B24D5A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41272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1272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127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127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61B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61BD6"/>
    <w:rPr>
      <w:rFonts w:ascii="Courier" w:hAnsi="Courier"/>
      <w:sz w:val="22"/>
      <w:szCs w:val="20"/>
      <w:lang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4127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61B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61BD6"/>
    <w:rPr>
      <w:color w:val="0000FF"/>
      <w:u w:val="none"/>
    </w:rPr>
  </w:style>
  <w:style w:type="paragraph" w:customStyle="1" w:styleId="Application">
    <w:name w:val="Application!Приложение"/>
    <w:rsid w:val="00E61BD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1BD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1BD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1BD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1B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E84D-8EA9-4999-B9E9-844962F8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38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Леонова Юлия</dc:creator>
  <cp:lastModifiedBy>ADMIN</cp:lastModifiedBy>
  <cp:revision>9</cp:revision>
  <cp:lastPrinted>2019-12-13T04:43:00Z</cp:lastPrinted>
  <dcterms:created xsi:type="dcterms:W3CDTF">2019-11-18T08:31:00Z</dcterms:created>
  <dcterms:modified xsi:type="dcterms:W3CDTF">2019-12-13T04:44:00Z</dcterms:modified>
</cp:coreProperties>
</file>