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8" w:rsidRPr="000A7C17" w:rsidRDefault="00F75848" w:rsidP="005A3C5D">
      <w:pPr>
        <w:spacing w:after="0" w:line="316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ОРЛОВСКАЯ ОБЛАСТЬ</w:t>
      </w:r>
    </w:p>
    <w:p w:rsidR="00F75848" w:rsidRPr="000A7C17" w:rsidRDefault="00F75848" w:rsidP="005A3C5D">
      <w:pPr>
        <w:spacing w:after="0" w:line="316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КРАСНОЗОРЕНСКИЙ РАЙОН</w:t>
      </w:r>
    </w:p>
    <w:p w:rsidR="00F75848" w:rsidRPr="000A7C17" w:rsidRDefault="00F75848" w:rsidP="005A3C5D">
      <w:pPr>
        <w:spacing w:after="0" w:line="316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РОССОШЕНСКОГО СЕЛЬСКОГО ПОСЕЛЕНИЯ</w:t>
      </w:r>
    </w:p>
    <w:p w:rsidR="00F75848" w:rsidRPr="000A7C17" w:rsidRDefault="00F75848" w:rsidP="005A3C5D">
      <w:pPr>
        <w:spacing w:after="0" w:line="316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75848" w:rsidRPr="000A7C17" w:rsidRDefault="00F75848" w:rsidP="005A3C5D">
      <w:pPr>
        <w:spacing w:after="0" w:line="316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ПОСТАНОВЛЕНИЕ </w:t>
      </w:r>
    </w:p>
    <w:p w:rsidR="00F75848" w:rsidRPr="000A7C17" w:rsidRDefault="00F75848" w:rsidP="008842EA">
      <w:pPr>
        <w:spacing w:after="0" w:line="316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</w:t>
      </w: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8.2018 г</w:t>
      </w:r>
      <w:r w:rsidRPr="00F02F66">
        <w:rPr>
          <w:rFonts w:ascii="Times New Roman" w:hAnsi="Times New Roman"/>
          <w:b/>
          <w:bCs/>
          <w:color w:val="000000"/>
          <w:sz w:val="26"/>
          <w:szCs w:val="26"/>
        </w:rPr>
        <w:t>.                                                                         № 37/1</w:t>
      </w:r>
    </w:p>
    <w:p w:rsidR="00F75848" w:rsidRPr="000A7C17" w:rsidRDefault="00F75848" w:rsidP="005A3C5D">
      <w:pPr>
        <w:spacing w:after="0" w:line="316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5848" w:rsidRPr="000A7C17" w:rsidRDefault="00F75848" w:rsidP="005A3C5D">
      <w:pPr>
        <w:spacing w:after="0" w:line="316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утверждении Положения </w:t>
      </w:r>
    </w:p>
    <w:p w:rsidR="00F75848" w:rsidRPr="000A7C17" w:rsidRDefault="00F75848" w:rsidP="005A3C5D">
      <w:pPr>
        <w:spacing w:after="0" w:line="316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 xml:space="preserve">о  внутреннем  финансовом </w:t>
      </w:r>
    </w:p>
    <w:p w:rsidR="00F75848" w:rsidRPr="000A7C17" w:rsidRDefault="00F75848" w:rsidP="005A3C5D">
      <w:pPr>
        <w:spacing w:after="0" w:line="316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контроле в  администрации</w:t>
      </w:r>
    </w:p>
    <w:p w:rsidR="00F75848" w:rsidRPr="000A7C17" w:rsidRDefault="00F75848" w:rsidP="005A3C5D">
      <w:pPr>
        <w:spacing w:after="0" w:line="316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Россошенского сельского поселения</w:t>
      </w:r>
    </w:p>
    <w:p w:rsidR="00F75848" w:rsidRPr="000A7C17" w:rsidRDefault="00F75848" w:rsidP="005A3C5D">
      <w:pPr>
        <w:spacing w:after="0" w:line="316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Краснозоренского  района</w:t>
      </w:r>
    </w:p>
    <w:p w:rsidR="00F75848" w:rsidRPr="000A7C17" w:rsidRDefault="00F75848" w:rsidP="005A3C5D">
      <w:pPr>
        <w:spacing w:after="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b/>
          <w:bCs/>
          <w:color w:val="000000"/>
          <w:sz w:val="26"/>
          <w:szCs w:val="26"/>
        </w:rPr>
        <w:t>Орловской области</w:t>
      </w:r>
    </w:p>
    <w:p w:rsidR="00F75848" w:rsidRPr="000A7C17" w:rsidRDefault="00F75848" w:rsidP="008842EA">
      <w:pPr>
        <w:spacing w:before="120" w:after="120" w:line="31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соответствии с Уставом Россошенского сельского поселения Краснозоренского района Орловской области, в целях осуществления внутреннего финансового контроля в администрации Россошенского сельского поселения Краснозоренского района Орловской области, администрация Россошенского сельского поселения  </w:t>
      </w:r>
      <w:r w:rsidRPr="000A7C17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A7C17">
        <w:rPr>
          <w:rFonts w:ascii="Times New Roman" w:hAnsi="Times New Roman"/>
          <w:color w:val="000000"/>
          <w:sz w:val="26"/>
          <w:szCs w:val="26"/>
        </w:rPr>
        <w:t>   1. Утвердить прилагаемые: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>          1.1. Положение о внутреннем финансовом контроле в администрации Россошенского сельского поселения Краснозоренского  района Орловской области согласно приложению № 1;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>         1.2. Положение о Комиссии по внутреннему финансовому контролю при администрации Россошенского сельского поселения Краснозоренского района Орловской области согласно приложению  № 2;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 xml:space="preserve">          1.3. Утвердить состав комиссии по внутреннему муниципальному финансовому контролю согласно приложению № 3.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>         2. Обнародовать настоящее постановление на Информационном стенде Россошенского сельского поселения Краснозоренского района Орловской области и на сайте администрации  сельского поселения в сети интернет.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>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7C17">
        <w:rPr>
          <w:rFonts w:ascii="Times New Roman" w:hAnsi="Times New Roman"/>
          <w:color w:val="000000"/>
          <w:sz w:val="26"/>
          <w:szCs w:val="26"/>
        </w:rPr>
        <w:t xml:space="preserve">  </w:t>
      </w:r>
      <w:r w:rsidRPr="002C53A3">
        <w:rPr>
          <w:rFonts w:ascii="Times New Roman" w:hAnsi="Times New Roman"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F75848" w:rsidRPr="000A7C17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A7C17">
        <w:rPr>
          <w:rFonts w:ascii="Times New Roman" w:hAnsi="Times New Roman"/>
          <w:color w:val="000000"/>
          <w:sz w:val="26"/>
          <w:szCs w:val="26"/>
        </w:rPr>
        <w:t> 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7C17">
        <w:rPr>
          <w:rFonts w:ascii="Times New Roman" w:hAnsi="Times New Roman"/>
          <w:color w:val="000000"/>
          <w:sz w:val="26"/>
          <w:szCs w:val="26"/>
        </w:rPr>
        <w:t>4. Настоящее постановление вступает в силу после его официального обнародования.</w:t>
      </w: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0A7C17">
        <w:rPr>
          <w:rFonts w:ascii="Times New Roman" w:hAnsi="Times New Roman"/>
          <w:color w:val="000000"/>
          <w:sz w:val="26"/>
          <w:szCs w:val="26"/>
        </w:rPr>
        <w:t xml:space="preserve"> Глава сельского поселения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Н.А. Епихин </w:t>
      </w: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7449EB" w:rsidRDefault="00F75848" w:rsidP="007449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449EB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F75848" w:rsidRPr="007449EB" w:rsidRDefault="00F75848" w:rsidP="007449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449EB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F75848" w:rsidRPr="007449EB" w:rsidRDefault="00F75848" w:rsidP="007449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449EB">
        <w:rPr>
          <w:rFonts w:ascii="Times New Roman" w:hAnsi="Times New Roman"/>
          <w:color w:val="000000"/>
          <w:sz w:val="24"/>
          <w:szCs w:val="24"/>
        </w:rPr>
        <w:t xml:space="preserve"> Россошенского сельского поселения</w:t>
      </w:r>
    </w:p>
    <w:p w:rsidR="00F75848" w:rsidRPr="007449EB" w:rsidRDefault="00F75848" w:rsidP="007449E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449EB">
        <w:rPr>
          <w:rFonts w:ascii="Times New Roman" w:hAnsi="Times New Roman"/>
          <w:color w:val="000000"/>
          <w:sz w:val="24"/>
          <w:szCs w:val="24"/>
        </w:rPr>
        <w:t>от 28.08.2018 № 37/1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7449EB" w:rsidRDefault="00F75848" w:rsidP="007449E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EB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F75848" w:rsidRPr="007449EB" w:rsidRDefault="00F75848" w:rsidP="007449E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EB">
        <w:rPr>
          <w:rFonts w:ascii="Times New Roman" w:hAnsi="Times New Roman"/>
          <w:b/>
          <w:color w:val="000000"/>
          <w:sz w:val="28"/>
          <w:szCs w:val="28"/>
        </w:rPr>
        <w:t>о внутреннем финансовом контроле в администрации</w:t>
      </w:r>
    </w:p>
    <w:p w:rsidR="00F75848" w:rsidRDefault="00F75848" w:rsidP="007449E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EB">
        <w:rPr>
          <w:rFonts w:ascii="Times New Roman" w:hAnsi="Times New Roman"/>
          <w:b/>
          <w:color w:val="000000"/>
          <w:sz w:val="28"/>
          <w:szCs w:val="28"/>
        </w:rPr>
        <w:t>Россошенского сельского поселения Краснозоренского района Орловской области</w:t>
      </w:r>
    </w:p>
    <w:p w:rsidR="00F75848" w:rsidRPr="007449EB" w:rsidRDefault="00F75848" w:rsidP="007449E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5848" w:rsidRPr="007449EB" w:rsidRDefault="00F75848" w:rsidP="007449EB">
      <w:pPr>
        <w:spacing w:before="120" w:after="120" w:line="31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E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 1.1. Положение о внутреннем финансовом контроле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 сельского поселения Краснозоренского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3C5D">
        <w:rPr>
          <w:rFonts w:ascii="Times New Roman" w:hAnsi="Times New Roman"/>
          <w:color w:val="000000"/>
          <w:sz w:val="28"/>
          <w:szCs w:val="28"/>
        </w:rPr>
        <w:t>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1.2. 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Основной целью внутреннего финансового контроля является подтверждение достоверности бухгалтерского учета и отчетности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 сельского поселения,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Система внутреннего контроля призвана обеспечить: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точность и полноту документации бухгалтерского учета;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своевременность подготовки достоверной бухгалтерской отчетности;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предотвращение ошибок и искажений;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–соблюдение действующего законодательства, регулирующего порядок осуществления финансово-хозяйственной деятельности администрации </w:t>
      </w:r>
      <w:r>
        <w:rPr>
          <w:rFonts w:ascii="Times New Roman" w:hAnsi="Times New Roman"/>
          <w:color w:val="000000"/>
          <w:sz w:val="28"/>
          <w:szCs w:val="28"/>
        </w:rPr>
        <w:t>Россоше</w:t>
      </w:r>
      <w:r w:rsidRPr="005A3C5D">
        <w:rPr>
          <w:rFonts w:ascii="Times New Roman" w:hAnsi="Times New Roman"/>
          <w:color w:val="000000"/>
          <w:sz w:val="28"/>
          <w:szCs w:val="28"/>
        </w:rPr>
        <w:t>нского сельского поселения Краснозоренского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(далее - администрация сельского поселения);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– сохранность имущества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 сельского поселения Краснозоренского  района Орловской области (далее – сельское поселение).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1.4. Основными задачами внутреннего финансового контроля являются: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соблюдение установленных технологических процессов и операций при осуществлении функциональной деятельности;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1.5 Внутренний финансовый контроль основывается на следующих принципах: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1.6. 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деятельность по контролю, обобщающая политику и процедуры, которые помогают гарантировать выполнение постановлений и распоряжений администрации сельского поселения и требований законодательства Российской Федерации;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F75848" w:rsidRPr="005A3C5D" w:rsidRDefault="00F75848" w:rsidP="002C53A3">
      <w:pPr>
        <w:spacing w:after="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F75848" w:rsidRPr="005A3C5D" w:rsidRDefault="00F75848" w:rsidP="002C53A3">
      <w:pPr>
        <w:spacing w:after="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7449EB" w:rsidRDefault="00F75848" w:rsidP="002C53A3">
      <w:pPr>
        <w:spacing w:after="0" w:line="31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EB">
        <w:rPr>
          <w:rFonts w:ascii="Times New Roman" w:hAnsi="Times New Roman"/>
          <w:b/>
          <w:color w:val="000000"/>
          <w:sz w:val="28"/>
          <w:szCs w:val="28"/>
        </w:rPr>
        <w:t>2. Организация внутреннего финансового контроля</w:t>
      </w:r>
    </w:p>
    <w:p w:rsidR="00F75848" w:rsidRPr="005A3C5D" w:rsidRDefault="00F75848" w:rsidP="002C53A3">
      <w:pPr>
        <w:spacing w:after="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2.1. Внутренний финансовый контроль в администрации сельского поселения  осуществляется в следующих формах: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 сельского поселения Краснозоренского 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(далее – Глава сельского поселения);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– текущий контроль. Это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бухгалтером </w:t>
      </w:r>
      <w:r>
        <w:rPr>
          <w:rFonts w:ascii="Times New Roman" w:hAnsi="Times New Roman"/>
          <w:color w:val="000000"/>
          <w:sz w:val="28"/>
          <w:szCs w:val="28"/>
        </w:rPr>
        <w:t>администрации 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сельского поселения Краснозоренского 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бухгалтер администрации сельского поселения);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сельского поселения. Возглавляет комиссию по внутреннему финансовому контролю юрист администрации сельского поселения по правовым вопросам.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2.2. Система контроля состояния бухгалтерского учета включает в себя надзор и проверку: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точности и полноты составления документов и регистров бухгалтерского учета;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предотвращения возможных ошибок и искажений в учете и отчетности;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исполнения постановлений и распоряжений администрации сельского поселения;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контроля за сохранностью финансовых и нефинансовых активов сельского поселения. 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2.3. 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администрации сельского поселения, а также перед составлением бухгалтерской отчетности.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2.4. Основными объектами плановой проверки являются: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полнота и правильность документального оформления операций;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своевременность и полнота проведения инвентаризаций;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достоверность отчетности.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2.5.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2.6.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2.7. Результаты проведения предварительного и текущего контроля оформляются в виде служебных записок на имя Главы сельского поселения,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2.8. 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сельского поселения. Акт проверки должен включать в себя следующие сведения: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программа проверки (утверждается распоряжением администрации сельского поселения);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характер и состояние систем бухгалтерского учета и отчетности,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виды, методы и приемы, применяемые в процессе проведения контрольных мероприятий;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выводы о результатах проведения контроля;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2.9. Муниципальные служащие и работники администрации сельского поселения, допустившие недостатки, искажения и нарушения, в письменной форме представляют Главе сельского поселения объяснения по вопросам, относящимся к результатам проведения контроля.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2.10.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сельского поселения.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2.11. По истечении установленного срока юрист администрации сельского поселения по правым вопросам незамедлительно информирует Главу сельского поселения о выполнении мероприятий или их неисполнении с указанием причин.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2.12. 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3. Субъекты внутреннего контроля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3.1. В систему субъектов внутреннего финансового контроля входят: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Глава сельского поселения;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муниципальные служащие и работники администрации сельского поселения;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- комиссия по внутреннему контролю.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  должностными инструкциями муниципальных служащих и работников администрации сельского поселения.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4. Ответственность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4.2. Лица, допустившие недостатки, искажения и нарушения, несут дисциплинарную ответственность в соответствии с требованиями  Трудового Кодекса Российской Федерации.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5. Оценка состояния системы финансового контроля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5.2. Непосредственная оценка адекватности, достаточности и эффективности системы внутреннего финансового контроля, а также контроль за соблюдением процедур внутреннего финансового контроля осуществляется комиссией по внутреннему финансовому контролю.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6. Заключительные положения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6.1. Изменения и дополнения в настоящее Положение вносятся по мере необходимости в установленном законодательством порядке.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7315D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7449EB" w:rsidRDefault="00F75848" w:rsidP="007315DD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449EB"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F75848" w:rsidRPr="007449EB" w:rsidRDefault="00F75848" w:rsidP="0033526A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к  </w:t>
      </w:r>
      <w:r w:rsidRPr="007449EB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449E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</w:p>
    <w:p w:rsidR="00F75848" w:rsidRPr="007449EB" w:rsidRDefault="00F75848" w:rsidP="007315DD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Россош</w:t>
      </w:r>
      <w:r w:rsidRPr="007449EB">
        <w:rPr>
          <w:rFonts w:ascii="Times New Roman" w:hAnsi="Times New Roman"/>
          <w:color w:val="000000"/>
          <w:sz w:val="24"/>
          <w:szCs w:val="24"/>
        </w:rPr>
        <w:t>енского сельского поселения</w:t>
      </w:r>
    </w:p>
    <w:p w:rsidR="00F75848" w:rsidRPr="007449EB" w:rsidRDefault="00F75848" w:rsidP="007315DD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449EB">
        <w:rPr>
          <w:rFonts w:ascii="Times New Roman" w:hAnsi="Times New Roman"/>
          <w:color w:val="000000"/>
          <w:sz w:val="24"/>
          <w:szCs w:val="24"/>
        </w:rPr>
        <w:t>от 28.8 2.2018 № 37/1</w:t>
      </w:r>
    </w:p>
    <w:p w:rsidR="00F75848" w:rsidRPr="005A3C5D" w:rsidRDefault="00F75848" w:rsidP="007315D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33526A" w:rsidRDefault="00F75848" w:rsidP="007315D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26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F75848" w:rsidRPr="0033526A" w:rsidRDefault="00F75848" w:rsidP="007315D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26A">
        <w:rPr>
          <w:rFonts w:ascii="Times New Roman" w:hAnsi="Times New Roman"/>
          <w:b/>
          <w:color w:val="000000"/>
          <w:sz w:val="28"/>
          <w:szCs w:val="28"/>
        </w:rPr>
        <w:t xml:space="preserve">о Комиссии по внутреннему финансовому контролю при администрации Россошенского сельского поселения Краснозоренского  района </w:t>
      </w:r>
      <w:r>
        <w:rPr>
          <w:rFonts w:ascii="Times New Roman" w:hAnsi="Times New Roman"/>
          <w:b/>
          <w:color w:val="000000"/>
          <w:sz w:val="28"/>
          <w:szCs w:val="28"/>
        </w:rPr>
        <w:t>Орловской</w:t>
      </w:r>
      <w:r w:rsidRPr="0033526A">
        <w:rPr>
          <w:rFonts w:ascii="Times New Roman" w:hAnsi="Times New Roman"/>
          <w:b/>
          <w:color w:val="000000"/>
          <w:sz w:val="28"/>
          <w:szCs w:val="28"/>
        </w:rPr>
        <w:t xml:space="preserve"> области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33526A" w:rsidRDefault="00F75848" w:rsidP="0033526A">
      <w:pPr>
        <w:spacing w:before="120" w:after="120" w:line="31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26A">
        <w:rPr>
          <w:rFonts w:ascii="Times New Roman" w:hAnsi="Times New Roman"/>
          <w:b/>
          <w:color w:val="000000"/>
          <w:sz w:val="28"/>
          <w:szCs w:val="28"/>
        </w:rPr>
        <w:t>1. Основные задачи.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Основные задачи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 Комиссии по внутреннему финансовому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контролю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енского сельского поселения Краснозоренского  района </w:t>
      </w:r>
      <w:r>
        <w:rPr>
          <w:rFonts w:ascii="Times New Roman" w:hAnsi="Times New Roman"/>
          <w:color w:val="000000"/>
          <w:sz w:val="28"/>
          <w:szCs w:val="28"/>
        </w:rPr>
        <w:t>Орловской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 области (долее - Комиссия)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следить за соблюдением законодательства, регулирующего порядок осуществления финансово- хозяйственной деятельности;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обеспечить точность и полноту составления документов и регистров бухгалтерского учета;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обеспечить своевременность подготовки достоверной бухгалтерской отчетности;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предотвращать  ошибки и искажения;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        - требовать исполнения распоряжений главы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енского сельского поселения Краснозоренского района </w:t>
      </w:r>
      <w:r>
        <w:rPr>
          <w:rFonts w:ascii="Times New Roman" w:hAnsi="Times New Roman"/>
          <w:color w:val="000000"/>
          <w:sz w:val="28"/>
          <w:szCs w:val="28"/>
        </w:rPr>
        <w:t>Орловской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 области (далее Глава сельского поселения);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         - следить за выполнением планов финансово-хозяйственной деятельности администрации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енского сельского поселения Краснозоренского  района </w:t>
      </w:r>
      <w:r>
        <w:rPr>
          <w:rFonts w:ascii="Times New Roman" w:hAnsi="Times New Roman"/>
          <w:color w:val="000000"/>
          <w:sz w:val="28"/>
          <w:szCs w:val="28"/>
        </w:rPr>
        <w:t>Орловской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 области (далее - администрация сельского поселения);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обеспечить сохранность финансовых и нефинансовых активов администрации сельского поселения;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повышать эффективность использования средств.</w:t>
      </w:r>
    </w:p>
    <w:p w:rsidR="00F75848" w:rsidRPr="0033526A" w:rsidRDefault="00F75848" w:rsidP="0033526A">
      <w:pPr>
        <w:spacing w:before="120" w:after="120" w:line="31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26A">
        <w:rPr>
          <w:rFonts w:ascii="Times New Roman" w:hAnsi="Times New Roman"/>
          <w:b/>
          <w:color w:val="000000"/>
          <w:sz w:val="28"/>
          <w:szCs w:val="28"/>
        </w:rPr>
        <w:t>2. Полномочия Председателя Комиссии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К полномочиям председателя Комиссии относятся: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распределение обязанностей между членами (сотрудниками);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- проведение заседания (совещания) по вопросам, относящимся к компетенции.</w:t>
      </w:r>
    </w:p>
    <w:p w:rsidR="00F75848" w:rsidRPr="0033526A" w:rsidRDefault="00F75848" w:rsidP="003E44F7">
      <w:pPr>
        <w:spacing w:before="120" w:after="120" w:line="316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33526A">
        <w:rPr>
          <w:rFonts w:ascii="Times New Roman" w:hAnsi="Times New Roman"/>
          <w:b/>
          <w:color w:val="000000"/>
          <w:sz w:val="28"/>
          <w:szCs w:val="28"/>
        </w:rPr>
        <w:t>3. Полномочия Комиссии.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К полномочиям Комиссии относится: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запрашивать у структурных подразделений необходимые документы и сведения;        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получать от сотрудников объяснения;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привлекать сотрудников администрации сельского поселения  к проведению проверок, служебных расследований, совещаний и т. п.</w:t>
      </w:r>
    </w:p>
    <w:p w:rsidR="00F75848" w:rsidRPr="0033526A" w:rsidRDefault="00F75848" w:rsidP="0033526A">
      <w:pPr>
        <w:spacing w:before="120" w:after="120" w:line="31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26A">
        <w:rPr>
          <w:rFonts w:ascii="Times New Roman" w:hAnsi="Times New Roman"/>
          <w:b/>
          <w:color w:val="000000"/>
          <w:sz w:val="28"/>
          <w:szCs w:val="28"/>
        </w:rPr>
        <w:t>4. Организация деятельности Комиссии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4.1. Комиссией по внутреннему финансовому контролю до начала текущего года разрабатывается план контрольных мероприятий на текущий год (в т. ч. процедуры и мероприятия систематического внутреннего финансового контроля), которые утверждается Главой сельского поселения (приложение № 1).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Перечень отдельных процедур и мероприятий систематического внутреннего финансового контроля, утвержденный Главой сельского поселения доводится Комиссией по внутреннему финансовому контролю до ответственных должностных лиц (сотрудников) администрации сельского поселения.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4.2. Для каждой процедуры (мероприятия) указываются: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форма внутреннего финансового контроля (предварительный, текущий, последующий);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описание процедуры (мероприятия);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задачи процедуры (мероприятия);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ответственные лица.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4.3. 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тематика и объекты проведения плановой проверки;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перечень контрольных процедур и мероприятий;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сроки проведения плановой проверки.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4.4. Внеплановые проверки осуществляются по вопросам, в отношении которых есть информация или  достаточная вероятность возникновения нарушений, незаконных действий.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4.5. Основанием для проведения внеплановой проверки является распоряжение администрации сельского поселения, в котором указаны: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тематика и объекты проведения внеплановой проверки;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перечень контрольных процедур и мероприятий;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сроки проведения внеплановой проверки.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4.6. По результатам любой проверки составляется акт проверки (приложение № 3).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4.7.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отдельных процедур и мероприятий систематического внутреннего финансового контроля;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плановых и внеплановых проверок;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внешних контрольных мероприятий.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4.8. Члены комиссии несут ответственность за: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A3C5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искажение результатов проведенных ими проверок;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C5D">
        <w:rPr>
          <w:rFonts w:ascii="Times New Roman" w:hAnsi="Times New Roman"/>
          <w:color w:val="000000"/>
          <w:sz w:val="28"/>
          <w:szCs w:val="28"/>
        </w:rPr>
        <w:t>- несоблюдение конфиденциальности информации, составляющей коммерческую тайну;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обеспечение сохранности и возврата полученных документов.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4.9. По истечении срока, установленного для выполнения указанных мероприятий, Комиссия информирует Главу сельского поселения о выполнении мероприятий или их неисполнении с указанием причин.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 4.10. </w:t>
      </w:r>
      <w:r w:rsidRPr="005A3C5D">
        <w:rPr>
          <w:rFonts w:ascii="Times New Roman" w:hAnsi="Times New Roman"/>
          <w:color w:val="000000"/>
          <w:sz w:val="28"/>
          <w:szCs w:val="28"/>
        </w:rPr>
        <w:t>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 результатах отдельных процедур и мероприятий систематического внутреннего финансового контроля;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 результатах выполнения плановых и неплановых проверок;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 результатах внешних контрольных мероприятий;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 выполнении мер по устранению и недопущению в дальнейшем выявленных нарушений (ошибок, недостатков, искажений);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        - об эффективности внутреннего финансового контроля.</w:t>
      </w: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FE445B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FE445B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F75848" w:rsidRPr="00FE445B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E445B">
        <w:rPr>
          <w:rFonts w:ascii="Times New Roman" w:hAnsi="Times New Roman"/>
          <w:color w:val="000000"/>
          <w:sz w:val="24"/>
          <w:szCs w:val="24"/>
        </w:rPr>
        <w:t>к Положению о внутреннем финансовом</w:t>
      </w:r>
    </w:p>
    <w:p w:rsidR="00F75848" w:rsidRPr="00FE445B" w:rsidRDefault="00F75848" w:rsidP="00FE445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E44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FE445B">
        <w:rPr>
          <w:rFonts w:ascii="Times New Roman" w:hAnsi="Times New Roman"/>
          <w:color w:val="000000"/>
          <w:sz w:val="24"/>
          <w:szCs w:val="24"/>
        </w:rPr>
        <w:t xml:space="preserve">              контроле при администрации Россошенского </w:t>
      </w:r>
    </w:p>
    <w:p w:rsidR="00F75848" w:rsidRPr="00FE445B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E445B">
        <w:rPr>
          <w:rFonts w:ascii="Times New Roman" w:hAnsi="Times New Roman"/>
          <w:color w:val="000000"/>
          <w:sz w:val="24"/>
          <w:szCs w:val="24"/>
        </w:rPr>
        <w:t>сельского поселения Краснозоренского района</w:t>
      </w:r>
    </w:p>
    <w:p w:rsidR="00F75848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E445B">
        <w:rPr>
          <w:rFonts w:ascii="Times New Roman" w:hAnsi="Times New Roman"/>
          <w:color w:val="000000"/>
          <w:sz w:val="24"/>
          <w:szCs w:val="24"/>
        </w:rPr>
        <w:t xml:space="preserve"> Орловской области</w:t>
      </w:r>
    </w:p>
    <w:p w:rsidR="00F75848" w:rsidRPr="00FE445B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75848" w:rsidRPr="005A3C5D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УТВЕРЖДАЮ </w:t>
      </w:r>
    </w:p>
    <w:p w:rsidR="00F75848" w:rsidRPr="005A3C5D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 сельского поселения</w:t>
      </w:r>
    </w:p>
    <w:p w:rsidR="00F75848" w:rsidRPr="005A3C5D" w:rsidRDefault="00F75848" w:rsidP="00FE445B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___________   </w:t>
      </w:r>
      <w:r w:rsidRPr="00FE445B">
        <w:rPr>
          <w:rFonts w:ascii="Times New Roman" w:hAnsi="Times New Roman"/>
          <w:color w:val="000000"/>
          <w:sz w:val="28"/>
          <w:szCs w:val="28"/>
          <w:u w:val="single"/>
        </w:rPr>
        <w:t>Н.А. Епихин</w:t>
      </w:r>
    </w:p>
    <w:p w:rsidR="00F75848" w:rsidRPr="00FE445B" w:rsidRDefault="00F75848" w:rsidP="00FE445B">
      <w:pPr>
        <w:spacing w:after="0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E445B">
        <w:rPr>
          <w:rFonts w:ascii="Times New Roman" w:hAnsi="Times New Roman"/>
          <w:color w:val="000000"/>
          <w:sz w:val="20"/>
          <w:szCs w:val="20"/>
        </w:rPr>
        <w:t> (подпись)                            (Ф.И.О.)</w:t>
      </w:r>
    </w:p>
    <w:p w:rsidR="00F75848" w:rsidRPr="005A3C5D" w:rsidRDefault="00F75848" w:rsidP="00666B2E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5A3C5D">
        <w:rPr>
          <w:rFonts w:ascii="Times New Roman" w:hAnsi="Times New Roman"/>
          <w:color w:val="000000"/>
          <w:sz w:val="28"/>
          <w:szCs w:val="28"/>
        </w:rPr>
        <w:t>» _____________ 20___г</w:t>
      </w:r>
    </w:p>
    <w:p w:rsidR="00F75848" w:rsidRPr="005A3C5D" w:rsidRDefault="00F75848" w:rsidP="005A3C5D">
      <w:pPr>
        <w:spacing w:before="120" w:after="120" w:line="316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FE445B" w:rsidRDefault="00F75848" w:rsidP="00FE445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45B">
        <w:rPr>
          <w:rFonts w:ascii="Times New Roman" w:hAnsi="Times New Roman"/>
          <w:b/>
          <w:color w:val="000000"/>
          <w:sz w:val="28"/>
          <w:szCs w:val="28"/>
        </w:rPr>
        <w:t>План контрольных мероприятий</w:t>
      </w:r>
    </w:p>
    <w:p w:rsidR="00F75848" w:rsidRPr="00FE445B" w:rsidRDefault="00F75848" w:rsidP="00FE445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45B">
        <w:rPr>
          <w:rFonts w:ascii="Times New Roman" w:hAnsi="Times New Roman"/>
          <w:b/>
          <w:color w:val="000000"/>
          <w:sz w:val="28"/>
          <w:szCs w:val="28"/>
        </w:rPr>
        <w:t xml:space="preserve">по финансово-хозяйственной деятельности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Россош</w:t>
      </w:r>
      <w:r w:rsidRPr="00FE445B">
        <w:rPr>
          <w:rFonts w:ascii="Times New Roman" w:hAnsi="Times New Roman"/>
          <w:b/>
          <w:color w:val="000000"/>
          <w:sz w:val="28"/>
          <w:szCs w:val="28"/>
        </w:rPr>
        <w:t xml:space="preserve">енского сельского поселения Краснозоренского  района Орловской области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полугодие </w:t>
      </w:r>
      <w:r w:rsidRPr="00FE445B">
        <w:rPr>
          <w:rFonts w:ascii="Times New Roman" w:hAnsi="Times New Roman"/>
          <w:b/>
          <w:color w:val="000000"/>
          <w:sz w:val="28"/>
          <w:szCs w:val="28"/>
        </w:rPr>
        <w:t>2018 год</w:t>
      </w:r>
    </w:p>
    <w:p w:rsidR="00F75848" w:rsidRPr="005A3C5D" w:rsidRDefault="00F75848" w:rsidP="005A3C5D">
      <w:pPr>
        <w:spacing w:before="120" w:after="150" w:line="316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5"/>
        <w:gridCol w:w="2113"/>
        <w:gridCol w:w="4865"/>
        <w:gridCol w:w="2026"/>
      </w:tblGrid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Объект проверки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Дата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Учредительные документы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учредительных и регистрационных документов;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-наличие и регистрация изменений в учредительных документах;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кв. 2018 г.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учетной политики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-полнота и правильность отражения в нормативном документе элементов учетной политики;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-практическое применение учетной политики;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соблюдения графика документооборота;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3 кв. 2018 г.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бухгалтерского учета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-оценка степени компьютеризации учета;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-наличие должностных инструкций с разделением обязанностей;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-наличие положения об оплате труда;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3 кв. 2018 г.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Ведение бухгалтерского учета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правильности оформления документов;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правильного и  своевременного  отражения операций  в бухгалтерском учете;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материалов инвентаризаций и отражение результатов в бухгалтерском учете;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-ведение учета согласно инструкции по бюджетному учету;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обоснованности расходов;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Целевое использование средств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 проверка применения КОСГУ и целевого использования средств;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 анализ сметы доходов и расходов в разрезе предметных статей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Налоги и сборы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 проверка расчетов по налогам и сборам согласно перечню уплачиваемых налогов;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 проверка правильности начисления, перечисления налоговых платежей;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  <w:tr w:rsidR="00F75848" w:rsidRPr="00666B2E" w:rsidTr="00FE445B">
        <w:trPr>
          <w:jc w:val="center"/>
        </w:trPr>
        <w:tc>
          <w:tcPr>
            <w:tcW w:w="63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86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Бухгалтерская и статистическая отчетность</w:t>
            </w:r>
          </w:p>
        </w:tc>
        <w:tc>
          <w:tcPr>
            <w:tcW w:w="526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на согласованность показателей форм отчетности;</w:t>
            </w:r>
          </w:p>
          <w:p w:rsidR="00F75848" w:rsidRPr="00666B2E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-проверка статистической отчетности.</w:t>
            </w:r>
          </w:p>
        </w:tc>
        <w:tc>
          <w:tcPr>
            <w:tcW w:w="172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666B2E" w:rsidRDefault="00F75848" w:rsidP="00666B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B2E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F75848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75848" w:rsidRPr="00666B2E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666B2E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F75848" w:rsidRPr="00666B2E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666B2E">
        <w:rPr>
          <w:rFonts w:ascii="Times New Roman" w:hAnsi="Times New Roman"/>
          <w:color w:val="000000"/>
          <w:sz w:val="24"/>
          <w:szCs w:val="24"/>
        </w:rPr>
        <w:t>к Положению о внутреннем финансовом контроле</w:t>
      </w:r>
    </w:p>
    <w:p w:rsidR="00F75848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666B2E">
        <w:rPr>
          <w:rFonts w:ascii="Times New Roman" w:hAnsi="Times New Roman"/>
          <w:color w:val="000000"/>
          <w:sz w:val="24"/>
          <w:szCs w:val="24"/>
        </w:rPr>
        <w:t xml:space="preserve"> при администрации </w:t>
      </w:r>
      <w:r>
        <w:rPr>
          <w:rFonts w:ascii="Times New Roman" w:hAnsi="Times New Roman"/>
          <w:color w:val="000000"/>
          <w:sz w:val="24"/>
          <w:szCs w:val="24"/>
        </w:rPr>
        <w:t>Россош</w:t>
      </w:r>
      <w:r w:rsidRPr="00666B2E">
        <w:rPr>
          <w:rFonts w:ascii="Times New Roman" w:hAnsi="Times New Roman"/>
          <w:color w:val="000000"/>
          <w:sz w:val="24"/>
          <w:szCs w:val="24"/>
        </w:rPr>
        <w:t xml:space="preserve">енского сельского поселения </w:t>
      </w:r>
    </w:p>
    <w:p w:rsidR="00F75848" w:rsidRPr="005A3C5D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66B2E">
        <w:rPr>
          <w:rFonts w:ascii="Times New Roman" w:hAnsi="Times New Roman"/>
          <w:color w:val="000000"/>
          <w:sz w:val="24"/>
          <w:szCs w:val="24"/>
        </w:rPr>
        <w:t>Краснозоренского  района Орловской области</w:t>
      </w:r>
    </w:p>
    <w:p w:rsidR="00F75848" w:rsidRPr="005A3C5D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5A3C5D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УТВЕРЖДАЮ </w:t>
      </w:r>
    </w:p>
    <w:p w:rsidR="00F75848" w:rsidRPr="005A3C5D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Россош</w:t>
      </w:r>
      <w:r w:rsidRPr="005A3C5D">
        <w:rPr>
          <w:rFonts w:ascii="Times New Roman" w:hAnsi="Times New Roman"/>
          <w:color w:val="000000"/>
          <w:sz w:val="28"/>
          <w:szCs w:val="28"/>
        </w:rPr>
        <w:t>енского сельского поселения</w:t>
      </w:r>
    </w:p>
    <w:p w:rsidR="00F75848" w:rsidRPr="00666B2E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 xml:space="preserve">_______________   </w:t>
      </w:r>
      <w:r w:rsidRPr="00666B2E">
        <w:rPr>
          <w:rFonts w:ascii="Times New Roman" w:hAnsi="Times New Roman"/>
          <w:color w:val="000000"/>
          <w:sz w:val="28"/>
          <w:szCs w:val="28"/>
          <w:u w:val="single"/>
        </w:rPr>
        <w:t>Н.А. Епихин</w:t>
      </w:r>
    </w:p>
    <w:p w:rsidR="00F75848" w:rsidRPr="00666B2E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666B2E">
        <w:rPr>
          <w:rFonts w:ascii="Times New Roman" w:hAnsi="Times New Roman"/>
          <w:color w:val="000000"/>
          <w:sz w:val="24"/>
          <w:szCs w:val="24"/>
        </w:rPr>
        <w:t> (подпись)                    (Ф.И.О.) </w:t>
      </w:r>
    </w:p>
    <w:p w:rsidR="00F75848" w:rsidRPr="005A3C5D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5A3C5D">
        <w:rPr>
          <w:rFonts w:ascii="Times New Roman" w:hAnsi="Times New Roman"/>
          <w:color w:val="000000"/>
          <w:sz w:val="28"/>
          <w:szCs w:val="28"/>
        </w:rPr>
        <w:t>» _____________ 20___г</w:t>
      </w:r>
    </w:p>
    <w:p w:rsidR="00F75848" w:rsidRPr="005A3C5D" w:rsidRDefault="00F75848" w:rsidP="00E00494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666B2E" w:rsidRDefault="00F75848" w:rsidP="00666B2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6B2E">
        <w:rPr>
          <w:rFonts w:ascii="Times New Roman" w:hAnsi="Times New Roman"/>
          <w:b/>
          <w:color w:val="000000"/>
          <w:sz w:val="28"/>
          <w:szCs w:val="28"/>
        </w:rPr>
        <w:t>График проведения плановых внутренних проверок и контрольных мероприятий финансово-хозяйственной деятельности</w:t>
      </w:r>
    </w:p>
    <w:p w:rsidR="00F75848" w:rsidRPr="00666B2E" w:rsidRDefault="00F75848" w:rsidP="00666B2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6B2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Россош</w:t>
      </w:r>
      <w:r w:rsidRPr="00666B2E">
        <w:rPr>
          <w:rFonts w:ascii="Times New Roman" w:hAnsi="Times New Roman"/>
          <w:b/>
          <w:color w:val="000000"/>
          <w:sz w:val="28"/>
          <w:szCs w:val="28"/>
        </w:rPr>
        <w:t>енского сельского поселения на 2018 год</w:t>
      </w:r>
    </w:p>
    <w:p w:rsidR="00F75848" w:rsidRPr="005A3C5D" w:rsidRDefault="00F75848" w:rsidP="005A3C5D">
      <w:pPr>
        <w:spacing w:before="120" w:after="150" w:line="316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5"/>
        <w:gridCol w:w="2149"/>
        <w:gridCol w:w="5311"/>
        <w:gridCol w:w="1544"/>
      </w:tblGrid>
      <w:tr w:rsidR="00F75848" w:rsidRPr="009468E0" w:rsidTr="00666B2E">
        <w:trPr>
          <w:jc w:val="center"/>
        </w:trPr>
        <w:tc>
          <w:tcPr>
            <w:tcW w:w="64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1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Объект проверки</w:t>
            </w:r>
          </w:p>
        </w:tc>
        <w:tc>
          <w:tcPr>
            <w:tcW w:w="595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24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Дата</w:t>
            </w:r>
          </w:p>
        </w:tc>
      </w:tr>
      <w:tr w:rsidR="00F75848" w:rsidRPr="009468E0" w:rsidTr="00666B2E">
        <w:trPr>
          <w:jc w:val="center"/>
        </w:trPr>
        <w:tc>
          <w:tcPr>
            <w:tcW w:w="64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1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Россошенского сельского поселения</w:t>
            </w:r>
          </w:p>
        </w:tc>
        <w:tc>
          <w:tcPr>
            <w:tcW w:w="595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учредительных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егистрационных документов</w:t>
            </w:r>
          </w:p>
        </w:tc>
        <w:tc>
          <w:tcPr>
            <w:tcW w:w="124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10.09.2018</w:t>
            </w:r>
          </w:p>
        </w:tc>
      </w:tr>
      <w:tr w:rsidR="00F75848" w:rsidRPr="009468E0" w:rsidTr="00666B2E">
        <w:trPr>
          <w:jc w:val="center"/>
        </w:trPr>
        <w:tc>
          <w:tcPr>
            <w:tcW w:w="64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10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Россошенского сельского поселения</w:t>
            </w:r>
          </w:p>
        </w:tc>
        <w:tc>
          <w:tcPr>
            <w:tcW w:w="595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Pr="009468E0" w:rsidRDefault="00F75848" w:rsidP="00666B2E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68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Контроль за соответствием заключаемых договоров с объемами ассигнований и лимитами бюджетных обязательств. Контроль  за соблюдением Федерального закона от 05.04.2013г № 44-ФЗ «О размещении заказов на поставки товаров, работ, оказания услуг для государственных и муниципальных  нужд». Контроль  за ведением учета выделенных лимитов бюджетных обязательств, порядка принятых денежных обязательств и расходования бюджетных средств. Проверка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соблюдения процедуры размещения, а также исполнение участниками-победителями договорных условий</w:t>
            </w:r>
          </w:p>
        </w:tc>
        <w:tc>
          <w:tcPr>
            <w:tcW w:w="1245" w:type="dxa"/>
            <w:tcMar>
              <w:top w:w="112" w:type="dxa"/>
              <w:left w:w="187" w:type="dxa"/>
              <w:bottom w:w="112" w:type="dxa"/>
              <w:right w:w="187" w:type="dxa"/>
            </w:tcMar>
          </w:tcPr>
          <w:p w:rsidR="00F75848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75848" w:rsidRPr="009468E0" w:rsidRDefault="00F75848" w:rsidP="005A3C5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20.11</w:t>
            </w:r>
            <w:r w:rsidRPr="009468E0">
              <w:rPr>
                <w:rFonts w:ascii="Times New Roman" w:hAnsi="Times New Roman"/>
                <w:color w:val="000000"/>
                <w:sz w:val="26"/>
                <w:szCs w:val="26"/>
              </w:rPr>
              <w:t>.2018</w:t>
            </w:r>
          </w:p>
        </w:tc>
      </w:tr>
    </w:tbl>
    <w:p w:rsidR="00F75848" w:rsidRPr="005A3C5D" w:rsidRDefault="00F75848" w:rsidP="005A3C5D">
      <w:pPr>
        <w:spacing w:before="120" w:after="120" w:line="316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pacing w:before="120" w:after="120" w:line="31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</w:p>
    <w:p w:rsidR="00F75848" w:rsidRDefault="00F75848" w:rsidP="005A3C5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5A3C5D">
      <w:pPr>
        <w:shd w:val="clear" w:color="auto" w:fill="FFFFFF"/>
        <w:spacing w:after="119" w:line="37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75848" w:rsidRPr="009468E0" w:rsidRDefault="00F75848" w:rsidP="009468E0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468E0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F75848" w:rsidRPr="009468E0" w:rsidRDefault="00F75848" w:rsidP="009468E0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468E0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F75848" w:rsidRPr="009468E0" w:rsidRDefault="00F75848" w:rsidP="009468E0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468E0">
        <w:rPr>
          <w:rFonts w:ascii="Times New Roman" w:hAnsi="Times New Roman"/>
          <w:color w:val="000000"/>
          <w:sz w:val="24"/>
          <w:szCs w:val="24"/>
        </w:rPr>
        <w:t xml:space="preserve">Россошенского сельского поселения  </w:t>
      </w:r>
    </w:p>
    <w:p w:rsidR="00F75848" w:rsidRPr="009468E0" w:rsidRDefault="00F75848" w:rsidP="009468E0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468E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Краснозоренского района                                             Орловской области </w:t>
      </w:r>
    </w:p>
    <w:p w:rsidR="00F75848" w:rsidRPr="009468E0" w:rsidRDefault="00F75848" w:rsidP="009468E0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468E0">
        <w:rPr>
          <w:rFonts w:ascii="Times New Roman" w:hAnsi="Times New Roman"/>
          <w:color w:val="000000"/>
          <w:sz w:val="24"/>
          <w:szCs w:val="24"/>
        </w:rPr>
        <w:t>от 28.08.2018г. № 37/1</w:t>
      </w:r>
    </w:p>
    <w:p w:rsidR="00F75848" w:rsidRDefault="00F75848" w:rsidP="005A3C5D">
      <w:pPr>
        <w:shd w:val="clear" w:color="auto" w:fill="FFFFFF"/>
        <w:spacing w:after="119" w:line="37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5A3C5D" w:rsidRDefault="00F75848" w:rsidP="005A3C5D">
      <w:pPr>
        <w:shd w:val="clear" w:color="auto" w:fill="FFFFFF"/>
        <w:spacing w:after="119" w:line="37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Default="00F75848" w:rsidP="009468E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C5D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остав </w:t>
      </w:r>
      <w:r w:rsidRPr="005A3C5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</w:t>
      </w:r>
    </w:p>
    <w:p w:rsidR="00F75848" w:rsidRDefault="00F75848" w:rsidP="009468E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C5D"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внутреннего финансового контроля</w:t>
      </w:r>
    </w:p>
    <w:p w:rsidR="00F75848" w:rsidRPr="005A3C5D" w:rsidRDefault="00F75848" w:rsidP="009468E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shd w:val="clear" w:color="auto" w:fill="FFFFFF"/>
        <w:spacing w:after="119" w:line="374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1"/>
        <w:gridCol w:w="3143"/>
        <w:gridCol w:w="3146"/>
      </w:tblGrid>
      <w:tr w:rsidR="00F75848" w:rsidRPr="000E4506" w:rsidTr="0092573A">
        <w:tc>
          <w:tcPr>
            <w:tcW w:w="3121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9468E0">
            <w:pPr>
              <w:spacing w:after="119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94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94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F75848" w:rsidRPr="000E4506" w:rsidTr="0092573A">
        <w:tc>
          <w:tcPr>
            <w:tcW w:w="3121" w:type="dxa"/>
            <w:tcBorders>
              <w:top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5A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B22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Леденев Эдуард Сергеевич</w:t>
            </w:r>
          </w:p>
        </w:tc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B220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Юрист </w:t>
            </w:r>
          </w:p>
        </w:tc>
      </w:tr>
      <w:tr w:rsidR="00F75848" w:rsidRPr="000E4506" w:rsidTr="0092573A">
        <w:tc>
          <w:tcPr>
            <w:tcW w:w="3121" w:type="dxa"/>
            <w:tcBorders>
              <w:top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5A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946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Подольская Ольга Александровна</w:t>
            </w:r>
          </w:p>
        </w:tc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5A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</w:tr>
      <w:tr w:rsidR="00F75848" w:rsidRPr="000E4506" w:rsidTr="0092573A">
        <w:tc>
          <w:tcPr>
            <w:tcW w:w="3121" w:type="dxa"/>
            <w:tcBorders>
              <w:top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5A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B22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Епихин Николай Александрович</w:t>
            </w:r>
          </w:p>
        </w:tc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B220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Глава поселения</w:t>
            </w:r>
          </w:p>
        </w:tc>
      </w:tr>
      <w:tr w:rsidR="00F75848" w:rsidRPr="000E4506" w:rsidTr="0092573A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5A3C5D">
            <w:pPr>
              <w:spacing w:after="11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B220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Бакулина Анна Александровна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848" w:rsidRPr="005A3C5D" w:rsidRDefault="00F75848" w:rsidP="00B220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5D">
              <w:rPr>
                <w:rFonts w:ascii="Times New Roman" w:hAnsi="Times New Roman"/>
                <w:color w:val="000000"/>
                <w:sz w:val="28"/>
                <w:szCs w:val="28"/>
              </w:rPr>
              <w:t>Бухгалтер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</w:tbl>
    <w:p w:rsidR="00F75848" w:rsidRPr="005A3C5D" w:rsidRDefault="00F75848" w:rsidP="005A3C5D">
      <w:pPr>
        <w:shd w:val="clear" w:color="auto" w:fill="FFFFFF"/>
        <w:spacing w:after="119" w:line="37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3C5D">
        <w:rPr>
          <w:rFonts w:ascii="Times New Roman" w:hAnsi="Times New Roman"/>
          <w:color w:val="000000"/>
          <w:sz w:val="28"/>
          <w:szCs w:val="28"/>
        </w:rPr>
        <w:t> </w:t>
      </w:r>
    </w:p>
    <w:p w:rsidR="00F75848" w:rsidRPr="005A3C5D" w:rsidRDefault="00F75848" w:rsidP="005A3C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48" w:rsidRPr="005A3C5D" w:rsidRDefault="00F75848" w:rsidP="005A3C5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75848" w:rsidRPr="005A3C5D" w:rsidSect="002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15D"/>
    <w:rsid w:val="000A7C17"/>
    <w:rsid w:val="000E4506"/>
    <w:rsid w:val="00116924"/>
    <w:rsid w:val="00256A77"/>
    <w:rsid w:val="002C53A3"/>
    <w:rsid w:val="002E059D"/>
    <w:rsid w:val="0033526A"/>
    <w:rsid w:val="0033615D"/>
    <w:rsid w:val="003E44F7"/>
    <w:rsid w:val="0042702D"/>
    <w:rsid w:val="00562256"/>
    <w:rsid w:val="005A3C5D"/>
    <w:rsid w:val="00665673"/>
    <w:rsid w:val="00666B2E"/>
    <w:rsid w:val="0071521B"/>
    <w:rsid w:val="007315DD"/>
    <w:rsid w:val="007449EB"/>
    <w:rsid w:val="007F54E6"/>
    <w:rsid w:val="008842EA"/>
    <w:rsid w:val="0092573A"/>
    <w:rsid w:val="009468E0"/>
    <w:rsid w:val="00A81939"/>
    <w:rsid w:val="00AD191D"/>
    <w:rsid w:val="00B220FC"/>
    <w:rsid w:val="00BA4125"/>
    <w:rsid w:val="00D605EE"/>
    <w:rsid w:val="00D944AD"/>
    <w:rsid w:val="00DD5175"/>
    <w:rsid w:val="00E00494"/>
    <w:rsid w:val="00E62B78"/>
    <w:rsid w:val="00F02F66"/>
    <w:rsid w:val="00F75848"/>
    <w:rsid w:val="00FE445B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15</Pages>
  <Words>3877</Words>
  <Characters>22105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Андрей</dc:creator>
  <cp:keywords/>
  <dc:description/>
  <cp:lastModifiedBy>User</cp:lastModifiedBy>
  <cp:revision>3</cp:revision>
  <cp:lastPrinted>2018-09-12T12:48:00Z</cp:lastPrinted>
  <dcterms:created xsi:type="dcterms:W3CDTF">2018-09-12T12:49:00Z</dcterms:created>
  <dcterms:modified xsi:type="dcterms:W3CDTF">2018-10-22T09:10:00Z</dcterms:modified>
</cp:coreProperties>
</file>