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9A" w:rsidRPr="00A9049A" w:rsidRDefault="00A9049A" w:rsidP="004D58E0">
      <w:pPr>
        <w:widowControl w:val="0"/>
        <w:spacing w:after="0" w:line="240" w:lineRule="auto"/>
        <w:ind w:right="60"/>
        <w:jc w:val="center"/>
        <w:rPr>
          <w:rFonts w:ascii="Times New Roman" w:eastAsia="Times New Roman" w:hAnsi="Times New Roman" w:cs="Times New Roman"/>
          <w:b/>
          <w:sz w:val="28"/>
          <w:szCs w:val="28"/>
          <w:lang w:eastAsia="ru-RU"/>
        </w:rPr>
      </w:pPr>
      <w:r w:rsidRPr="00A9049A">
        <w:rPr>
          <w:rFonts w:ascii="Times New Roman" w:eastAsia="Times New Roman" w:hAnsi="Times New Roman" w:cs="Times New Roman"/>
          <w:b/>
          <w:sz w:val="28"/>
          <w:szCs w:val="28"/>
          <w:lang w:eastAsia="ru-RU"/>
        </w:rPr>
        <w:t>Отчет</w:t>
      </w:r>
    </w:p>
    <w:p w:rsidR="00A9049A" w:rsidRPr="00A9049A" w:rsidRDefault="00A9049A" w:rsidP="004D58E0">
      <w:pPr>
        <w:spacing w:after="0" w:line="240" w:lineRule="auto"/>
        <w:jc w:val="center"/>
        <w:rPr>
          <w:rFonts w:ascii="Times New Roman" w:eastAsia="Times New Roman" w:hAnsi="Times New Roman" w:cs="Times New Roman"/>
          <w:b/>
          <w:sz w:val="28"/>
          <w:szCs w:val="28"/>
          <w:lang w:eastAsia="ru-RU"/>
        </w:rPr>
      </w:pPr>
      <w:r w:rsidRPr="00A9049A">
        <w:rPr>
          <w:rFonts w:ascii="Times New Roman" w:eastAsia="Times New Roman" w:hAnsi="Times New Roman" w:cs="Times New Roman"/>
          <w:b/>
          <w:sz w:val="28"/>
          <w:szCs w:val="28"/>
          <w:lang w:eastAsia="ru-RU"/>
        </w:rPr>
        <w:t xml:space="preserve"> главы сельского поселения о работе местного самоуправления сельского поселения Спиридоновка за 201</w:t>
      </w:r>
      <w:r>
        <w:rPr>
          <w:rFonts w:ascii="Times New Roman" w:eastAsia="Times New Roman" w:hAnsi="Times New Roman" w:cs="Times New Roman"/>
          <w:b/>
          <w:sz w:val="28"/>
          <w:szCs w:val="28"/>
          <w:lang w:eastAsia="ru-RU"/>
        </w:rPr>
        <w:t>9</w:t>
      </w:r>
      <w:r w:rsidRPr="00A9049A">
        <w:rPr>
          <w:rFonts w:ascii="Times New Roman" w:eastAsia="Times New Roman" w:hAnsi="Times New Roman" w:cs="Times New Roman"/>
          <w:b/>
          <w:sz w:val="28"/>
          <w:szCs w:val="28"/>
          <w:lang w:eastAsia="ru-RU"/>
        </w:rPr>
        <w:t xml:space="preserve"> год.</w:t>
      </w:r>
    </w:p>
    <w:p w:rsidR="000B2BA5" w:rsidRDefault="000B2BA5" w:rsidP="004D58E0">
      <w:pPr>
        <w:spacing w:line="240" w:lineRule="auto"/>
        <w:jc w:val="center"/>
        <w:rPr>
          <w:rFonts w:ascii="Times New Roman" w:hAnsi="Times New Roman" w:cs="Times New Roman"/>
          <w:sz w:val="28"/>
          <w:szCs w:val="28"/>
        </w:rPr>
      </w:pPr>
    </w:p>
    <w:p w:rsidR="00A9049A" w:rsidRPr="004D58E0" w:rsidRDefault="00A9049A" w:rsidP="004D58E0">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A9049A">
        <w:rPr>
          <w:rFonts w:ascii="Times New Roman" w:eastAsia="TimesNewRomanPSMT" w:hAnsi="Times New Roman" w:cs="Times New Roman"/>
          <w:sz w:val="28"/>
          <w:szCs w:val="28"/>
          <w:lang w:eastAsia="ru-RU"/>
        </w:rPr>
        <w:t xml:space="preserve">Сегодня я доложу Вам о проведённой работе Администрацией поселения </w:t>
      </w:r>
      <w:r>
        <w:rPr>
          <w:rFonts w:ascii="Times New Roman" w:eastAsia="TimesNewRomanPSMT" w:hAnsi="Times New Roman" w:cs="Times New Roman"/>
          <w:sz w:val="28"/>
          <w:szCs w:val="28"/>
          <w:lang w:eastAsia="ru-RU"/>
        </w:rPr>
        <w:t>в 2019</w:t>
      </w:r>
      <w:r w:rsidRPr="00A9049A">
        <w:rPr>
          <w:rFonts w:ascii="Times New Roman" w:eastAsia="TimesNewRomanPSMT" w:hAnsi="Times New Roman" w:cs="Times New Roman"/>
          <w:sz w:val="28"/>
          <w:szCs w:val="28"/>
          <w:lang w:eastAsia="ru-RU"/>
        </w:rPr>
        <w:t xml:space="preserve"> году и намеченных мероприятиях на текущий год.</w:t>
      </w:r>
    </w:p>
    <w:p w:rsidR="00A9049A" w:rsidRDefault="00A9049A" w:rsidP="00C8688D">
      <w:pPr>
        <w:spacing w:after="0" w:line="240" w:lineRule="auto"/>
        <w:jc w:val="center"/>
        <w:rPr>
          <w:rFonts w:ascii="Times New Roman" w:hAnsi="Times New Roman" w:cs="Times New Roman"/>
          <w:b/>
          <w:sz w:val="28"/>
          <w:szCs w:val="28"/>
        </w:rPr>
      </w:pPr>
      <w:r w:rsidRPr="00A9049A">
        <w:rPr>
          <w:rFonts w:ascii="Times New Roman" w:hAnsi="Times New Roman" w:cs="Times New Roman"/>
          <w:b/>
          <w:sz w:val="28"/>
          <w:szCs w:val="28"/>
        </w:rPr>
        <w:t>Население:</w:t>
      </w:r>
    </w:p>
    <w:p w:rsidR="00A9049A" w:rsidRDefault="00A9049A" w:rsidP="00C8688D">
      <w:pPr>
        <w:spacing w:after="0" w:line="240" w:lineRule="auto"/>
        <w:jc w:val="both"/>
        <w:rPr>
          <w:rFonts w:ascii="Times New Roman" w:eastAsia="TimesNewRomanPSMT" w:hAnsi="Times New Roman" w:cs="Times New Roman"/>
          <w:sz w:val="28"/>
          <w:szCs w:val="28"/>
          <w:lang w:eastAsia="ru-RU"/>
        </w:rPr>
      </w:pPr>
      <w:r w:rsidRPr="00A9049A">
        <w:rPr>
          <w:rFonts w:ascii="Times New Roman" w:eastAsia="TimesNewRomanPSMT" w:hAnsi="Times New Roman" w:cs="Times New Roman"/>
          <w:sz w:val="28"/>
          <w:szCs w:val="28"/>
          <w:lang w:eastAsia="ru-RU"/>
        </w:rPr>
        <w:t>На начало год</w:t>
      </w:r>
      <w:r w:rsidR="00E401C8">
        <w:rPr>
          <w:rFonts w:ascii="Times New Roman" w:eastAsia="TimesNewRomanPSMT" w:hAnsi="Times New Roman" w:cs="Times New Roman"/>
          <w:sz w:val="28"/>
          <w:szCs w:val="28"/>
          <w:lang w:eastAsia="ru-RU"/>
        </w:rPr>
        <w:t>а количество зарегистрированных</w:t>
      </w:r>
      <w:r w:rsidRPr="00A9049A">
        <w:rPr>
          <w:rFonts w:ascii="Times New Roman" w:eastAsia="TimesNewRomanPSMT" w:hAnsi="Times New Roman" w:cs="Times New Roman"/>
          <w:sz w:val="28"/>
          <w:szCs w:val="28"/>
          <w:lang w:eastAsia="ru-RU"/>
        </w:rPr>
        <w:t xml:space="preserve"> жителей по сравнению с прошлым годом</w:t>
      </w:r>
      <w:r>
        <w:rPr>
          <w:rFonts w:ascii="Times New Roman" w:eastAsia="TimesNewRomanPSMT" w:hAnsi="Times New Roman" w:cs="Times New Roman"/>
          <w:sz w:val="28"/>
          <w:szCs w:val="28"/>
          <w:lang w:eastAsia="ru-RU"/>
        </w:rPr>
        <w:t xml:space="preserve"> умень</w:t>
      </w:r>
      <w:r w:rsidR="00292708">
        <w:rPr>
          <w:rFonts w:ascii="Times New Roman" w:eastAsia="TimesNewRomanPSMT" w:hAnsi="Times New Roman" w:cs="Times New Roman"/>
          <w:sz w:val="28"/>
          <w:szCs w:val="28"/>
          <w:lang w:eastAsia="ru-RU"/>
        </w:rPr>
        <w:t xml:space="preserve">шилось </w:t>
      </w:r>
      <w:r>
        <w:rPr>
          <w:rFonts w:ascii="Times New Roman" w:eastAsia="TimesNewRomanPSMT" w:hAnsi="Times New Roman" w:cs="Times New Roman"/>
          <w:sz w:val="28"/>
          <w:szCs w:val="28"/>
          <w:lang w:eastAsia="ru-RU"/>
        </w:rPr>
        <w:t xml:space="preserve"> на 32 чел. и составило 1289 чел.</w:t>
      </w:r>
    </w:p>
    <w:p w:rsidR="00A9049A" w:rsidRPr="00A9049A" w:rsidRDefault="00A9049A" w:rsidP="004D58E0">
      <w:pPr>
        <w:autoSpaceDE w:val="0"/>
        <w:autoSpaceDN w:val="0"/>
        <w:adjustRightInd w:val="0"/>
        <w:spacing w:after="0" w:line="240" w:lineRule="auto"/>
        <w:ind w:firstLine="708"/>
        <w:jc w:val="center"/>
        <w:rPr>
          <w:rFonts w:ascii="Times New Roman" w:eastAsia="TimesNewRomanPSMT" w:hAnsi="Times New Roman" w:cs="Times New Roman"/>
          <w:b/>
          <w:sz w:val="28"/>
          <w:szCs w:val="28"/>
          <w:lang w:eastAsia="ru-RU"/>
        </w:rPr>
      </w:pPr>
      <w:r w:rsidRPr="00A9049A">
        <w:rPr>
          <w:rFonts w:ascii="Times New Roman" w:eastAsia="TimesNewRomanPSMT" w:hAnsi="Times New Roman" w:cs="Times New Roman"/>
          <w:b/>
          <w:sz w:val="28"/>
          <w:szCs w:val="28"/>
          <w:lang w:eastAsia="ru-RU"/>
        </w:rPr>
        <w:t>Демографическая ситуация по годам характеризуется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337"/>
        <w:gridCol w:w="992"/>
        <w:gridCol w:w="850"/>
        <w:gridCol w:w="851"/>
        <w:gridCol w:w="992"/>
        <w:gridCol w:w="992"/>
      </w:tblGrid>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w:t>
            </w:r>
          </w:p>
        </w:tc>
        <w:tc>
          <w:tcPr>
            <w:tcW w:w="2337"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Наименование</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2015</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2016</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2017</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2018</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Pr>
                <w:rFonts w:ascii="Times New Roman" w:eastAsia="TimesNewRomanPSMT" w:hAnsi="Times New Roman" w:cs="Times New Roman"/>
                <w:sz w:val="26"/>
                <w:szCs w:val="26"/>
                <w:lang w:eastAsia="ru-RU"/>
              </w:rPr>
              <w:t>2019</w:t>
            </w:r>
          </w:p>
        </w:tc>
      </w:tr>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w:t>
            </w:r>
          </w:p>
        </w:tc>
        <w:tc>
          <w:tcPr>
            <w:tcW w:w="2337"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Численность населения</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1246</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1288</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1303</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1321</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Pr>
                <w:rFonts w:ascii="Times New Roman" w:eastAsia="TimesNewRomanPSMT" w:hAnsi="Times New Roman" w:cs="Times New Roman"/>
                <w:sz w:val="26"/>
                <w:szCs w:val="26"/>
                <w:lang w:eastAsia="ru-RU"/>
              </w:rPr>
              <w:t>1289</w:t>
            </w:r>
          </w:p>
        </w:tc>
      </w:tr>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2</w:t>
            </w:r>
          </w:p>
        </w:tc>
        <w:tc>
          <w:tcPr>
            <w:tcW w:w="2337"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Рождение</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16</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28</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14</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15</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Pr>
                <w:rFonts w:ascii="Times New Roman" w:eastAsia="TimesNewRomanPSMT" w:hAnsi="Times New Roman" w:cs="Times New Roman"/>
                <w:sz w:val="26"/>
                <w:szCs w:val="26"/>
                <w:lang w:eastAsia="ru-RU"/>
              </w:rPr>
              <w:t>13</w:t>
            </w:r>
          </w:p>
        </w:tc>
      </w:tr>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3</w:t>
            </w:r>
          </w:p>
        </w:tc>
        <w:tc>
          <w:tcPr>
            <w:tcW w:w="2337"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Смерть</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16</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8</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16</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18</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Pr>
                <w:rFonts w:ascii="Times New Roman" w:eastAsia="TimesNewRomanPSMT" w:hAnsi="Times New Roman" w:cs="Times New Roman"/>
                <w:sz w:val="26"/>
                <w:szCs w:val="26"/>
                <w:lang w:eastAsia="ru-RU"/>
              </w:rPr>
              <w:t>12</w:t>
            </w:r>
          </w:p>
        </w:tc>
      </w:tr>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4</w:t>
            </w:r>
          </w:p>
        </w:tc>
        <w:tc>
          <w:tcPr>
            <w:tcW w:w="2337"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Естественный прирост</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0</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+20</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-2</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-3</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Pr>
                <w:rFonts w:ascii="Times New Roman" w:eastAsia="TimesNewRomanPSMT" w:hAnsi="Times New Roman" w:cs="Times New Roman"/>
                <w:b/>
                <w:sz w:val="26"/>
                <w:szCs w:val="26"/>
                <w:lang w:eastAsia="ru-RU"/>
              </w:rPr>
              <w:t>+1</w:t>
            </w:r>
          </w:p>
        </w:tc>
      </w:tr>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5</w:t>
            </w:r>
          </w:p>
        </w:tc>
        <w:tc>
          <w:tcPr>
            <w:tcW w:w="2337"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Механический прирост</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+26</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+22</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+17</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+20</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Pr>
                <w:rFonts w:ascii="Times New Roman" w:eastAsia="TimesNewRomanPSMT" w:hAnsi="Times New Roman" w:cs="Times New Roman"/>
                <w:b/>
                <w:sz w:val="26"/>
                <w:szCs w:val="26"/>
                <w:lang w:eastAsia="ru-RU"/>
              </w:rPr>
              <w:t>-33</w:t>
            </w:r>
          </w:p>
        </w:tc>
      </w:tr>
      <w:tr w:rsidR="007E5468" w:rsidRPr="00A9049A" w:rsidTr="000B2BA5">
        <w:tc>
          <w:tcPr>
            <w:tcW w:w="465"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sz w:val="26"/>
                <w:szCs w:val="26"/>
                <w:lang w:eastAsia="ru-RU"/>
              </w:rPr>
            </w:pPr>
            <w:r w:rsidRPr="00A9049A">
              <w:rPr>
                <w:rFonts w:ascii="Times New Roman" w:eastAsia="TimesNewRomanPSMT" w:hAnsi="Times New Roman" w:cs="Times New Roman"/>
                <w:sz w:val="26"/>
                <w:szCs w:val="26"/>
                <w:lang w:eastAsia="ru-RU"/>
              </w:rPr>
              <w:t>6</w:t>
            </w:r>
          </w:p>
        </w:tc>
        <w:tc>
          <w:tcPr>
            <w:tcW w:w="2337" w:type="dxa"/>
            <w:shd w:val="clear" w:color="auto" w:fill="auto"/>
          </w:tcPr>
          <w:p w:rsidR="007E5468" w:rsidRPr="00A9049A" w:rsidRDefault="007E5468" w:rsidP="004D58E0">
            <w:pPr>
              <w:autoSpaceDE w:val="0"/>
              <w:autoSpaceDN w:val="0"/>
              <w:adjustRightInd w:val="0"/>
              <w:spacing w:after="0" w:line="240" w:lineRule="auto"/>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Общий прирост</w:t>
            </w:r>
          </w:p>
        </w:tc>
        <w:tc>
          <w:tcPr>
            <w:tcW w:w="992"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+26</w:t>
            </w:r>
          </w:p>
        </w:tc>
        <w:tc>
          <w:tcPr>
            <w:tcW w:w="850" w:type="dxa"/>
            <w:shd w:val="clear" w:color="auto" w:fill="auto"/>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+42</w:t>
            </w:r>
          </w:p>
        </w:tc>
        <w:tc>
          <w:tcPr>
            <w:tcW w:w="851"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+15</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A9049A">
              <w:rPr>
                <w:rFonts w:ascii="Times New Roman" w:eastAsia="TimesNewRomanPSMT" w:hAnsi="Times New Roman" w:cs="Times New Roman"/>
                <w:b/>
                <w:sz w:val="26"/>
                <w:szCs w:val="26"/>
                <w:lang w:eastAsia="ru-RU"/>
              </w:rPr>
              <w:t>+17</w:t>
            </w:r>
          </w:p>
        </w:tc>
        <w:tc>
          <w:tcPr>
            <w:tcW w:w="992" w:type="dxa"/>
          </w:tcPr>
          <w:p w:rsidR="007E5468" w:rsidRPr="00A9049A" w:rsidRDefault="007E5468" w:rsidP="004D58E0">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Pr>
                <w:rFonts w:ascii="Times New Roman" w:eastAsia="TimesNewRomanPSMT" w:hAnsi="Times New Roman" w:cs="Times New Roman"/>
                <w:b/>
                <w:sz w:val="26"/>
                <w:szCs w:val="26"/>
                <w:lang w:eastAsia="ru-RU"/>
              </w:rPr>
              <w:t>-32</w:t>
            </w:r>
          </w:p>
        </w:tc>
      </w:tr>
    </w:tbl>
    <w:p w:rsidR="00A9049A" w:rsidRDefault="00A9049A" w:rsidP="004D58E0">
      <w:pPr>
        <w:spacing w:line="240" w:lineRule="auto"/>
        <w:jc w:val="both"/>
        <w:rPr>
          <w:rFonts w:ascii="Times New Roman" w:hAnsi="Times New Roman" w:cs="Times New Roman"/>
          <w:b/>
          <w:sz w:val="28"/>
          <w:szCs w:val="28"/>
        </w:rPr>
      </w:pPr>
    </w:p>
    <w:p w:rsidR="007E5468" w:rsidRPr="007E5468" w:rsidRDefault="007E5468" w:rsidP="004D58E0">
      <w:pPr>
        <w:autoSpaceDE w:val="0"/>
        <w:autoSpaceDN w:val="0"/>
        <w:adjustRightInd w:val="0"/>
        <w:spacing w:after="0" w:line="240" w:lineRule="auto"/>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Количество жителей трудоспосо</w:t>
      </w:r>
      <w:r>
        <w:rPr>
          <w:rFonts w:ascii="Times New Roman" w:eastAsia="TimesNewRomanPSMT" w:hAnsi="Times New Roman" w:cs="Times New Roman"/>
          <w:sz w:val="28"/>
          <w:szCs w:val="28"/>
          <w:lang w:eastAsia="ru-RU"/>
        </w:rPr>
        <w:t>бного возраста - 679</w:t>
      </w:r>
      <w:r w:rsidRPr="007E5468">
        <w:rPr>
          <w:rFonts w:ascii="Times New Roman" w:eastAsia="TimesNewRomanPSMT" w:hAnsi="Times New Roman" w:cs="Times New Roman"/>
          <w:sz w:val="28"/>
          <w:szCs w:val="28"/>
          <w:lang w:eastAsia="ru-RU"/>
        </w:rPr>
        <w:t xml:space="preserve"> чел.</w:t>
      </w:r>
    </w:p>
    <w:p w:rsidR="007E5468" w:rsidRPr="007E5468" w:rsidRDefault="007E5468" w:rsidP="004D58E0">
      <w:pPr>
        <w:autoSpaceDE w:val="0"/>
        <w:autoSpaceDN w:val="0"/>
        <w:adjustRightInd w:val="0"/>
        <w:spacing w:after="0" w:line="240" w:lineRule="auto"/>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Количество детей в возрасте до 18 л</w:t>
      </w:r>
      <w:r>
        <w:rPr>
          <w:rFonts w:ascii="Times New Roman" w:eastAsia="TimesNewRomanPSMT" w:hAnsi="Times New Roman" w:cs="Times New Roman"/>
          <w:sz w:val="28"/>
          <w:szCs w:val="28"/>
          <w:lang w:eastAsia="ru-RU"/>
        </w:rPr>
        <w:t>ет увеличилось на 24 чел. и составило -  284</w:t>
      </w:r>
      <w:r w:rsidRPr="007E5468">
        <w:rPr>
          <w:rFonts w:ascii="Times New Roman" w:eastAsia="TimesNewRomanPSMT" w:hAnsi="Times New Roman" w:cs="Times New Roman"/>
          <w:sz w:val="28"/>
          <w:szCs w:val="28"/>
          <w:lang w:eastAsia="ru-RU"/>
        </w:rPr>
        <w:t xml:space="preserve"> чел.</w:t>
      </w:r>
    </w:p>
    <w:p w:rsidR="007E5468" w:rsidRPr="007E5468" w:rsidRDefault="007E5468" w:rsidP="004D58E0">
      <w:pPr>
        <w:autoSpaceDE w:val="0"/>
        <w:autoSpaceDN w:val="0"/>
        <w:adjustRightInd w:val="0"/>
        <w:spacing w:after="0" w:line="240" w:lineRule="auto"/>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 xml:space="preserve">Количество </w:t>
      </w:r>
      <w:r>
        <w:rPr>
          <w:rFonts w:ascii="Times New Roman" w:eastAsia="TimesNewRomanPSMT" w:hAnsi="Times New Roman" w:cs="Times New Roman"/>
          <w:sz w:val="28"/>
          <w:szCs w:val="28"/>
          <w:lang w:eastAsia="ru-RU"/>
        </w:rPr>
        <w:t>детей дошкольного возраста осталось на уровне прошлого года -  126 чел</w:t>
      </w:r>
      <w:r w:rsidRPr="007E5468">
        <w:rPr>
          <w:rFonts w:ascii="Times New Roman" w:eastAsia="TimesNewRomanPSMT" w:hAnsi="Times New Roman" w:cs="Times New Roman"/>
          <w:sz w:val="28"/>
          <w:szCs w:val="28"/>
          <w:lang w:eastAsia="ru-RU"/>
        </w:rPr>
        <w:t>.</w:t>
      </w:r>
    </w:p>
    <w:p w:rsidR="007E5468" w:rsidRPr="007E5468" w:rsidRDefault="007E5468" w:rsidP="004D58E0">
      <w:pPr>
        <w:autoSpaceDE w:val="0"/>
        <w:autoSpaceDN w:val="0"/>
        <w:adjustRightInd w:val="0"/>
        <w:spacing w:after="0" w:line="240" w:lineRule="auto"/>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Мно</w:t>
      </w:r>
      <w:r>
        <w:rPr>
          <w:rFonts w:ascii="Times New Roman" w:eastAsia="TimesNewRomanPSMT" w:hAnsi="Times New Roman" w:cs="Times New Roman"/>
          <w:sz w:val="28"/>
          <w:szCs w:val="28"/>
          <w:lang w:eastAsia="ru-RU"/>
        </w:rPr>
        <w:t>годетных семей стало больше на 1 и составило 30</w:t>
      </w:r>
      <w:r w:rsidRPr="007E5468">
        <w:rPr>
          <w:rFonts w:ascii="Times New Roman" w:eastAsia="TimesNewRomanPSMT" w:hAnsi="Times New Roman" w:cs="Times New Roman"/>
          <w:sz w:val="28"/>
          <w:szCs w:val="28"/>
          <w:lang w:eastAsia="ru-RU"/>
        </w:rPr>
        <w:t xml:space="preserve"> семей.</w:t>
      </w:r>
    </w:p>
    <w:p w:rsidR="007E5468" w:rsidRPr="007E5468" w:rsidRDefault="007E5468" w:rsidP="004D58E0">
      <w:pPr>
        <w:autoSpaceDE w:val="0"/>
        <w:autoSpaceDN w:val="0"/>
        <w:adjustRightInd w:val="0"/>
        <w:spacing w:after="0" w:line="240" w:lineRule="auto"/>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Участников ВОВ – нет.</w:t>
      </w:r>
    </w:p>
    <w:p w:rsidR="007E5468" w:rsidRPr="007E5468" w:rsidRDefault="007E5468" w:rsidP="004D58E0">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Ветер</w:t>
      </w:r>
      <w:r w:rsidR="00CD1023">
        <w:rPr>
          <w:rFonts w:ascii="Times New Roman" w:eastAsia="TimesNewRomanPSMT" w:hAnsi="Times New Roman" w:cs="Times New Roman"/>
          <w:sz w:val="28"/>
          <w:szCs w:val="28"/>
          <w:lang w:eastAsia="ru-RU"/>
        </w:rPr>
        <w:t>анов ВОВ (труже</w:t>
      </w:r>
      <w:r w:rsidR="00B37F58">
        <w:rPr>
          <w:rFonts w:ascii="Times New Roman" w:eastAsia="TimesNewRomanPSMT" w:hAnsi="Times New Roman" w:cs="Times New Roman"/>
          <w:sz w:val="28"/>
          <w:szCs w:val="28"/>
          <w:lang w:eastAsia="ru-RU"/>
        </w:rPr>
        <w:t>ников тыла) – 10</w:t>
      </w:r>
      <w:r w:rsidRPr="007E5468">
        <w:rPr>
          <w:rFonts w:ascii="Times New Roman" w:eastAsia="TimesNewRomanPSMT" w:hAnsi="Times New Roman" w:cs="Times New Roman"/>
          <w:sz w:val="28"/>
          <w:szCs w:val="28"/>
          <w:lang w:eastAsia="ru-RU"/>
        </w:rPr>
        <w:t xml:space="preserve"> чел. </w:t>
      </w:r>
      <w:r w:rsidR="009A280F">
        <w:rPr>
          <w:rFonts w:ascii="Times New Roman" w:eastAsia="TimesNewRomanPSMT" w:hAnsi="Times New Roman" w:cs="Times New Roman"/>
          <w:sz w:val="28"/>
          <w:szCs w:val="28"/>
          <w:lang w:eastAsia="ru-RU"/>
        </w:rPr>
        <w:t>(2019г – 16чел.)</w:t>
      </w:r>
    </w:p>
    <w:p w:rsidR="007E5468" w:rsidRPr="007E5468" w:rsidRDefault="007E5468" w:rsidP="004D58E0">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E5468">
        <w:rPr>
          <w:rFonts w:ascii="Times New Roman" w:eastAsia="TimesNewRomanPSMT" w:hAnsi="Times New Roman" w:cs="Times New Roman"/>
          <w:sz w:val="28"/>
          <w:szCs w:val="28"/>
          <w:lang w:eastAsia="ru-RU"/>
        </w:rPr>
        <w:t>Инвалидов</w:t>
      </w:r>
      <w:r w:rsidR="009A280F">
        <w:rPr>
          <w:rFonts w:ascii="Times New Roman" w:eastAsia="TimesNewRomanPSMT" w:hAnsi="Times New Roman" w:cs="Times New Roman"/>
          <w:sz w:val="28"/>
          <w:szCs w:val="28"/>
          <w:lang w:eastAsia="ru-RU"/>
        </w:rPr>
        <w:t xml:space="preserve"> – 63</w:t>
      </w:r>
      <w:r w:rsidRPr="007E5468">
        <w:rPr>
          <w:rFonts w:ascii="Times New Roman" w:eastAsia="TimesNewRomanPSMT" w:hAnsi="Times New Roman" w:cs="Times New Roman"/>
          <w:sz w:val="28"/>
          <w:szCs w:val="28"/>
          <w:lang w:eastAsia="ru-RU"/>
        </w:rPr>
        <w:t xml:space="preserve"> чел.</w:t>
      </w:r>
      <w:r w:rsidR="009A280F">
        <w:rPr>
          <w:rFonts w:ascii="Times New Roman" w:eastAsia="TimesNewRomanPSMT" w:hAnsi="Times New Roman" w:cs="Times New Roman"/>
          <w:sz w:val="28"/>
          <w:szCs w:val="28"/>
          <w:lang w:eastAsia="ru-RU"/>
        </w:rPr>
        <w:t xml:space="preserve"> (2019г. – 46</w:t>
      </w:r>
      <w:r w:rsidRPr="007E5468">
        <w:rPr>
          <w:rFonts w:ascii="Times New Roman" w:eastAsia="TimesNewRomanPSMT" w:hAnsi="Times New Roman" w:cs="Times New Roman"/>
          <w:sz w:val="28"/>
          <w:szCs w:val="28"/>
          <w:lang w:eastAsia="ru-RU"/>
        </w:rPr>
        <w:t xml:space="preserve"> чел.)</w:t>
      </w:r>
    </w:p>
    <w:p w:rsidR="007E5468" w:rsidRDefault="009A280F" w:rsidP="004D58E0">
      <w:pPr>
        <w:spacing w:line="240" w:lineRule="auto"/>
        <w:jc w:val="both"/>
        <w:rPr>
          <w:rFonts w:ascii="Times New Roman" w:hAnsi="Times New Roman" w:cs="Times New Roman"/>
          <w:sz w:val="28"/>
          <w:szCs w:val="28"/>
        </w:rPr>
      </w:pPr>
      <w:r w:rsidRPr="009A280F">
        <w:rPr>
          <w:rFonts w:ascii="Times New Roman" w:hAnsi="Times New Roman" w:cs="Times New Roman"/>
          <w:sz w:val="28"/>
          <w:szCs w:val="28"/>
        </w:rPr>
        <w:t>Процентное соотношение мужчин и женщин осталось прежним</w:t>
      </w:r>
      <w:r>
        <w:rPr>
          <w:rFonts w:ascii="Times New Roman" w:hAnsi="Times New Roman" w:cs="Times New Roman"/>
          <w:b/>
          <w:sz w:val="28"/>
          <w:szCs w:val="28"/>
        </w:rPr>
        <w:t xml:space="preserve"> – </w:t>
      </w:r>
      <w:r>
        <w:rPr>
          <w:rFonts w:ascii="Times New Roman" w:hAnsi="Times New Roman" w:cs="Times New Roman"/>
          <w:sz w:val="28"/>
          <w:szCs w:val="28"/>
        </w:rPr>
        <w:t>48%  и 52% соответственно.</w:t>
      </w:r>
    </w:p>
    <w:p w:rsidR="009A280F" w:rsidRDefault="009A280F" w:rsidP="004D58E0">
      <w:pPr>
        <w:spacing w:line="240" w:lineRule="auto"/>
        <w:jc w:val="both"/>
        <w:rPr>
          <w:rFonts w:ascii="Times New Roman" w:hAnsi="Times New Roman" w:cs="Times New Roman"/>
          <w:sz w:val="28"/>
          <w:szCs w:val="28"/>
        </w:rPr>
      </w:pPr>
      <w:r>
        <w:rPr>
          <w:rFonts w:ascii="Times New Roman" w:hAnsi="Times New Roman" w:cs="Times New Roman"/>
          <w:sz w:val="28"/>
          <w:szCs w:val="28"/>
        </w:rPr>
        <w:tab/>
        <w:t>Как видно из приведенных цифр в поселении большое поле деятельности для работы в рамках национального проекта «Демография».</w:t>
      </w:r>
    </w:p>
    <w:p w:rsidR="009A280F" w:rsidRPr="009A280F" w:rsidRDefault="009A280F" w:rsidP="004D58E0">
      <w:pPr>
        <w:autoSpaceDE w:val="0"/>
        <w:autoSpaceDN w:val="0"/>
        <w:adjustRightInd w:val="0"/>
        <w:spacing w:after="0" w:line="240" w:lineRule="auto"/>
        <w:ind w:firstLine="708"/>
        <w:jc w:val="center"/>
        <w:rPr>
          <w:rFonts w:ascii="Times New Roman" w:eastAsia="Times New Roman" w:hAnsi="Times New Roman" w:cs="Times New Roman"/>
          <w:b/>
          <w:sz w:val="28"/>
          <w:szCs w:val="28"/>
          <w:u w:val="single"/>
          <w:lang w:eastAsia="ru-RU"/>
        </w:rPr>
      </w:pPr>
      <w:r w:rsidRPr="009A280F">
        <w:rPr>
          <w:rFonts w:ascii="Times New Roman" w:eastAsia="Times New Roman" w:hAnsi="Times New Roman" w:cs="Times New Roman"/>
          <w:b/>
          <w:sz w:val="28"/>
          <w:szCs w:val="28"/>
          <w:u w:val="single"/>
          <w:lang w:eastAsia="ru-RU"/>
        </w:rPr>
        <w:t xml:space="preserve">Финансовая </w:t>
      </w:r>
      <w:r w:rsidR="00B37F58">
        <w:rPr>
          <w:rFonts w:ascii="Times New Roman" w:eastAsia="Times New Roman" w:hAnsi="Times New Roman" w:cs="Times New Roman"/>
          <w:b/>
          <w:sz w:val="28"/>
          <w:szCs w:val="28"/>
          <w:u w:val="single"/>
          <w:lang w:eastAsia="ru-RU"/>
        </w:rPr>
        <w:t xml:space="preserve"> и нормотворческая </w:t>
      </w:r>
      <w:r w:rsidRPr="009A280F">
        <w:rPr>
          <w:rFonts w:ascii="Times New Roman" w:eastAsia="Times New Roman" w:hAnsi="Times New Roman" w:cs="Times New Roman"/>
          <w:b/>
          <w:sz w:val="28"/>
          <w:szCs w:val="28"/>
          <w:u w:val="single"/>
          <w:lang w:eastAsia="ru-RU"/>
        </w:rPr>
        <w:t>деятельность</w:t>
      </w:r>
    </w:p>
    <w:p w:rsidR="009A280F" w:rsidRPr="009A280F" w:rsidRDefault="009A280F" w:rsidP="004D58E0">
      <w:pPr>
        <w:autoSpaceDE w:val="0"/>
        <w:autoSpaceDN w:val="0"/>
        <w:adjustRightInd w:val="0"/>
        <w:spacing w:after="0" w:line="240" w:lineRule="auto"/>
        <w:ind w:firstLine="708"/>
        <w:jc w:val="center"/>
        <w:rPr>
          <w:rFonts w:ascii="Times New Roman" w:eastAsia="Times New Roman" w:hAnsi="Times New Roman" w:cs="Times New Roman"/>
          <w:b/>
          <w:sz w:val="28"/>
          <w:szCs w:val="28"/>
          <w:u w:val="single"/>
          <w:lang w:eastAsia="ru-RU"/>
        </w:rPr>
      </w:pPr>
    </w:p>
    <w:p w:rsidR="009A280F" w:rsidRDefault="009A280F" w:rsidP="004D58E0">
      <w:pPr>
        <w:spacing w:after="0" w:line="240" w:lineRule="auto"/>
        <w:ind w:firstLine="709"/>
        <w:jc w:val="both"/>
        <w:rPr>
          <w:rFonts w:ascii="Times New Roman" w:eastAsia="Times New Roman" w:hAnsi="Times New Roman" w:cs="Times New Roman"/>
          <w:sz w:val="28"/>
          <w:szCs w:val="28"/>
          <w:lang w:eastAsia="ru-RU"/>
        </w:rPr>
      </w:pPr>
      <w:r w:rsidRPr="009A280F">
        <w:rPr>
          <w:rFonts w:ascii="Times New Roman" w:eastAsia="Times New Roman" w:hAnsi="Times New Roman" w:cs="Times New Roman"/>
          <w:sz w:val="28"/>
          <w:szCs w:val="28"/>
          <w:shd w:val="clear" w:color="auto" w:fill="FFFFFF"/>
          <w:lang w:eastAsia="ru-RU"/>
        </w:rPr>
        <w:t>Главным финансовым инструментом обеспечения жизнедеятельности и развития поселения является  бюджет.</w:t>
      </w:r>
      <w:r w:rsidRPr="009A280F">
        <w:rPr>
          <w:rFonts w:ascii="Times New Roman" w:eastAsia="Times New Roman" w:hAnsi="Times New Roman" w:cs="Times New Roman"/>
          <w:sz w:val="28"/>
          <w:szCs w:val="28"/>
          <w:lang w:eastAsia="ru-RU"/>
        </w:rPr>
        <w:t xml:space="preserve"> </w:t>
      </w:r>
    </w:p>
    <w:p w:rsidR="00B535F0" w:rsidRPr="009A280F" w:rsidRDefault="00B535F0" w:rsidP="004D58E0">
      <w:pPr>
        <w:spacing w:after="0" w:line="240" w:lineRule="auto"/>
        <w:ind w:firstLine="709"/>
        <w:jc w:val="both"/>
        <w:rPr>
          <w:rFonts w:ascii="Times New Roman" w:eastAsia="Times New Roman" w:hAnsi="Times New Roman" w:cs="Times New Roman"/>
          <w:sz w:val="28"/>
          <w:szCs w:val="28"/>
          <w:lang w:eastAsia="ru-RU"/>
        </w:rPr>
      </w:pPr>
    </w:p>
    <w:p w:rsidR="009A280F" w:rsidRPr="009A280F" w:rsidRDefault="009A280F" w:rsidP="004D58E0">
      <w:pPr>
        <w:spacing w:after="0" w:line="240" w:lineRule="auto"/>
        <w:jc w:val="both"/>
        <w:rPr>
          <w:rFonts w:ascii="Times New Roman" w:eastAsia="Times New Roman" w:hAnsi="Times New Roman" w:cs="Times New Roman"/>
          <w:sz w:val="28"/>
          <w:szCs w:val="28"/>
          <w:lang w:eastAsia="ru-RU"/>
        </w:rPr>
      </w:pPr>
    </w:p>
    <w:p w:rsidR="009A280F" w:rsidRPr="009A280F" w:rsidRDefault="009A280F" w:rsidP="004D58E0">
      <w:pPr>
        <w:spacing w:after="0" w:line="240" w:lineRule="auto"/>
        <w:jc w:val="center"/>
        <w:rPr>
          <w:rFonts w:ascii="Times New Roman" w:eastAsia="Times New Roman" w:hAnsi="Times New Roman" w:cs="Times New Roman"/>
          <w:b/>
          <w:sz w:val="28"/>
          <w:szCs w:val="28"/>
          <w:lang w:eastAsia="ru-RU"/>
        </w:rPr>
      </w:pPr>
      <w:r w:rsidRPr="009A280F">
        <w:rPr>
          <w:rFonts w:ascii="Times New Roman" w:eastAsia="Times New Roman" w:hAnsi="Times New Roman" w:cs="Times New Roman"/>
          <w:b/>
          <w:sz w:val="28"/>
          <w:szCs w:val="28"/>
          <w:lang w:eastAsia="ru-RU"/>
        </w:rPr>
        <w:t>Динамика показателей бюджета сельского поселения Спиридоновка выглядит следующим образом</w:t>
      </w:r>
    </w:p>
    <w:tbl>
      <w:tblPr>
        <w:tblW w:w="11057" w:type="dxa"/>
        <w:tblInd w:w="-1281" w:type="dxa"/>
        <w:tblLook w:val="04A0" w:firstRow="1" w:lastRow="0" w:firstColumn="1" w:lastColumn="0" w:noHBand="0" w:noVBand="1"/>
      </w:tblPr>
      <w:tblGrid>
        <w:gridCol w:w="6238"/>
        <w:gridCol w:w="1701"/>
        <w:gridCol w:w="1701"/>
        <w:gridCol w:w="1417"/>
      </w:tblGrid>
      <w:tr w:rsidR="009A280F" w:rsidRPr="009A280F" w:rsidTr="004627C7">
        <w:trPr>
          <w:trHeight w:val="792"/>
        </w:trPr>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280F" w:rsidRPr="009A280F" w:rsidRDefault="009A280F" w:rsidP="004D58E0">
            <w:pPr>
              <w:spacing w:after="0" w:line="240" w:lineRule="auto"/>
              <w:jc w:val="center"/>
              <w:rPr>
                <w:rFonts w:ascii="Arial" w:eastAsia="Times New Roman" w:hAnsi="Arial" w:cs="Arial"/>
                <w:b/>
                <w:color w:val="000000"/>
                <w:sz w:val="18"/>
                <w:szCs w:val="18"/>
                <w:lang w:eastAsia="ru-RU"/>
              </w:rPr>
            </w:pPr>
            <w:r w:rsidRPr="009A280F">
              <w:rPr>
                <w:rFonts w:ascii="Arial" w:eastAsia="Times New Roman" w:hAnsi="Arial" w:cs="Arial"/>
                <w:b/>
                <w:color w:val="000000"/>
                <w:sz w:val="18"/>
                <w:szCs w:val="18"/>
                <w:lang w:eastAsia="ru-RU"/>
              </w:rPr>
              <w:lastRenderedPageBreak/>
              <w:t>Наименование показателя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A280F" w:rsidRPr="009A280F" w:rsidRDefault="009A280F" w:rsidP="004D58E0">
            <w:pPr>
              <w:spacing w:after="0" w:line="240" w:lineRule="auto"/>
              <w:jc w:val="center"/>
              <w:rPr>
                <w:rFonts w:ascii="Arial" w:eastAsia="Times New Roman" w:hAnsi="Arial" w:cs="Arial"/>
                <w:b/>
                <w:color w:val="000000"/>
                <w:sz w:val="18"/>
                <w:szCs w:val="18"/>
                <w:lang w:eastAsia="ru-RU"/>
              </w:rPr>
            </w:pPr>
            <w:r w:rsidRPr="009A280F">
              <w:rPr>
                <w:rFonts w:ascii="Arial" w:eastAsia="Times New Roman" w:hAnsi="Arial" w:cs="Arial"/>
                <w:b/>
                <w:color w:val="000000"/>
                <w:sz w:val="18"/>
                <w:szCs w:val="18"/>
                <w:lang w:eastAsia="ru-RU"/>
              </w:rPr>
              <w:t>2018</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A280F" w:rsidRPr="009A280F" w:rsidRDefault="009A280F" w:rsidP="004D58E0">
            <w:pPr>
              <w:spacing w:after="0" w:line="240" w:lineRule="auto"/>
              <w:jc w:val="center"/>
              <w:rPr>
                <w:rFonts w:ascii="Arial" w:eastAsia="Times New Roman" w:hAnsi="Arial" w:cs="Arial"/>
                <w:b/>
                <w:color w:val="000000"/>
                <w:sz w:val="18"/>
                <w:szCs w:val="18"/>
                <w:lang w:eastAsia="ru-RU"/>
              </w:rPr>
            </w:pPr>
            <w:r w:rsidRPr="009A280F">
              <w:rPr>
                <w:rFonts w:ascii="Arial" w:eastAsia="Times New Roman" w:hAnsi="Arial" w:cs="Arial"/>
                <w:b/>
                <w:color w:val="000000"/>
                <w:sz w:val="18"/>
                <w:szCs w:val="18"/>
                <w:lang w:eastAsia="ru-RU"/>
              </w:rPr>
              <w:t>2019</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A280F" w:rsidRPr="009A280F" w:rsidRDefault="009A280F" w:rsidP="004D58E0">
            <w:pPr>
              <w:spacing w:after="0" w:line="240" w:lineRule="auto"/>
              <w:jc w:val="center"/>
              <w:rPr>
                <w:rFonts w:ascii="Arial" w:eastAsia="Times New Roman" w:hAnsi="Arial" w:cs="Arial"/>
                <w:b/>
                <w:color w:val="000000"/>
                <w:sz w:val="18"/>
                <w:szCs w:val="18"/>
                <w:lang w:eastAsia="ru-RU"/>
              </w:rPr>
            </w:pPr>
            <w:r w:rsidRPr="009A280F">
              <w:rPr>
                <w:rFonts w:ascii="Arial" w:eastAsia="Times New Roman" w:hAnsi="Arial" w:cs="Arial"/>
                <w:b/>
                <w:color w:val="000000"/>
                <w:sz w:val="18"/>
                <w:szCs w:val="18"/>
                <w:lang w:eastAsia="ru-RU"/>
              </w:rPr>
              <w:t>отклонение</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 xml:space="preserve">Доходы бюджета - ВСЕГО: </w:t>
            </w:r>
            <w:r w:rsidRPr="009A280F">
              <w:rPr>
                <w:rFonts w:ascii="Arial" w:eastAsia="Times New Roman" w:hAnsi="Arial" w:cs="Arial"/>
                <w:b/>
                <w:bCs/>
                <w:color w:val="000000"/>
                <w:sz w:val="18"/>
                <w:szCs w:val="18"/>
                <w:lang w:eastAsia="ru-RU"/>
              </w:rPr>
              <w:br/>
              <w:t>В том числе:</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16 840 235,58</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15 812 365,23</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-1 027 870,35</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НАЛОГОВЫЕ И НЕНАЛОГОВЫЕ ДОХОДЫ</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8 395 989,46</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8 070 097,43</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-325 892,03</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Налог на доходы физических лиц</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3 035 327,04</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3 382 286,75</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346 959,71</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923 796,04</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1 119 985,30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196 189,26</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НАЛОГИ НА ИМУЩЕСТВО</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3 254 956,93</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2 869 515,01</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-385 441,92</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200 601,15</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60 311,66</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-140 289,49</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Земельный налог</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3 054 355,78</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2 809 203,35</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-245 152,43</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1 621 100,60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1 272 707,16</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-348 393,44</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1 433 255,18</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1 536 496,19</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103 241,01</w:t>
            </w:r>
          </w:p>
        </w:tc>
      </w:tr>
      <w:tr w:rsidR="009A280F" w:rsidRPr="009A280F" w:rsidTr="004627C7">
        <w:trPr>
          <w:trHeight w:val="90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12 110,00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10 520,00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-1 590,00</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191 200,08</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687 790,37</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496 590,29</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Прочие доходы от компенсации затрат бюджетов сельских поселений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69,37</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-69,37</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ДОХОДЫ ОТ ПРОДАЖИ МАТЕРИАЛЬНЫХ И НЕМАТЕРИАЛЬНЫХ АКТИВОВ</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943 530,00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-943 530,00</w:t>
            </w:r>
          </w:p>
        </w:tc>
      </w:tr>
      <w:tr w:rsidR="009A280F" w:rsidRPr="009A280F" w:rsidTr="004627C7">
        <w:trPr>
          <w:trHeight w:val="67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943 530,00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-943 530,00</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ШТРАФЫ, САНКЦИИ, ВОЗМЕЩЕНИЕ УЩЕРБА</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35 000,00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-35 000,00</w:t>
            </w:r>
          </w:p>
        </w:tc>
      </w:tr>
      <w:tr w:rsidR="009A280F" w:rsidRPr="009A280F" w:rsidTr="004627C7">
        <w:trPr>
          <w:trHeight w:val="67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35 000,00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-35 000,00</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БЕЗВОЗМЕЗДНЫЕ ПОСТУПЛЕНИЯ</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8 444 246,12</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7 742 267,80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b/>
                <w:bCs/>
                <w:color w:val="000000"/>
                <w:sz w:val="18"/>
                <w:szCs w:val="18"/>
                <w:lang w:eastAsia="ru-RU"/>
              </w:rPr>
            </w:pPr>
            <w:r w:rsidRPr="009A280F">
              <w:rPr>
                <w:rFonts w:ascii="Arial" w:eastAsia="Times New Roman" w:hAnsi="Arial" w:cs="Arial"/>
                <w:b/>
                <w:bCs/>
                <w:color w:val="000000"/>
                <w:sz w:val="18"/>
                <w:szCs w:val="18"/>
                <w:lang w:eastAsia="ru-RU"/>
              </w:rPr>
              <w:t>-701 978,32</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Дотации бюджетам</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4 452 443,00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4 115 428,00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-337 015,00</w:t>
            </w:r>
          </w:p>
        </w:tc>
      </w:tr>
      <w:tr w:rsidR="009A280F" w:rsidRPr="009A280F" w:rsidTr="004627C7">
        <w:trPr>
          <w:trHeight w:val="90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2 690 603,12</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 </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-2 690 603,12</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Прочие субсидии бюджетам сельских поселений, стимулирующие</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1 218 000,00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2 204 800,00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986 800,00</w:t>
            </w:r>
          </w:p>
        </w:tc>
      </w:tr>
      <w:tr w:rsidR="009A280F" w:rsidRPr="009A280F" w:rsidTr="004627C7">
        <w:trPr>
          <w:trHeight w:val="25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Прочие субсидии бюджетам сельских поселений, изменения в ген.план</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640 664,80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640 664,80</w:t>
            </w:r>
          </w:p>
        </w:tc>
      </w:tr>
      <w:tr w:rsidR="009A280F" w:rsidRPr="009A280F" w:rsidTr="004627C7">
        <w:trPr>
          <w:trHeight w:val="450"/>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Прочие межбюджетные трансферты (оснащение СДК, замена водопровода, скашивание карантийной растительности)</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i/>
                <w:iCs/>
                <w:color w:val="000000"/>
                <w:sz w:val="18"/>
                <w:szCs w:val="18"/>
                <w:lang w:eastAsia="ru-RU"/>
              </w:rPr>
            </w:pPr>
            <w:r w:rsidRPr="009A280F">
              <w:rPr>
                <w:rFonts w:ascii="Arial" w:eastAsia="Times New Roman" w:hAnsi="Arial" w:cs="Arial"/>
                <w:i/>
                <w:iCs/>
                <w:color w:val="000000"/>
                <w:sz w:val="18"/>
                <w:szCs w:val="18"/>
                <w:lang w:eastAsia="ru-RU"/>
              </w:rPr>
              <w:t>699 075,00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699 075,00</w:t>
            </w:r>
          </w:p>
        </w:tc>
      </w:tr>
      <w:tr w:rsidR="009A280F" w:rsidRPr="009A280F" w:rsidTr="004627C7">
        <w:trPr>
          <w:trHeight w:val="465"/>
        </w:trPr>
        <w:tc>
          <w:tcPr>
            <w:tcW w:w="6238" w:type="dxa"/>
            <w:tcBorders>
              <w:top w:val="nil"/>
              <w:left w:val="single" w:sz="4" w:space="0" w:color="000000"/>
              <w:bottom w:val="single" w:sz="4" w:space="0" w:color="000000"/>
              <w:right w:val="single" w:sz="4" w:space="0" w:color="000000"/>
            </w:tcBorders>
            <w:shd w:val="clear" w:color="auto" w:fill="auto"/>
            <w:hideMark/>
          </w:tcPr>
          <w:p w:rsidR="009A280F" w:rsidRPr="009A280F" w:rsidRDefault="009A280F" w:rsidP="004D58E0">
            <w:pPr>
              <w:spacing w:after="0" w:line="240" w:lineRule="auto"/>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83 200,00</w:t>
            </w:r>
          </w:p>
        </w:tc>
        <w:tc>
          <w:tcPr>
            <w:tcW w:w="1701" w:type="dxa"/>
            <w:tcBorders>
              <w:top w:val="nil"/>
              <w:left w:val="nil"/>
              <w:bottom w:val="single" w:sz="4" w:space="0" w:color="000000"/>
              <w:right w:val="single" w:sz="4"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82 300,00</w:t>
            </w:r>
          </w:p>
        </w:tc>
        <w:tc>
          <w:tcPr>
            <w:tcW w:w="1417" w:type="dxa"/>
            <w:tcBorders>
              <w:top w:val="nil"/>
              <w:left w:val="nil"/>
              <w:bottom w:val="single" w:sz="4" w:space="0" w:color="000000"/>
              <w:right w:val="single" w:sz="8" w:space="0" w:color="000000"/>
            </w:tcBorders>
            <w:shd w:val="clear" w:color="auto" w:fill="auto"/>
            <w:vAlign w:val="bottom"/>
            <w:hideMark/>
          </w:tcPr>
          <w:p w:rsidR="009A280F" w:rsidRPr="009A280F" w:rsidRDefault="009A280F" w:rsidP="004D58E0">
            <w:pPr>
              <w:spacing w:after="0" w:line="240" w:lineRule="auto"/>
              <w:jc w:val="right"/>
              <w:rPr>
                <w:rFonts w:ascii="Arial" w:eastAsia="Times New Roman" w:hAnsi="Arial" w:cs="Arial"/>
                <w:color w:val="000000"/>
                <w:sz w:val="18"/>
                <w:szCs w:val="18"/>
                <w:lang w:eastAsia="ru-RU"/>
              </w:rPr>
            </w:pPr>
            <w:r w:rsidRPr="009A280F">
              <w:rPr>
                <w:rFonts w:ascii="Arial" w:eastAsia="Times New Roman" w:hAnsi="Arial" w:cs="Arial"/>
                <w:color w:val="000000"/>
                <w:sz w:val="18"/>
                <w:szCs w:val="18"/>
                <w:lang w:eastAsia="ru-RU"/>
              </w:rPr>
              <w:t>-900,00</w:t>
            </w:r>
          </w:p>
        </w:tc>
      </w:tr>
    </w:tbl>
    <w:p w:rsidR="009A280F" w:rsidRDefault="002A45FA" w:rsidP="0011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92E">
        <w:rPr>
          <w:rFonts w:ascii="Times New Roman" w:hAnsi="Times New Roman" w:cs="Times New Roman"/>
          <w:sz w:val="28"/>
          <w:szCs w:val="28"/>
        </w:rPr>
        <w:t>Как видно из таблицы, доходная часть бюджета по сравнению с 2018 годом уменьшилась на 1.027.871 рублей. Но надо отметить, то здесь не учтены средства районног</w:t>
      </w:r>
      <w:r w:rsidR="00292708">
        <w:rPr>
          <w:rFonts w:ascii="Times New Roman" w:hAnsi="Times New Roman" w:cs="Times New Roman"/>
          <w:sz w:val="28"/>
          <w:szCs w:val="28"/>
        </w:rPr>
        <w:t>о бюджета в сумме 1.134.000</w:t>
      </w:r>
      <w:r w:rsidR="0056592E">
        <w:rPr>
          <w:rFonts w:ascii="Times New Roman" w:hAnsi="Times New Roman" w:cs="Times New Roman"/>
          <w:sz w:val="28"/>
          <w:szCs w:val="28"/>
        </w:rPr>
        <w:t xml:space="preserve"> руб., затраченные на продолжение строительства тротуара по улице Советской.</w:t>
      </w:r>
    </w:p>
    <w:p w:rsidR="0056592E" w:rsidRDefault="00ED72BD" w:rsidP="0011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92E">
        <w:rPr>
          <w:rFonts w:ascii="Times New Roman" w:hAnsi="Times New Roman" w:cs="Times New Roman"/>
          <w:sz w:val="28"/>
          <w:szCs w:val="28"/>
        </w:rPr>
        <w:t>На уменьшение доходной части повлияло то, что в 2018г. нами было продано здание бывшей мастерской за 943</w:t>
      </w:r>
      <w:r w:rsidR="001269A8">
        <w:rPr>
          <w:rFonts w:ascii="Times New Roman" w:hAnsi="Times New Roman" w:cs="Times New Roman"/>
          <w:sz w:val="28"/>
          <w:szCs w:val="28"/>
        </w:rPr>
        <w:t xml:space="preserve"> </w:t>
      </w:r>
      <w:r w:rsidR="0056592E">
        <w:rPr>
          <w:rFonts w:ascii="Times New Roman" w:hAnsi="Times New Roman" w:cs="Times New Roman"/>
          <w:sz w:val="28"/>
          <w:szCs w:val="28"/>
        </w:rPr>
        <w:t xml:space="preserve">530 </w:t>
      </w:r>
      <w:proofErr w:type="spellStart"/>
      <w:r w:rsidR="0056592E">
        <w:rPr>
          <w:rFonts w:ascii="Times New Roman" w:hAnsi="Times New Roman" w:cs="Times New Roman"/>
          <w:sz w:val="28"/>
          <w:szCs w:val="28"/>
        </w:rPr>
        <w:t>руб</w:t>
      </w:r>
      <w:proofErr w:type="spellEnd"/>
      <w:r w:rsidR="0056592E">
        <w:rPr>
          <w:rFonts w:ascii="Times New Roman" w:hAnsi="Times New Roman" w:cs="Times New Roman"/>
          <w:sz w:val="28"/>
          <w:szCs w:val="28"/>
        </w:rPr>
        <w:t>, а в 2019г. ничего не продавалось. Отозваны</w:t>
      </w:r>
      <w:r w:rsidR="00292708">
        <w:rPr>
          <w:rFonts w:ascii="Times New Roman" w:hAnsi="Times New Roman" w:cs="Times New Roman"/>
          <w:sz w:val="28"/>
          <w:szCs w:val="28"/>
        </w:rPr>
        <w:t xml:space="preserve"> 244</w:t>
      </w:r>
      <w:r w:rsidR="001269A8">
        <w:rPr>
          <w:rFonts w:ascii="Times New Roman" w:hAnsi="Times New Roman" w:cs="Times New Roman"/>
          <w:sz w:val="28"/>
          <w:szCs w:val="28"/>
        </w:rPr>
        <w:t xml:space="preserve"> </w:t>
      </w:r>
      <w:r w:rsidR="00292708">
        <w:rPr>
          <w:rFonts w:ascii="Times New Roman" w:hAnsi="Times New Roman" w:cs="Times New Roman"/>
          <w:sz w:val="28"/>
          <w:szCs w:val="28"/>
        </w:rPr>
        <w:t>660 руб. земельного налога поступившего от</w:t>
      </w:r>
      <w:r w:rsidR="0056592E">
        <w:rPr>
          <w:rFonts w:ascii="Times New Roman" w:hAnsi="Times New Roman" w:cs="Times New Roman"/>
          <w:sz w:val="28"/>
          <w:szCs w:val="28"/>
        </w:rPr>
        <w:t xml:space="preserve"> АЗС «Татнефть</w:t>
      </w:r>
      <w:r w:rsidR="00292708">
        <w:rPr>
          <w:rFonts w:ascii="Times New Roman" w:hAnsi="Times New Roman" w:cs="Times New Roman"/>
          <w:sz w:val="28"/>
          <w:szCs w:val="28"/>
        </w:rPr>
        <w:t>» как ранее ошибочно зачисленные</w:t>
      </w:r>
      <w:r w:rsidR="0056592E">
        <w:rPr>
          <w:rFonts w:ascii="Times New Roman" w:hAnsi="Times New Roman" w:cs="Times New Roman"/>
          <w:sz w:val="28"/>
          <w:szCs w:val="28"/>
        </w:rPr>
        <w:t xml:space="preserve"> на наш счет.</w:t>
      </w:r>
      <w:r>
        <w:rPr>
          <w:rFonts w:ascii="Times New Roman" w:hAnsi="Times New Roman" w:cs="Times New Roman"/>
          <w:sz w:val="28"/>
          <w:szCs w:val="28"/>
        </w:rPr>
        <w:t xml:space="preserve"> Кроме того в 2018 </w:t>
      </w:r>
      <w:r>
        <w:rPr>
          <w:rFonts w:ascii="Times New Roman" w:hAnsi="Times New Roman" w:cs="Times New Roman"/>
          <w:sz w:val="28"/>
          <w:szCs w:val="28"/>
        </w:rPr>
        <w:lastRenderedPageBreak/>
        <w:t>году было проведено благоустройство дворовых территорий МКД на сумму 2.690</w:t>
      </w:r>
      <w:r w:rsidR="001269A8">
        <w:rPr>
          <w:rFonts w:ascii="Times New Roman" w:hAnsi="Times New Roman" w:cs="Times New Roman"/>
          <w:sz w:val="28"/>
          <w:szCs w:val="28"/>
        </w:rPr>
        <w:t xml:space="preserve"> </w:t>
      </w:r>
      <w:r>
        <w:rPr>
          <w:rFonts w:ascii="Times New Roman" w:hAnsi="Times New Roman" w:cs="Times New Roman"/>
          <w:sz w:val="28"/>
          <w:szCs w:val="28"/>
        </w:rPr>
        <w:t>603руб., засчитанную в доходную часть нашего бюджета. В 2019 году подобных работ не проводилось.</w:t>
      </w:r>
    </w:p>
    <w:p w:rsidR="00ED72BD" w:rsidRDefault="00ED72BD" w:rsidP="0011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103</w:t>
      </w:r>
      <w:r w:rsidR="001269A8">
        <w:rPr>
          <w:rFonts w:ascii="Times New Roman" w:hAnsi="Times New Roman" w:cs="Times New Roman"/>
          <w:sz w:val="28"/>
          <w:szCs w:val="28"/>
        </w:rPr>
        <w:t xml:space="preserve"> </w:t>
      </w:r>
      <w:r>
        <w:rPr>
          <w:rFonts w:ascii="Times New Roman" w:hAnsi="Times New Roman" w:cs="Times New Roman"/>
          <w:sz w:val="28"/>
          <w:szCs w:val="28"/>
        </w:rPr>
        <w:t xml:space="preserve">241руб. увеличились поступления </w:t>
      </w:r>
      <w:r w:rsidR="00B37F58">
        <w:rPr>
          <w:rFonts w:ascii="Times New Roman" w:hAnsi="Times New Roman" w:cs="Times New Roman"/>
          <w:sz w:val="28"/>
          <w:szCs w:val="28"/>
        </w:rPr>
        <w:t xml:space="preserve">в бюджет </w:t>
      </w:r>
      <w:r>
        <w:rPr>
          <w:rFonts w:ascii="Times New Roman" w:hAnsi="Times New Roman" w:cs="Times New Roman"/>
          <w:sz w:val="28"/>
          <w:szCs w:val="28"/>
        </w:rPr>
        <w:t xml:space="preserve">от уплаты земельного налога физическими лицами, </w:t>
      </w:r>
      <w:r w:rsidR="00CD1023">
        <w:rPr>
          <w:rFonts w:ascii="Times New Roman" w:hAnsi="Times New Roman" w:cs="Times New Roman"/>
          <w:sz w:val="28"/>
          <w:szCs w:val="28"/>
        </w:rPr>
        <w:t>на 496</w:t>
      </w:r>
      <w:r w:rsidR="001269A8">
        <w:rPr>
          <w:rFonts w:ascii="Times New Roman" w:hAnsi="Times New Roman" w:cs="Times New Roman"/>
          <w:sz w:val="28"/>
          <w:szCs w:val="28"/>
        </w:rPr>
        <w:t xml:space="preserve"> </w:t>
      </w:r>
      <w:r w:rsidR="00CD1023">
        <w:rPr>
          <w:rFonts w:ascii="Times New Roman" w:hAnsi="Times New Roman" w:cs="Times New Roman"/>
          <w:sz w:val="28"/>
          <w:szCs w:val="28"/>
        </w:rPr>
        <w:t>590</w:t>
      </w:r>
      <w:r>
        <w:rPr>
          <w:rFonts w:ascii="Times New Roman" w:hAnsi="Times New Roman" w:cs="Times New Roman"/>
          <w:sz w:val="28"/>
          <w:szCs w:val="28"/>
        </w:rPr>
        <w:t xml:space="preserve">руб. – доходы от использования </w:t>
      </w:r>
      <w:r w:rsidR="00CD1023">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 это, в основном, за поврежденную растительность при прокладке нефтепроводов.</w:t>
      </w:r>
    </w:p>
    <w:p w:rsidR="00ED72BD" w:rsidRDefault="00112E4B" w:rsidP="0011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2BD">
        <w:rPr>
          <w:rFonts w:ascii="Times New Roman" w:hAnsi="Times New Roman" w:cs="Times New Roman"/>
          <w:sz w:val="28"/>
          <w:szCs w:val="28"/>
        </w:rPr>
        <w:t>На 986</w:t>
      </w:r>
      <w:r w:rsidR="001269A8">
        <w:rPr>
          <w:rFonts w:ascii="Times New Roman" w:hAnsi="Times New Roman" w:cs="Times New Roman"/>
          <w:sz w:val="28"/>
          <w:szCs w:val="28"/>
        </w:rPr>
        <w:t xml:space="preserve"> </w:t>
      </w:r>
      <w:r w:rsidR="00ED72BD">
        <w:rPr>
          <w:rFonts w:ascii="Times New Roman" w:hAnsi="Times New Roman" w:cs="Times New Roman"/>
          <w:sz w:val="28"/>
          <w:szCs w:val="28"/>
        </w:rPr>
        <w:t>800 рублей выросли стимулирующие выплаты, а также было выделено 600</w:t>
      </w:r>
      <w:r w:rsidR="001269A8">
        <w:rPr>
          <w:rFonts w:ascii="Times New Roman" w:hAnsi="Times New Roman" w:cs="Times New Roman"/>
          <w:sz w:val="28"/>
          <w:szCs w:val="28"/>
        </w:rPr>
        <w:t> </w:t>
      </w:r>
      <w:r w:rsidR="00ED72BD">
        <w:rPr>
          <w:rFonts w:ascii="Times New Roman" w:hAnsi="Times New Roman" w:cs="Times New Roman"/>
          <w:sz w:val="28"/>
          <w:szCs w:val="28"/>
        </w:rPr>
        <w:t>000</w:t>
      </w:r>
      <w:r w:rsidR="001269A8">
        <w:rPr>
          <w:rFonts w:ascii="Times New Roman" w:hAnsi="Times New Roman" w:cs="Times New Roman"/>
          <w:sz w:val="28"/>
          <w:szCs w:val="28"/>
        </w:rPr>
        <w:t xml:space="preserve"> </w:t>
      </w:r>
      <w:r w:rsidR="00ED72BD">
        <w:rPr>
          <w:rFonts w:ascii="Times New Roman" w:hAnsi="Times New Roman" w:cs="Times New Roman"/>
          <w:sz w:val="28"/>
          <w:szCs w:val="28"/>
        </w:rPr>
        <w:t>руб. из районного бюджета – это средства, обещанные Главой района на прошлогоднем отчетном расширенном заседании собрания представителей для приобретения кресел в клуб и водопроводной трубы.</w:t>
      </w:r>
    </w:p>
    <w:p w:rsidR="00ED72BD" w:rsidRDefault="00ED72BD" w:rsidP="0011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Доходы бюджета могли бы быть больше, если б все жители добросовес</w:t>
      </w:r>
      <w:r w:rsidR="00292708">
        <w:rPr>
          <w:rFonts w:ascii="Times New Roman" w:hAnsi="Times New Roman" w:cs="Times New Roman"/>
          <w:sz w:val="28"/>
          <w:szCs w:val="28"/>
        </w:rPr>
        <w:t>тно относились к уплате налогов на землю и недвижимое имущество.</w:t>
      </w:r>
    </w:p>
    <w:p w:rsidR="00861439" w:rsidRDefault="00861439" w:rsidP="004D58E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292708">
        <w:rPr>
          <w:rFonts w:ascii="Times New Roman" w:hAnsi="Times New Roman" w:cs="Times New Roman"/>
          <w:sz w:val="28"/>
          <w:szCs w:val="28"/>
        </w:rPr>
        <w:t>В селе выявлено</w:t>
      </w:r>
      <w:r>
        <w:rPr>
          <w:rFonts w:ascii="Times New Roman" w:hAnsi="Times New Roman" w:cs="Times New Roman"/>
          <w:sz w:val="28"/>
          <w:szCs w:val="28"/>
        </w:rPr>
        <w:t xml:space="preserve"> более 30-ти объектов законченного индивидуального  жилищного строительства и домов, претерпевших реконструкцию, на которые не оформлено право собственности и, соответственно, не начисляются налоги. Также имеется значительное количество земельных участков без оформленного права собственности.</w:t>
      </w:r>
    </w:p>
    <w:p w:rsidR="00861439" w:rsidRDefault="00861439" w:rsidP="004D58E0">
      <w:pPr>
        <w:spacing w:line="240" w:lineRule="auto"/>
        <w:jc w:val="both"/>
        <w:rPr>
          <w:rFonts w:ascii="Times New Roman" w:hAnsi="Times New Roman" w:cs="Times New Roman"/>
          <w:sz w:val="28"/>
          <w:szCs w:val="28"/>
        </w:rPr>
      </w:pPr>
      <w:r>
        <w:rPr>
          <w:rFonts w:ascii="Times New Roman" w:hAnsi="Times New Roman" w:cs="Times New Roman"/>
          <w:sz w:val="28"/>
          <w:szCs w:val="28"/>
        </w:rPr>
        <w:tab/>
        <w:t>Исполнение бюджета по расходам составило 15.334</w:t>
      </w:r>
      <w:r w:rsidR="001269A8">
        <w:rPr>
          <w:rFonts w:ascii="Times New Roman" w:hAnsi="Times New Roman" w:cs="Times New Roman"/>
          <w:sz w:val="28"/>
          <w:szCs w:val="28"/>
        </w:rPr>
        <w:t xml:space="preserve"> </w:t>
      </w:r>
      <w:r>
        <w:rPr>
          <w:rFonts w:ascii="Times New Roman" w:hAnsi="Times New Roman" w:cs="Times New Roman"/>
          <w:sz w:val="28"/>
          <w:szCs w:val="28"/>
        </w:rPr>
        <w:t>079</w:t>
      </w:r>
      <w:r w:rsidR="006E6801">
        <w:rPr>
          <w:rFonts w:ascii="Times New Roman" w:hAnsi="Times New Roman" w:cs="Times New Roman"/>
          <w:sz w:val="28"/>
          <w:szCs w:val="28"/>
        </w:rPr>
        <w:t xml:space="preserve"> </w:t>
      </w:r>
      <w:r>
        <w:rPr>
          <w:rFonts w:ascii="Times New Roman" w:hAnsi="Times New Roman" w:cs="Times New Roman"/>
          <w:sz w:val="28"/>
          <w:szCs w:val="28"/>
        </w:rPr>
        <w:t>руб. 30коп. или 92%, в т.ч.:</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ЖКХ   - 477</w:t>
      </w:r>
      <w:r w:rsidR="001269A8">
        <w:rPr>
          <w:rFonts w:ascii="Times New Roman" w:hAnsi="Times New Roman" w:cs="Times New Roman"/>
          <w:sz w:val="28"/>
          <w:szCs w:val="28"/>
        </w:rPr>
        <w:t xml:space="preserve"> </w:t>
      </w:r>
      <w:r>
        <w:rPr>
          <w:rFonts w:ascii="Times New Roman" w:hAnsi="Times New Roman" w:cs="Times New Roman"/>
          <w:sz w:val="28"/>
          <w:szCs w:val="28"/>
        </w:rPr>
        <w:t>571,41руб.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Субсидии БУ «Спиридоновское» - 7.368</w:t>
      </w:r>
      <w:r w:rsidR="001269A8">
        <w:rPr>
          <w:rFonts w:ascii="Times New Roman" w:hAnsi="Times New Roman" w:cs="Times New Roman"/>
          <w:sz w:val="28"/>
          <w:szCs w:val="28"/>
        </w:rPr>
        <w:t xml:space="preserve"> </w:t>
      </w:r>
      <w:r>
        <w:rPr>
          <w:rFonts w:ascii="Times New Roman" w:hAnsi="Times New Roman" w:cs="Times New Roman"/>
          <w:sz w:val="28"/>
          <w:szCs w:val="28"/>
        </w:rPr>
        <w:t>878,55руб.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Благоустройство – 1.772</w:t>
      </w:r>
      <w:r w:rsidR="001269A8">
        <w:rPr>
          <w:rFonts w:ascii="Times New Roman" w:hAnsi="Times New Roman" w:cs="Times New Roman"/>
          <w:sz w:val="28"/>
          <w:szCs w:val="28"/>
        </w:rPr>
        <w:t xml:space="preserve"> </w:t>
      </w:r>
      <w:r>
        <w:rPr>
          <w:rFonts w:ascii="Times New Roman" w:hAnsi="Times New Roman" w:cs="Times New Roman"/>
          <w:sz w:val="28"/>
          <w:szCs w:val="28"/>
        </w:rPr>
        <w:t>629,43руб.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Содержание ОМСУ – 3.680</w:t>
      </w:r>
      <w:r w:rsidR="001269A8">
        <w:rPr>
          <w:rFonts w:ascii="Times New Roman" w:hAnsi="Times New Roman" w:cs="Times New Roman"/>
          <w:sz w:val="28"/>
          <w:szCs w:val="28"/>
        </w:rPr>
        <w:t xml:space="preserve"> </w:t>
      </w:r>
      <w:r>
        <w:rPr>
          <w:rFonts w:ascii="Times New Roman" w:hAnsi="Times New Roman" w:cs="Times New Roman"/>
          <w:sz w:val="28"/>
          <w:szCs w:val="28"/>
        </w:rPr>
        <w:t>234,84руб.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ДПК  - 183</w:t>
      </w:r>
      <w:r w:rsidR="001269A8">
        <w:rPr>
          <w:rFonts w:ascii="Times New Roman" w:hAnsi="Times New Roman" w:cs="Times New Roman"/>
          <w:sz w:val="28"/>
          <w:szCs w:val="28"/>
        </w:rPr>
        <w:t xml:space="preserve"> </w:t>
      </w:r>
      <w:r>
        <w:rPr>
          <w:rFonts w:ascii="Times New Roman" w:hAnsi="Times New Roman" w:cs="Times New Roman"/>
          <w:sz w:val="28"/>
          <w:szCs w:val="28"/>
        </w:rPr>
        <w:t>918руб.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ДНД – 15</w:t>
      </w:r>
      <w:r w:rsidR="001269A8">
        <w:rPr>
          <w:rFonts w:ascii="Times New Roman" w:hAnsi="Times New Roman" w:cs="Times New Roman"/>
          <w:sz w:val="28"/>
          <w:szCs w:val="28"/>
        </w:rPr>
        <w:t xml:space="preserve"> </w:t>
      </w:r>
      <w:r>
        <w:rPr>
          <w:rFonts w:ascii="Times New Roman" w:hAnsi="Times New Roman" w:cs="Times New Roman"/>
          <w:sz w:val="28"/>
          <w:szCs w:val="28"/>
        </w:rPr>
        <w:t>400руб.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-Выплаты в фонд </w:t>
      </w:r>
      <w:r w:rsidR="00CD1023">
        <w:rPr>
          <w:rFonts w:ascii="Times New Roman" w:hAnsi="Times New Roman" w:cs="Times New Roman"/>
          <w:sz w:val="28"/>
          <w:szCs w:val="28"/>
        </w:rPr>
        <w:t>капремонта</w:t>
      </w:r>
      <w:r>
        <w:rPr>
          <w:rFonts w:ascii="Times New Roman" w:hAnsi="Times New Roman" w:cs="Times New Roman"/>
          <w:sz w:val="28"/>
          <w:szCs w:val="28"/>
        </w:rPr>
        <w:t xml:space="preserve"> – 103</w:t>
      </w:r>
      <w:r w:rsidR="001269A8">
        <w:rPr>
          <w:rFonts w:ascii="Times New Roman" w:hAnsi="Times New Roman" w:cs="Times New Roman"/>
          <w:sz w:val="28"/>
          <w:szCs w:val="28"/>
        </w:rPr>
        <w:t xml:space="preserve"> </w:t>
      </w:r>
      <w:r>
        <w:rPr>
          <w:rFonts w:ascii="Times New Roman" w:hAnsi="Times New Roman" w:cs="Times New Roman"/>
          <w:sz w:val="28"/>
          <w:szCs w:val="28"/>
        </w:rPr>
        <w:t>375,57руб.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Обслуживание пожарной сигнализации – 21</w:t>
      </w:r>
      <w:r w:rsidR="001269A8">
        <w:rPr>
          <w:rFonts w:ascii="Times New Roman" w:hAnsi="Times New Roman" w:cs="Times New Roman"/>
          <w:sz w:val="28"/>
          <w:szCs w:val="28"/>
        </w:rPr>
        <w:t xml:space="preserve"> </w:t>
      </w:r>
      <w:r>
        <w:rPr>
          <w:rFonts w:ascii="Times New Roman" w:hAnsi="Times New Roman" w:cs="Times New Roman"/>
          <w:sz w:val="28"/>
          <w:szCs w:val="28"/>
        </w:rPr>
        <w:t>600руб.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Землеустроительные работы -  31</w:t>
      </w:r>
      <w:r w:rsidR="001269A8">
        <w:rPr>
          <w:rFonts w:ascii="Times New Roman" w:hAnsi="Times New Roman" w:cs="Times New Roman"/>
          <w:sz w:val="28"/>
          <w:szCs w:val="28"/>
        </w:rPr>
        <w:t xml:space="preserve"> </w:t>
      </w:r>
      <w:r>
        <w:rPr>
          <w:rFonts w:ascii="Times New Roman" w:hAnsi="Times New Roman" w:cs="Times New Roman"/>
          <w:sz w:val="28"/>
          <w:szCs w:val="28"/>
        </w:rPr>
        <w:t>500руб.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Подготовка проекта изменений в Генплан – 835</w:t>
      </w:r>
      <w:r w:rsidR="001269A8">
        <w:rPr>
          <w:rFonts w:ascii="Times New Roman" w:hAnsi="Times New Roman" w:cs="Times New Roman"/>
          <w:sz w:val="28"/>
          <w:szCs w:val="28"/>
        </w:rPr>
        <w:t xml:space="preserve"> </w:t>
      </w:r>
      <w:r>
        <w:rPr>
          <w:rFonts w:ascii="Times New Roman" w:hAnsi="Times New Roman" w:cs="Times New Roman"/>
          <w:sz w:val="28"/>
          <w:szCs w:val="28"/>
        </w:rPr>
        <w:t>940,50руб.</w:t>
      </w:r>
    </w:p>
    <w:p w:rsidR="00861439" w:rsidRDefault="00861439"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Межбюджетные трансферты</w:t>
      </w:r>
      <w:r w:rsidR="00D2119E">
        <w:rPr>
          <w:rFonts w:ascii="Times New Roman" w:hAnsi="Times New Roman" w:cs="Times New Roman"/>
          <w:sz w:val="28"/>
          <w:szCs w:val="28"/>
        </w:rPr>
        <w:t xml:space="preserve"> по передачи полномочий – 35</w:t>
      </w:r>
      <w:r w:rsidR="001269A8">
        <w:rPr>
          <w:rFonts w:ascii="Times New Roman" w:hAnsi="Times New Roman" w:cs="Times New Roman"/>
          <w:sz w:val="28"/>
          <w:szCs w:val="28"/>
        </w:rPr>
        <w:t xml:space="preserve"> </w:t>
      </w:r>
      <w:r w:rsidR="00D2119E">
        <w:rPr>
          <w:rFonts w:ascii="Times New Roman" w:hAnsi="Times New Roman" w:cs="Times New Roman"/>
          <w:sz w:val="28"/>
          <w:szCs w:val="28"/>
        </w:rPr>
        <w:t>4676руб.</w:t>
      </w:r>
    </w:p>
    <w:p w:rsidR="00D2119E" w:rsidRDefault="00D2119E"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Дорожное хозяйство – 389</w:t>
      </w:r>
      <w:r w:rsidR="001269A8">
        <w:rPr>
          <w:rFonts w:ascii="Times New Roman" w:hAnsi="Times New Roman" w:cs="Times New Roman"/>
          <w:sz w:val="28"/>
          <w:szCs w:val="28"/>
        </w:rPr>
        <w:t xml:space="preserve"> </w:t>
      </w:r>
      <w:r>
        <w:rPr>
          <w:rFonts w:ascii="Times New Roman" w:hAnsi="Times New Roman" w:cs="Times New Roman"/>
          <w:sz w:val="28"/>
          <w:szCs w:val="28"/>
        </w:rPr>
        <w:t>280руб.</w:t>
      </w:r>
    </w:p>
    <w:p w:rsidR="00112E4B" w:rsidRDefault="00D2119E"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Сельское хозяйство – 99</w:t>
      </w:r>
      <w:r w:rsidR="001269A8">
        <w:rPr>
          <w:rFonts w:ascii="Times New Roman" w:hAnsi="Times New Roman" w:cs="Times New Roman"/>
          <w:sz w:val="28"/>
          <w:szCs w:val="28"/>
        </w:rPr>
        <w:t xml:space="preserve"> </w:t>
      </w:r>
      <w:r>
        <w:rPr>
          <w:rFonts w:ascii="Times New Roman" w:hAnsi="Times New Roman" w:cs="Times New Roman"/>
          <w:sz w:val="28"/>
          <w:szCs w:val="28"/>
        </w:rPr>
        <w:t>075руб.</w:t>
      </w:r>
    </w:p>
    <w:p w:rsidR="00D2119E" w:rsidRDefault="00D2119E" w:rsidP="004D58E0">
      <w:pPr>
        <w:spacing w:line="240" w:lineRule="auto"/>
        <w:jc w:val="both"/>
        <w:rPr>
          <w:rFonts w:ascii="Times New Roman" w:hAnsi="Times New Roman" w:cs="Times New Roman"/>
          <w:sz w:val="28"/>
          <w:szCs w:val="28"/>
        </w:rPr>
      </w:pPr>
      <w:r>
        <w:rPr>
          <w:rFonts w:ascii="Times New Roman" w:hAnsi="Times New Roman" w:cs="Times New Roman"/>
          <w:sz w:val="28"/>
          <w:szCs w:val="28"/>
        </w:rPr>
        <w:tab/>
        <w:t>Для регулирования жизнедеятельности поселения, помимо финансового обеспечения, много, как Главой поселения было подписано в пределах моих полномочий 113 постановлений, 16 распоряжений</w:t>
      </w:r>
      <w:r w:rsidR="00E401C8">
        <w:rPr>
          <w:rFonts w:ascii="Times New Roman" w:hAnsi="Times New Roman" w:cs="Times New Roman"/>
          <w:sz w:val="28"/>
          <w:szCs w:val="28"/>
        </w:rPr>
        <w:t xml:space="preserve"> по основной деятельности и 39 – по личному составу.</w:t>
      </w:r>
    </w:p>
    <w:p w:rsidR="00E401C8" w:rsidRDefault="00E401C8" w:rsidP="004D58E0">
      <w:pPr>
        <w:spacing w:before="100" w:beforeAutospacing="1" w:after="100" w:afterAutospacing="1"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Было утверждено 3</w:t>
      </w:r>
      <w:r w:rsidRPr="00E401C8">
        <w:rPr>
          <w:rFonts w:ascii="Times New Roman" w:eastAsia="TimesNewRomanPSMT" w:hAnsi="Times New Roman" w:cs="Times New Roman"/>
          <w:sz w:val="28"/>
          <w:szCs w:val="28"/>
          <w:lang w:eastAsia="ru-RU"/>
        </w:rPr>
        <w:t xml:space="preserve"> </w:t>
      </w:r>
      <w:r>
        <w:rPr>
          <w:rFonts w:ascii="Times New Roman" w:eastAsia="TimesNewRomanPSMT" w:hAnsi="Times New Roman" w:cs="Times New Roman"/>
          <w:b/>
          <w:sz w:val="28"/>
          <w:szCs w:val="28"/>
          <w:u w:val="single"/>
          <w:lang w:eastAsia="ru-RU"/>
        </w:rPr>
        <w:t>муниципальных</w:t>
      </w:r>
      <w:r w:rsidRPr="00E401C8">
        <w:rPr>
          <w:rFonts w:ascii="Times New Roman" w:eastAsia="TimesNewRomanPSMT" w:hAnsi="Times New Roman" w:cs="Times New Roman"/>
          <w:b/>
          <w:sz w:val="28"/>
          <w:szCs w:val="28"/>
          <w:u w:val="single"/>
          <w:lang w:eastAsia="ru-RU"/>
        </w:rPr>
        <w:t xml:space="preserve"> программ</w:t>
      </w:r>
      <w:r>
        <w:rPr>
          <w:rFonts w:ascii="Times New Roman" w:eastAsia="TimesNewRomanPSMT" w:hAnsi="Times New Roman" w:cs="Times New Roman"/>
          <w:b/>
          <w:sz w:val="28"/>
          <w:szCs w:val="28"/>
          <w:u w:val="single"/>
          <w:lang w:eastAsia="ru-RU"/>
        </w:rPr>
        <w:t>ы</w:t>
      </w:r>
      <w:r>
        <w:rPr>
          <w:rFonts w:ascii="Times New Roman" w:eastAsia="TimesNewRomanPSMT" w:hAnsi="Times New Roman" w:cs="Times New Roman"/>
          <w:sz w:val="28"/>
          <w:szCs w:val="28"/>
          <w:lang w:eastAsia="ru-RU"/>
        </w:rPr>
        <w:t xml:space="preserve"> :</w:t>
      </w:r>
    </w:p>
    <w:p w:rsidR="00E401C8" w:rsidRDefault="00E401C8" w:rsidP="00B535F0">
      <w:pPr>
        <w:spacing w:after="0" w:line="240" w:lineRule="auto"/>
        <w:jc w:val="both"/>
        <w:rPr>
          <w:rFonts w:ascii="Times New Roman" w:eastAsia="Times New Roman" w:hAnsi="Times New Roman" w:cs="Times New Roman"/>
          <w:sz w:val="28"/>
          <w:szCs w:val="28"/>
          <w:lang w:eastAsia="ru-RU"/>
        </w:rPr>
      </w:pPr>
      <w:r>
        <w:rPr>
          <w:rFonts w:ascii="Times New Roman" w:eastAsia="TimesNewRomanPSMT" w:hAnsi="Times New Roman" w:cs="Times New Roman"/>
          <w:sz w:val="28"/>
          <w:szCs w:val="28"/>
          <w:lang w:eastAsia="ru-RU"/>
        </w:rPr>
        <w:t>1)</w:t>
      </w:r>
      <w:r w:rsidRPr="00E401C8">
        <w:rPr>
          <w:rFonts w:ascii="Times New Roman" w:eastAsia="Times New Roman" w:hAnsi="Times New Roman" w:cs="Times New Roman"/>
          <w:sz w:val="28"/>
          <w:szCs w:val="28"/>
          <w:lang w:eastAsia="ru-RU"/>
        </w:rPr>
        <w:t xml:space="preserve">муниципальная программа </w:t>
      </w:r>
      <w:r>
        <w:rPr>
          <w:rFonts w:ascii="Times New Roman" w:eastAsia="Times New Roman" w:hAnsi="Times New Roman" w:cs="Times New Roman"/>
          <w:sz w:val="28"/>
          <w:szCs w:val="28"/>
          <w:lang w:eastAsia="ru-RU"/>
        </w:rPr>
        <w:t>«Создание безопасных условий для передвижения пешеходов на территории сельского поселения Спиридоновка муниципального района Волжский  н 2019-2021 годы»;</w:t>
      </w:r>
    </w:p>
    <w:p w:rsidR="00E401C8" w:rsidRDefault="00E401C8" w:rsidP="00B535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E401C8">
        <w:rPr>
          <w:rFonts w:ascii="Times New Roman" w:eastAsia="Times New Roman" w:hAnsi="Times New Roman" w:cs="Times New Roman"/>
          <w:sz w:val="28"/>
          <w:szCs w:val="28"/>
          <w:lang w:eastAsia="ru-RU"/>
        </w:rPr>
        <w:t xml:space="preserve"> муниципальная программа</w:t>
      </w:r>
      <w:r>
        <w:rPr>
          <w:rFonts w:ascii="Times New Roman" w:eastAsia="Times New Roman" w:hAnsi="Times New Roman" w:cs="Times New Roman"/>
          <w:sz w:val="28"/>
          <w:szCs w:val="28"/>
          <w:lang w:eastAsia="ru-RU"/>
        </w:rPr>
        <w:t xml:space="preserve"> «Обеспечение устойчивого водоснабжения на территории сельского поселения Спиридоновка муниципального района Волжский Самарской области на 2019-2021 годы»;</w:t>
      </w:r>
    </w:p>
    <w:p w:rsidR="00E401C8" w:rsidRDefault="00E401C8" w:rsidP="00B535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401C8">
        <w:rPr>
          <w:rFonts w:ascii="Times New Roman" w:eastAsia="Times New Roman" w:hAnsi="Times New Roman" w:cs="Times New Roman"/>
          <w:sz w:val="28"/>
          <w:szCs w:val="28"/>
          <w:lang w:eastAsia="ru-RU"/>
        </w:rPr>
        <w:t xml:space="preserve"> муниципальная программа</w:t>
      </w:r>
      <w:r>
        <w:rPr>
          <w:rFonts w:ascii="Times New Roman" w:eastAsia="Times New Roman" w:hAnsi="Times New Roman" w:cs="Times New Roman"/>
          <w:sz w:val="28"/>
          <w:szCs w:val="28"/>
          <w:lang w:eastAsia="ru-RU"/>
        </w:rPr>
        <w:t xml:space="preserve"> «Повышение безопасности дорожного движения в сельском поселении Спиридоновка муниципального района Волжский Самарской области на 2020-2022 годы».</w:t>
      </w:r>
    </w:p>
    <w:p w:rsidR="00E401C8" w:rsidRDefault="00E401C8" w:rsidP="002A45FA">
      <w:pPr>
        <w:spacing w:after="100" w:afterAutospacing="1" w:line="240" w:lineRule="auto"/>
        <w:jc w:val="both"/>
        <w:rPr>
          <w:rFonts w:ascii="Times New Roman" w:eastAsia="TimesNewRomanPSMT" w:hAnsi="Times New Roman" w:cs="Times New Roman"/>
          <w:sz w:val="28"/>
          <w:szCs w:val="28"/>
          <w:lang w:eastAsia="ru-RU"/>
        </w:rPr>
      </w:pPr>
      <w:bookmarkStart w:id="0" w:name="_GoBack"/>
      <w:r>
        <w:rPr>
          <w:rFonts w:ascii="Times New Roman" w:eastAsia="TimesNewRomanPSMT" w:hAnsi="Times New Roman" w:cs="Times New Roman"/>
          <w:b/>
          <w:sz w:val="28"/>
          <w:szCs w:val="28"/>
          <w:u w:val="single"/>
          <w:lang w:eastAsia="ru-RU"/>
        </w:rPr>
        <w:t>Утверждено 4 административных регламента</w:t>
      </w:r>
      <w:r w:rsidRPr="00E401C8">
        <w:rPr>
          <w:rFonts w:ascii="Times New Roman" w:eastAsia="TimesNewRomanPSMT" w:hAnsi="Times New Roman" w:cs="Times New Roman"/>
          <w:sz w:val="28"/>
          <w:szCs w:val="28"/>
          <w:lang w:eastAsia="ru-RU"/>
        </w:rPr>
        <w:t xml:space="preserve"> предоставления муниципальных услуг</w:t>
      </w:r>
      <w:r>
        <w:rPr>
          <w:rFonts w:ascii="Times New Roman" w:eastAsia="TimesNewRomanPSMT" w:hAnsi="Times New Roman" w:cs="Times New Roman"/>
          <w:sz w:val="28"/>
          <w:szCs w:val="28"/>
          <w:lang w:eastAsia="ru-RU"/>
        </w:rPr>
        <w:t xml:space="preserve"> :</w:t>
      </w:r>
    </w:p>
    <w:bookmarkEnd w:id="0"/>
    <w:p w:rsidR="00E401C8" w:rsidRDefault="00CA4430" w:rsidP="00B535F0">
      <w:pPr>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1)Согласование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CA4430" w:rsidRDefault="00CA4430" w:rsidP="00B535F0">
      <w:pPr>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2)Выдача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CA4430" w:rsidRDefault="00CA4430" w:rsidP="00B535F0">
      <w:pPr>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3)Выдача разрешений на осуществление земляных работ</w:t>
      </w:r>
    </w:p>
    <w:p w:rsidR="00CA4430" w:rsidRDefault="00CA4430" w:rsidP="00B535F0">
      <w:pPr>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4)Предоставление порубочного билета и (или) разрешения на пересадку деревьев и кустарников на территории сельского поселения Спиридоновка муниципального района Волжский Самарской области.</w:t>
      </w:r>
    </w:p>
    <w:p w:rsidR="00CA4430" w:rsidRDefault="00CA4430" w:rsidP="00B535F0">
      <w:pPr>
        <w:spacing w:after="0" w:line="24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А также для регулирования жизнедеятельности поселения и работы Администрации утверждались Положения, Порядки и Правила.</w:t>
      </w:r>
    </w:p>
    <w:p w:rsidR="004D58E0" w:rsidRPr="00CA4430" w:rsidRDefault="00CA4430" w:rsidP="006E6801">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CA4430">
        <w:rPr>
          <w:rFonts w:ascii="Times New Roman" w:eastAsia="TimesNewRomanPSMT" w:hAnsi="Times New Roman" w:cs="Times New Roman"/>
          <w:sz w:val="28"/>
          <w:szCs w:val="28"/>
          <w:lang w:eastAsia="ru-RU"/>
        </w:rPr>
        <w:t xml:space="preserve">Специалистами Администрации за год выдано гражданам </w:t>
      </w:r>
      <w:r w:rsidR="000B141C">
        <w:rPr>
          <w:rFonts w:ascii="Times New Roman" w:eastAsia="TimesNewRomanPSMT" w:hAnsi="Times New Roman" w:cs="Times New Roman"/>
          <w:sz w:val="28"/>
          <w:szCs w:val="28"/>
          <w:lang w:eastAsia="ru-RU"/>
        </w:rPr>
        <w:t>928</w:t>
      </w:r>
      <w:r w:rsidRPr="00CA4430">
        <w:rPr>
          <w:rFonts w:ascii="Times New Roman" w:eastAsia="TimesNewRomanPSMT" w:hAnsi="Times New Roman" w:cs="Times New Roman"/>
          <w:sz w:val="28"/>
          <w:szCs w:val="28"/>
          <w:lang w:eastAsia="ru-RU"/>
        </w:rPr>
        <w:t xml:space="preserve"> справок</w:t>
      </w:r>
      <w:r w:rsidR="004627C7">
        <w:rPr>
          <w:rFonts w:ascii="Times New Roman" w:eastAsia="TimesNewRomanPSMT" w:hAnsi="Times New Roman" w:cs="Times New Roman"/>
          <w:sz w:val="28"/>
          <w:szCs w:val="28"/>
          <w:lang w:eastAsia="ru-RU"/>
        </w:rPr>
        <w:t xml:space="preserve"> </w:t>
      </w:r>
      <w:r w:rsidR="009C0B44">
        <w:rPr>
          <w:rFonts w:ascii="Times New Roman" w:eastAsia="TimesNewRomanPSMT" w:hAnsi="Times New Roman" w:cs="Times New Roman"/>
          <w:sz w:val="28"/>
          <w:szCs w:val="28"/>
          <w:lang w:eastAsia="ru-RU"/>
        </w:rPr>
        <w:t>(в 2018г -</w:t>
      </w:r>
      <w:r w:rsidR="005365AD">
        <w:rPr>
          <w:rFonts w:ascii="Times New Roman" w:eastAsia="TimesNewRomanPSMT" w:hAnsi="Times New Roman" w:cs="Times New Roman"/>
          <w:sz w:val="28"/>
          <w:szCs w:val="28"/>
          <w:lang w:eastAsia="ru-RU"/>
        </w:rPr>
        <w:t xml:space="preserve"> </w:t>
      </w:r>
      <w:r w:rsidR="009C0B44">
        <w:rPr>
          <w:rFonts w:ascii="Times New Roman" w:eastAsia="TimesNewRomanPSMT" w:hAnsi="Times New Roman" w:cs="Times New Roman"/>
          <w:sz w:val="28"/>
          <w:szCs w:val="28"/>
          <w:lang w:eastAsia="ru-RU"/>
        </w:rPr>
        <w:t xml:space="preserve">470), </w:t>
      </w:r>
      <w:r w:rsidRPr="00CA4430">
        <w:rPr>
          <w:rFonts w:ascii="Times New Roman" w:eastAsia="TimesNewRomanPSMT" w:hAnsi="Times New Roman" w:cs="Times New Roman"/>
          <w:sz w:val="28"/>
          <w:szCs w:val="28"/>
          <w:lang w:eastAsia="ru-RU"/>
        </w:rPr>
        <w:t xml:space="preserve">совершено </w:t>
      </w:r>
      <w:r w:rsidR="000B141C">
        <w:rPr>
          <w:rFonts w:ascii="Times New Roman" w:eastAsia="TimesNewRomanPSMT" w:hAnsi="Times New Roman" w:cs="Times New Roman"/>
          <w:sz w:val="28"/>
          <w:szCs w:val="28"/>
          <w:lang w:eastAsia="ru-RU"/>
        </w:rPr>
        <w:t>76</w:t>
      </w:r>
      <w:r w:rsidRPr="00CA4430">
        <w:rPr>
          <w:rFonts w:ascii="Times New Roman" w:eastAsia="TimesNewRomanPSMT" w:hAnsi="Times New Roman" w:cs="Times New Roman"/>
          <w:sz w:val="28"/>
          <w:szCs w:val="28"/>
          <w:lang w:eastAsia="ru-RU"/>
        </w:rPr>
        <w:t xml:space="preserve"> нотариальных действия.</w:t>
      </w:r>
    </w:p>
    <w:p w:rsidR="00EA5174" w:rsidRPr="00EA5174" w:rsidRDefault="00EA5174" w:rsidP="004D58E0">
      <w:pPr>
        <w:spacing w:line="240" w:lineRule="auto"/>
        <w:jc w:val="center"/>
        <w:rPr>
          <w:rFonts w:ascii="Times New Roman" w:hAnsi="Times New Roman" w:cs="Times New Roman"/>
          <w:b/>
          <w:sz w:val="28"/>
          <w:szCs w:val="28"/>
          <w:u w:val="single"/>
        </w:rPr>
      </w:pPr>
      <w:r w:rsidRPr="00EA5174">
        <w:rPr>
          <w:rFonts w:ascii="Times New Roman" w:hAnsi="Times New Roman" w:cs="Times New Roman"/>
          <w:b/>
          <w:sz w:val="28"/>
          <w:szCs w:val="28"/>
          <w:u w:val="single"/>
        </w:rPr>
        <w:t>Жилой фонд, объекты недвижимости</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сегодняшней день в муниципальной собственности имеется 61 квартира. В прошлом году приватизированы 2 квартиры.</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Дома № 21, 22 и 26 по ул. Набережной являются аварийными 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муниципальной программы  «Переселение граждан из аварийного жилого фонда» подлежат расселению: дома № 21 и № 26 – до 31.12.2023 года, до</w:t>
      </w:r>
      <w:r w:rsidR="00292708">
        <w:rPr>
          <w:rFonts w:ascii="Times New Roman" w:hAnsi="Times New Roman" w:cs="Times New Roman"/>
          <w:sz w:val="28"/>
          <w:szCs w:val="28"/>
        </w:rPr>
        <w:t>м</w:t>
      </w:r>
      <w:r>
        <w:rPr>
          <w:rFonts w:ascii="Times New Roman" w:hAnsi="Times New Roman" w:cs="Times New Roman"/>
          <w:sz w:val="28"/>
          <w:szCs w:val="28"/>
        </w:rPr>
        <w:t xml:space="preserve"> № 22 – до 01.09.2025 года.</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Планируемый в прошлом году капитальный ремонт крыш 5ти многоквартирных домов не выполнен ввиду того, что проводимые несколько раз торги Фондом капитального ремонта признаны не состоявшимися.</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этот год подрядчики на ремонт скатных крыш – это дома № 23 и 24, уже определены и ремонт проводится будет. Будем надеяться, что вопрос ремонта крыш домов с плоскими кровлями также решится положительно.</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Просьба к старшим домов и жителям</w:t>
      </w:r>
      <w:r w:rsidR="00292708">
        <w:rPr>
          <w:rFonts w:ascii="Times New Roman" w:hAnsi="Times New Roman" w:cs="Times New Roman"/>
          <w:sz w:val="28"/>
          <w:szCs w:val="28"/>
        </w:rPr>
        <w:t xml:space="preserve"> обеспечить собираемость платежей в фонд капитального ремонта не менее 97%</w:t>
      </w:r>
      <w:r w:rsidR="00243046">
        <w:rPr>
          <w:rFonts w:ascii="Times New Roman" w:hAnsi="Times New Roman" w:cs="Times New Roman"/>
          <w:sz w:val="28"/>
          <w:szCs w:val="28"/>
        </w:rPr>
        <w:t>,а также</w:t>
      </w:r>
      <w:r>
        <w:rPr>
          <w:rFonts w:ascii="Times New Roman" w:hAnsi="Times New Roman" w:cs="Times New Roman"/>
          <w:sz w:val="28"/>
          <w:szCs w:val="28"/>
        </w:rPr>
        <w:t xml:space="preserve"> вместе с нами контролировать качество ремонта во время проведения работ, а не по их завершении.</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Силами управляющей компании были проведены работы по восстановлению крыши дома № 32 по ул. Набережной, четвертая часть которой была снесена ураганн</w:t>
      </w:r>
      <w:r w:rsidR="00B37F58">
        <w:rPr>
          <w:rFonts w:ascii="Times New Roman" w:hAnsi="Times New Roman" w:cs="Times New Roman"/>
          <w:sz w:val="28"/>
          <w:szCs w:val="28"/>
        </w:rPr>
        <w:t>ым ветром в апреле  прошлого года.</w:t>
      </w:r>
    </w:p>
    <w:p w:rsidR="00EA5174" w:rsidRDefault="00EA517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Силами Администрации проведен ремонт крыш над квартирами </w:t>
      </w:r>
      <w:proofErr w:type="spellStart"/>
      <w:r>
        <w:rPr>
          <w:rFonts w:ascii="Times New Roman" w:hAnsi="Times New Roman" w:cs="Times New Roman"/>
          <w:sz w:val="28"/>
          <w:szCs w:val="28"/>
        </w:rPr>
        <w:t>Трибушко</w:t>
      </w:r>
      <w:proofErr w:type="spellEnd"/>
      <w:r>
        <w:rPr>
          <w:rFonts w:ascii="Times New Roman" w:hAnsi="Times New Roman" w:cs="Times New Roman"/>
          <w:sz w:val="28"/>
          <w:szCs w:val="28"/>
        </w:rPr>
        <w:t xml:space="preserve"> Ольги Михайловны и </w:t>
      </w:r>
      <w:proofErr w:type="spellStart"/>
      <w:r>
        <w:rPr>
          <w:rFonts w:ascii="Times New Roman" w:hAnsi="Times New Roman" w:cs="Times New Roman"/>
          <w:sz w:val="28"/>
          <w:szCs w:val="28"/>
        </w:rPr>
        <w:t>Старичковой</w:t>
      </w:r>
      <w:proofErr w:type="spellEnd"/>
      <w:r>
        <w:rPr>
          <w:rFonts w:ascii="Times New Roman" w:hAnsi="Times New Roman" w:cs="Times New Roman"/>
          <w:sz w:val="28"/>
          <w:szCs w:val="28"/>
        </w:rPr>
        <w:t xml:space="preserve"> Лидии Александровны, которые были повреждены от большого количества снега.</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стройматериалы составили – 9</w:t>
      </w:r>
      <w:r w:rsidR="001269A8">
        <w:rPr>
          <w:rFonts w:ascii="Times New Roman" w:hAnsi="Times New Roman" w:cs="Times New Roman"/>
          <w:sz w:val="28"/>
          <w:szCs w:val="28"/>
        </w:rPr>
        <w:t> </w:t>
      </w:r>
      <w:r>
        <w:rPr>
          <w:rFonts w:ascii="Times New Roman" w:hAnsi="Times New Roman" w:cs="Times New Roman"/>
          <w:sz w:val="28"/>
          <w:szCs w:val="28"/>
        </w:rPr>
        <w:t>000</w:t>
      </w:r>
      <w:r w:rsidR="001269A8">
        <w:rPr>
          <w:rFonts w:ascii="Times New Roman" w:hAnsi="Times New Roman" w:cs="Times New Roman"/>
          <w:sz w:val="28"/>
          <w:szCs w:val="28"/>
        </w:rPr>
        <w:t xml:space="preserve"> </w:t>
      </w:r>
      <w:r>
        <w:rPr>
          <w:rFonts w:ascii="Times New Roman" w:hAnsi="Times New Roman" w:cs="Times New Roman"/>
          <w:sz w:val="28"/>
          <w:szCs w:val="28"/>
        </w:rPr>
        <w:t>руб.</w:t>
      </w:r>
    </w:p>
    <w:p w:rsidR="00EA5174" w:rsidRDefault="00B37F58"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Совместно с жителями дома № 18 по ул. Набережной было принято решение о проведении ремонта наружного канализационного коллектора. Работы по ремонту жители выполнили своими силами. </w:t>
      </w:r>
      <w:r w:rsidR="00EA5174">
        <w:rPr>
          <w:rFonts w:ascii="Times New Roman" w:hAnsi="Times New Roman" w:cs="Times New Roman"/>
          <w:sz w:val="28"/>
          <w:szCs w:val="28"/>
        </w:rPr>
        <w:t>Стройматериалы для ремонта на сумму – 55</w:t>
      </w:r>
      <w:r w:rsidR="005365AD">
        <w:rPr>
          <w:rFonts w:ascii="Times New Roman" w:hAnsi="Times New Roman" w:cs="Times New Roman"/>
          <w:sz w:val="28"/>
          <w:szCs w:val="28"/>
        </w:rPr>
        <w:t xml:space="preserve"> </w:t>
      </w:r>
      <w:r w:rsidR="00EA5174">
        <w:rPr>
          <w:rFonts w:ascii="Times New Roman" w:hAnsi="Times New Roman" w:cs="Times New Roman"/>
          <w:sz w:val="28"/>
          <w:szCs w:val="28"/>
        </w:rPr>
        <w:t>630руб. были  приобретены за счет средств Администрации.</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Были продолжены работы по ремонту клуба, затраты – 156</w:t>
      </w:r>
      <w:r w:rsidR="005365AD">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в декабре были установлены две новых наружных двери, затраты – 74,2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EA5174" w:rsidRDefault="00B37F58"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12F94">
        <w:rPr>
          <w:rFonts w:ascii="Times New Roman" w:hAnsi="Times New Roman" w:cs="Times New Roman"/>
          <w:sz w:val="28"/>
          <w:szCs w:val="28"/>
        </w:rPr>
        <w:t xml:space="preserve">С учетом </w:t>
      </w:r>
      <w:r>
        <w:rPr>
          <w:rFonts w:ascii="Times New Roman" w:hAnsi="Times New Roman" w:cs="Times New Roman"/>
          <w:sz w:val="28"/>
          <w:szCs w:val="28"/>
        </w:rPr>
        <w:t xml:space="preserve">пожеланий подавляющего большинства жителей о необходимости продолжения строительства тротуара по ул. Советской и обращения наших депутатов к Главе района </w:t>
      </w:r>
      <w:r w:rsidR="00B23A9B">
        <w:rPr>
          <w:rFonts w:ascii="Times New Roman" w:hAnsi="Times New Roman" w:cs="Times New Roman"/>
          <w:sz w:val="28"/>
          <w:szCs w:val="28"/>
        </w:rPr>
        <w:t xml:space="preserve">его строительство было  продолжено </w:t>
      </w:r>
      <w:r>
        <w:rPr>
          <w:rFonts w:ascii="Times New Roman" w:hAnsi="Times New Roman" w:cs="Times New Roman"/>
          <w:sz w:val="28"/>
          <w:szCs w:val="28"/>
        </w:rPr>
        <w:t>в</w:t>
      </w:r>
      <w:r w:rsidR="00EA5174">
        <w:rPr>
          <w:rFonts w:ascii="Times New Roman" w:hAnsi="Times New Roman" w:cs="Times New Roman"/>
          <w:sz w:val="28"/>
          <w:szCs w:val="28"/>
        </w:rPr>
        <w:t xml:space="preserve"> рамках национального проекта «Безопасные и качественные автомобильные дороги» за счет средств районного бюд</w:t>
      </w:r>
      <w:r w:rsidR="00412F94">
        <w:rPr>
          <w:rFonts w:ascii="Times New Roman" w:hAnsi="Times New Roman" w:cs="Times New Roman"/>
          <w:sz w:val="28"/>
          <w:szCs w:val="28"/>
        </w:rPr>
        <w:t>жета.</w:t>
      </w:r>
    </w:p>
    <w:p w:rsidR="00EA5174" w:rsidRDefault="00243046"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1.134.000</w:t>
      </w:r>
      <w:r w:rsidR="00EA5174">
        <w:rPr>
          <w:rFonts w:ascii="Times New Roman" w:hAnsi="Times New Roman" w:cs="Times New Roman"/>
          <w:sz w:val="28"/>
          <w:szCs w:val="28"/>
        </w:rPr>
        <w:t xml:space="preserve"> руб.</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 и в прежние годы, в 2019г. проводился ремонт грунтовых дорог путем отсыпки их шлаком. Затраты – 52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Проведена очистка шахтных колодцев на ул. Набережной в районе МКД и ул. Заозерной, в</w:t>
      </w:r>
      <w:r w:rsidR="00243046">
        <w:rPr>
          <w:rFonts w:ascii="Times New Roman" w:hAnsi="Times New Roman" w:cs="Times New Roman"/>
          <w:sz w:val="28"/>
          <w:szCs w:val="28"/>
        </w:rPr>
        <w:t xml:space="preserve"> которые </w:t>
      </w:r>
      <w:proofErr w:type="gramStart"/>
      <w:r w:rsidR="00243046">
        <w:rPr>
          <w:rFonts w:ascii="Times New Roman" w:hAnsi="Times New Roman" w:cs="Times New Roman"/>
          <w:sz w:val="28"/>
          <w:szCs w:val="28"/>
        </w:rPr>
        <w:t>каким то</w:t>
      </w:r>
      <w:proofErr w:type="gramEnd"/>
      <w:r w:rsidR="00243046">
        <w:rPr>
          <w:rFonts w:ascii="Times New Roman" w:hAnsi="Times New Roman" w:cs="Times New Roman"/>
          <w:sz w:val="28"/>
          <w:szCs w:val="28"/>
        </w:rPr>
        <w:t xml:space="preserve"> образом попали кошки</w:t>
      </w:r>
      <w:r>
        <w:rPr>
          <w:rFonts w:ascii="Times New Roman" w:hAnsi="Times New Roman" w:cs="Times New Roman"/>
          <w:sz w:val="28"/>
          <w:szCs w:val="28"/>
        </w:rPr>
        <w:t>.</w:t>
      </w:r>
    </w:p>
    <w:p w:rsidR="00EA5174" w:rsidRDefault="00243046"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A5174">
        <w:rPr>
          <w:rFonts w:ascii="Times New Roman" w:hAnsi="Times New Roman" w:cs="Times New Roman"/>
          <w:sz w:val="28"/>
          <w:szCs w:val="28"/>
        </w:rPr>
        <w:t xml:space="preserve">росьба к руководству района помочь </w:t>
      </w:r>
      <w:r w:rsidR="00412F94">
        <w:rPr>
          <w:rFonts w:ascii="Times New Roman" w:hAnsi="Times New Roman" w:cs="Times New Roman"/>
          <w:sz w:val="28"/>
          <w:szCs w:val="28"/>
        </w:rPr>
        <w:t xml:space="preserve">и </w:t>
      </w:r>
      <w:r w:rsidR="00EA5174">
        <w:rPr>
          <w:rFonts w:ascii="Times New Roman" w:hAnsi="Times New Roman" w:cs="Times New Roman"/>
          <w:sz w:val="28"/>
          <w:szCs w:val="28"/>
        </w:rPr>
        <w:t xml:space="preserve">в этом году с продолжением строительства тротуара и не забыть </w:t>
      </w:r>
      <w:proofErr w:type="spellStart"/>
      <w:r w:rsidR="00EA5174">
        <w:rPr>
          <w:rFonts w:ascii="Times New Roman" w:hAnsi="Times New Roman" w:cs="Times New Roman"/>
          <w:sz w:val="28"/>
          <w:szCs w:val="28"/>
        </w:rPr>
        <w:t>Спиридоновку</w:t>
      </w:r>
      <w:proofErr w:type="spellEnd"/>
      <w:r w:rsidR="00EA5174">
        <w:rPr>
          <w:rFonts w:ascii="Times New Roman" w:hAnsi="Times New Roman" w:cs="Times New Roman"/>
          <w:sz w:val="28"/>
          <w:szCs w:val="28"/>
        </w:rPr>
        <w:t xml:space="preserve"> при решении вопроса ремонта дорог местного значения.</w:t>
      </w:r>
    </w:p>
    <w:p w:rsidR="00EA5174" w:rsidRDefault="00EA5174" w:rsidP="00B535F0">
      <w:pPr>
        <w:spacing w:after="0" w:line="240" w:lineRule="auto"/>
        <w:jc w:val="both"/>
        <w:rPr>
          <w:rFonts w:ascii="Times New Roman" w:hAnsi="Times New Roman" w:cs="Times New Roman"/>
          <w:sz w:val="28"/>
          <w:szCs w:val="28"/>
          <w:u w:val="single"/>
        </w:rPr>
      </w:pPr>
      <w:r w:rsidRPr="003F15CF">
        <w:rPr>
          <w:rFonts w:ascii="Times New Roman" w:hAnsi="Times New Roman" w:cs="Times New Roman"/>
          <w:sz w:val="28"/>
          <w:szCs w:val="28"/>
          <w:u w:val="single"/>
        </w:rPr>
        <w:t>Планируется в текущем году:</w:t>
      </w:r>
    </w:p>
    <w:p w:rsidR="00EA5174" w:rsidRDefault="00EA5174" w:rsidP="00B535F0">
      <w:pPr>
        <w:spacing w:after="0" w:line="240" w:lineRule="auto"/>
        <w:jc w:val="both"/>
        <w:rPr>
          <w:rFonts w:ascii="Times New Roman" w:hAnsi="Times New Roman" w:cs="Times New Roman"/>
          <w:sz w:val="28"/>
          <w:szCs w:val="28"/>
        </w:rPr>
      </w:pPr>
      <w:r w:rsidRPr="003F15CF">
        <w:rPr>
          <w:rFonts w:ascii="Times New Roman" w:hAnsi="Times New Roman" w:cs="Times New Roman"/>
          <w:sz w:val="28"/>
          <w:szCs w:val="28"/>
        </w:rPr>
        <w:t>1)</w:t>
      </w:r>
      <w:r>
        <w:rPr>
          <w:rFonts w:ascii="Times New Roman" w:hAnsi="Times New Roman" w:cs="Times New Roman"/>
          <w:sz w:val="28"/>
          <w:szCs w:val="28"/>
        </w:rPr>
        <w:t>Проведение капитального ремонта крыш МКД</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2)Ремонт наружной канализации дома № 23 по ул. Набережной.</w:t>
      </w:r>
    </w:p>
    <w:p w:rsidR="00EA5174"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3)При оказании помощи руководством района – продолжение строительства тротуара по ул. Советской и ремонт дорог.</w:t>
      </w:r>
    </w:p>
    <w:p w:rsidR="00B535F0" w:rsidRPr="003F15CF" w:rsidRDefault="00EA517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4)Устройство ограждения школы материалами, приобретенными МБУ «Паритет».</w:t>
      </w:r>
    </w:p>
    <w:p w:rsidR="009C0B44" w:rsidRPr="001F7477" w:rsidRDefault="009C0B44" w:rsidP="004D58E0">
      <w:pPr>
        <w:spacing w:line="240" w:lineRule="auto"/>
        <w:jc w:val="center"/>
        <w:rPr>
          <w:rFonts w:ascii="Times New Roman" w:hAnsi="Times New Roman" w:cs="Times New Roman"/>
          <w:b/>
          <w:sz w:val="28"/>
          <w:szCs w:val="28"/>
          <w:u w:val="single"/>
        </w:rPr>
      </w:pPr>
      <w:r w:rsidRPr="001F7477">
        <w:rPr>
          <w:rFonts w:ascii="Times New Roman" w:hAnsi="Times New Roman" w:cs="Times New Roman"/>
          <w:b/>
          <w:sz w:val="28"/>
          <w:szCs w:val="28"/>
          <w:u w:val="single"/>
        </w:rPr>
        <w:t>Благоустройство</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прошедшем году в поселении в рамках национального проекта «Жилье и городская среда» помимо указанных в выш</w:t>
      </w:r>
      <w:r w:rsidR="00243046">
        <w:rPr>
          <w:rFonts w:ascii="Times New Roman" w:hAnsi="Times New Roman" w:cs="Times New Roman"/>
          <w:sz w:val="28"/>
          <w:szCs w:val="28"/>
        </w:rPr>
        <w:t>еперечисленных разделах доклада мероприятий,</w:t>
      </w:r>
      <w:r>
        <w:rPr>
          <w:rFonts w:ascii="Times New Roman" w:hAnsi="Times New Roman" w:cs="Times New Roman"/>
          <w:sz w:val="28"/>
          <w:szCs w:val="28"/>
        </w:rPr>
        <w:t xml:space="preserve"> проводились работы по благоустройству.</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смотря на очень снежную зиму, своевременно и качественно расчищались дороги и тротуар. Затраты – 684,76 тыс. руб.</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летний период проводилось скашивание травы на улицах. Причем ул. Советская окашивалась в основном с помощью ручных триммеров.</w:t>
      </w:r>
    </w:p>
    <w:p w:rsidR="009C0B44" w:rsidRDefault="00243046"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Затраты на скашивание тракторо</w:t>
      </w:r>
      <w:r w:rsidR="009C0B44">
        <w:rPr>
          <w:rFonts w:ascii="Times New Roman" w:hAnsi="Times New Roman" w:cs="Times New Roman"/>
          <w:sz w:val="28"/>
          <w:szCs w:val="28"/>
        </w:rPr>
        <w:t>м – 131,3 тыс. руб.</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Проводилось спиливание деревьев –</w:t>
      </w:r>
      <w:r w:rsidR="00B535F0">
        <w:rPr>
          <w:rFonts w:ascii="Times New Roman" w:hAnsi="Times New Roman" w:cs="Times New Roman"/>
          <w:sz w:val="28"/>
          <w:szCs w:val="28"/>
        </w:rPr>
        <w:t xml:space="preserve"> </w:t>
      </w:r>
      <w:r>
        <w:rPr>
          <w:rFonts w:ascii="Times New Roman" w:hAnsi="Times New Roman" w:cs="Times New Roman"/>
          <w:sz w:val="28"/>
          <w:szCs w:val="28"/>
        </w:rPr>
        <w:t>затраты 24</w:t>
      </w:r>
      <w:r w:rsidR="001269A8">
        <w:rPr>
          <w:rFonts w:ascii="Times New Roman" w:hAnsi="Times New Roman" w:cs="Times New Roman"/>
          <w:sz w:val="28"/>
          <w:szCs w:val="28"/>
        </w:rPr>
        <w:t xml:space="preserve"> </w:t>
      </w:r>
      <w:r>
        <w:rPr>
          <w:rFonts w:ascii="Times New Roman" w:hAnsi="Times New Roman" w:cs="Times New Roman"/>
          <w:sz w:val="28"/>
          <w:szCs w:val="28"/>
        </w:rPr>
        <w:t>911руб.</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Своевременно проводилась замена перегоревших ламп уличных светильников. Заключались договоры со специализированной организацией на отлов бродячих собак. Было отловлено 33шт. Затраты 49,5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Проводились работы по уничтожению карантинной растительности.</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Затраты – 99</w:t>
      </w:r>
      <w:r w:rsidR="001269A8">
        <w:rPr>
          <w:rFonts w:ascii="Times New Roman" w:hAnsi="Times New Roman" w:cs="Times New Roman"/>
          <w:sz w:val="28"/>
          <w:szCs w:val="28"/>
        </w:rPr>
        <w:t xml:space="preserve"> </w:t>
      </w:r>
      <w:r>
        <w:rPr>
          <w:rFonts w:ascii="Times New Roman" w:hAnsi="Times New Roman" w:cs="Times New Roman"/>
          <w:sz w:val="28"/>
          <w:szCs w:val="28"/>
        </w:rPr>
        <w:t>075руб.</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Были высажены саженцы деревьев: около 50шт. сосен- подаренных </w:t>
      </w:r>
      <w:proofErr w:type="spellStart"/>
      <w:r>
        <w:rPr>
          <w:rFonts w:ascii="Times New Roman" w:hAnsi="Times New Roman" w:cs="Times New Roman"/>
          <w:sz w:val="28"/>
          <w:szCs w:val="28"/>
        </w:rPr>
        <w:t>Кинельским</w:t>
      </w:r>
      <w:proofErr w:type="spellEnd"/>
      <w:r>
        <w:rPr>
          <w:rFonts w:ascii="Times New Roman" w:hAnsi="Times New Roman" w:cs="Times New Roman"/>
          <w:sz w:val="28"/>
          <w:szCs w:val="28"/>
        </w:rPr>
        <w:t xml:space="preserve"> лесхозом и приобретенных больших саженцев липы с закрытой корневой системой в количестве 30шт. Затраты – 19</w:t>
      </w:r>
      <w:r w:rsidR="001269A8">
        <w:rPr>
          <w:rFonts w:ascii="Times New Roman" w:hAnsi="Times New Roman" w:cs="Times New Roman"/>
          <w:sz w:val="28"/>
          <w:szCs w:val="28"/>
        </w:rPr>
        <w:t xml:space="preserve"> </w:t>
      </w:r>
      <w:r>
        <w:rPr>
          <w:rFonts w:ascii="Times New Roman" w:hAnsi="Times New Roman" w:cs="Times New Roman"/>
          <w:sz w:val="28"/>
          <w:szCs w:val="28"/>
        </w:rPr>
        <w:t>125руб.</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Высаживались цветочные клумбы около МКД, школы, детского сада, клуба, магазинов.</w:t>
      </w:r>
    </w:p>
    <w:p w:rsidR="009C0B44" w:rsidRDefault="00243046"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w:t>
      </w:r>
      <w:r w:rsidR="00ED2937">
        <w:rPr>
          <w:rFonts w:ascii="Times New Roman" w:hAnsi="Times New Roman" w:cs="Times New Roman"/>
          <w:sz w:val="28"/>
          <w:szCs w:val="28"/>
        </w:rPr>
        <w:t>Федерального партийного проекта партии «Единая Россия»  «Чистая страна»</w:t>
      </w:r>
      <w:r>
        <w:rPr>
          <w:rFonts w:ascii="Times New Roman" w:hAnsi="Times New Roman" w:cs="Times New Roman"/>
          <w:sz w:val="28"/>
          <w:szCs w:val="28"/>
        </w:rPr>
        <w:t xml:space="preserve"> п</w:t>
      </w:r>
      <w:r w:rsidR="009C0B44">
        <w:rPr>
          <w:rFonts w:ascii="Times New Roman" w:hAnsi="Times New Roman" w:cs="Times New Roman"/>
          <w:sz w:val="28"/>
          <w:szCs w:val="28"/>
        </w:rPr>
        <w:t>роводились месячник и субботники по наведению санитарного порядка. Здесь активное участие принимают учителя, ученики, соцработники.</w:t>
      </w:r>
    </w:p>
    <w:p w:rsidR="00243046" w:rsidRDefault="00ED2937"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национального проекта «Экология» з</w:t>
      </w:r>
      <w:r w:rsidR="00243046">
        <w:rPr>
          <w:rFonts w:ascii="Times New Roman" w:hAnsi="Times New Roman" w:cs="Times New Roman"/>
          <w:sz w:val="28"/>
          <w:szCs w:val="28"/>
        </w:rPr>
        <w:t>а счет средств областного бюджета ликвидирована несанкционированная свалка в районе 26 колонии путем ее вывоза. Это очень большой объем работы и затраченных средств.</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Силами родител</w:t>
      </w:r>
      <w:r w:rsidR="00243046">
        <w:rPr>
          <w:rFonts w:ascii="Times New Roman" w:hAnsi="Times New Roman" w:cs="Times New Roman"/>
          <w:sz w:val="28"/>
          <w:szCs w:val="28"/>
        </w:rPr>
        <w:t xml:space="preserve">ей и учителей расчищена от </w:t>
      </w:r>
      <w:proofErr w:type="spellStart"/>
      <w:r w:rsidR="00243046">
        <w:rPr>
          <w:rFonts w:ascii="Times New Roman" w:hAnsi="Times New Roman" w:cs="Times New Roman"/>
          <w:sz w:val="28"/>
          <w:szCs w:val="28"/>
        </w:rPr>
        <w:t>дровя</w:t>
      </w:r>
      <w:r>
        <w:rPr>
          <w:rFonts w:ascii="Times New Roman" w:hAnsi="Times New Roman" w:cs="Times New Roman"/>
          <w:sz w:val="28"/>
          <w:szCs w:val="28"/>
        </w:rPr>
        <w:t>нистой</w:t>
      </w:r>
      <w:proofErr w:type="spellEnd"/>
      <w:r>
        <w:rPr>
          <w:rFonts w:ascii="Times New Roman" w:hAnsi="Times New Roman" w:cs="Times New Roman"/>
          <w:sz w:val="28"/>
          <w:szCs w:val="28"/>
        </w:rPr>
        <w:t xml:space="preserve"> растительности территория под будуще</w:t>
      </w:r>
      <w:r w:rsidR="00243046">
        <w:rPr>
          <w:rFonts w:ascii="Times New Roman" w:hAnsi="Times New Roman" w:cs="Times New Roman"/>
          <w:sz w:val="28"/>
          <w:szCs w:val="28"/>
        </w:rPr>
        <w:t>е устройство ограждения</w:t>
      </w:r>
      <w:r>
        <w:rPr>
          <w:rFonts w:ascii="Times New Roman" w:hAnsi="Times New Roman" w:cs="Times New Roman"/>
          <w:sz w:val="28"/>
          <w:szCs w:val="28"/>
        </w:rPr>
        <w:t xml:space="preserve"> школы.</w:t>
      </w:r>
    </w:p>
    <w:p w:rsidR="00243046" w:rsidRDefault="00243046"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 для ограждения </w:t>
      </w:r>
      <w:r w:rsidR="00164D30">
        <w:rPr>
          <w:rFonts w:ascii="Times New Roman" w:hAnsi="Times New Roman" w:cs="Times New Roman"/>
          <w:sz w:val="28"/>
          <w:szCs w:val="28"/>
        </w:rPr>
        <w:t>школы приобретен МБУ «Паритет» и сегодня из него в 26 колонии уже изготавливаются элементы ограждения, монтаж которых весной мы будем проводить своими силами.</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Силами депутатов, сотрудников Администрации и активных жителей в течение 2х дней проведена </w:t>
      </w:r>
      <w:r w:rsidR="00412F94">
        <w:rPr>
          <w:rFonts w:ascii="Times New Roman" w:hAnsi="Times New Roman" w:cs="Times New Roman"/>
          <w:sz w:val="28"/>
          <w:szCs w:val="28"/>
        </w:rPr>
        <w:t>р</w:t>
      </w:r>
      <w:r w:rsidR="00B535F0">
        <w:rPr>
          <w:rFonts w:ascii="Times New Roman" w:hAnsi="Times New Roman" w:cs="Times New Roman"/>
          <w:sz w:val="28"/>
          <w:szCs w:val="28"/>
        </w:rPr>
        <w:t>а</w:t>
      </w:r>
      <w:r w:rsidR="00412F94">
        <w:rPr>
          <w:rFonts w:ascii="Times New Roman" w:hAnsi="Times New Roman" w:cs="Times New Roman"/>
          <w:sz w:val="28"/>
          <w:szCs w:val="28"/>
        </w:rPr>
        <w:t>с</w:t>
      </w:r>
      <w:r w:rsidR="00164D30">
        <w:rPr>
          <w:rFonts w:ascii="Times New Roman" w:hAnsi="Times New Roman" w:cs="Times New Roman"/>
          <w:sz w:val="28"/>
          <w:szCs w:val="28"/>
        </w:rPr>
        <w:t xml:space="preserve">чистка </w:t>
      </w:r>
      <w:r w:rsidR="00412F94">
        <w:rPr>
          <w:rFonts w:ascii="Times New Roman" w:hAnsi="Times New Roman" w:cs="Times New Roman"/>
          <w:sz w:val="28"/>
          <w:szCs w:val="28"/>
        </w:rPr>
        <w:t xml:space="preserve">от </w:t>
      </w:r>
      <w:r>
        <w:rPr>
          <w:rFonts w:ascii="Times New Roman" w:hAnsi="Times New Roman" w:cs="Times New Roman"/>
          <w:sz w:val="28"/>
          <w:szCs w:val="28"/>
        </w:rPr>
        <w:t>растительности большей части площадки будущей парковой зоны рядом с клубом.</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 многие жител</w:t>
      </w:r>
      <w:r w:rsidR="00164D30">
        <w:rPr>
          <w:rFonts w:ascii="Times New Roman" w:hAnsi="Times New Roman" w:cs="Times New Roman"/>
          <w:sz w:val="28"/>
          <w:szCs w:val="28"/>
        </w:rPr>
        <w:t xml:space="preserve">и стали значительно </w:t>
      </w:r>
      <w:proofErr w:type="spellStart"/>
      <w:r w:rsidR="00164D30">
        <w:rPr>
          <w:rFonts w:ascii="Times New Roman" w:hAnsi="Times New Roman" w:cs="Times New Roman"/>
          <w:sz w:val="28"/>
          <w:szCs w:val="28"/>
        </w:rPr>
        <w:t>ответственне</w:t>
      </w:r>
      <w:r>
        <w:rPr>
          <w:rFonts w:ascii="Times New Roman" w:hAnsi="Times New Roman" w:cs="Times New Roman"/>
          <w:sz w:val="28"/>
          <w:szCs w:val="28"/>
        </w:rPr>
        <w:t>е</w:t>
      </w:r>
      <w:proofErr w:type="spellEnd"/>
      <w:r>
        <w:rPr>
          <w:rFonts w:ascii="Times New Roman" w:hAnsi="Times New Roman" w:cs="Times New Roman"/>
          <w:sz w:val="28"/>
          <w:szCs w:val="28"/>
        </w:rPr>
        <w:t xml:space="preserve"> относится к содержанию и благоустройству придомовых территорий.</w:t>
      </w:r>
    </w:p>
    <w:p w:rsidR="009C0B44" w:rsidRDefault="009C0B44"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00164D30">
        <w:rPr>
          <w:rFonts w:ascii="Times New Roman" w:hAnsi="Times New Roman" w:cs="Times New Roman"/>
          <w:sz w:val="28"/>
          <w:szCs w:val="28"/>
        </w:rPr>
        <w:t xml:space="preserve">села, чистота и уют в нем </w:t>
      </w:r>
      <w:proofErr w:type="spellStart"/>
      <w:r w:rsidR="00164D30">
        <w:rPr>
          <w:rFonts w:ascii="Times New Roman" w:hAnsi="Times New Roman" w:cs="Times New Roman"/>
          <w:sz w:val="28"/>
          <w:szCs w:val="28"/>
        </w:rPr>
        <w:t>зависе</w:t>
      </w:r>
      <w:r>
        <w:rPr>
          <w:rFonts w:ascii="Times New Roman" w:hAnsi="Times New Roman" w:cs="Times New Roman"/>
          <w:sz w:val="28"/>
          <w:szCs w:val="28"/>
        </w:rPr>
        <w:t>т</w:t>
      </w:r>
      <w:proofErr w:type="spellEnd"/>
      <w:r>
        <w:rPr>
          <w:rFonts w:ascii="Times New Roman" w:hAnsi="Times New Roman" w:cs="Times New Roman"/>
          <w:sz w:val="28"/>
          <w:szCs w:val="28"/>
        </w:rPr>
        <w:t xml:space="preserve"> от каждого жителя. Давайте вместе делать все, чтобы наше село становилось с каждым годом красивее и комфортнее.</w:t>
      </w:r>
    </w:p>
    <w:p w:rsidR="009C0B44" w:rsidRPr="00FC3DBC" w:rsidRDefault="009C0B44" w:rsidP="00B535F0">
      <w:pPr>
        <w:spacing w:after="0" w:line="240" w:lineRule="auto"/>
        <w:ind w:firstLine="708"/>
        <w:jc w:val="both"/>
        <w:rPr>
          <w:rFonts w:ascii="Times New Roman" w:hAnsi="Times New Roman" w:cs="Times New Roman"/>
          <w:sz w:val="28"/>
          <w:szCs w:val="28"/>
          <w:u w:val="single"/>
        </w:rPr>
      </w:pPr>
      <w:r w:rsidRPr="00FC3DBC">
        <w:rPr>
          <w:rFonts w:ascii="Times New Roman" w:hAnsi="Times New Roman" w:cs="Times New Roman"/>
          <w:sz w:val="28"/>
          <w:szCs w:val="28"/>
          <w:u w:val="single"/>
        </w:rPr>
        <w:t xml:space="preserve">Планируется в текущем году: </w:t>
      </w:r>
    </w:p>
    <w:p w:rsidR="009C0B44" w:rsidRDefault="009C0B4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1)Продолжить обязательные ежегодные работы</w:t>
      </w:r>
    </w:p>
    <w:p w:rsidR="009C0B44" w:rsidRDefault="009C0B4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2)Провести посадку максимально возможного количества саженцев деревьев</w:t>
      </w:r>
    </w:p>
    <w:p w:rsidR="009C0B44" w:rsidRDefault="009C0B4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3)Приобрести дополнительные конструкции для установки на детских игровых площадках</w:t>
      </w:r>
    </w:p>
    <w:p w:rsidR="004D58E0" w:rsidRPr="009C0B44" w:rsidRDefault="009C0B44"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4)Завершить уборку площадки и подготовить документацию по устройству парковой зоны с элементами спортивной площадки для экстремальных видов спорта.</w:t>
      </w:r>
    </w:p>
    <w:p w:rsidR="00D071DB" w:rsidRDefault="00D071DB" w:rsidP="004D58E0">
      <w:pPr>
        <w:spacing w:line="240" w:lineRule="auto"/>
        <w:jc w:val="center"/>
        <w:rPr>
          <w:rFonts w:ascii="Times New Roman" w:hAnsi="Times New Roman" w:cs="Times New Roman"/>
          <w:b/>
          <w:sz w:val="28"/>
          <w:szCs w:val="28"/>
          <w:u w:val="single"/>
        </w:rPr>
      </w:pPr>
      <w:r w:rsidRPr="00D071DB">
        <w:rPr>
          <w:rFonts w:ascii="Times New Roman" w:hAnsi="Times New Roman" w:cs="Times New Roman"/>
          <w:b/>
          <w:sz w:val="28"/>
          <w:szCs w:val="28"/>
          <w:u w:val="single"/>
        </w:rPr>
        <w:t>Электроснабжение и уличное освещение</w:t>
      </w:r>
    </w:p>
    <w:p w:rsidR="00D071DB" w:rsidRDefault="00D071DB"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прошедшем году в рамках реализации национального проекта «Жилье и городская среда» продолжалась работа по решению проблемных вопросов в электроснабжении села.</w:t>
      </w:r>
    </w:p>
    <w:p w:rsidR="00D071DB" w:rsidRDefault="0041247D" w:rsidP="00B53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в течении II полугодия </w:t>
      </w:r>
      <w:proofErr w:type="spellStart"/>
      <w:r>
        <w:rPr>
          <w:rFonts w:ascii="Times New Roman" w:hAnsi="Times New Roman" w:cs="Times New Roman"/>
          <w:sz w:val="28"/>
          <w:szCs w:val="28"/>
        </w:rPr>
        <w:t>Нефтегорским</w:t>
      </w:r>
      <w:r w:rsidR="00164D30">
        <w:rPr>
          <w:rFonts w:ascii="Times New Roman" w:hAnsi="Times New Roman" w:cs="Times New Roman"/>
          <w:sz w:val="28"/>
          <w:szCs w:val="28"/>
        </w:rPr>
        <w:t>и</w:t>
      </w:r>
      <w:proofErr w:type="spellEnd"/>
      <w:r>
        <w:rPr>
          <w:rFonts w:ascii="Times New Roman" w:hAnsi="Times New Roman" w:cs="Times New Roman"/>
          <w:sz w:val="28"/>
          <w:szCs w:val="28"/>
        </w:rPr>
        <w:t xml:space="preserve"> РЭС проведена установка приборов учета потребленной электроэнергии наружного исполнения с заменой вводов в дома на СИП.</w:t>
      </w:r>
    </w:p>
    <w:p w:rsidR="0041247D" w:rsidRDefault="0041247D"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Были у нас проблемы с электроснабжением домовладений на ул. Дачной, которые были запитаны от бесхозяйной трансформаторной подстанции.</w:t>
      </w:r>
      <w:r w:rsidR="00412F94">
        <w:rPr>
          <w:rFonts w:ascii="Times New Roman" w:hAnsi="Times New Roman" w:cs="Times New Roman"/>
          <w:sz w:val="28"/>
          <w:szCs w:val="28"/>
        </w:rPr>
        <w:t xml:space="preserve"> Были обращения жителей о необходимости решения этой проблемы до наступления осенне-зимнего периода.</w:t>
      </w:r>
    </w:p>
    <w:p w:rsidR="0041247D" w:rsidRDefault="0041247D"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Сейчас они переключены на другой трансформатор, ветхие алюминиевые провода ЛЭП заменены на СИП. Наши затраты составили 169380руб.</w:t>
      </w:r>
    </w:p>
    <w:p w:rsidR="0041247D" w:rsidRDefault="0041247D"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Медленно, но продвигается решение проблемы недостаточного напряжения в </w:t>
      </w:r>
      <w:r w:rsidR="000B78C3">
        <w:rPr>
          <w:rFonts w:ascii="Times New Roman" w:hAnsi="Times New Roman" w:cs="Times New Roman"/>
          <w:sz w:val="28"/>
          <w:szCs w:val="28"/>
        </w:rPr>
        <w:t>сети в районе много</w:t>
      </w:r>
      <w:r>
        <w:rPr>
          <w:rFonts w:ascii="Times New Roman" w:hAnsi="Times New Roman" w:cs="Times New Roman"/>
          <w:sz w:val="28"/>
          <w:szCs w:val="28"/>
        </w:rPr>
        <w:t>к</w:t>
      </w:r>
      <w:r w:rsidR="000B78C3">
        <w:rPr>
          <w:rFonts w:ascii="Times New Roman" w:hAnsi="Times New Roman" w:cs="Times New Roman"/>
          <w:sz w:val="28"/>
          <w:szCs w:val="28"/>
        </w:rPr>
        <w:t>в</w:t>
      </w:r>
      <w:r>
        <w:rPr>
          <w:rFonts w:ascii="Times New Roman" w:hAnsi="Times New Roman" w:cs="Times New Roman"/>
          <w:sz w:val="28"/>
          <w:szCs w:val="28"/>
        </w:rPr>
        <w:t>арт</w:t>
      </w:r>
      <w:r w:rsidR="000B78C3">
        <w:rPr>
          <w:rFonts w:ascii="Times New Roman" w:hAnsi="Times New Roman" w:cs="Times New Roman"/>
          <w:sz w:val="28"/>
          <w:szCs w:val="28"/>
        </w:rPr>
        <w:t>ирных домов. в прошлом году ССК смонтирована новая подстанция мощностью 400квт. В настоящее время ведется документальное оформление для ее подключения к высоковольтной ЛЭП. После подключения от этого трансформатора будет запитано электроснабжение многоквартирных домов.</w:t>
      </w:r>
    </w:p>
    <w:p w:rsidR="000B78C3" w:rsidRDefault="000B78C3"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года регулярно проводилась замена сгоревших ламп в светильниках</w:t>
      </w:r>
      <w:r w:rsidR="00164D30">
        <w:rPr>
          <w:rFonts w:ascii="Times New Roman" w:hAnsi="Times New Roman" w:cs="Times New Roman"/>
          <w:sz w:val="28"/>
          <w:szCs w:val="28"/>
        </w:rPr>
        <w:t xml:space="preserve"> уличного освещения. Приобретен 21 светильник</w:t>
      </w:r>
      <w:r w:rsidR="001A0B32">
        <w:rPr>
          <w:rFonts w:ascii="Times New Roman" w:hAnsi="Times New Roman" w:cs="Times New Roman"/>
          <w:sz w:val="28"/>
          <w:szCs w:val="28"/>
        </w:rPr>
        <w:t xml:space="preserve"> из которых 5шт. установлено, остальные 16шт – светодиодные, экономичные, приобретены в конце года и монтироваться будут в текущем году.</w:t>
      </w:r>
    </w:p>
    <w:p w:rsidR="001A0B32" w:rsidRDefault="001A0B32"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приобретение составили 89</w:t>
      </w:r>
      <w:r w:rsidR="001269A8">
        <w:rPr>
          <w:rFonts w:ascii="Times New Roman" w:hAnsi="Times New Roman" w:cs="Times New Roman"/>
          <w:sz w:val="28"/>
          <w:szCs w:val="28"/>
        </w:rPr>
        <w:t xml:space="preserve"> </w:t>
      </w:r>
      <w:r>
        <w:rPr>
          <w:rFonts w:ascii="Times New Roman" w:hAnsi="Times New Roman" w:cs="Times New Roman"/>
          <w:sz w:val="28"/>
          <w:szCs w:val="28"/>
        </w:rPr>
        <w:t>193руб.</w:t>
      </w:r>
    </w:p>
    <w:p w:rsidR="001A0B32" w:rsidRDefault="001A0B32"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Самарской сетевой компанией проведено строительство новых ЛЭП взамен старых на улицах Школьной, Рабочей, Северной  с монтажом самонесущих изолированных проводов и 13шт светильников. В результате по данным улицам решена проблема надежности электроснабжения и уличного освещения.</w:t>
      </w:r>
    </w:p>
    <w:p w:rsidR="001A0B32" w:rsidRDefault="00A1164F"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целом, благодаря хорошей организации работы Нефтегорской РЭС и ССК электроснабжение поселения в прошедшем году было устойчивым.</w:t>
      </w:r>
    </w:p>
    <w:p w:rsidR="00A1164F" w:rsidRDefault="00A1164F"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Проблемным у нас остается электроснабжение ул.Комарова, где ЛЭП </w:t>
      </w:r>
      <w:r w:rsidR="00CD1114">
        <w:rPr>
          <w:rFonts w:ascii="Times New Roman" w:hAnsi="Times New Roman" w:cs="Times New Roman"/>
          <w:sz w:val="28"/>
          <w:szCs w:val="28"/>
        </w:rPr>
        <w:t>бесхозяйная</w:t>
      </w:r>
      <w:r>
        <w:rPr>
          <w:rFonts w:ascii="Times New Roman" w:hAnsi="Times New Roman" w:cs="Times New Roman"/>
          <w:sz w:val="28"/>
          <w:szCs w:val="28"/>
        </w:rPr>
        <w:t>, построенная в свое время совхозом «Приозерный» хозспособом, ее опоры деревянные и находятся в ветхом состоянии.</w:t>
      </w:r>
    </w:p>
    <w:p w:rsidR="00A1164F" w:rsidRDefault="00A1164F"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оплату потребленной электроэнергии для уличного освещения составили 817</w:t>
      </w:r>
      <w:r w:rsidR="001269A8">
        <w:rPr>
          <w:rFonts w:ascii="Times New Roman" w:hAnsi="Times New Roman" w:cs="Times New Roman"/>
          <w:sz w:val="28"/>
          <w:szCs w:val="28"/>
        </w:rPr>
        <w:t xml:space="preserve"> </w:t>
      </w:r>
      <w:r>
        <w:rPr>
          <w:rFonts w:ascii="Times New Roman" w:hAnsi="Times New Roman" w:cs="Times New Roman"/>
          <w:sz w:val="28"/>
          <w:szCs w:val="28"/>
        </w:rPr>
        <w:t>073руб.</w:t>
      </w:r>
    </w:p>
    <w:p w:rsidR="00A1164F" w:rsidRDefault="00D51A18"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электроснабжение</w:t>
      </w:r>
      <w:r w:rsidR="007D3B9C">
        <w:rPr>
          <w:rFonts w:ascii="Times New Roman" w:hAnsi="Times New Roman" w:cs="Times New Roman"/>
          <w:sz w:val="28"/>
          <w:szCs w:val="28"/>
        </w:rPr>
        <w:t xml:space="preserve"> клуба, здания Администрации, </w:t>
      </w:r>
      <w:proofErr w:type="spellStart"/>
      <w:r w:rsidR="007D3B9C">
        <w:rPr>
          <w:rFonts w:ascii="Times New Roman" w:hAnsi="Times New Roman" w:cs="Times New Roman"/>
          <w:sz w:val="28"/>
          <w:szCs w:val="28"/>
        </w:rPr>
        <w:t>мо</w:t>
      </w:r>
      <w:r>
        <w:rPr>
          <w:rFonts w:ascii="Times New Roman" w:hAnsi="Times New Roman" w:cs="Times New Roman"/>
          <w:sz w:val="28"/>
          <w:szCs w:val="28"/>
        </w:rPr>
        <w:t>лебного</w:t>
      </w:r>
      <w:proofErr w:type="spellEnd"/>
      <w:r>
        <w:rPr>
          <w:rFonts w:ascii="Times New Roman" w:hAnsi="Times New Roman" w:cs="Times New Roman"/>
          <w:sz w:val="28"/>
          <w:szCs w:val="28"/>
        </w:rPr>
        <w:t xml:space="preserve"> дома 108</w:t>
      </w:r>
      <w:r w:rsidR="001269A8">
        <w:rPr>
          <w:rFonts w:ascii="Times New Roman" w:hAnsi="Times New Roman" w:cs="Times New Roman"/>
          <w:sz w:val="28"/>
          <w:szCs w:val="28"/>
        </w:rPr>
        <w:t xml:space="preserve"> </w:t>
      </w:r>
      <w:r>
        <w:rPr>
          <w:rFonts w:ascii="Times New Roman" w:hAnsi="Times New Roman" w:cs="Times New Roman"/>
          <w:sz w:val="28"/>
          <w:szCs w:val="28"/>
        </w:rPr>
        <w:t>500руб.</w:t>
      </w:r>
    </w:p>
    <w:p w:rsidR="00D51A18" w:rsidRPr="00D51A18" w:rsidRDefault="00D51A18" w:rsidP="00B535F0">
      <w:pPr>
        <w:spacing w:after="0" w:line="240" w:lineRule="auto"/>
        <w:jc w:val="both"/>
        <w:rPr>
          <w:rFonts w:ascii="Times New Roman" w:hAnsi="Times New Roman" w:cs="Times New Roman"/>
          <w:sz w:val="28"/>
          <w:szCs w:val="28"/>
          <w:u w:val="single"/>
        </w:rPr>
      </w:pPr>
      <w:r w:rsidRPr="00D51A18">
        <w:rPr>
          <w:rFonts w:ascii="Times New Roman" w:hAnsi="Times New Roman" w:cs="Times New Roman"/>
          <w:sz w:val="28"/>
          <w:szCs w:val="28"/>
          <w:u w:val="single"/>
        </w:rPr>
        <w:t>Планируется в текущем году:</w:t>
      </w:r>
    </w:p>
    <w:p w:rsidR="000B78C3" w:rsidRDefault="00D51A18"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1)Совместно с ССК завершить работы по вводу в эксплуатацию</w:t>
      </w:r>
      <w:r w:rsidR="007D3B9C">
        <w:rPr>
          <w:rFonts w:ascii="Times New Roman" w:hAnsi="Times New Roman" w:cs="Times New Roman"/>
          <w:sz w:val="28"/>
          <w:szCs w:val="28"/>
        </w:rPr>
        <w:t xml:space="preserve"> трансформаторной подстанции и подключению к ней ЛЭП для электроснабжения МКД</w:t>
      </w:r>
    </w:p>
    <w:p w:rsidR="007D3B9C" w:rsidRDefault="007D3B9C"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2)Провести строительство новой ЛЭП по ул. Комарова</w:t>
      </w:r>
    </w:p>
    <w:p w:rsidR="007D3B9C" w:rsidRDefault="007D3B9C"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3)Продолжить замену светильников уличного освещения на экономичные светодиодные</w:t>
      </w:r>
    </w:p>
    <w:p w:rsidR="007D3B9C" w:rsidRDefault="007D3B9C" w:rsidP="00B53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4)Поддерживать в исправном состоянии систему уличного освещения.</w:t>
      </w:r>
    </w:p>
    <w:p w:rsidR="00C8688D" w:rsidRDefault="00C8688D" w:rsidP="00B535F0">
      <w:pPr>
        <w:spacing w:after="0" w:line="240" w:lineRule="auto"/>
        <w:jc w:val="both"/>
        <w:rPr>
          <w:rFonts w:ascii="Times New Roman" w:hAnsi="Times New Roman" w:cs="Times New Roman"/>
          <w:sz w:val="28"/>
          <w:szCs w:val="28"/>
        </w:rPr>
      </w:pPr>
    </w:p>
    <w:p w:rsidR="00FE7EC2" w:rsidRPr="00FE7EC2" w:rsidRDefault="00164D30" w:rsidP="004D58E0">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Теплоснабжение, сбор и вывоз</w:t>
      </w:r>
      <w:r w:rsidR="00FE7EC2" w:rsidRPr="00FE7EC2">
        <w:rPr>
          <w:rFonts w:ascii="Times New Roman" w:hAnsi="Times New Roman" w:cs="Times New Roman"/>
          <w:b/>
          <w:sz w:val="28"/>
          <w:szCs w:val="28"/>
          <w:u w:val="single"/>
        </w:rPr>
        <w:t xml:space="preserve"> коммунальных отходов</w:t>
      </w:r>
    </w:p>
    <w:p w:rsidR="00D071DB" w:rsidRDefault="00FE7EC2"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поселении от модульных котельных отапливаются многоквартирные дома, школа, детский сад, клуб. От индивидуальных газовых котлов – ОВОП, здание Администрации.</w:t>
      </w:r>
    </w:p>
    <w:p w:rsidR="00FE7EC2" w:rsidRDefault="00FE7EC2"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Жилые дома частного сектора имеют индивидуальное отопление.</w:t>
      </w:r>
    </w:p>
    <w:p w:rsidR="00FE7EC2" w:rsidRDefault="00FE7EC2"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прошлого года в целом системы отопления работали устойчиво. были жалобы на плохое отопление домов №32 и </w:t>
      </w:r>
      <w:r w:rsidR="00164D30">
        <w:rPr>
          <w:rFonts w:ascii="Times New Roman" w:hAnsi="Times New Roman" w:cs="Times New Roman"/>
          <w:sz w:val="28"/>
          <w:szCs w:val="28"/>
        </w:rPr>
        <w:t>№24 по ул. Набережной. До начала</w:t>
      </w:r>
      <w:r>
        <w:rPr>
          <w:rFonts w:ascii="Times New Roman" w:hAnsi="Times New Roman" w:cs="Times New Roman"/>
          <w:sz w:val="28"/>
          <w:szCs w:val="28"/>
        </w:rPr>
        <w:t xml:space="preserve"> этого отопительного сезона МУП «Юбилейный» совместно с управляющей компанией</w:t>
      </w:r>
      <w:r w:rsidR="0007429D">
        <w:rPr>
          <w:rFonts w:ascii="Times New Roman" w:hAnsi="Times New Roman" w:cs="Times New Roman"/>
          <w:sz w:val="28"/>
          <w:szCs w:val="28"/>
        </w:rPr>
        <w:t xml:space="preserve"> провели работы по устройству дополнительной теплотрассы вдоль дома №32 с индивидуальным подключением квартир, что дало положительный результат. В доме №24 требуется замена труб лежаков и стояков.</w:t>
      </w:r>
    </w:p>
    <w:p w:rsidR="0007429D" w:rsidRDefault="0007429D"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Будем решать вопрос с Управляющей компанией о выполнении</w:t>
      </w:r>
      <w:r w:rsidR="00164D30">
        <w:rPr>
          <w:rFonts w:ascii="Times New Roman" w:hAnsi="Times New Roman" w:cs="Times New Roman"/>
          <w:sz w:val="28"/>
          <w:szCs w:val="28"/>
        </w:rPr>
        <w:t xml:space="preserve"> этих</w:t>
      </w:r>
      <w:r>
        <w:rPr>
          <w:rFonts w:ascii="Times New Roman" w:hAnsi="Times New Roman" w:cs="Times New Roman"/>
          <w:sz w:val="28"/>
          <w:szCs w:val="28"/>
        </w:rPr>
        <w:t xml:space="preserve"> работ летом текущего года.</w:t>
      </w:r>
    </w:p>
    <w:p w:rsidR="00675DFB" w:rsidRDefault="00675DF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отопление клуба составили - 67,3тыс.руб., здание Администрации – 52,1тыс.руб.</w:t>
      </w:r>
    </w:p>
    <w:p w:rsidR="00675DFB" w:rsidRDefault="00675DF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4D30">
        <w:rPr>
          <w:rFonts w:ascii="Times New Roman" w:hAnsi="Times New Roman" w:cs="Times New Roman"/>
          <w:sz w:val="28"/>
          <w:szCs w:val="28"/>
        </w:rPr>
        <w:t>В рамках реализации национального проекта «Экология» д</w:t>
      </w:r>
      <w:r>
        <w:rPr>
          <w:rFonts w:ascii="Times New Roman" w:hAnsi="Times New Roman" w:cs="Times New Roman"/>
          <w:sz w:val="28"/>
          <w:szCs w:val="28"/>
        </w:rPr>
        <w:t>ля улучшения организации сбора ТКО</w:t>
      </w:r>
      <w:r w:rsidR="00412F94">
        <w:rPr>
          <w:rFonts w:ascii="Times New Roman" w:hAnsi="Times New Roman" w:cs="Times New Roman"/>
          <w:sz w:val="28"/>
          <w:szCs w:val="28"/>
        </w:rPr>
        <w:t xml:space="preserve"> с учетом предложений жителей</w:t>
      </w:r>
      <w:r>
        <w:rPr>
          <w:rFonts w:ascii="Times New Roman" w:hAnsi="Times New Roman" w:cs="Times New Roman"/>
          <w:sz w:val="28"/>
          <w:szCs w:val="28"/>
        </w:rPr>
        <w:t xml:space="preserve"> были проведены работы по переносу в более удобные места контейнерных площадок с ул.Советской и Набережной, при повороте к детскому саду. Затраты – 25</w:t>
      </w:r>
      <w:r w:rsidR="005365AD">
        <w:rPr>
          <w:rFonts w:ascii="Times New Roman" w:hAnsi="Times New Roman" w:cs="Times New Roman"/>
          <w:sz w:val="28"/>
          <w:szCs w:val="28"/>
        </w:rPr>
        <w:t xml:space="preserve"> </w:t>
      </w:r>
      <w:r>
        <w:rPr>
          <w:rFonts w:ascii="Times New Roman" w:hAnsi="Times New Roman" w:cs="Times New Roman"/>
          <w:sz w:val="28"/>
          <w:szCs w:val="28"/>
        </w:rPr>
        <w:t>917руб., и практически строительство заново площадки около школы. Затраты – 34</w:t>
      </w:r>
      <w:r w:rsidR="005365AD">
        <w:rPr>
          <w:rFonts w:ascii="Times New Roman" w:hAnsi="Times New Roman" w:cs="Times New Roman"/>
          <w:sz w:val="28"/>
          <w:szCs w:val="28"/>
        </w:rPr>
        <w:t xml:space="preserve"> </w:t>
      </w:r>
      <w:r>
        <w:rPr>
          <w:rFonts w:ascii="Times New Roman" w:hAnsi="Times New Roman" w:cs="Times New Roman"/>
          <w:sz w:val="28"/>
          <w:szCs w:val="28"/>
        </w:rPr>
        <w:t>081руб.</w:t>
      </w:r>
    </w:p>
    <w:p w:rsidR="00675DFB" w:rsidRDefault="00675DF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Кроме того за счет средств вышестоящих бюджетов в конце года было построено дополнительно 3 контейнерных площадки.</w:t>
      </w:r>
    </w:p>
    <w:p w:rsidR="004E6FF6" w:rsidRDefault="004E6FF6"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приобретено 9</w:t>
      </w:r>
      <w:r w:rsidR="0092193B">
        <w:rPr>
          <w:rFonts w:ascii="Times New Roman" w:hAnsi="Times New Roman" w:cs="Times New Roman"/>
          <w:sz w:val="28"/>
          <w:szCs w:val="28"/>
        </w:rPr>
        <w:t xml:space="preserve"> </w:t>
      </w:r>
      <w:r>
        <w:rPr>
          <w:rFonts w:ascii="Times New Roman" w:hAnsi="Times New Roman" w:cs="Times New Roman"/>
          <w:sz w:val="28"/>
          <w:szCs w:val="28"/>
        </w:rPr>
        <w:t>шт металлических</w:t>
      </w:r>
      <w:r w:rsidR="0092193B">
        <w:rPr>
          <w:rFonts w:ascii="Times New Roman" w:hAnsi="Times New Roman" w:cs="Times New Roman"/>
          <w:sz w:val="28"/>
          <w:szCs w:val="28"/>
        </w:rPr>
        <w:t xml:space="preserve"> контейнеров на сумму 63</w:t>
      </w:r>
      <w:r w:rsidR="005365AD">
        <w:rPr>
          <w:rFonts w:ascii="Times New Roman" w:hAnsi="Times New Roman" w:cs="Times New Roman"/>
          <w:sz w:val="28"/>
          <w:szCs w:val="28"/>
        </w:rPr>
        <w:t> </w:t>
      </w:r>
      <w:r w:rsidR="0092193B">
        <w:rPr>
          <w:rFonts w:ascii="Times New Roman" w:hAnsi="Times New Roman" w:cs="Times New Roman"/>
          <w:sz w:val="28"/>
          <w:szCs w:val="28"/>
        </w:rPr>
        <w:t>000</w:t>
      </w:r>
      <w:r w:rsidR="005365AD">
        <w:rPr>
          <w:rFonts w:ascii="Times New Roman" w:hAnsi="Times New Roman" w:cs="Times New Roman"/>
          <w:sz w:val="28"/>
          <w:szCs w:val="28"/>
        </w:rPr>
        <w:t xml:space="preserve"> </w:t>
      </w:r>
      <w:r w:rsidR="0092193B">
        <w:rPr>
          <w:rFonts w:ascii="Times New Roman" w:hAnsi="Times New Roman" w:cs="Times New Roman"/>
          <w:sz w:val="28"/>
          <w:szCs w:val="28"/>
        </w:rPr>
        <w:t xml:space="preserve">руб. Но с этого года у нас поменялся перевозчик, который установил свои </w:t>
      </w:r>
      <w:r w:rsidR="00164D30">
        <w:rPr>
          <w:rFonts w:ascii="Times New Roman" w:hAnsi="Times New Roman" w:cs="Times New Roman"/>
          <w:sz w:val="28"/>
          <w:szCs w:val="28"/>
        </w:rPr>
        <w:t xml:space="preserve">пластмассовые </w:t>
      </w:r>
      <w:r w:rsidR="0092193B">
        <w:rPr>
          <w:rFonts w:ascii="Times New Roman" w:hAnsi="Times New Roman" w:cs="Times New Roman"/>
          <w:sz w:val="28"/>
          <w:szCs w:val="28"/>
        </w:rPr>
        <w:t>контейнера.</w:t>
      </w:r>
    </w:p>
    <w:p w:rsidR="0092193B" w:rsidRDefault="00164D30"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Теперь нам придется</w:t>
      </w:r>
      <w:r w:rsidR="0092193B">
        <w:rPr>
          <w:rFonts w:ascii="Times New Roman" w:hAnsi="Times New Roman" w:cs="Times New Roman"/>
          <w:sz w:val="28"/>
          <w:szCs w:val="28"/>
        </w:rPr>
        <w:t xml:space="preserve"> решать вопрос реализации или какого- либо иного применения для высвободившихся наших 64-х шт. металлических контейнеров, бывших в употреблении.</w:t>
      </w:r>
    </w:p>
    <w:p w:rsidR="0092193B" w:rsidRDefault="0092193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года специалистами Администрации проведена большая работа по актуализации имеющейся в ООО «Экостройресурс» базы плательщиков за вывоз ТКО и решения проблемы некорректных платежных документов, поступающих от регионального оператора.</w:t>
      </w:r>
    </w:p>
    <w:p w:rsidR="0092193B" w:rsidRDefault="0092193B" w:rsidP="00C8688D">
      <w:pPr>
        <w:spacing w:after="0" w:line="240" w:lineRule="auto"/>
        <w:jc w:val="both"/>
        <w:rPr>
          <w:rFonts w:ascii="Times New Roman" w:hAnsi="Times New Roman" w:cs="Times New Roman"/>
          <w:sz w:val="28"/>
          <w:szCs w:val="28"/>
          <w:u w:val="single"/>
        </w:rPr>
      </w:pPr>
      <w:r w:rsidRPr="0092193B">
        <w:rPr>
          <w:rFonts w:ascii="Times New Roman" w:hAnsi="Times New Roman" w:cs="Times New Roman"/>
          <w:sz w:val="28"/>
          <w:szCs w:val="28"/>
          <w:u w:val="single"/>
        </w:rPr>
        <w:t>Планируется в текущем году</w:t>
      </w:r>
      <w:r>
        <w:rPr>
          <w:rFonts w:ascii="Times New Roman" w:hAnsi="Times New Roman" w:cs="Times New Roman"/>
          <w:sz w:val="28"/>
          <w:szCs w:val="28"/>
          <w:u w:val="single"/>
        </w:rPr>
        <w:t>:</w:t>
      </w:r>
    </w:p>
    <w:p w:rsidR="0092193B" w:rsidRDefault="0092193B" w:rsidP="00C8688D">
      <w:pPr>
        <w:spacing w:after="0" w:line="240" w:lineRule="auto"/>
        <w:jc w:val="both"/>
        <w:rPr>
          <w:rFonts w:ascii="Times New Roman" w:hAnsi="Times New Roman" w:cs="Times New Roman"/>
          <w:sz w:val="28"/>
          <w:szCs w:val="28"/>
        </w:rPr>
      </w:pPr>
      <w:r w:rsidRPr="0092193B">
        <w:rPr>
          <w:rFonts w:ascii="Times New Roman" w:hAnsi="Times New Roman" w:cs="Times New Roman"/>
          <w:sz w:val="28"/>
          <w:szCs w:val="28"/>
        </w:rPr>
        <w:t>1)Провести</w:t>
      </w:r>
      <w:r>
        <w:rPr>
          <w:rFonts w:ascii="Times New Roman" w:hAnsi="Times New Roman" w:cs="Times New Roman"/>
          <w:sz w:val="28"/>
          <w:szCs w:val="28"/>
        </w:rPr>
        <w:t xml:space="preserve"> ремонт системы отопления в дом №</w:t>
      </w:r>
      <w:r w:rsidR="00675A4B">
        <w:rPr>
          <w:rFonts w:ascii="Times New Roman" w:hAnsi="Times New Roman" w:cs="Times New Roman"/>
          <w:sz w:val="28"/>
          <w:szCs w:val="28"/>
        </w:rPr>
        <w:t xml:space="preserve"> </w:t>
      </w:r>
      <w:r>
        <w:rPr>
          <w:rFonts w:ascii="Times New Roman" w:hAnsi="Times New Roman" w:cs="Times New Roman"/>
          <w:sz w:val="28"/>
          <w:szCs w:val="28"/>
        </w:rPr>
        <w:t xml:space="preserve">24 по ул. </w:t>
      </w:r>
      <w:r w:rsidR="00675A4B">
        <w:rPr>
          <w:rFonts w:ascii="Times New Roman" w:hAnsi="Times New Roman" w:cs="Times New Roman"/>
          <w:sz w:val="28"/>
          <w:szCs w:val="28"/>
        </w:rPr>
        <w:t>Набережной</w:t>
      </w:r>
    </w:p>
    <w:p w:rsidR="0092193B" w:rsidRDefault="0092193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2)Установить компенсатор на теплотрассе около дома</w:t>
      </w:r>
      <w:r w:rsidR="00675A4B">
        <w:rPr>
          <w:rFonts w:ascii="Times New Roman" w:hAnsi="Times New Roman" w:cs="Times New Roman"/>
          <w:sz w:val="28"/>
          <w:szCs w:val="28"/>
        </w:rPr>
        <w:t xml:space="preserve"> № 23 по ул. Набережной для обеспечения проезда пожарной и снегоуборочной техники</w:t>
      </w:r>
    </w:p>
    <w:p w:rsidR="00675A4B" w:rsidRDefault="00675A4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3)Реализовать, либо найти применение ставшим невостребованными металлические контейнера</w:t>
      </w:r>
    </w:p>
    <w:p w:rsidR="00675A4B" w:rsidRDefault="00675A4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4)Проработать </w:t>
      </w:r>
      <w:r w:rsidR="00164D30">
        <w:rPr>
          <w:rFonts w:ascii="Times New Roman" w:hAnsi="Times New Roman" w:cs="Times New Roman"/>
          <w:sz w:val="28"/>
          <w:szCs w:val="28"/>
        </w:rPr>
        <w:t>вопрос о возможности</w:t>
      </w:r>
      <w:r>
        <w:rPr>
          <w:rFonts w:ascii="Times New Roman" w:hAnsi="Times New Roman" w:cs="Times New Roman"/>
          <w:sz w:val="28"/>
          <w:szCs w:val="28"/>
        </w:rPr>
        <w:t xml:space="preserve"> строительства </w:t>
      </w:r>
      <w:r w:rsidR="00C02CE1">
        <w:rPr>
          <w:rFonts w:ascii="Times New Roman" w:hAnsi="Times New Roman" w:cs="Times New Roman"/>
          <w:sz w:val="28"/>
          <w:szCs w:val="28"/>
        </w:rPr>
        <w:t>канализационного коллектора от МКД к планируемым быть построенными в этом году</w:t>
      </w:r>
      <w:r w:rsidR="008E107D">
        <w:rPr>
          <w:rFonts w:ascii="Times New Roman" w:hAnsi="Times New Roman" w:cs="Times New Roman"/>
          <w:sz w:val="28"/>
          <w:szCs w:val="28"/>
        </w:rPr>
        <w:t xml:space="preserve"> очистным сооружениям </w:t>
      </w:r>
      <w:r w:rsidR="00C02CE1">
        <w:rPr>
          <w:rFonts w:ascii="Times New Roman" w:hAnsi="Times New Roman" w:cs="Times New Roman"/>
          <w:sz w:val="28"/>
          <w:szCs w:val="28"/>
        </w:rPr>
        <w:t xml:space="preserve"> </w:t>
      </w:r>
      <w:r w:rsidR="008E107D">
        <w:rPr>
          <w:rFonts w:ascii="Times New Roman" w:hAnsi="Times New Roman" w:cs="Times New Roman"/>
          <w:sz w:val="28"/>
          <w:szCs w:val="28"/>
        </w:rPr>
        <w:t>26 колонии</w:t>
      </w:r>
      <w:r w:rsidR="006E6801">
        <w:rPr>
          <w:rFonts w:ascii="Times New Roman" w:hAnsi="Times New Roman" w:cs="Times New Roman"/>
          <w:sz w:val="28"/>
          <w:szCs w:val="28"/>
        </w:rPr>
        <w:t>.</w:t>
      </w:r>
    </w:p>
    <w:p w:rsidR="006E6801" w:rsidRDefault="006E6801" w:rsidP="00C8688D">
      <w:pPr>
        <w:spacing w:after="0" w:line="240" w:lineRule="auto"/>
        <w:jc w:val="both"/>
        <w:rPr>
          <w:rFonts w:ascii="Times New Roman" w:hAnsi="Times New Roman" w:cs="Times New Roman"/>
          <w:sz w:val="28"/>
          <w:szCs w:val="28"/>
        </w:rPr>
      </w:pPr>
    </w:p>
    <w:p w:rsidR="009C0B44" w:rsidRPr="004627C7" w:rsidRDefault="009C0B44" w:rsidP="006E6801">
      <w:pPr>
        <w:spacing w:after="0" w:line="240" w:lineRule="auto"/>
        <w:jc w:val="center"/>
        <w:rPr>
          <w:rFonts w:ascii="Times New Roman" w:eastAsia="TimesNewRomanPSMT" w:hAnsi="Times New Roman" w:cs="Times New Roman"/>
          <w:b/>
          <w:sz w:val="28"/>
          <w:szCs w:val="28"/>
          <w:u w:val="single"/>
          <w:lang w:eastAsia="ru-RU"/>
        </w:rPr>
      </w:pPr>
      <w:r w:rsidRPr="004627C7">
        <w:rPr>
          <w:rFonts w:ascii="Times New Roman" w:eastAsia="TimesNewRomanPSMT" w:hAnsi="Times New Roman" w:cs="Times New Roman"/>
          <w:b/>
          <w:sz w:val="28"/>
          <w:szCs w:val="28"/>
          <w:u w:val="single"/>
          <w:lang w:eastAsia="ru-RU"/>
        </w:rPr>
        <w:lastRenderedPageBreak/>
        <w:t>Водоснабжение</w:t>
      </w:r>
    </w:p>
    <w:p w:rsidR="009C0B44" w:rsidRDefault="009C0B4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поселении ежегодно проводятся работы по обновлению водопроводных сетей.</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с помощью средств района, выделение которых было обещано Евгением Александровичем на прошлогоднем итоговом собрании, нами приобретено 1400 метров полиэтиленовой трубы диаметром 100мм на сумму 398 тыс. руб., из которых 300тыс. руб. средства районного бюджета.</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силу ряда причин уложить всю трубу в землю не удалось. были проведены работы по замене водопровода на участке от ул. Рабочей до школы протяженностью 360 метров с переносом пожарного гидранта в более удобное место силами коллектива МУП «Юбилейный».</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период весеннего паводка водоснабжение обеспечивается от одной артезианской скважины. Резервной скважины не имеется, 2 другие имеющиеся скважины не действуют и к ремонту не пригодны. Поэтому необходимо бурение новой скважины.</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Электропитание скважины обеспечивается по уложенному в земле кабелю, который в силу старости несколько раз выходил из строя.</w:t>
      </w:r>
    </w:p>
    <w:p w:rsidR="009C0B44" w:rsidRDefault="009C0B44" w:rsidP="00C8688D">
      <w:pPr>
        <w:spacing w:after="0" w:line="240" w:lineRule="auto"/>
        <w:ind w:firstLine="708"/>
        <w:jc w:val="both"/>
        <w:rPr>
          <w:rFonts w:ascii="Times New Roman" w:hAnsi="Times New Roman" w:cs="Times New Roman"/>
          <w:sz w:val="28"/>
          <w:szCs w:val="28"/>
          <w:u w:val="single"/>
        </w:rPr>
      </w:pPr>
      <w:r w:rsidRPr="00D071DB">
        <w:rPr>
          <w:rFonts w:ascii="Times New Roman" w:hAnsi="Times New Roman" w:cs="Times New Roman"/>
          <w:sz w:val="28"/>
          <w:szCs w:val="28"/>
          <w:u w:val="single"/>
        </w:rPr>
        <w:t>Планируется в текущем году:</w:t>
      </w:r>
    </w:p>
    <w:p w:rsidR="009C0B44" w:rsidRDefault="009C0B44" w:rsidP="00C8688D">
      <w:pPr>
        <w:spacing w:after="0" w:line="240" w:lineRule="auto"/>
        <w:jc w:val="both"/>
        <w:rPr>
          <w:rFonts w:ascii="Times New Roman" w:hAnsi="Times New Roman" w:cs="Times New Roman"/>
          <w:sz w:val="28"/>
          <w:szCs w:val="28"/>
        </w:rPr>
      </w:pPr>
      <w:r w:rsidRPr="00D071DB">
        <w:rPr>
          <w:rFonts w:ascii="Times New Roman" w:hAnsi="Times New Roman" w:cs="Times New Roman"/>
          <w:sz w:val="28"/>
          <w:szCs w:val="28"/>
        </w:rPr>
        <w:t>1)С учетом уже имеющейся в наличии</w:t>
      </w:r>
      <w:r>
        <w:rPr>
          <w:rFonts w:ascii="Times New Roman" w:hAnsi="Times New Roman" w:cs="Times New Roman"/>
          <w:sz w:val="28"/>
          <w:szCs w:val="28"/>
        </w:rPr>
        <w:t xml:space="preserve"> трубы с весны начать работы по замене водопровода на участке от ул. Советской до ул. Чапаевской </w:t>
      </w:r>
      <w:r w:rsidR="00164D30">
        <w:rPr>
          <w:rFonts w:ascii="Times New Roman" w:hAnsi="Times New Roman" w:cs="Times New Roman"/>
          <w:sz w:val="28"/>
          <w:szCs w:val="28"/>
        </w:rPr>
        <w:t xml:space="preserve">и далее по ул. Чапаевской </w:t>
      </w:r>
      <w:r>
        <w:rPr>
          <w:rFonts w:ascii="Times New Roman" w:hAnsi="Times New Roman" w:cs="Times New Roman"/>
          <w:sz w:val="28"/>
          <w:szCs w:val="28"/>
        </w:rPr>
        <w:t>общей протяженностью 1040м.</w:t>
      </w:r>
    </w:p>
    <w:p w:rsidR="009C0B44" w:rsidRDefault="009C0B4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2)Установка отдельного трансформатора, либо строительства ЛЭП для питания скважины. Вопрос находится в стадии проработки.</w:t>
      </w:r>
    </w:p>
    <w:p w:rsidR="00C8688D" w:rsidRDefault="00164D30"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3)Совместно с МУП «Юбилейный» проработать вопрос бурения новой скважины.</w:t>
      </w:r>
    </w:p>
    <w:p w:rsidR="009C0B44" w:rsidRPr="00FB3188" w:rsidRDefault="009C0B44" w:rsidP="004D58E0">
      <w:pPr>
        <w:spacing w:line="240" w:lineRule="auto"/>
        <w:ind w:firstLine="708"/>
        <w:jc w:val="center"/>
        <w:rPr>
          <w:rFonts w:ascii="Times New Roman" w:hAnsi="Times New Roman" w:cs="Times New Roman"/>
          <w:b/>
          <w:sz w:val="28"/>
          <w:szCs w:val="28"/>
          <w:u w:val="single"/>
        </w:rPr>
      </w:pPr>
      <w:r w:rsidRPr="00FB3188">
        <w:rPr>
          <w:rFonts w:ascii="Times New Roman" w:hAnsi="Times New Roman" w:cs="Times New Roman"/>
          <w:b/>
          <w:sz w:val="28"/>
          <w:szCs w:val="28"/>
          <w:u w:val="single"/>
        </w:rPr>
        <w:t>Сельскохозяйственное производство и ЛПХ</w:t>
      </w:r>
      <w:r w:rsidR="00ED2937">
        <w:rPr>
          <w:rFonts w:ascii="Times New Roman" w:hAnsi="Times New Roman" w:cs="Times New Roman"/>
          <w:b/>
          <w:sz w:val="28"/>
          <w:szCs w:val="28"/>
          <w:u w:val="single"/>
        </w:rPr>
        <w:t>, предпринимательство</w:t>
      </w:r>
    </w:p>
    <w:p w:rsidR="009C0B44" w:rsidRDefault="009C0B4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практически все пахотные земли оформлены в собственность, все поля обрабатываются и засеваются силами фермерских хозяйств </w:t>
      </w:r>
      <w:proofErr w:type="spellStart"/>
      <w:r>
        <w:rPr>
          <w:rFonts w:ascii="Times New Roman" w:hAnsi="Times New Roman" w:cs="Times New Roman"/>
          <w:sz w:val="28"/>
          <w:szCs w:val="28"/>
        </w:rPr>
        <w:t>Разинкова</w:t>
      </w:r>
      <w:proofErr w:type="spellEnd"/>
      <w:r>
        <w:rPr>
          <w:rFonts w:ascii="Times New Roman" w:hAnsi="Times New Roman" w:cs="Times New Roman"/>
          <w:sz w:val="28"/>
          <w:szCs w:val="28"/>
        </w:rPr>
        <w:t xml:space="preserve"> Е.М, </w:t>
      </w:r>
      <w:r w:rsidR="009A0037">
        <w:rPr>
          <w:rFonts w:ascii="Times New Roman" w:hAnsi="Times New Roman" w:cs="Times New Roman"/>
          <w:sz w:val="28"/>
          <w:szCs w:val="28"/>
        </w:rPr>
        <w:t>Роговой М.В, и ООО «</w:t>
      </w:r>
      <w:proofErr w:type="spellStart"/>
      <w:r w:rsidR="009A0037">
        <w:rPr>
          <w:rFonts w:ascii="Times New Roman" w:hAnsi="Times New Roman" w:cs="Times New Roman"/>
          <w:sz w:val="28"/>
          <w:szCs w:val="28"/>
        </w:rPr>
        <w:t>Парфеновское</w:t>
      </w:r>
      <w:proofErr w:type="spellEnd"/>
      <w:r>
        <w:rPr>
          <w:rFonts w:ascii="Times New Roman" w:hAnsi="Times New Roman" w:cs="Times New Roman"/>
          <w:sz w:val="28"/>
          <w:szCs w:val="28"/>
        </w:rPr>
        <w:t>» Попова И.И.</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содержанию скота и </w:t>
      </w:r>
      <w:r w:rsidR="005365AD">
        <w:rPr>
          <w:rFonts w:ascii="Times New Roman" w:hAnsi="Times New Roman" w:cs="Times New Roman"/>
          <w:sz w:val="28"/>
          <w:szCs w:val="28"/>
        </w:rPr>
        <w:t>п</w:t>
      </w:r>
      <w:r>
        <w:rPr>
          <w:rFonts w:ascii="Times New Roman" w:hAnsi="Times New Roman" w:cs="Times New Roman"/>
          <w:sz w:val="28"/>
          <w:szCs w:val="28"/>
        </w:rPr>
        <w:t>тицы в ЛПХ произошло увеличение поголовья свин</w:t>
      </w:r>
      <w:r w:rsidR="009A0037">
        <w:rPr>
          <w:rFonts w:ascii="Times New Roman" w:hAnsi="Times New Roman" w:cs="Times New Roman"/>
          <w:sz w:val="28"/>
          <w:szCs w:val="28"/>
        </w:rPr>
        <w:t>ей и овец. В</w:t>
      </w:r>
      <w:r>
        <w:rPr>
          <w:rFonts w:ascii="Times New Roman" w:hAnsi="Times New Roman" w:cs="Times New Roman"/>
          <w:sz w:val="28"/>
          <w:szCs w:val="28"/>
        </w:rPr>
        <w:t xml:space="preserve"> ЛПХ содержится:</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КРС – 209 голов (2018-217)</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Овцы – 201 гол.</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Козы – 80 гол.</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Свиньи – 109 гол.</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Птица – около 1500 гол.</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Пчелосемьи – около 140</w:t>
      </w:r>
    </w:p>
    <w:p w:rsidR="00ED2937" w:rsidRDefault="00ED2937"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прошлом году к уже имеющимся, добавился еще один объект малого предпринимательства. В связи с закрытием столовых в колониях</w:t>
      </w:r>
      <w:r w:rsidR="00624397">
        <w:rPr>
          <w:rFonts w:ascii="Times New Roman" w:hAnsi="Times New Roman" w:cs="Times New Roman"/>
          <w:sz w:val="28"/>
          <w:szCs w:val="28"/>
        </w:rPr>
        <w:t xml:space="preserve"> в селе возникла проблема отсутствия помещения для проведения свадеб, юбилеев, траурных мероприятий, на что неоднократно указывали жители села.</w:t>
      </w:r>
    </w:p>
    <w:p w:rsidR="00C8688D" w:rsidRDefault="00624397" w:rsidP="006E68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 эта проблема решена. На улице Рабочей начало функционировать мини-кафе «Спиридон», в стадии завершения находится </w:t>
      </w:r>
      <w:r>
        <w:rPr>
          <w:rFonts w:ascii="Times New Roman" w:hAnsi="Times New Roman" w:cs="Times New Roman"/>
          <w:sz w:val="28"/>
          <w:szCs w:val="28"/>
        </w:rPr>
        <w:lastRenderedPageBreak/>
        <w:t>оформление большого зала, в котором уже можно проводить мероприятия с большим количеством участников.</w:t>
      </w:r>
    </w:p>
    <w:p w:rsidR="009C0B44" w:rsidRPr="007C5FDA" w:rsidRDefault="009C0B44" w:rsidP="004D58E0">
      <w:pPr>
        <w:spacing w:line="240" w:lineRule="auto"/>
        <w:jc w:val="center"/>
        <w:rPr>
          <w:rFonts w:ascii="Times New Roman" w:hAnsi="Times New Roman" w:cs="Times New Roman"/>
          <w:b/>
          <w:sz w:val="28"/>
          <w:szCs w:val="28"/>
          <w:u w:val="single"/>
        </w:rPr>
      </w:pPr>
      <w:r w:rsidRPr="007C5FDA">
        <w:rPr>
          <w:rFonts w:ascii="Times New Roman" w:hAnsi="Times New Roman" w:cs="Times New Roman"/>
          <w:b/>
          <w:sz w:val="28"/>
          <w:szCs w:val="28"/>
          <w:u w:val="single"/>
        </w:rPr>
        <w:t>Здравоохранение и социальное обслуживание</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медицинского обслуживания жителей села </w:t>
      </w:r>
      <w:r w:rsidR="009A0037">
        <w:rPr>
          <w:rFonts w:ascii="Times New Roman" w:hAnsi="Times New Roman" w:cs="Times New Roman"/>
          <w:sz w:val="28"/>
          <w:szCs w:val="28"/>
        </w:rPr>
        <w:t xml:space="preserve">в </w:t>
      </w:r>
      <w:proofErr w:type="spellStart"/>
      <w:r w:rsidR="009A0037">
        <w:rPr>
          <w:rFonts w:ascii="Times New Roman" w:hAnsi="Times New Roman" w:cs="Times New Roman"/>
          <w:sz w:val="28"/>
          <w:szCs w:val="28"/>
        </w:rPr>
        <w:t>Спиридоновке</w:t>
      </w:r>
      <w:proofErr w:type="spellEnd"/>
      <w:r w:rsidR="009A0037">
        <w:rPr>
          <w:rFonts w:ascii="Times New Roman" w:hAnsi="Times New Roman" w:cs="Times New Roman"/>
          <w:sz w:val="28"/>
          <w:szCs w:val="28"/>
        </w:rPr>
        <w:t xml:space="preserve"> был построен одним</w:t>
      </w:r>
      <w:r>
        <w:rPr>
          <w:rFonts w:ascii="Times New Roman" w:hAnsi="Times New Roman" w:cs="Times New Roman"/>
          <w:sz w:val="28"/>
          <w:szCs w:val="28"/>
        </w:rPr>
        <w:t xml:space="preserve"> из первых в районе ОВП, который</w:t>
      </w:r>
      <w:r w:rsidR="009A0037">
        <w:rPr>
          <w:rFonts w:ascii="Times New Roman" w:hAnsi="Times New Roman" w:cs="Times New Roman"/>
          <w:sz w:val="28"/>
          <w:szCs w:val="28"/>
        </w:rPr>
        <w:t xml:space="preserve"> и </w:t>
      </w:r>
      <w:r>
        <w:rPr>
          <w:rFonts w:ascii="Times New Roman" w:hAnsi="Times New Roman" w:cs="Times New Roman"/>
          <w:sz w:val="28"/>
          <w:szCs w:val="28"/>
        </w:rPr>
        <w:t xml:space="preserve"> сейчас находится в удовлетворительном состоянии. В 2019 году число обращений за медицинской помощью составило 5929 случаев.</w:t>
      </w:r>
    </w:p>
    <w:p w:rsidR="009C0B44" w:rsidRDefault="008B2237"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предыдущие годы от жителей неоднократно поступали предложения о необходимости открытия в селе аптеки. На сегодня в</w:t>
      </w:r>
      <w:r w:rsidR="009C0B44">
        <w:rPr>
          <w:rFonts w:ascii="Times New Roman" w:hAnsi="Times New Roman" w:cs="Times New Roman"/>
          <w:sz w:val="28"/>
          <w:szCs w:val="28"/>
        </w:rPr>
        <w:t xml:space="preserve"> рамках реализации национального проекта «Здравоохранение» завершена продолжительная работа по </w:t>
      </w:r>
      <w:r w:rsidR="00294881">
        <w:rPr>
          <w:rFonts w:ascii="Times New Roman" w:hAnsi="Times New Roman" w:cs="Times New Roman"/>
          <w:sz w:val="28"/>
          <w:szCs w:val="28"/>
        </w:rPr>
        <w:t>ее открытию в селе аптеки. Аптека</w:t>
      </w:r>
      <w:r w:rsidR="009C0B44">
        <w:rPr>
          <w:rFonts w:ascii="Times New Roman" w:hAnsi="Times New Roman" w:cs="Times New Roman"/>
          <w:sz w:val="28"/>
          <w:szCs w:val="28"/>
        </w:rPr>
        <w:t xml:space="preserve"> начала функционировать в декабре 2019г. в помещении магазина «Золушка». Решением этого важного для всех вопроса активно занимался депутат собрания представителей поселения Кузнецов Александр Данилович. Я уверен, что он заслуживает слов благодарности от жителей села.</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рамках национального проекта «Здравоохранение» в течение года проводились </w:t>
      </w:r>
      <w:proofErr w:type="spellStart"/>
      <w:r>
        <w:rPr>
          <w:rFonts w:ascii="Times New Roman" w:hAnsi="Times New Roman" w:cs="Times New Roman"/>
          <w:sz w:val="28"/>
          <w:szCs w:val="28"/>
        </w:rPr>
        <w:t>профосмотр</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прошли 348 чел., дополнительная  диспансеризация – прошли 98 чел из 100- плановых, флюорографию прошли 388 чел из плановых 924чел. Прошли не все по причине не исправности </w:t>
      </w:r>
      <w:proofErr w:type="spellStart"/>
      <w:r>
        <w:rPr>
          <w:rFonts w:ascii="Times New Roman" w:hAnsi="Times New Roman" w:cs="Times New Roman"/>
          <w:sz w:val="28"/>
          <w:szCs w:val="28"/>
        </w:rPr>
        <w:t>флюромобиля</w:t>
      </w:r>
      <w:proofErr w:type="spellEnd"/>
      <w:r>
        <w:rPr>
          <w:rFonts w:ascii="Times New Roman" w:hAnsi="Times New Roman" w:cs="Times New Roman"/>
          <w:sz w:val="28"/>
          <w:szCs w:val="28"/>
        </w:rPr>
        <w:t>.</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Проблемным остается вопрос медицинских кадров. Больше года в ОВ</w:t>
      </w:r>
      <w:r w:rsidR="00294881">
        <w:rPr>
          <w:rFonts w:ascii="Times New Roman" w:hAnsi="Times New Roman" w:cs="Times New Roman"/>
          <w:sz w:val="28"/>
          <w:szCs w:val="28"/>
        </w:rPr>
        <w:t>О</w:t>
      </w:r>
      <w:r>
        <w:rPr>
          <w:rFonts w:ascii="Times New Roman" w:hAnsi="Times New Roman" w:cs="Times New Roman"/>
          <w:sz w:val="28"/>
          <w:szCs w:val="28"/>
        </w:rPr>
        <w:t>П является вакантной должность медицинской сестры. Основная причина наличия вакансии – низкая зарплата.</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Жители села положительно отзываются о работе единственной </w:t>
      </w:r>
      <w:proofErr w:type="spellStart"/>
      <w:r>
        <w:rPr>
          <w:rFonts w:ascii="Times New Roman" w:hAnsi="Times New Roman" w:cs="Times New Roman"/>
          <w:sz w:val="28"/>
          <w:szCs w:val="28"/>
        </w:rPr>
        <w:t>мед.сестры</w:t>
      </w:r>
      <w:proofErr w:type="spellEnd"/>
      <w:r>
        <w:rPr>
          <w:rFonts w:ascii="Times New Roman" w:hAnsi="Times New Roman" w:cs="Times New Roman"/>
          <w:sz w:val="28"/>
          <w:szCs w:val="28"/>
        </w:rPr>
        <w:t xml:space="preserve"> Прусс Светланы Анатольевны, но ее часто привлекают для работы в больнице п. </w:t>
      </w:r>
      <w:proofErr w:type="spellStart"/>
      <w:r>
        <w:rPr>
          <w:rFonts w:ascii="Times New Roman" w:hAnsi="Times New Roman" w:cs="Times New Roman"/>
          <w:sz w:val="28"/>
          <w:szCs w:val="28"/>
        </w:rPr>
        <w:t>Стройкерамика</w:t>
      </w:r>
      <w:proofErr w:type="spellEnd"/>
      <w:r>
        <w:rPr>
          <w:rFonts w:ascii="Times New Roman" w:hAnsi="Times New Roman" w:cs="Times New Roman"/>
          <w:sz w:val="28"/>
          <w:szCs w:val="28"/>
        </w:rPr>
        <w:t>. Эти проблемы требуют решения.</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отделении социального обслуживания на дому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Просвет на территории с. Спиридоновка работают четыре социальных работника, из них одн</w:t>
      </w:r>
      <w:r w:rsidR="009A0037">
        <w:rPr>
          <w:rFonts w:ascii="Times New Roman" w:hAnsi="Times New Roman" w:cs="Times New Roman"/>
          <w:sz w:val="28"/>
          <w:szCs w:val="28"/>
        </w:rPr>
        <w:t>а находится в декретном отпуске. Н</w:t>
      </w:r>
      <w:r>
        <w:rPr>
          <w:rFonts w:ascii="Times New Roman" w:hAnsi="Times New Roman" w:cs="Times New Roman"/>
          <w:sz w:val="28"/>
          <w:szCs w:val="28"/>
        </w:rPr>
        <w:t xml:space="preserve">а обслуживании </w:t>
      </w:r>
      <w:r w:rsidR="009A0037">
        <w:rPr>
          <w:rFonts w:ascii="Times New Roman" w:hAnsi="Times New Roman" w:cs="Times New Roman"/>
          <w:sz w:val="28"/>
          <w:szCs w:val="28"/>
        </w:rPr>
        <w:t xml:space="preserve">у них </w:t>
      </w:r>
      <w:r>
        <w:rPr>
          <w:rFonts w:ascii="Times New Roman" w:hAnsi="Times New Roman" w:cs="Times New Roman"/>
          <w:sz w:val="28"/>
          <w:szCs w:val="28"/>
        </w:rPr>
        <w:t>находятся 33 получателя социальных услуг в возрасте от 65 до 90 лет.</w:t>
      </w:r>
    </w:p>
    <w:p w:rsidR="009C0B44" w:rsidRDefault="009A0037"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сфере работать должны</w:t>
      </w:r>
      <w:r w:rsidR="009C0B44">
        <w:rPr>
          <w:rFonts w:ascii="Times New Roman" w:hAnsi="Times New Roman" w:cs="Times New Roman"/>
          <w:sz w:val="28"/>
          <w:szCs w:val="28"/>
        </w:rPr>
        <w:t xml:space="preserve"> добрые и отзывчивые люди. Именно таковыми являются Дубровина Е.М. и Юсупова А.Н., о работе которых неоднократно поступали положительные отзывы от обслуживаемых ими жителей села.</w:t>
      </w:r>
    </w:p>
    <w:p w:rsidR="00C8688D" w:rsidRDefault="009C0B44" w:rsidP="006E68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w:t>
      </w:r>
      <w:r w:rsidR="009A0037">
        <w:rPr>
          <w:rFonts w:ascii="Times New Roman" w:hAnsi="Times New Roman" w:cs="Times New Roman"/>
          <w:sz w:val="28"/>
          <w:szCs w:val="28"/>
        </w:rPr>
        <w:t xml:space="preserve">рудники социальной службы </w:t>
      </w:r>
      <w:r>
        <w:rPr>
          <w:rFonts w:ascii="Times New Roman" w:hAnsi="Times New Roman" w:cs="Times New Roman"/>
          <w:sz w:val="28"/>
          <w:szCs w:val="28"/>
        </w:rPr>
        <w:t xml:space="preserve"> всегда принимают активное участие в проводи</w:t>
      </w:r>
      <w:r w:rsidR="009A0037">
        <w:rPr>
          <w:rFonts w:ascii="Times New Roman" w:hAnsi="Times New Roman" w:cs="Times New Roman"/>
          <w:sz w:val="28"/>
          <w:szCs w:val="28"/>
        </w:rPr>
        <w:t>мых массовых мероприятиях</w:t>
      </w:r>
      <w:r>
        <w:rPr>
          <w:rFonts w:ascii="Times New Roman" w:hAnsi="Times New Roman" w:cs="Times New Roman"/>
          <w:sz w:val="28"/>
          <w:szCs w:val="28"/>
        </w:rPr>
        <w:t>.</w:t>
      </w:r>
    </w:p>
    <w:p w:rsidR="00AE3031" w:rsidRPr="00EA5174" w:rsidRDefault="00AE3031" w:rsidP="004D58E0">
      <w:pPr>
        <w:spacing w:line="240" w:lineRule="auto"/>
        <w:jc w:val="center"/>
        <w:rPr>
          <w:rFonts w:ascii="Times New Roman" w:hAnsi="Times New Roman" w:cs="Times New Roman"/>
          <w:b/>
          <w:sz w:val="28"/>
          <w:szCs w:val="28"/>
          <w:u w:val="single"/>
        </w:rPr>
      </w:pPr>
      <w:r w:rsidRPr="00EA5174">
        <w:rPr>
          <w:rFonts w:ascii="Times New Roman" w:hAnsi="Times New Roman" w:cs="Times New Roman"/>
          <w:b/>
          <w:sz w:val="28"/>
          <w:szCs w:val="28"/>
          <w:u w:val="single"/>
        </w:rPr>
        <w:t>Физическая культура и спорт</w:t>
      </w:r>
    </w:p>
    <w:p w:rsidR="00AE3031" w:rsidRDefault="00AE3031"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2019г. и в настоящее время Президентом и руководством страны уделяется большое внимание улучшению демографической ситуации и здоровья населения.</w:t>
      </w:r>
    </w:p>
    <w:p w:rsidR="00AE3031" w:rsidRDefault="00AE3031"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демографию влияет не только увеличение рождаемости, но и рост продолжительности жизни, которая в значительной мере зависит от заботы </w:t>
      </w:r>
      <w:r>
        <w:rPr>
          <w:rFonts w:ascii="Times New Roman" w:hAnsi="Times New Roman" w:cs="Times New Roman"/>
          <w:sz w:val="28"/>
          <w:szCs w:val="28"/>
        </w:rPr>
        <w:lastRenderedPageBreak/>
        <w:t>каждого о своем здоровье, в т. ч. от отношения к занятиям физической культурой и спортом как молодых людей, так и людей старшего возраста.</w:t>
      </w:r>
    </w:p>
    <w:p w:rsidR="002D74FC" w:rsidRDefault="002D74FC"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реализации мероприятий проекта «Спорт-норма жизни», входящего в национальный проект «Демография» пред</w:t>
      </w:r>
      <w:r w:rsidR="00294881">
        <w:rPr>
          <w:rFonts w:ascii="Times New Roman" w:hAnsi="Times New Roman" w:cs="Times New Roman"/>
          <w:sz w:val="28"/>
          <w:szCs w:val="28"/>
        </w:rPr>
        <w:t>по</w:t>
      </w:r>
      <w:r>
        <w:rPr>
          <w:rFonts w:ascii="Times New Roman" w:hAnsi="Times New Roman" w:cs="Times New Roman"/>
          <w:sz w:val="28"/>
          <w:szCs w:val="28"/>
        </w:rPr>
        <w:t>лагается максимальное вовлечение населения в систематическое занятие физической культурой и спортом всех возрастных групп и, в итоге, достижения результата, что к 2024г не менее 56% всех жителей Самарской области будут вовлечены в этот процесс.</w:t>
      </w:r>
    </w:p>
    <w:p w:rsidR="002D74FC" w:rsidRDefault="002D74FC"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2019г. ситуация по спорту в нашем селе начала меняться постепенно в лучшую сторо</w:t>
      </w:r>
      <w:r w:rsidR="009A0037">
        <w:rPr>
          <w:rFonts w:ascii="Times New Roman" w:hAnsi="Times New Roman" w:cs="Times New Roman"/>
          <w:sz w:val="28"/>
          <w:szCs w:val="28"/>
        </w:rPr>
        <w:t>ну. Наши команды участвовали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соревнованиях</w:t>
      </w:r>
      <w:proofErr w:type="gramEnd"/>
      <w:r>
        <w:rPr>
          <w:rFonts w:ascii="Times New Roman" w:hAnsi="Times New Roman" w:cs="Times New Roman"/>
          <w:sz w:val="28"/>
          <w:szCs w:val="28"/>
        </w:rPr>
        <w:t xml:space="preserve"> XӀI Спартакиады среди поселений Волжского района </w:t>
      </w:r>
      <w:r w:rsidR="009A0037">
        <w:rPr>
          <w:rFonts w:ascii="Times New Roman" w:hAnsi="Times New Roman" w:cs="Times New Roman"/>
          <w:sz w:val="28"/>
          <w:szCs w:val="28"/>
        </w:rPr>
        <w:t xml:space="preserve"> уже </w:t>
      </w:r>
      <w:r w:rsidR="00C8688D">
        <w:rPr>
          <w:rFonts w:ascii="Times New Roman" w:hAnsi="Times New Roman" w:cs="Times New Roman"/>
          <w:sz w:val="28"/>
          <w:szCs w:val="28"/>
        </w:rPr>
        <w:t>по 6ти видам спорта (</w:t>
      </w:r>
      <w:r>
        <w:rPr>
          <w:rFonts w:ascii="Times New Roman" w:hAnsi="Times New Roman" w:cs="Times New Roman"/>
          <w:sz w:val="28"/>
          <w:szCs w:val="28"/>
        </w:rPr>
        <w:t>в 2018г – по 2м). В общем итоге наша команда заняла 11-е место их 15ти (в 2018г. – 12-е)</w:t>
      </w:r>
    </w:p>
    <w:p w:rsidR="002D74FC" w:rsidRDefault="002D74FC"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соревнованиях по пляжному волейболу наша команда заняла III место</w:t>
      </w:r>
      <w:r w:rsidR="00E7295F">
        <w:rPr>
          <w:rFonts w:ascii="Times New Roman" w:hAnsi="Times New Roman" w:cs="Times New Roman"/>
          <w:sz w:val="28"/>
          <w:szCs w:val="28"/>
        </w:rPr>
        <w:t>.</w:t>
      </w:r>
    </w:p>
    <w:p w:rsidR="00E7295F" w:rsidRDefault="00E7295F"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Немного не дотянули до медалей наши девушки – баскетболистки,  они заняли 4-е место, обыграв </w:t>
      </w:r>
      <w:r w:rsidR="009A0037">
        <w:rPr>
          <w:rFonts w:ascii="Times New Roman" w:hAnsi="Times New Roman" w:cs="Times New Roman"/>
          <w:sz w:val="28"/>
          <w:szCs w:val="28"/>
        </w:rPr>
        <w:t>сильные команды из Сухой Вязовки</w:t>
      </w:r>
      <w:r>
        <w:rPr>
          <w:rFonts w:ascii="Times New Roman" w:hAnsi="Times New Roman" w:cs="Times New Roman"/>
          <w:sz w:val="28"/>
          <w:szCs w:val="28"/>
        </w:rPr>
        <w:t xml:space="preserve"> и Черновского.</w:t>
      </w:r>
    </w:p>
    <w:p w:rsidR="00E7295F" w:rsidRDefault="00E7295F"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личном зачете по гиревому спорту завоевали медали Астроухов Евгений и Авдеев Артем, в легкой атлетики – Мкртчан Карен.</w:t>
      </w:r>
    </w:p>
    <w:p w:rsidR="00E7295F" w:rsidRDefault="00E7295F"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зимних и летних </w:t>
      </w:r>
      <w:r w:rsidR="00CD1114">
        <w:rPr>
          <w:rFonts w:ascii="Times New Roman" w:hAnsi="Times New Roman" w:cs="Times New Roman"/>
          <w:sz w:val="28"/>
          <w:szCs w:val="28"/>
        </w:rPr>
        <w:t>параолимпийских</w:t>
      </w:r>
      <w:r>
        <w:rPr>
          <w:rFonts w:ascii="Times New Roman" w:hAnsi="Times New Roman" w:cs="Times New Roman"/>
          <w:sz w:val="28"/>
          <w:szCs w:val="28"/>
        </w:rPr>
        <w:t xml:space="preserve"> играх 2019г. наши спортсмены Никонов Дмитрий, Зайчиков Алексей, Юленкова Любовь </w:t>
      </w:r>
      <w:r w:rsidR="00294881">
        <w:rPr>
          <w:rFonts w:ascii="Times New Roman" w:hAnsi="Times New Roman" w:cs="Times New Roman"/>
          <w:sz w:val="28"/>
          <w:szCs w:val="28"/>
        </w:rPr>
        <w:t>Александровна завоевали призовые места</w:t>
      </w:r>
      <w:r>
        <w:rPr>
          <w:rFonts w:ascii="Times New Roman" w:hAnsi="Times New Roman" w:cs="Times New Roman"/>
          <w:sz w:val="28"/>
          <w:szCs w:val="28"/>
        </w:rPr>
        <w:t xml:space="preserve"> в соревнованиях во всех видах спорта.</w:t>
      </w:r>
    </w:p>
    <w:p w:rsidR="00E7295F" w:rsidRDefault="00E7295F"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Молодежная команда участвовала  в областном турнире по футболу «Лето с футбольным мячом» где дошла до полуфинальных матчей.</w:t>
      </w:r>
    </w:p>
    <w:p w:rsidR="007C59A0" w:rsidRDefault="007C59A0"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2019г. проводились различные </w:t>
      </w:r>
      <w:r w:rsidR="0045516D">
        <w:rPr>
          <w:rFonts w:ascii="Times New Roman" w:hAnsi="Times New Roman" w:cs="Times New Roman"/>
          <w:sz w:val="28"/>
          <w:szCs w:val="28"/>
        </w:rPr>
        <w:t>внутри-поселковые спортивные мероприятия.</w:t>
      </w:r>
    </w:p>
    <w:p w:rsidR="0045516D" w:rsidRDefault="0045516D"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улучшения спортивной материальной базы в текущем году мы планируем оборудовать футбольное поле для проведения домашних матчей большого футбола, а также </w:t>
      </w:r>
      <w:r w:rsidR="00294881">
        <w:rPr>
          <w:rFonts w:ascii="Times New Roman" w:hAnsi="Times New Roman" w:cs="Times New Roman"/>
          <w:sz w:val="28"/>
          <w:szCs w:val="28"/>
        </w:rPr>
        <w:t xml:space="preserve">с учетом пожеланий молодежи </w:t>
      </w:r>
      <w:r>
        <w:rPr>
          <w:rFonts w:ascii="Times New Roman" w:hAnsi="Times New Roman" w:cs="Times New Roman"/>
          <w:sz w:val="28"/>
          <w:szCs w:val="28"/>
        </w:rPr>
        <w:t>нами подана заявка в Управление спорта района о потребности создания у нас площадки для экстремальных видов спорта: воркаут и паркур.</w:t>
      </w:r>
    </w:p>
    <w:p w:rsidR="0045516D" w:rsidRDefault="0045516D"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Рассчитываем, что жители примут участие в подг</w:t>
      </w:r>
      <w:r w:rsidR="00294881">
        <w:rPr>
          <w:rFonts w:ascii="Times New Roman" w:hAnsi="Times New Roman" w:cs="Times New Roman"/>
          <w:sz w:val="28"/>
          <w:szCs w:val="28"/>
        </w:rPr>
        <w:t>отовке территории и оборудовании</w:t>
      </w:r>
      <w:r>
        <w:rPr>
          <w:rFonts w:ascii="Times New Roman" w:hAnsi="Times New Roman" w:cs="Times New Roman"/>
          <w:sz w:val="28"/>
          <w:szCs w:val="28"/>
        </w:rPr>
        <w:t xml:space="preserve"> этой площадки, а также, что спорт станет нормой жизни для многих жителей нашего села</w:t>
      </w:r>
      <w:r w:rsidR="009A0037">
        <w:rPr>
          <w:rFonts w:ascii="Times New Roman" w:hAnsi="Times New Roman" w:cs="Times New Roman"/>
          <w:sz w:val="28"/>
          <w:szCs w:val="28"/>
        </w:rPr>
        <w:t>. В результате мы станем</w:t>
      </w:r>
      <w:r>
        <w:rPr>
          <w:rFonts w:ascii="Times New Roman" w:hAnsi="Times New Roman" w:cs="Times New Roman"/>
          <w:sz w:val="28"/>
          <w:szCs w:val="28"/>
        </w:rPr>
        <w:t xml:space="preserve"> меньше болеть и дольше жить.</w:t>
      </w:r>
    </w:p>
    <w:p w:rsidR="00FC3DBC" w:rsidRPr="00B45463" w:rsidRDefault="00B45463" w:rsidP="004D58E0">
      <w:pPr>
        <w:spacing w:line="240" w:lineRule="auto"/>
        <w:jc w:val="center"/>
        <w:rPr>
          <w:rFonts w:ascii="Times New Roman" w:hAnsi="Times New Roman" w:cs="Times New Roman"/>
          <w:b/>
          <w:sz w:val="28"/>
          <w:szCs w:val="28"/>
          <w:u w:val="single"/>
        </w:rPr>
      </w:pPr>
      <w:r w:rsidRPr="00B45463">
        <w:rPr>
          <w:rFonts w:ascii="Times New Roman" w:hAnsi="Times New Roman" w:cs="Times New Roman"/>
          <w:b/>
          <w:sz w:val="28"/>
          <w:szCs w:val="28"/>
          <w:u w:val="single"/>
        </w:rPr>
        <w:t>Образование</w:t>
      </w:r>
    </w:p>
    <w:p w:rsidR="002A675D" w:rsidRDefault="00B45463"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2019г.  школа работала в режиме 5-дневной недели. В школе сформировано 9 классов, в которых обучалось 100 учащихся.</w:t>
      </w:r>
    </w:p>
    <w:p w:rsidR="00B45463" w:rsidRDefault="00B45463"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Педагогический состав укомплектован на 100%. Коллектив пополнился молодыми специалистами</w:t>
      </w:r>
      <w:r w:rsidR="009A0037">
        <w:rPr>
          <w:rFonts w:ascii="Times New Roman" w:hAnsi="Times New Roman" w:cs="Times New Roman"/>
          <w:sz w:val="28"/>
          <w:szCs w:val="28"/>
        </w:rPr>
        <w:t xml:space="preserve">. Это </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Тукачёвы</w:t>
      </w:r>
      <w:proofErr w:type="spellEnd"/>
      <w:r>
        <w:rPr>
          <w:rFonts w:ascii="Times New Roman" w:hAnsi="Times New Roman" w:cs="Times New Roman"/>
          <w:sz w:val="28"/>
          <w:szCs w:val="28"/>
        </w:rPr>
        <w:t xml:space="preserve"> Владимир Васильевич</w:t>
      </w:r>
      <w:r w:rsidR="000B2BA5">
        <w:rPr>
          <w:rFonts w:ascii="Times New Roman" w:hAnsi="Times New Roman" w:cs="Times New Roman"/>
          <w:sz w:val="28"/>
          <w:szCs w:val="28"/>
        </w:rPr>
        <w:t xml:space="preserve"> – преподает физ</w:t>
      </w:r>
      <w:r w:rsidR="009A0037">
        <w:rPr>
          <w:rFonts w:ascii="Times New Roman" w:hAnsi="Times New Roman" w:cs="Times New Roman"/>
          <w:sz w:val="28"/>
          <w:szCs w:val="28"/>
        </w:rPr>
        <w:t>ику и Дарья Владимировна – химию и биологию</w:t>
      </w:r>
      <w:r w:rsidR="000B2BA5">
        <w:rPr>
          <w:rFonts w:ascii="Times New Roman" w:hAnsi="Times New Roman" w:cs="Times New Roman"/>
          <w:sz w:val="28"/>
          <w:szCs w:val="28"/>
        </w:rPr>
        <w:t>, которые уже зарекомендовали себя с самой лучшей стороны.</w:t>
      </w:r>
    </w:p>
    <w:p w:rsidR="000B2BA5" w:rsidRDefault="000B2BA5"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Качество знаний за последние 3 года остается стабильным – 40%, успеваемость – 100%. Результат государственной итоговой аттестации выпускников прошлого года составил: по русскому языку – 86%, по математики – 57%, по биологии – 80%.</w:t>
      </w:r>
    </w:p>
    <w:p w:rsidR="000B2BA5" w:rsidRDefault="000B2BA5"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школе на протяжении последних 3х лет отсутствуют случаи получения травм учениками в ходе образовательного процесса.</w:t>
      </w:r>
    </w:p>
    <w:p w:rsidR="000B2BA5" w:rsidRDefault="000B2BA5"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системы безопасности пребывания обучающихся</w:t>
      </w:r>
      <w:r w:rsidR="009A0037">
        <w:rPr>
          <w:rFonts w:ascii="Times New Roman" w:hAnsi="Times New Roman" w:cs="Times New Roman"/>
          <w:sz w:val="28"/>
          <w:szCs w:val="28"/>
        </w:rPr>
        <w:t xml:space="preserve"> в 2019г.</w:t>
      </w:r>
      <w:r>
        <w:rPr>
          <w:rFonts w:ascii="Times New Roman" w:hAnsi="Times New Roman" w:cs="Times New Roman"/>
          <w:sz w:val="28"/>
          <w:szCs w:val="28"/>
        </w:rPr>
        <w:t xml:space="preserve"> в школе установлено видеонаблюдение, громкоговорящая связь, пожарная сигнализация, определитель номера на телефоне. Как уже говорилось выше </w:t>
      </w:r>
      <w:r w:rsidR="005A788F">
        <w:rPr>
          <w:rFonts w:ascii="Times New Roman" w:hAnsi="Times New Roman" w:cs="Times New Roman"/>
          <w:sz w:val="28"/>
          <w:szCs w:val="28"/>
        </w:rPr>
        <w:t>–</w:t>
      </w:r>
      <w:r>
        <w:rPr>
          <w:rFonts w:ascii="Times New Roman" w:hAnsi="Times New Roman" w:cs="Times New Roman"/>
          <w:sz w:val="28"/>
          <w:szCs w:val="28"/>
        </w:rPr>
        <w:t xml:space="preserve"> </w:t>
      </w:r>
      <w:r w:rsidR="005A788F">
        <w:rPr>
          <w:rFonts w:ascii="Times New Roman" w:hAnsi="Times New Roman" w:cs="Times New Roman"/>
          <w:sz w:val="28"/>
          <w:szCs w:val="28"/>
        </w:rPr>
        <w:t>в этом году будет смонтировано новое ограждение территории школы.</w:t>
      </w:r>
    </w:p>
    <w:p w:rsidR="005A788F" w:rsidRDefault="009A0037"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r w:rsidR="005A788F">
        <w:rPr>
          <w:rFonts w:ascii="Times New Roman" w:hAnsi="Times New Roman" w:cs="Times New Roman"/>
          <w:sz w:val="28"/>
          <w:szCs w:val="28"/>
        </w:rPr>
        <w:t xml:space="preserve"> работали 9 кружков, секций и объединений.</w:t>
      </w:r>
    </w:p>
    <w:p w:rsidR="00624397" w:rsidRDefault="00624397"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федерального </w:t>
      </w:r>
      <w:r w:rsidR="001A1465">
        <w:rPr>
          <w:rFonts w:ascii="Times New Roman" w:hAnsi="Times New Roman" w:cs="Times New Roman"/>
          <w:sz w:val="28"/>
          <w:szCs w:val="28"/>
        </w:rPr>
        <w:t xml:space="preserve">партийного проекта партии «Единая Россия» «Историческая память» в школе действует, экспозиции которого посвящены истории ВОВ. Проведены мероприятия посвященные «Дню защитника Отечества», 75ти </w:t>
      </w:r>
      <w:proofErr w:type="spellStart"/>
      <w:r w:rsidR="001A1465">
        <w:rPr>
          <w:rFonts w:ascii="Times New Roman" w:hAnsi="Times New Roman" w:cs="Times New Roman"/>
          <w:sz w:val="28"/>
          <w:szCs w:val="28"/>
        </w:rPr>
        <w:t>летию</w:t>
      </w:r>
      <w:proofErr w:type="spellEnd"/>
      <w:r w:rsidR="001A1465">
        <w:rPr>
          <w:rFonts w:ascii="Times New Roman" w:hAnsi="Times New Roman" w:cs="Times New Roman"/>
          <w:sz w:val="28"/>
          <w:szCs w:val="28"/>
        </w:rPr>
        <w:t xml:space="preserve"> снятия блокады г. Ленинграда. </w:t>
      </w:r>
    </w:p>
    <w:p w:rsidR="001A1465" w:rsidRDefault="001A1465"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Патриотические акции: «Георгиевская ленточка», «Свеча памяти», «Обелиск», «Тимуровцы», «Иду к ветерану» и другие.</w:t>
      </w:r>
    </w:p>
    <w:p w:rsidR="001A1465" w:rsidRDefault="001A1465"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областном конкурсе «Солдатская слава» в номинации конкурса рисунков «Куйбышев – запасная столица» </w:t>
      </w:r>
      <w:proofErr w:type="spellStart"/>
      <w:r>
        <w:rPr>
          <w:rFonts w:ascii="Times New Roman" w:hAnsi="Times New Roman" w:cs="Times New Roman"/>
          <w:sz w:val="28"/>
          <w:szCs w:val="28"/>
        </w:rPr>
        <w:t>Биктимирова</w:t>
      </w:r>
      <w:proofErr w:type="spellEnd"/>
      <w:r>
        <w:rPr>
          <w:rFonts w:ascii="Times New Roman" w:hAnsi="Times New Roman" w:cs="Times New Roman"/>
          <w:sz w:val="28"/>
          <w:szCs w:val="28"/>
        </w:rPr>
        <w:t xml:space="preserve"> Адель в возрастной категории 7-11 лет заняла III место, а </w:t>
      </w:r>
      <w:proofErr w:type="spellStart"/>
      <w:r>
        <w:rPr>
          <w:rFonts w:ascii="Times New Roman" w:hAnsi="Times New Roman" w:cs="Times New Roman"/>
          <w:sz w:val="28"/>
          <w:szCs w:val="28"/>
        </w:rPr>
        <w:t>Богаутдинова</w:t>
      </w:r>
      <w:proofErr w:type="spellEnd"/>
      <w:r>
        <w:rPr>
          <w:rFonts w:ascii="Times New Roman" w:hAnsi="Times New Roman" w:cs="Times New Roman"/>
          <w:sz w:val="28"/>
          <w:szCs w:val="28"/>
        </w:rPr>
        <w:t xml:space="preserve"> Мария в категории 12-14 лет – II место</w:t>
      </w:r>
      <w:r w:rsidR="00893112">
        <w:rPr>
          <w:rFonts w:ascii="Times New Roman" w:hAnsi="Times New Roman" w:cs="Times New Roman"/>
          <w:sz w:val="28"/>
          <w:szCs w:val="28"/>
        </w:rPr>
        <w:t>.</w:t>
      </w:r>
    </w:p>
    <w:p w:rsidR="00893112" w:rsidRDefault="00893112"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марте 2019г. школе присвоено имя Героя Советского Союза Веселова Михаила Анатольевича. В текущем году в рамках проекта «Героя Отечества» будут проводится мероприятия по увековечиванию памяти защитников отчества.</w:t>
      </w:r>
    </w:p>
    <w:p w:rsidR="005A788F" w:rsidRDefault="005A788F"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школе успешно реализуется национальный проект «Образов</w:t>
      </w:r>
      <w:r w:rsidR="009A0037">
        <w:rPr>
          <w:rFonts w:ascii="Times New Roman" w:hAnsi="Times New Roman" w:cs="Times New Roman"/>
          <w:sz w:val="28"/>
          <w:szCs w:val="28"/>
        </w:rPr>
        <w:t>ание» по следующим направлениям - это проекты:</w:t>
      </w:r>
    </w:p>
    <w:p w:rsidR="005A788F" w:rsidRDefault="009A0037"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88F">
        <w:rPr>
          <w:rFonts w:ascii="Times New Roman" w:hAnsi="Times New Roman" w:cs="Times New Roman"/>
          <w:sz w:val="28"/>
          <w:szCs w:val="28"/>
        </w:rPr>
        <w:t xml:space="preserve"> «Современная школа»</w:t>
      </w:r>
      <w:r>
        <w:rPr>
          <w:rFonts w:ascii="Times New Roman" w:hAnsi="Times New Roman" w:cs="Times New Roman"/>
          <w:sz w:val="28"/>
          <w:szCs w:val="28"/>
        </w:rPr>
        <w:t>,</w:t>
      </w:r>
    </w:p>
    <w:p w:rsidR="005A788F" w:rsidRDefault="009A0037"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88F">
        <w:rPr>
          <w:rFonts w:ascii="Times New Roman" w:hAnsi="Times New Roman" w:cs="Times New Roman"/>
          <w:sz w:val="28"/>
          <w:szCs w:val="28"/>
        </w:rPr>
        <w:t>«Учитель будущего»</w:t>
      </w:r>
      <w:r>
        <w:rPr>
          <w:rFonts w:ascii="Times New Roman" w:hAnsi="Times New Roman" w:cs="Times New Roman"/>
          <w:sz w:val="28"/>
          <w:szCs w:val="28"/>
        </w:rPr>
        <w:t>,</w:t>
      </w:r>
    </w:p>
    <w:p w:rsidR="005A788F" w:rsidRDefault="009A0037"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88F">
        <w:rPr>
          <w:rFonts w:ascii="Times New Roman" w:hAnsi="Times New Roman" w:cs="Times New Roman"/>
          <w:sz w:val="28"/>
          <w:szCs w:val="28"/>
        </w:rPr>
        <w:t>«Молодые профессионалы»</w:t>
      </w:r>
      <w:r>
        <w:rPr>
          <w:rFonts w:ascii="Times New Roman" w:hAnsi="Times New Roman" w:cs="Times New Roman"/>
          <w:sz w:val="28"/>
          <w:szCs w:val="28"/>
        </w:rPr>
        <w:t>,</w:t>
      </w:r>
    </w:p>
    <w:p w:rsidR="005A788F" w:rsidRDefault="009A0037"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88F">
        <w:rPr>
          <w:rFonts w:ascii="Times New Roman" w:hAnsi="Times New Roman" w:cs="Times New Roman"/>
          <w:sz w:val="28"/>
          <w:szCs w:val="28"/>
        </w:rPr>
        <w:t>«Цифровая образовательная среда»</w:t>
      </w:r>
      <w:r>
        <w:rPr>
          <w:rFonts w:ascii="Times New Roman" w:hAnsi="Times New Roman" w:cs="Times New Roman"/>
          <w:sz w:val="28"/>
          <w:szCs w:val="28"/>
        </w:rPr>
        <w:t>,</w:t>
      </w:r>
    </w:p>
    <w:p w:rsidR="005A788F" w:rsidRDefault="009A0037"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«Успех каждого ребенка» </w:t>
      </w:r>
      <w:r w:rsidR="00CD1114">
        <w:rPr>
          <w:rFonts w:ascii="Times New Roman" w:hAnsi="Times New Roman" w:cs="Times New Roman"/>
          <w:sz w:val="28"/>
          <w:szCs w:val="28"/>
        </w:rPr>
        <w:t>и</w:t>
      </w:r>
      <w:r w:rsidR="005A788F">
        <w:rPr>
          <w:rFonts w:ascii="Times New Roman" w:hAnsi="Times New Roman" w:cs="Times New Roman"/>
          <w:sz w:val="28"/>
          <w:szCs w:val="28"/>
        </w:rPr>
        <w:t xml:space="preserve"> «социальная активность»</w:t>
      </w:r>
      <w:r w:rsidR="004D58E0">
        <w:rPr>
          <w:rFonts w:ascii="Times New Roman" w:hAnsi="Times New Roman" w:cs="Times New Roman"/>
          <w:sz w:val="28"/>
          <w:szCs w:val="28"/>
        </w:rPr>
        <w:t>.</w:t>
      </w:r>
    </w:p>
    <w:p w:rsidR="00D17491" w:rsidRDefault="00D17491"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 активный участник всех значимых мероприятий, проводимых на территории села.</w:t>
      </w:r>
    </w:p>
    <w:p w:rsidR="00D17491" w:rsidRDefault="00D17491"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итогам конкурса на лучшее ново</w:t>
      </w:r>
      <w:r w:rsidR="001B46B7">
        <w:rPr>
          <w:rFonts w:ascii="Times New Roman" w:hAnsi="Times New Roman" w:cs="Times New Roman"/>
          <w:sz w:val="28"/>
          <w:szCs w:val="28"/>
        </w:rPr>
        <w:t>годнее оформление  здания школы</w:t>
      </w:r>
      <w:r>
        <w:rPr>
          <w:rFonts w:ascii="Times New Roman" w:hAnsi="Times New Roman" w:cs="Times New Roman"/>
          <w:sz w:val="28"/>
          <w:szCs w:val="28"/>
        </w:rPr>
        <w:t xml:space="preserve"> наша школа заняла III место среди образовательных учреждений ПФО.</w:t>
      </w:r>
    </w:p>
    <w:p w:rsidR="00D17491" w:rsidRDefault="00D17491"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достижение вышеперечисленных результатов значительный вклад внесли педагоги: Миханькова Валентина Николаевна, Зуева Марина Валерьевна, </w:t>
      </w:r>
      <w:proofErr w:type="spellStart"/>
      <w:r>
        <w:rPr>
          <w:rFonts w:ascii="Times New Roman" w:hAnsi="Times New Roman" w:cs="Times New Roman"/>
          <w:sz w:val="28"/>
          <w:szCs w:val="28"/>
        </w:rPr>
        <w:t>Тибушко</w:t>
      </w:r>
      <w:proofErr w:type="spellEnd"/>
      <w:r>
        <w:rPr>
          <w:rFonts w:ascii="Times New Roman" w:hAnsi="Times New Roman" w:cs="Times New Roman"/>
          <w:sz w:val="28"/>
          <w:szCs w:val="28"/>
        </w:rPr>
        <w:t xml:space="preserve"> Ольга Михайловна, </w:t>
      </w:r>
      <w:proofErr w:type="spellStart"/>
      <w:r>
        <w:rPr>
          <w:rFonts w:ascii="Times New Roman" w:hAnsi="Times New Roman" w:cs="Times New Roman"/>
          <w:sz w:val="28"/>
          <w:szCs w:val="28"/>
        </w:rPr>
        <w:t>Ж</w:t>
      </w:r>
      <w:r w:rsidR="001B46B7">
        <w:rPr>
          <w:rFonts w:ascii="Times New Roman" w:hAnsi="Times New Roman" w:cs="Times New Roman"/>
          <w:sz w:val="28"/>
          <w:szCs w:val="28"/>
        </w:rPr>
        <w:t>ирникова</w:t>
      </w:r>
      <w:proofErr w:type="spellEnd"/>
      <w:r w:rsidR="001B46B7">
        <w:rPr>
          <w:rFonts w:ascii="Times New Roman" w:hAnsi="Times New Roman" w:cs="Times New Roman"/>
          <w:sz w:val="28"/>
          <w:szCs w:val="28"/>
        </w:rPr>
        <w:t xml:space="preserve"> Светлана Александровна, </w:t>
      </w:r>
      <w:proofErr w:type="spellStart"/>
      <w:r w:rsidR="001B46B7">
        <w:rPr>
          <w:rFonts w:ascii="Times New Roman" w:hAnsi="Times New Roman" w:cs="Times New Roman"/>
          <w:sz w:val="28"/>
          <w:szCs w:val="28"/>
        </w:rPr>
        <w:t>Конюшина</w:t>
      </w:r>
      <w:proofErr w:type="spellEnd"/>
      <w:r w:rsidR="001B46B7">
        <w:rPr>
          <w:rFonts w:ascii="Times New Roman" w:hAnsi="Times New Roman" w:cs="Times New Roman"/>
          <w:sz w:val="28"/>
          <w:szCs w:val="28"/>
        </w:rPr>
        <w:t xml:space="preserve"> Светлана Владимировна.</w:t>
      </w:r>
    </w:p>
    <w:p w:rsidR="00D17491" w:rsidRDefault="00D17491"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селе работает и дошкольное  образовательное учреждение «Детский сад», в котором функционируют 2 группы:</w:t>
      </w:r>
    </w:p>
    <w:p w:rsidR="00D17491" w:rsidRDefault="007C5F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 2 до 4 лет</w:t>
      </w:r>
    </w:p>
    <w:p w:rsidR="007C5FDA" w:rsidRDefault="007C5F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 от 4 до 7 лет</w:t>
      </w:r>
    </w:p>
    <w:p w:rsidR="007C5FDA" w:rsidRDefault="007C5F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списочный состав которых – 45 детишек.</w:t>
      </w:r>
    </w:p>
    <w:p w:rsidR="007C5FDA" w:rsidRDefault="007C5F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и воспитанники принимают участие и занимали призовые места на межмуницип</w:t>
      </w:r>
      <w:r w:rsidR="00294881">
        <w:rPr>
          <w:rFonts w:ascii="Times New Roman" w:hAnsi="Times New Roman" w:cs="Times New Roman"/>
          <w:sz w:val="28"/>
          <w:szCs w:val="28"/>
        </w:rPr>
        <w:t>альном этнографическом фестивале</w:t>
      </w:r>
      <w:r>
        <w:rPr>
          <w:rFonts w:ascii="Times New Roman" w:hAnsi="Times New Roman" w:cs="Times New Roman"/>
          <w:sz w:val="28"/>
          <w:szCs w:val="28"/>
        </w:rPr>
        <w:t xml:space="preserve"> «Волжские забавы», приняли активное участие в конкурсе «Эколидер», а также во всех мероприятиях, проводимых в поселении.</w:t>
      </w:r>
    </w:p>
    <w:p w:rsidR="007C5FDA" w:rsidRDefault="007C5F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Хочется отметить работу воспитателя Абдулаевой Оксаны Николаевны, под руководством которой малыши участвуют в культурно-массовых мероприятиях села с показом прекрасных номеров художественной самодеятельности.</w:t>
      </w:r>
    </w:p>
    <w:p w:rsidR="009C0B44" w:rsidRPr="0045516D" w:rsidRDefault="009C0B44" w:rsidP="004D58E0">
      <w:pPr>
        <w:spacing w:line="240" w:lineRule="auto"/>
        <w:jc w:val="center"/>
        <w:rPr>
          <w:rFonts w:ascii="Times New Roman" w:hAnsi="Times New Roman" w:cs="Times New Roman"/>
          <w:b/>
          <w:sz w:val="28"/>
          <w:szCs w:val="28"/>
          <w:u w:val="single"/>
        </w:rPr>
      </w:pPr>
      <w:r w:rsidRPr="0045516D">
        <w:rPr>
          <w:rFonts w:ascii="Times New Roman" w:hAnsi="Times New Roman" w:cs="Times New Roman"/>
          <w:b/>
          <w:sz w:val="28"/>
          <w:szCs w:val="28"/>
          <w:u w:val="single"/>
        </w:rPr>
        <w:t>Культура</w:t>
      </w:r>
    </w:p>
    <w:p w:rsidR="009C0B44" w:rsidRDefault="009C0B4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каждым годом в нашем селе растет уровень клубной работы и проводимых культурно-массовых мероприятий.</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национального проекта «Культура» у нас проведена значительная работа по укреплению материальной базы.</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говорилось – продолжен ремонт клуба с заменой дверей </w:t>
      </w:r>
      <w:r w:rsidR="001B46B7">
        <w:rPr>
          <w:rFonts w:ascii="Times New Roman" w:hAnsi="Times New Roman" w:cs="Times New Roman"/>
          <w:sz w:val="28"/>
          <w:szCs w:val="28"/>
        </w:rPr>
        <w:t>– затраты – 227,2тыс</w:t>
      </w:r>
      <w:proofErr w:type="gramStart"/>
      <w:r w:rsidR="001B46B7">
        <w:rPr>
          <w:rFonts w:ascii="Times New Roman" w:hAnsi="Times New Roman" w:cs="Times New Roman"/>
          <w:sz w:val="28"/>
          <w:szCs w:val="28"/>
        </w:rPr>
        <w:t>.р</w:t>
      </w:r>
      <w:proofErr w:type="gramEnd"/>
      <w:r w:rsidR="001B46B7">
        <w:rPr>
          <w:rFonts w:ascii="Times New Roman" w:hAnsi="Times New Roman" w:cs="Times New Roman"/>
          <w:sz w:val="28"/>
          <w:szCs w:val="28"/>
        </w:rPr>
        <w:t xml:space="preserve">уб. </w:t>
      </w:r>
      <w:r w:rsidR="00B535F0" w:rsidRPr="00B535F0">
        <w:rPr>
          <w:rFonts w:ascii="Times New Roman" w:hAnsi="Times New Roman" w:cs="Times New Roman"/>
          <w:sz w:val="28"/>
          <w:szCs w:val="28"/>
        </w:rPr>
        <w:t xml:space="preserve">На средства, выделенные Главой района, приобретены кресла – 228,9 </w:t>
      </w:r>
      <w:proofErr w:type="spellStart"/>
      <w:r w:rsidR="00B535F0" w:rsidRPr="00B535F0">
        <w:rPr>
          <w:rFonts w:ascii="Times New Roman" w:hAnsi="Times New Roman" w:cs="Times New Roman"/>
          <w:sz w:val="28"/>
          <w:szCs w:val="28"/>
        </w:rPr>
        <w:t>тыс.руб</w:t>
      </w:r>
      <w:proofErr w:type="spellEnd"/>
      <w:r w:rsidR="00B535F0" w:rsidRPr="00B535F0">
        <w:rPr>
          <w:rFonts w:ascii="Times New Roman" w:hAnsi="Times New Roman" w:cs="Times New Roman"/>
          <w:sz w:val="28"/>
          <w:szCs w:val="28"/>
        </w:rPr>
        <w:t>. и одежда сцены – 71,9тыс.руб.</w:t>
      </w:r>
      <w:r w:rsidR="00B535F0">
        <w:rPr>
          <w:rFonts w:ascii="Times New Roman" w:hAnsi="Times New Roman" w:cs="Times New Roman"/>
          <w:sz w:val="28"/>
          <w:szCs w:val="28"/>
        </w:rPr>
        <w:t xml:space="preserve"> </w:t>
      </w:r>
      <w:r w:rsidR="001B46B7">
        <w:rPr>
          <w:rFonts w:ascii="Times New Roman" w:hAnsi="Times New Roman" w:cs="Times New Roman"/>
          <w:sz w:val="28"/>
          <w:szCs w:val="28"/>
        </w:rPr>
        <w:t>П</w:t>
      </w:r>
      <w:r>
        <w:rPr>
          <w:rFonts w:ascii="Times New Roman" w:hAnsi="Times New Roman" w:cs="Times New Roman"/>
          <w:sz w:val="28"/>
          <w:szCs w:val="28"/>
        </w:rPr>
        <w:t>роведен ремонт</w:t>
      </w:r>
      <w:r w:rsidR="001B46B7">
        <w:rPr>
          <w:rFonts w:ascii="Times New Roman" w:hAnsi="Times New Roman" w:cs="Times New Roman"/>
          <w:sz w:val="28"/>
          <w:szCs w:val="28"/>
        </w:rPr>
        <w:t xml:space="preserve"> пожарной сигнализации, </w:t>
      </w:r>
      <w:r>
        <w:rPr>
          <w:rFonts w:ascii="Times New Roman" w:hAnsi="Times New Roman" w:cs="Times New Roman"/>
          <w:sz w:val="28"/>
          <w:szCs w:val="28"/>
        </w:rPr>
        <w:t xml:space="preserve"> затраты - 27,9тыс.руб, пополняется библиотечный фонд,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счет книг, передаваемых населением.</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укрепления кадрового состава в Администрации проведены </w:t>
      </w:r>
      <w:proofErr w:type="spellStart"/>
      <w:r>
        <w:rPr>
          <w:rFonts w:ascii="Times New Roman" w:hAnsi="Times New Roman" w:cs="Times New Roman"/>
          <w:sz w:val="28"/>
          <w:szCs w:val="28"/>
        </w:rPr>
        <w:t>оргштатные</w:t>
      </w:r>
      <w:proofErr w:type="spellEnd"/>
      <w:r>
        <w:rPr>
          <w:rFonts w:ascii="Times New Roman" w:hAnsi="Times New Roman" w:cs="Times New Roman"/>
          <w:sz w:val="28"/>
          <w:szCs w:val="28"/>
        </w:rPr>
        <w:t xml:space="preserve"> изменения  с выделением отдельной должности специалиста, отвечающего за культурно-спортивно-массовую работу и работу с молодежью, на  которую принята Дроздова Вера Викторовна – человек со специальным профильным образованием и опытом работы.</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Рассчитываем, что плановый показатель </w:t>
      </w:r>
      <w:proofErr w:type="gramStart"/>
      <w:r>
        <w:rPr>
          <w:rFonts w:ascii="Times New Roman" w:hAnsi="Times New Roman" w:cs="Times New Roman"/>
          <w:sz w:val="28"/>
          <w:szCs w:val="28"/>
        </w:rPr>
        <w:t>нац. проекта</w:t>
      </w:r>
      <w:proofErr w:type="gramEnd"/>
      <w:r>
        <w:rPr>
          <w:rFonts w:ascii="Times New Roman" w:hAnsi="Times New Roman" w:cs="Times New Roman"/>
          <w:sz w:val="28"/>
          <w:szCs w:val="28"/>
        </w:rPr>
        <w:t xml:space="preserve"> «Культура» - увеличение до 2024 года числа посещений организаций культуры на 15% </w:t>
      </w:r>
      <w:r w:rsidR="001B46B7">
        <w:rPr>
          <w:rFonts w:ascii="Times New Roman" w:hAnsi="Times New Roman" w:cs="Times New Roman"/>
          <w:sz w:val="28"/>
          <w:szCs w:val="28"/>
        </w:rPr>
        <w:t>,</w:t>
      </w:r>
      <w:r>
        <w:rPr>
          <w:rFonts w:ascii="Times New Roman" w:hAnsi="Times New Roman" w:cs="Times New Roman"/>
          <w:sz w:val="28"/>
          <w:szCs w:val="28"/>
        </w:rPr>
        <w:t>мы сможем достичь.</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2019г. специалистами СДК и библиотеки</w:t>
      </w:r>
      <w:r w:rsidR="00294881">
        <w:rPr>
          <w:rFonts w:ascii="Times New Roman" w:hAnsi="Times New Roman" w:cs="Times New Roman"/>
          <w:sz w:val="28"/>
          <w:szCs w:val="28"/>
        </w:rPr>
        <w:t xml:space="preserve"> проведено</w:t>
      </w:r>
      <w:r>
        <w:rPr>
          <w:rFonts w:ascii="Times New Roman" w:hAnsi="Times New Roman" w:cs="Times New Roman"/>
          <w:sz w:val="28"/>
          <w:szCs w:val="28"/>
        </w:rPr>
        <w:t xml:space="preserve"> 49 мероприятий разной направленности с общим количеством посетителей 2294 чел.</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Зафиксировано 4427 посещений библиотеки.</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клубе функционируют 2 хоровых коллектива и 1 театральный.</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селе на достойном уровне проводятся массовые социально-значимые мероприятия: ко дню Победы, День знаний, Последний звонок, праздник «Широкая Масленица» и другие.</w:t>
      </w:r>
    </w:p>
    <w:p w:rsidR="00893112" w:rsidRDefault="00893112"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мало мероприятий было проведено в рамках федерального партийного проекта партии «Единая Россия» «Городская среда».</w:t>
      </w:r>
    </w:p>
    <w:p w:rsidR="00893112" w:rsidRDefault="00893112"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например, проведены мероприятия по </w:t>
      </w:r>
      <w:proofErr w:type="spellStart"/>
      <w:r>
        <w:rPr>
          <w:rFonts w:ascii="Times New Roman" w:hAnsi="Times New Roman" w:cs="Times New Roman"/>
          <w:sz w:val="28"/>
          <w:szCs w:val="28"/>
        </w:rPr>
        <w:t>брендированию</w:t>
      </w:r>
      <w:proofErr w:type="spellEnd"/>
      <w:r>
        <w:rPr>
          <w:rFonts w:ascii="Times New Roman" w:hAnsi="Times New Roman" w:cs="Times New Roman"/>
          <w:sz w:val="28"/>
          <w:szCs w:val="28"/>
        </w:rPr>
        <w:t xml:space="preserve"> благоустроенных в 2018 г. по данному проекту дворовых территорий МКД. Там же проведены праздники дворов «Выходи гулять», новогодние мероприятия, «День соседей». Зимой была проведена акция «Двор для птиц», установлено 67 кормушек.</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Проведены мероприятия: «Веселый сугроб», к «Дню защиты детей», к Всероссийскому дню физкультурника, к Дню молодежи и многое другое.</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ноября прошел праздничный концерт «Дню народного единства», </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ноября – «Прекрасней мамы в мире нет», организованный вместе со школой, на котором звучали слова благодарности всем матерям, вручены благодарственные письма и подарки матерям Юсуповой А.Н,, </w:t>
      </w:r>
      <w:proofErr w:type="spellStart"/>
      <w:r>
        <w:rPr>
          <w:rFonts w:ascii="Times New Roman" w:hAnsi="Times New Roman" w:cs="Times New Roman"/>
          <w:sz w:val="28"/>
          <w:szCs w:val="28"/>
        </w:rPr>
        <w:t>Дунец</w:t>
      </w:r>
      <w:proofErr w:type="spellEnd"/>
      <w:r>
        <w:rPr>
          <w:rFonts w:ascii="Times New Roman" w:hAnsi="Times New Roman" w:cs="Times New Roman"/>
          <w:sz w:val="28"/>
          <w:szCs w:val="28"/>
        </w:rPr>
        <w:t xml:space="preserve"> Н.Н., Лимоновой Г.</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Моисеевой Н.В.,</w:t>
      </w:r>
      <w:r w:rsidR="001B46B7">
        <w:rPr>
          <w:rFonts w:ascii="Times New Roman" w:hAnsi="Times New Roman" w:cs="Times New Roman"/>
          <w:sz w:val="28"/>
          <w:szCs w:val="28"/>
        </w:rPr>
        <w:t xml:space="preserve"> </w:t>
      </w:r>
      <w:proofErr w:type="spellStart"/>
      <w:r w:rsidR="001B46B7">
        <w:rPr>
          <w:rFonts w:ascii="Times New Roman" w:hAnsi="Times New Roman" w:cs="Times New Roman"/>
          <w:sz w:val="28"/>
          <w:szCs w:val="28"/>
        </w:rPr>
        <w:t>Качимовой</w:t>
      </w:r>
      <w:proofErr w:type="spellEnd"/>
      <w:r w:rsidR="001B46B7">
        <w:rPr>
          <w:rFonts w:ascii="Times New Roman" w:hAnsi="Times New Roman" w:cs="Times New Roman"/>
          <w:sz w:val="28"/>
          <w:szCs w:val="28"/>
        </w:rPr>
        <w:t xml:space="preserve"> Н.И., </w:t>
      </w:r>
      <w:proofErr w:type="spellStart"/>
      <w:r w:rsidR="001B46B7">
        <w:rPr>
          <w:rFonts w:ascii="Times New Roman" w:hAnsi="Times New Roman" w:cs="Times New Roman"/>
          <w:sz w:val="28"/>
          <w:szCs w:val="28"/>
        </w:rPr>
        <w:t>Самаркиной</w:t>
      </w:r>
      <w:proofErr w:type="spellEnd"/>
      <w:r w:rsidR="001B46B7">
        <w:rPr>
          <w:rFonts w:ascii="Times New Roman" w:hAnsi="Times New Roman" w:cs="Times New Roman"/>
          <w:sz w:val="28"/>
          <w:szCs w:val="28"/>
        </w:rPr>
        <w:t xml:space="preserve"> Анне Александровне, </w:t>
      </w:r>
      <w:proofErr w:type="spellStart"/>
      <w:r w:rsidR="001B46B7">
        <w:rPr>
          <w:rFonts w:ascii="Times New Roman" w:hAnsi="Times New Roman" w:cs="Times New Roman"/>
          <w:sz w:val="28"/>
          <w:szCs w:val="28"/>
        </w:rPr>
        <w:t>Довлатбекян</w:t>
      </w:r>
      <w:proofErr w:type="spellEnd"/>
      <w:r w:rsidR="001B46B7">
        <w:rPr>
          <w:rFonts w:ascii="Times New Roman" w:hAnsi="Times New Roman" w:cs="Times New Roman"/>
          <w:sz w:val="28"/>
          <w:szCs w:val="28"/>
        </w:rPr>
        <w:t xml:space="preserve"> Розе, Косовой Надежде Викторовне.</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Интересными получились новогодние мероприятия, особенно елка для взрослых, проведенная в форме сказки.</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Хочу отметить ответственное и заинтересованное отношение к своей работе Савельевой А.С. Помимо руководства библиотекой, она – активный участник художественной самодеятельности: поет в хоровом коллективе «</w:t>
      </w:r>
      <w:proofErr w:type="spellStart"/>
      <w:r>
        <w:rPr>
          <w:rFonts w:ascii="Times New Roman" w:hAnsi="Times New Roman" w:cs="Times New Roman"/>
          <w:sz w:val="28"/>
          <w:szCs w:val="28"/>
        </w:rPr>
        <w:t>Селяночка</w:t>
      </w:r>
      <w:proofErr w:type="spellEnd"/>
      <w:r>
        <w:rPr>
          <w:rFonts w:ascii="Times New Roman" w:hAnsi="Times New Roman" w:cs="Times New Roman"/>
          <w:sz w:val="28"/>
          <w:szCs w:val="28"/>
        </w:rPr>
        <w:t>», а в новогодней сказке исполнила роль бабы –яги не хуже профессионального артиста.</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Жаль, что далеко не все жители приходят на проводимые интересные мероприятия.</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Приглашаем приходить в клуб не только в качестве зрителей, но и участников. А также будем рады услышать предложения по улучшению культурно-досуговой работы.</w:t>
      </w:r>
    </w:p>
    <w:p w:rsidR="009C0B44"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мы находимся в преддверии 75-ти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Победы Советского союза в ВОВ.</w:t>
      </w:r>
    </w:p>
    <w:p w:rsidR="00FF4915" w:rsidRDefault="009C0B44"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Наша задача – на высоком уровне провести комплекс мероприятий по подготовке к этой дате и проведению его празднования, с тем чтобы доводить правду о </w:t>
      </w:r>
      <w:proofErr w:type="gramStart"/>
      <w:r>
        <w:rPr>
          <w:rFonts w:ascii="Times New Roman" w:hAnsi="Times New Roman" w:cs="Times New Roman"/>
          <w:sz w:val="28"/>
          <w:szCs w:val="28"/>
        </w:rPr>
        <w:t>войне</w:t>
      </w:r>
      <w:proofErr w:type="gramEnd"/>
      <w:r>
        <w:rPr>
          <w:rFonts w:ascii="Times New Roman" w:hAnsi="Times New Roman" w:cs="Times New Roman"/>
          <w:sz w:val="28"/>
          <w:szCs w:val="28"/>
        </w:rPr>
        <w:t xml:space="preserve"> особенно до молодых людей и детей, учитывая, что ее искажают некоторые западные государства, пытаясь</w:t>
      </w:r>
      <w:r w:rsidR="001B46B7">
        <w:rPr>
          <w:rFonts w:ascii="Times New Roman" w:hAnsi="Times New Roman" w:cs="Times New Roman"/>
          <w:sz w:val="28"/>
          <w:szCs w:val="28"/>
        </w:rPr>
        <w:t xml:space="preserve"> принизить роль нашей страны в р</w:t>
      </w:r>
      <w:r>
        <w:rPr>
          <w:rFonts w:ascii="Times New Roman" w:hAnsi="Times New Roman" w:cs="Times New Roman"/>
          <w:sz w:val="28"/>
          <w:szCs w:val="28"/>
        </w:rPr>
        <w:t>азгром</w:t>
      </w:r>
      <w:r w:rsidR="001B46B7">
        <w:rPr>
          <w:rFonts w:ascii="Times New Roman" w:hAnsi="Times New Roman" w:cs="Times New Roman"/>
          <w:sz w:val="28"/>
          <w:szCs w:val="28"/>
        </w:rPr>
        <w:t>е</w:t>
      </w:r>
      <w:r>
        <w:rPr>
          <w:rFonts w:ascii="Times New Roman" w:hAnsi="Times New Roman" w:cs="Times New Roman"/>
          <w:sz w:val="28"/>
          <w:szCs w:val="28"/>
        </w:rPr>
        <w:t xml:space="preserve"> фашисткой Германии и отобрать у нашего народа Победу.</w:t>
      </w:r>
    </w:p>
    <w:p w:rsidR="00FF4915" w:rsidRDefault="00FF4915" w:rsidP="004D58E0">
      <w:pPr>
        <w:spacing w:line="240" w:lineRule="auto"/>
        <w:ind w:firstLine="708"/>
        <w:jc w:val="center"/>
        <w:rPr>
          <w:rFonts w:ascii="Times New Roman" w:hAnsi="Times New Roman" w:cs="Times New Roman"/>
          <w:b/>
          <w:sz w:val="28"/>
          <w:szCs w:val="28"/>
          <w:u w:val="single"/>
        </w:rPr>
      </w:pPr>
      <w:r w:rsidRPr="00FF4915">
        <w:rPr>
          <w:rFonts w:ascii="Times New Roman" w:hAnsi="Times New Roman" w:cs="Times New Roman"/>
          <w:b/>
          <w:sz w:val="28"/>
          <w:szCs w:val="28"/>
          <w:u w:val="single"/>
        </w:rPr>
        <w:t>Противопожарная безопасность, профилактика правонарушений.</w:t>
      </w:r>
    </w:p>
    <w:p w:rsidR="00FF4915" w:rsidRDefault="00FF4915"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протяжении года Администрацией проводилась разъяснительно</w:t>
      </w:r>
      <w:r w:rsidR="00AE6C64">
        <w:rPr>
          <w:rFonts w:ascii="Times New Roman" w:hAnsi="Times New Roman" w:cs="Times New Roman"/>
          <w:sz w:val="28"/>
          <w:szCs w:val="28"/>
        </w:rPr>
        <w:t>-профилактическая работа с жителями на предмет соблюдение мер пожарной безопасности, правил поведения на воде, на льду в весенне-паводковый период, мер безопасности при пользовании газовым оборудованием и печным отоплением.</w:t>
      </w:r>
    </w:p>
    <w:p w:rsidR="00AE6C64" w:rsidRDefault="00AE6C6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Эти вопросы обозначались, как правило, на всех проводимых массовых мероприятиях, распечатывались и раздавались жителям по ним памятки,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 сегодня.</w:t>
      </w:r>
    </w:p>
    <w:p w:rsidR="00AE6C64" w:rsidRDefault="00AE6C6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15 апре</w:t>
      </w:r>
      <w:r w:rsidR="00294881">
        <w:rPr>
          <w:rFonts w:ascii="Times New Roman" w:hAnsi="Times New Roman" w:cs="Times New Roman"/>
          <w:sz w:val="28"/>
          <w:szCs w:val="28"/>
        </w:rPr>
        <w:t xml:space="preserve">ля по 18 октября </w:t>
      </w:r>
      <w:r>
        <w:rPr>
          <w:rFonts w:ascii="Times New Roman" w:hAnsi="Times New Roman" w:cs="Times New Roman"/>
          <w:sz w:val="28"/>
          <w:szCs w:val="28"/>
        </w:rPr>
        <w:t xml:space="preserve"> на территории поселения вводится особый противопожарный режим.</w:t>
      </w:r>
    </w:p>
    <w:p w:rsidR="00AE6C64" w:rsidRDefault="00AE6C6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Ежегодно, включая и 2019 год</w:t>
      </w:r>
      <w:r w:rsidR="001B46B7">
        <w:rPr>
          <w:rFonts w:ascii="Times New Roman" w:hAnsi="Times New Roman" w:cs="Times New Roman"/>
          <w:sz w:val="28"/>
          <w:szCs w:val="28"/>
        </w:rPr>
        <w:t>,</w:t>
      </w:r>
      <w:r>
        <w:rPr>
          <w:rFonts w:ascii="Times New Roman" w:hAnsi="Times New Roman" w:cs="Times New Roman"/>
          <w:sz w:val="28"/>
          <w:szCs w:val="28"/>
        </w:rPr>
        <w:t xml:space="preserve"> наш фермер </w:t>
      </w:r>
      <w:proofErr w:type="spellStart"/>
      <w:r>
        <w:rPr>
          <w:rFonts w:ascii="Times New Roman" w:hAnsi="Times New Roman" w:cs="Times New Roman"/>
          <w:sz w:val="28"/>
          <w:szCs w:val="28"/>
        </w:rPr>
        <w:t>Разинков</w:t>
      </w:r>
      <w:proofErr w:type="spellEnd"/>
      <w:r>
        <w:rPr>
          <w:rFonts w:ascii="Times New Roman" w:hAnsi="Times New Roman" w:cs="Times New Roman"/>
          <w:sz w:val="28"/>
          <w:szCs w:val="28"/>
        </w:rPr>
        <w:t xml:space="preserve"> Е.М. проводит работы по опашке села и кладбища.</w:t>
      </w:r>
    </w:p>
    <w:p w:rsidR="00AE6C64" w:rsidRDefault="00AE6C6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течении теплого времени года в поселении функционирует ДПК, которая с пом</w:t>
      </w:r>
      <w:r w:rsidR="001B46B7">
        <w:rPr>
          <w:rFonts w:ascii="Times New Roman" w:hAnsi="Times New Roman" w:cs="Times New Roman"/>
          <w:sz w:val="28"/>
          <w:szCs w:val="28"/>
        </w:rPr>
        <w:t>ощью автомобиля АРС-14, пожарной мотопомпы</w:t>
      </w:r>
      <w:r>
        <w:rPr>
          <w:rFonts w:ascii="Times New Roman" w:hAnsi="Times New Roman" w:cs="Times New Roman"/>
          <w:sz w:val="28"/>
          <w:szCs w:val="28"/>
        </w:rPr>
        <w:t xml:space="preserve"> и 3х ранцевых огнетушителей старается обеспечить пожарную безопасность.</w:t>
      </w:r>
    </w:p>
    <w:p w:rsidR="00AE6C64" w:rsidRDefault="00AE6C6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В течении 2019г. ДПК прои</w:t>
      </w:r>
      <w:r w:rsidR="001B46B7">
        <w:rPr>
          <w:rFonts w:ascii="Times New Roman" w:hAnsi="Times New Roman" w:cs="Times New Roman"/>
          <w:sz w:val="28"/>
          <w:szCs w:val="28"/>
        </w:rPr>
        <w:t>зведено 6 выездов: 1- на тушение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хоз.построек</w:t>
      </w:r>
      <w:proofErr w:type="spellEnd"/>
      <w:r>
        <w:rPr>
          <w:rFonts w:ascii="Times New Roman" w:hAnsi="Times New Roman" w:cs="Times New Roman"/>
          <w:sz w:val="28"/>
          <w:szCs w:val="28"/>
        </w:rPr>
        <w:t xml:space="preserve"> и 5 – на тушение возгораний растительности. Все мы знаем примеры последствий весенних палов, тем не менее весной поджоги прошлогодней травы</w:t>
      </w:r>
      <w:r w:rsidR="001B46B7">
        <w:rPr>
          <w:rFonts w:ascii="Times New Roman" w:hAnsi="Times New Roman" w:cs="Times New Roman"/>
          <w:sz w:val="28"/>
          <w:szCs w:val="28"/>
        </w:rPr>
        <w:t xml:space="preserve"> на территории нашего поселения</w:t>
      </w:r>
      <w:r>
        <w:rPr>
          <w:rFonts w:ascii="Times New Roman" w:hAnsi="Times New Roman" w:cs="Times New Roman"/>
          <w:sz w:val="28"/>
          <w:szCs w:val="28"/>
        </w:rPr>
        <w:t xml:space="preserve"> про</w:t>
      </w:r>
      <w:r w:rsidR="0090438B">
        <w:rPr>
          <w:rFonts w:ascii="Times New Roman" w:hAnsi="Times New Roman" w:cs="Times New Roman"/>
          <w:sz w:val="28"/>
          <w:szCs w:val="28"/>
        </w:rPr>
        <w:t>должаютс</w:t>
      </w:r>
      <w:r>
        <w:rPr>
          <w:rFonts w:ascii="Times New Roman" w:hAnsi="Times New Roman" w:cs="Times New Roman"/>
          <w:sz w:val="28"/>
          <w:szCs w:val="28"/>
        </w:rPr>
        <w:t>я.</w:t>
      </w:r>
    </w:p>
    <w:p w:rsidR="0090438B" w:rsidRDefault="0090438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Затраты на деятельность ДПК составили 183918руб.</w:t>
      </w:r>
    </w:p>
    <w:p w:rsidR="0090438B" w:rsidRDefault="0090438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Проведен  ремонт пожарной си</w:t>
      </w:r>
      <w:r w:rsidR="00D67EDA">
        <w:rPr>
          <w:rFonts w:ascii="Times New Roman" w:hAnsi="Times New Roman" w:cs="Times New Roman"/>
          <w:sz w:val="28"/>
          <w:szCs w:val="28"/>
        </w:rPr>
        <w:t>гнализации в клубе</w:t>
      </w:r>
      <w:r>
        <w:rPr>
          <w:rFonts w:ascii="Times New Roman" w:hAnsi="Times New Roman" w:cs="Times New Roman"/>
          <w:sz w:val="28"/>
          <w:szCs w:val="28"/>
        </w:rPr>
        <w:t>. Затраты – 27,9тыс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0438B" w:rsidRDefault="0090438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договору со специализированной организацией на обслуживание</w:t>
      </w:r>
      <w:r w:rsidR="00D67EDA">
        <w:rPr>
          <w:rFonts w:ascii="Times New Roman" w:hAnsi="Times New Roman" w:cs="Times New Roman"/>
          <w:sz w:val="28"/>
          <w:szCs w:val="28"/>
        </w:rPr>
        <w:t xml:space="preserve"> пожарной</w:t>
      </w:r>
      <w:r>
        <w:rPr>
          <w:rFonts w:ascii="Times New Roman" w:hAnsi="Times New Roman" w:cs="Times New Roman"/>
          <w:sz w:val="28"/>
          <w:szCs w:val="28"/>
        </w:rPr>
        <w:t xml:space="preserve"> сигнализации в здании Администрации и клубе. Затрачено - 21,6тыс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0438B" w:rsidRDefault="0090438B"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Вопросами пожарной безопасности в процессе своей деятельности занимаются и члены ДНД, хотя основная обязанность ДНД охрана</w:t>
      </w:r>
      <w:r w:rsidR="0017300D">
        <w:rPr>
          <w:rFonts w:ascii="Times New Roman" w:hAnsi="Times New Roman" w:cs="Times New Roman"/>
          <w:sz w:val="28"/>
          <w:szCs w:val="28"/>
        </w:rPr>
        <w:t xml:space="preserve"> общественного порядка. Об этом  более подробно в своем выступлении доложит  участковый инспектор. Затра</w:t>
      </w:r>
      <w:r w:rsidR="00D67EDA">
        <w:rPr>
          <w:rFonts w:ascii="Times New Roman" w:hAnsi="Times New Roman" w:cs="Times New Roman"/>
          <w:sz w:val="28"/>
          <w:szCs w:val="28"/>
        </w:rPr>
        <w:t>ты на деятельность ДНД составили</w:t>
      </w:r>
      <w:r w:rsidR="0017300D">
        <w:rPr>
          <w:rFonts w:ascii="Times New Roman" w:hAnsi="Times New Roman" w:cs="Times New Roman"/>
          <w:sz w:val="28"/>
          <w:szCs w:val="28"/>
        </w:rPr>
        <w:t xml:space="preserve"> 15тыс.руб.</w:t>
      </w:r>
      <w:r w:rsidR="0017300D">
        <w:rPr>
          <w:rFonts w:ascii="Times New Roman" w:hAnsi="Times New Roman" w:cs="Times New Roman"/>
          <w:sz w:val="28"/>
          <w:szCs w:val="28"/>
        </w:rPr>
        <w:tab/>
      </w:r>
    </w:p>
    <w:p w:rsidR="0017300D" w:rsidRDefault="0017300D"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и ранее помощь селу в тушени</w:t>
      </w:r>
      <w:r w:rsidR="00D67EDA">
        <w:rPr>
          <w:rFonts w:ascii="Times New Roman" w:hAnsi="Times New Roman" w:cs="Times New Roman"/>
          <w:sz w:val="28"/>
          <w:szCs w:val="28"/>
        </w:rPr>
        <w:t xml:space="preserve">и пожаров и возгораний </w:t>
      </w:r>
      <w:r>
        <w:rPr>
          <w:rFonts w:ascii="Times New Roman" w:hAnsi="Times New Roman" w:cs="Times New Roman"/>
          <w:sz w:val="28"/>
          <w:szCs w:val="28"/>
        </w:rPr>
        <w:t xml:space="preserve"> помощь пожарная часть ИК-26, за что мы говорим спасибо ее сотрудникам и руководству колонии. </w:t>
      </w:r>
    </w:p>
    <w:p w:rsidR="0017300D" w:rsidRDefault="0017300D"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поселении разработана программа  профилактики правонарушений, которая предусматривает  не только  моменты работы ДНД но и работу с </w:t>
      </w:r>
      <w:proofErr w:type="spellStart"/>
      <w:r>
        <w:rPr>
          <w:rFonts w:ascii="Times New Roman" w:hAnsi="Times New Roman" w:cs="Times New Roman"/>
          <w:sz w:val="28"/>
          <w:szCs w:val="28"/>
        </w:rPr>
        <w:t>подучетными</w:t>
      </w:r>
      <w:proofErr w:type="spellEnd"/>
      <w:r>
        <w:rPr>
          <w:rFonts w:ascii="Times New Roman" w:hAnsi="Times New Roman" w:cs="Times New Roman"/>
          <w:sz w:val="28"/>
          <w:szCs w:val="28"/>
        </w:rPr>
        <w:t xml:space="preserve"> несовершеннолетними, ремонт</w:t>
      </w:r>
      <w:r w:rsidR="00D67EDA">
        <w:rPr>
          <w:rFonts w:ascii="Times New Roman" w:hAnsi="Times New Roman" w:cs="Times New Roman"/>
          <w:sz w:val="28"/>
          <w:szCs w:val="28"/>
        </w:rPr>
        <w:t xml:space="preserve"> системы</w:t>
      </w:r>
      <w:r>
        <w:rPr>
          <w:rFonts w:ascii="Times New Roman" w:hAnsi="Times New Roman" w:cs="Times New Roman"/>
          <w:sz w:val="28"/>
          <w:szCs w:val="28"/>
        </w:rPr>
        <w:t xml:space="preserve"> видеонаблюд</w:t>
      </w:r>
      <w:r w:rsidR="00D67EDA">
        <w:rPr>
          <w:rFonts w:ascii="Times New Roman" w:hAnsi="Times New Roman" w:cs="Times New Roman"/>
          <w:sz w:val="28"/>
          <w:szCs w:val="28"/>
        </w:rPr>
        <w:t xml:space="preserve">ения за </w:t>
      </w:r>
      <w:proofErr w:type="spellStart"/>
      <w:r w:rsidR="00D67EDA">
        <w:rPr>
          <w:rFonts w:ascii="Times New Roman" w:hAnsi="Times New Roman" w:cs="Times New Roman"/>
          <w:sz w:val="28"/>
          <w:szCs w:val="28"/>
        </w:rPr>
        <w:t>приклубной</w:t>
      </w:r>
      <w:proofErr w:type="spellEnd"/>
      <w:r w:rsidR="00D67EDA">
        <w:rPr>
          <w:rFonts w:ascii="Times New Roman" w:hAnsi="Times New Roman" w:cs="Times New Roman"/>
          <w:sz w:val="28"/>
          <w:szCs w:val="28"/>
        </w:rPr>
        <w:t xml:space="preserve"> территорией</w:t>
      </w:r>
      <w:r>
        <w:rPr>
          <w:rFonts w:ascii="Times New Roman" w:hAnsi="Times New Roman" w:cs="Times New Roman"/>
          <w:sz w:val="28"/>
          <w:szCs w:val="28"/>
        </w:rPr>
        <w:t xml:space="preserve"> и т.д.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и мероприятия по борьбе с произрастанием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а проще – конопли. В 2019 году выявлено 4 участка ее произрастания</w:t>
      </w:r>
      <w:r w:rsidR="00D65F39">
        <w:rPr>
          <w:rFonts w:ascii="Times New Roman" w:hAnsi="Times New Roman" w:cs="Times New Roman"/>
          <w:sz w:val="28"/>
          <w:szCs w:val="28"/>
        </w:rPr>
        <w:t xml:space="preserve"> общей площадью около 3800кв.м., на которых были проведены работы по ее уничтожению путем скашивания и хим. обработки. Затраты 28тыс.руб.</w:t>
      </w:r>
    </w:p>
    <w:p w:rsidR="00AE6C64" w:rsidRDefault="00D65F39"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Владельцам земельных участков следует знать об административной и уголовной ответственности за выращивание на принадлежащей им земле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w:t>
      </w:r>
      <w:r w:rsidR="005863A8">
        <w:rPr>
          <w:rFonts w:ascii="Times New Roman" w:hAnsi="Times New Roman" w:cs="Times New Roman"/>
          <w:sz w:val="28"/>
          <w:szCs w:val="28"/>
        </w:rPr>
        <w:t>стений.</w:t>
      </w:r>
    </w:p>
    <w:p w:rsidR="00D67EDA" w:rsidRDefault="00D67EDA" w:rsidP="00C868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мы видим – Президентские национальные проекты охватывает все стороны жизни наших граждан, на их реализацию государством выделяются огромные средства.</w:t>
      </w:r>
    </w:p>
    <w:p w:rsidR="00D67EDA" w:rsidRDefault="00D67E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 активности самих граждан, работы депутатского корпуса, коллектива администрации во многом зависит в каком объеме эти проекты будут реализовываться в поселении на благо жителей села.</w:t>
      </w:r>
    </w:p>
    <w:p w:rsidR="00D67EDA" w:rsidRDefault="00D67EDA"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Поэтому всем</w:t>
      </w:r>
      <w:r w:rsidR="000F7EC1">
        <w:rPr>
          <w:rFonts w:ascii="Times New Roman" w:hAnsi="Times New Roman" w:cs="Times New Roman"/>
          <w:sz w:val="28"/>
          <w:szCs w:val="28"/>
        </w:rPr>
        <w:t xml:space="preserve"> избирателям нужно не быть сторонними наблюдателями, а быть заинтересованными патриотами своей малой родины, в мае принять участие в предварительном голосовании по кандидатам в депутаты сельского собрания представителей, а в сентябре – избрать достойных, активных депутатов.</w:t>
      </w:r>
    </w:p>
    <w:p w:rsidR="00893112" w:rsidRDefault="00391286"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поселении</w:t>
      </w:r>
      <w:r w:rsidR="001476FA">
        <w:rPr>
          <w:rFonts w:ascii="Times New Roman" w:hAnsi="Times New Roman" w:cs="Times New Roman"/>
          <w:sz w:val="28"/>
          <w:szCs w:val="28"/>
        </w:rPr>
        <w:t xml:space="preserve"> в прошлом году помимо уже указанных в докладе партийных проектов партии «Единая Россия» проводилась работа  по реализации и других партийных проектов: так по проекту «Крепкая семья» наши жители участвовали в физкультурно-оздоровительном фестивале</w:t>
      </w:r>
      <w:r w:rsidR="00015E47">
        <w:rPr>
          <w:rFonts w:ascii="Times New Roman" w:hAnsi="Times New Roman" w:cs="Times New Roman"/>
          <w:sz w:val="28"/>
          <w:szCs w:val="28"/>
        </w:rPr>
        <w:t xml:space="preserve"> </w:t>
      </w:r>
      <w:r w:rsidR="00015E47">
        <w:rPr>
          <w:rFonts w:ascii="Times New Roman" w:hAnsi="Times New Roman" w:cs="Times New Roman"/>
          <w:sz w:val="28"/>
          <w:szCs w:val="28"/>
        </w:rPr>
        <w:lastRenderedPageBreak/>
        <w:t>здоровье Волжского района в МКР «Южный город», был проведен контрольный рейд общественной группы «родительская приёмка», участвовали в конкурсе проектов «История моей семьи в истории земли Волжской».</w:t>
      </w:r>
      <w:proofErr w:type="gramEnd"/>
    </w:p>
    <w:p w:rsidR="00015E47" w:rsidRDefault="00015E47"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партийного проекта «Народный контроль» были проведены рейды общественного мониторинга весового оборудования объектов торговли, аптек – с целью проверки цен на медицинские маски и противовирусные препараты</w:t>
      </w:r>
      <w:r w:rsidR="003207EB">
        <w:rPr>
          <w:rFonts w:ascii="Times New Roman" w:hAnsi="Times New Roman" w:cs="Times New Roman"/>
          <w:sz w:val="28"/>
          <w:szCs w:val="28"/>
        </w:rPr>
        <w:t>, состояние детских площадок и другие.</w:t>
      </w:r>
    </w:p>
    <w:p w:rsidR="00C3307D" w:rsidRDefault="00C3307D"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Ход реализации мероприятий в поселениях района в рамках выполнения национальных проектов находится под постоянным контролем местного отделения партии «Единая Россия». Наше первичное отделение партии с удовольствием</w:t>
      </w:r>
      <w:r w:rsidR="00294881">
        <w:rPr>
          <w:rFonts w:ascii="Times New Roman" w:hAnsi="Times New Roman" w:cs="Times New Roman"/>
          <w:sz w:val="28"/>
          <w:szCs w:val="28"/>
        </w:rPr>
        <w:t xml:space="preserve"> примет в свои ряды новое пополне</w:t>
      </w:r>
      <w:r>
        <w:rPr>
          <w:rFonts w:ascii="Times New Roman" w:hAnsi="Times New Roman" w:cs="Times New Roman"/>
          <w:sz w:val="28"/>
          <w:szCs w:val="28"/>
        </w:rPr>
        <w:t>ние</w:t>
      </w:r>
      <w:r w:rsidR="00B558BD">
        <w:rPr>
          <w:rFonts w:ascii="Times New Roman" w:hAnsi="Times New Roman" w:cs="Times New Roman"/>
          <w:sz w:val="28"/>
          <w:szCs w:val="28"/>
        </w:rPr>
        <w:t xml:space="preserve"> активными</w:t>
      </w:r>
      <w:r w:rsidR="001F25A3">
        <w:rPr>
          <w:rFonts w:ascii="Times New Roman" w:hAnsi="Times New Roman" w:cs="Times New Roman"/>
          <w:sz w:val="28"/>
          <w:szCs w:val="28"/>
        </w:rPr>
        <w:t xml:space="preserve">, неравнодушными </w:t>
      </w:r>
      <w:r w:rsidR="00B558BD">
        <w:rPr>
          <w:rFonts w:ascii="Times New Roman" w:hAnsi="Times New Roman" w:cs="Times New Roman"/>
          <w:sz w:val="28"/>
          <w:szCs w:val="28"/>
        </w:rPr>
        <w:t xml:space="preserve"> жителями</w:t>
      </w:r>
      <w:r w:rsidR="001F25A3">
        <w:rPr>
          <w:rFonts w:ascii="Times New Roman" w:hAnsi="Times New Roman" w:cs="Times New Roman"/>
          <w:sz w:val="28"/>
          <w:szCs w:val="28"/>
        </w:rPr>
        <w:t xml:space="preserve"> села, желающими бескорыстно работать на благо своих земляков.</w:t>
      </w:r>
    </w:p>
    <w:p w:rsidR="001F25A3"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 лица жителей </w:t>
      </w:r>
      <w:proofErr w:type="spellStart"/>
      <w:r>
        <w:rPr>
          <w:rFonts w:ascii="Times New Roman" w:hAnsi="Times New Roman" w:cs="Times New Roman"/>
          <w:sz w:val="28"/>
          <w:szCs w:val="28"/>
        </w:rPr>
        <w:t>Спиридоновки</w:t>
      </w:r>
      <w:proofErr w:type="spellEnd"/>
      <w:r>
        <w:rPr>
          <w:rFonts w:ascii="Times New Roman" w:hAnsi="Times New Roman" w:cs="Times New Roman"/>
          <w:sz w:val="28"/>
          <w:szCs w:val="28"/>
        </w:rPr>
        <w:t xml:space="preserve"> я хочу сказать слова благодарности руководству района за помощь в решении проблем нашего поселения.</w:t>
      </w:r>
    </w:p>
    <w:p w:rsidR="001F25A3"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Жизнь нашего села тесно связана с работой колоний. Часто приходится вместе решать возникающие проблемы, за что я выражаю благодарность руководству учреждений.</w:t>
      </w:r>
    </w:p>
    <w:p w:rsidR="00C8688D"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F25A3"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текущий год для выполнения намеченных планов в поселении сформирован бюджет.</w:t>
      </w:r>
    </w:p>
    <w:p w:rsidR="001F25A3"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доходов запланировано- 17</w:t>
      </w:r>
      <w:r w:rsidR="00CF083A">
        <w:rPr>
          <w:rFonts w:ascii="Times New Roman" w:hAnsi="Times New Roman" w:cs="Times New Roman"/>
          <w:sz w:val="28"/>
          <w:szCs w:val="28"/>
        </w:rPr>
        <w:t> 2</w:t>
      </w:r>
      <w:r>
        <w:rPr>
          <w:rFonts w:ascii="Times New Roman" w:hAnsi="Times New Roman" w:cs="Times New Roman"/>
          <w:sz w:val="28"/>
          <w:szCs w:val="28"/>
        </w:rPr>
        <w:t>29</w:t>
      </w:r>
      <w:r w:rsidR="00CF083A">
        <w:rPr>
          <w:rFonts w:ascii="Times New Roman" w:hAnsi="Times New Roman" w:cs="Times New Roman"/>
          <w:sz w:val="28"/>
          <w:szCs w:val="28"/>
        </w:rPr>
        <w:t xml:space="preserve"> </w:t>
      </w:r>
      <w:r>
        <w:rPr>
          <w:rFonts w:ascii="Times New Roman" w:hAnsi="Times New Roman" w:cs="Times New Roman"/>
          <w:sz w:val="28"/>
          <w:szCs w:val="28"/>
        </w:rPr>
        <w:t>098,84 руб.</w:t>
      </w:r>
    </w:p>
    <w:p w:rsidR="001F25A3"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Расходная часть – сумма такая же,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1F25A3" w:rsidRDefault="001F25A3"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Субсидии БУ «Спиридоновское» - 8</w:t>
      </w:r>
      <w:r w:rsidR="00CF083A">
        <w:rPr>
          <w:rFonts w:ascii="Times New Roman" w:hAnsi="Times New Roman" w:cs="Times New Roman"/>
          <w:sz w:val="28"/>
          <w:szCs w:val="28"/>
        </w:rPr>
        <w:t> </w:t>
      </w:r>
      <w:r>
        <w:rPr>
          <w:rFonts w:ascii="Times New Roman" w:hAnsi="Times New Roman" w:cs="Times New Roman"/>
          <w:sz w:val="28"/>
          <w:szCs w:val="28"/>
        </w:rPr>
        <w:t>956</w:t>
      </w:r>
      <w:r w:rsidR="00CF083A">
        <w:rPr>
          <w:rFonts w:ascii="Times New Roman" w:hAnsi="Times New Roman" w:cs="Times New Roman"/>
          <w:sz w:val="28"/>
          <w:szCs w:val="28"/>
        </w:rPr>
        <w:t xml:space="preserve"> </w:t>
      </w:r>
      <w:r>
        <w:rPr>
          <w:rFonts w:ascii="Times New Roman" w:hAnsi="Times New Roman" w:cs="Times New Roman"/>
          <w:sz w:val="28"/>
          <w:szCs w:val="28"/>
        </w:rPr>
        <w:t>000</w:t>
      </w:r>
      <w:r w:rsidR="000C5284">
        <w:rPr>
          <w:rFonts w:ascii="Times New Roman" w:hAnsi="Times New Roman" w:cs="Times New Roman"/>
          <w:sz w:val="28"/>
          <w:szCs w:val="28"/>
        </w:rPr>
        <w:t xml:space="preserve">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Благоустройство – 2</w:t>
      </w:r>
      <w:r w:rsidR="00CF083A">
        <w:rPr>
          <w:rFonts w:ascii="Times New Roman" w:hAnsi="Times New Roman" w:cs="Times New Roman"/>
          <w:sz w:val="28"/>
          <w:szCs w:val="28"/>
        </w:rPr>
        <w:t> </w:t>
      </w:r>
      <w:r>
        <w:rPr>
          <w:rFonts w:ascii="Times New Roman" w:hAnsi="Times New Roman" w:cs="Times New Roman"/>
          <w:sz w:val="28"/>
          <w:szCs w:val="28"/>
        </w:rPr>
        <w:t>672</w:t>
      </w:r>
      <w:r w:rsidR="00CF083A">
        <w:rPr>
          <w:rFonts w:ascii="Times New Roman" w:hAnsi="Times New Roman" w:cs="Times New Roman"/>
          <w:sz w:val="28"/>
          <w:szCs w:val="28"/>
        </w:rPr>
        <w:t xml:space="preserve"> </w:t>
      </w:r>
      <w:r>
        <w:rPr>
          <w:rFonts w:ascii="Times New Roman" w:hAnsi="Times New Roman" w:cs="Times New Roman"/>
          <w:sz w:val="28"/>
          <w:szCs w:val="28"/>
        </w:rPr>
        <w:t>260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Содержание ОМСУ – 3</w:t>
      </w:r>
      <w:r w:rsidR="00CF083A">
        <w:rPr>
          <w:rFonts w:ascii="Times New Roman" w:hAnsi="Times New Roman" w:cs="Times New Roman"/>
          <w:sz w:val="28"/>
          <w:szCs w:val="28"/>
        </w:rPr>
        <w:t> </w:t>
      </w:r>
      <w:r>
        <w:rPr>
          <w:rFonts w:ascii="Times New Roman" w:hAnsi="Times New Roman" w:cs="Times New Roman"/>
          <w:sz w:val="28"/>
          <w:szCs w:val="28"/>
        </w:rPr>
        <w:t>799</w:t>
      </w:r>
      <w:r w:rsidR="00CF083A">
        <w:rPr>
          <w:rFonts w:ascii="Times New Roman" w:hAnsi="Times New Roman" w:cs="Times New Roman"/>
          <w:sz w:val="28"/>
          <w:szCs w:val="28"/>
        </w:rPr>
        <w:t xml:space="preserve"> </w:t>
      </w:r>
      <w:r>
        <w:rPr>
          <w:rFonts w:ascii="Times New Roman" w:hAnsi="Times New Roman" w:cs="Times New Roman"/>
          <w:sz w:val="28"/>
          <w:szCs w:val="28"/>
        </w:rPr>
        <w:t>162,84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Дорожное хозяйство – 1</w:t>
      </w:r>
      <w:r w:rsidR="00CF083A">
        <w:rPr>
          <w:rFonts w:ascii="Times New Roman" w:hAnsi="Times New Roman" w:cs="Times New Roman"/>
          <w:sz w:val="28"/>
          <w:szCs w:val="28"/>
        </w:rPr>
        <w:t> </w:t>
      </w:r>
      <w:r>
        <w:rPr>
          <w:rFonts w:ascii="Times New Roman" w:hAnsi="Times New Roman" w:cs="Times New Roman"/>
          <w:sz w:val="28"/>
          <w:szCs w:val="28"/>
        </w:rPr>
        <w:t>000</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Межбюджетные трансферты по передаче полномочий – 154</w:t>
      </w:r>
      <w:r w:rsidR="00CF083A">
        <w:rPr>
          <w:rFonts w:ascii="Times New Roman" w:hAnsi="Times New Roman" w:cs="Times New Roman"/>
          <w:sz w:val="28"/>
          <w:szCs w:val="28"/>
        </w:rPr>
        <w:t xml:space="preserve"> </w:t>
      </w:r>
      <w:r>
        <w:rPr>
          <w:rFonts w:ascii="Times New Roman" w:hAnsi="Times New Roman" w:cs="Times New Roman"/>
          <w:sz w:val="28"/>
          <w:szCs w:val="28"/>
        </w:rPr>
        <w:t>676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ДПК – 184</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ДНД – 40</w:t>
      </w:r>
      <w:r w:rsidR="00CF083A">
        <w:rPr>
          <w:rFonts w:ascii="Times New Roman" w:hAnsi="Times New Roman" w:cs="Times New Roman"/>
          <w:sz w:val="28"/>
          <w:szCs w:val="28"/>
        </w:rPr>
        <w:t xml:space="preserve"> </w:t>
      </w:r>
      <w:r>
        <w:rPr>
          <w:rFonts w:ascii="Times New Roman" w:hAnsi="Times New Roman" w:cs="Times New Roman"/>
          <w:sz w:val="28"/>
          <w:szCs w:val="28"/>
        </w:rPr>
        <w:t>400 руб.</w:t>
      </w:r>
    </w:p>
    <w:p w:rsidR="000C5284" w:rsidRDefault="000C5284"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3A8">
        <w:rPr>
          <w:rFonts w:ascii="Times New Roman" w:hAnsi="Times New Roman" w:cs="Times New Roman"/>
          <w:sz w:val="28"/>
          <w:szCs w:val="28"/>
        </w:rPr>
        <w:t>Техническое обслуживание пожарной сигнализации – 21</w:t>
      </w:r>
      <w:r w:rsidR="00CF083A">
        <w:rPr>
          <w:rFonts w:ascii="Times New Roman" w:hAnsi="Times New Roman" w:cs="Times New Roman"/>
          <w:sz w:val="28"/>
          <w:szCs w:val="28"/>
        </w:rPr>
        <w:t xml:space="preserve"> </w:t>
      </w:r>
      <w:r w:rsidR="005863A8">
        <w:rPr>
          <w:rFonts w:ascii="Times New Roman" w:hAnsi="Times New Roman" w:cs="Times New Roman"/>
          <w:sz w:val="28"/>
          <w:szCs w:val="28"/>
        </w:rPr>
        <w:t>600 руб.</w:t>
      </w:r>
    </w:p>
    <w:p w:rsidR="005863A8" w:rsidRDefault="005863A8"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Лицензия на программное обеспечение – 30</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5863A8" w:rsidRDefault="005863A8"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ЖКХ – 15</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5863A8" w:rsidRDefault="005863A8"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Фонд капитального ремонта – 91</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5863A8" w:rsidRDefault="005863A8"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выборов – 30</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5863A8" w:rsidRDefault="005863A8" w:rsidP="00C86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Резервный фонд Администрации – 100</w:t>
      </w:r>
      <w:r w:rsidR="00CF083A">
        <w:rPr>
          <w:rFonts w:ascii="Times New Roman" w:hAnsi="Times New Roman" w:cs="Times New Roman"/>
          <w:sz w:val="28"/>
          <w:szCs w:val="28"/>
        </w:rPr>
        <w:t xml:space="preserve"> </w:t>
      </w:r>
      <w:r>
        <w:rPr>
          <w:rFonts w:ascii="Times New Roman" w:hAnsi="Times New Roman" w:cs="Times New Roman"/>
          <w:sz w:val="28"/>
          <w:szCs w:val="28"/>
        </w:rPr>
        <w:t>000 руб.</w:t>
      </w:r>
    </w:p>
    <w:p w:rsidR="004D58E0" w:rsidRDefault="004D58E0" w:rsidP="004D58E0">
      <w:pPr>
        <w:spacing w:after="0" w:line="240" w:lineRule="auto"/>
        <w:jc w:val="both"/>
        <w:rPr>
          <w:rFonts w:ascii="Times New Roman" w:hAnsi="Times New Roman" w:cs="Times New Roman"/>
          <w:sz w:val="28"/>
          <w:szCs w:val="28"/>
        </w:rPr>
      </w:pPr>
    </w:p>
    <w:p w:rsidR="005863A8" w:rsidRDefault="005863A8"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будем стараться максимально эффективно использовать эти средства и вместе с вами мы сможем осуществить все намеченные планы.</w:t>
      </w:r>
    </w:p>
    <w:p w:rsidR="005863A8" w:rsidRDefault="005863A8" w:rsidP="004D58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Вместе – мы сможем добиться многого.</w:t>
      </w:r>
    </w:p>
    <w:p w:rsidR="005863A8" w:rsidRPr="00FF4915" w:rsidRDefault="005863A8" w:rsidP="004D58E0">
      <w:pPr>
        <w:spacing w:after="0" w:line="240" w:lineRule="auto"/>
        <w:jc w:val="both"/>
        <w:rPr>
          <w:rFonts w:ascii="Times New Roman" w:hAnsi="Times New Roman" w:cs="Times New Roman"/>
          <w:sz w:val="28"/>
          <w:szCs w:val="28"/>
        </w:rPr>
      </w:pPr>
    </w:p>
    <w:sectPr w:rsidR="005863A8" w:rsidRPr="00FF4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1E" w:rsidRDefault="005E501E" w:rsidP="009A280F">
      <w:pPr>
        <w:spacing w:after="0" w:line="240" w:lineRule="auto"/>
      </w:pPr>
      <w:r>
        <w:separator/>
      </w:r>
    </w:p>
  </w:endnote>
  <w:endnote w:type="continuationSeparator" w:id="0">
    <w:p w:rsidR="005E501E" w:rsidRDefault="005E501E" w:rsidP="009A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1E" w:rsidRDefault="005E501E" w:rsidP="009A280F">
      <w:pPr>
        <w:spacing w:after="0" w:line="240" w:lineRule="auto"/>
      </w:pPr>
      <w:r>
        <w:separator/>
      </w:r>
    </w:p>
  </w:footnote>
  <w:footnote w:type="continuationSeparator" w:id="0">
    <w:p w:rsidR="005E501E" w:rsidRDefault="005E501E" w:rsidP="009A2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49652"/>
      <w:docPartObj>
        <w:docPartGallery w:val="Page Numbers (Top of Page)"/>
        <w:docPartUnique/>
      </w:docPartObj>
    </w:sdtPr>
    <w:sdtEndPr/>
    <w:sdtContent>
      <w:p w:rsidR="001A1465" w:rsidRDefault="001A1465">
        <w:pPr>
          <w:pStyle w:val="a3"/>
          <w:jc w:val="center"/>
        </w:pPr>
        <w:r>
          <w:fldChar w:fldCharType="begin"/>
        </w:r>
        <w:r>
          <w:instrText>PAGE   \* MERGEFORMAT</w:instrText>
        </w:r>
        <w:r>
          <w:fldChar w:fldCharType="separate"/>
        </w:r>
        <w:r w:rsidR="002A45FA">
          <w:rPr>
            <w:noProof/>
          </w:rPr>
          <w:t>16</w:t>
        </w:r>
        <w:r>
          <w:fldChar w:fldCharType="end"/>
        </w:r>
      </w:p>
    </w:sdtContent>
  </w:sdt>
  <w:p w:rsidR="001A1465" w:rsidRDefault="001A14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5983"/>
    <w:multiLevelType w:val="hybridMultilevel"/>
    <w:tmpl w:val="61848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9A"/>
    <w:rsid w:val="00015E47"/>
    <w:rsid w:val="0007429D"/>
    <w:rsid w:val="000A45A6"/>
    <w:rsid w:val="000B141C"/>
    <w:rsid w:val="000B2BA5"/>
    <w:rsid w:val="000B78C3"/>
    <w:rsid w:val="000C5284"/>
    <w:rsid w:val="000F7EC1"/>
    <w:rsid w:val="00112E4B"/>
    <w:rsid w:val="001269A8"/>
    <w:rsid w:val="001476FA"/>
    <w:rsid w:val="00164D30"/>
    <w:rsid w:val="0017300D"/>
    <w:rsid w:val="0018153A"/>
    <w:rsid w:val="00184D75"/>
    <w:rsid w:val="001A0B32"/>
    <w:rsid w:val="001A1465"/>
    <w:rsid w:val="001B46B7"/>
    <w:rsid w:val="001F25A3"/>
    <w:rsid w:val="001F7477"/>
    <w:rsid w:val="00243046"/>
    <w:rsid w:val="00284E32"/>
    <w:rsid w:val="00292708"/>
    <w:rsid w:val="00294881"/>
    <w:rsid w:val="002A45FA"/>
    <w:rsid w:val="002A675D"/>
    <w:rsid w:val="002D3535"/>
    <w:rsid w:val="002D74FC"/>
    <w:rsid w:val="002E3332"/>
    <w:rsid w:val="003207EB"/>
    <w:rsid w:val="00391286"/>
    <w:rsid w:val="003A6E4D"/>
    <w:rsid w:val="003F15CF"/>
    <w:rsid w:val="004019D0"/>
    <w:rsid w:val="0041247D"/>
    <w:rsid w:val="00412F94"/>
    <w:rsid w:val="0045516D"/>
    <w:rsid w:val="004627C7"/>
    <w:rsid w:val="00485C61"/>
    <w:rsid w:val="00490944"/>
    <w:rsid w:val="004A6D68"/>
    <w:rsid w:val="004A6F2A"/>
    <w:rsid w:val="004D58E0"/>
    <w:rsid w:val="004E6FF6"/>
    <w:rsid w:val="00501A8C"/>
    <w:rsid w:val="005365AD"/>
    <w:rsid w:val="0056592E"/>
    <w:rsid w:val="005863A8"/>
    <w:rsid w:val="0059024E"/>
    <w:rsid w:val="005A788F"/>
    <w:rsid w:val="005E501E"/>
    <w:rsid w:val="00624397"/>
    <w:rsid w:val="00675A4B"/>
    <w:rsid w:val="00675DFB"/>
    <w:rsid w:val="006D1711"/>
    <w:rsid w:val="006E4D50"/>
    <w:rsid w:val="006E6801"/>
    <w:rsid w:val="0075762E"/>
    <w:rsid w:val="007C59A0"/>
    <w:rsid w:val="007C5FDA"/>
    <w:rsid w:val="007D3B9C"/>
    <w:rsid w:val="007E5468"/>
    <w:rsid w:val="00861439"/>
    <w:rsid w:val="00893112"/>
    <w:rsid w:val="008B2237"/>
    <w:rsid w:val="008E107D"/>
    <w:rsid w:val="0090438B"/>
    <w:rsid w:val="0092193B"/>
    <w:rsid w:val="00925F7B"/>
    <w:rsid w:val="009A0037"/>
    <w:rsid w:val="009A280F"/>
    <w:rsid w:val="009C0B44"/>
    <w:rsid w:val="00A1164F"/>
    <w:rsid w:val="00A13D23"/>
    <w:rsid w:val="00A9049A"/>
    <w:rsid w:val="00AE3031"/>
    <w:rsid w:val="00AE6C64"/>
    <w:rsid w:val="00AF7E7C"/>
    <w:rsid w:val="00B23A9B"/>
    <w:rsid w:val="00B37F58"/>
    <w:rsid w:val="00B45463"/>
    <w:rsid w:val="00B535F0"/>
    <w:rsid w:val="00B558BD"/>
    <w:rsid w:val="00B71CCD"/>
    <w:rsid w:val="00BE4145"/>
    <w:rsid w:val="00C009A9"/>
    <w:rsid w:val="00C02CE1"/>
    <w:rsid w:val="00C123D3"/>
    <w:rsid w:val="00C3307D"/>
    <w:rsid w:val="00C8688D"/>
    <w:rsid w:val="00CA4430"/>
    <w:rsid w:val="00CC7CE8"/>
    <w:rsid w:val="00CD1023"/>
    <w:rsid w:val="00CD1114"/>
    <w:rsid w:val="00CF083A"/>
    <w:rsid w:val="00D071DB"/>
    <w:rsid w:val="00D17491"/>
    <w:rsid w:val="00D2119E"/>
    <w:rsid w:val="00D51A18"/>
    <w:rsid w:val="00D65F39"/>
    <w:rsid w:val="00D67EDA"/>
    <w:rsid w:val="00E401C8"/>
    <w:rsid w:val="00E7295F"/>
    <w:rsid w:val="00E75CDC"/>
    <w:rsid w:val="00E77C99"/>
    <w:rsid w:val="00EA5174"/>
    <w:rsid w:val="00ED2937"/>
    <w:rsid w:val="00ED72BD"/>
    <w:rsid w:val="00F1220B"/>
    <w:rsid w:val="00F6552B"/>
    <w:rsid w:val="00FB3188"/>
    <w:rsid w:val="00FC3DBC"/>
    <w:rsid w:val="00FE7EC2"/>
    <w:rsid w:val="00FF4915"/>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8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280F"/>
  </w:style>
  <w:style w:type="paragraph" w:styleId="a5">
    <w:name w:val="footer"/>
    <w:basedOn w:val="a"/>
    <w:link w:val="a6"/>
    <w:uiPriority w:val="99"/>
    <w:unhideWhenUsed/>
    <w:rsid w:val="009A28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280F"/>
  </w:style>
  <w:style w:type="paragraph" w:styleId="a7">
    <w:name w:val="List Paragraph"/>
    <w:basedOn w:val="a"/>
    <w:uiPriority w:val="34"/>
    <w:qFormat/>
    <w:rsid w:val="00E40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28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280F"/>
  </w:style>
  <w:style w:type="paragraph" w:styleId="a5">
    <w:name w:val="footer"/>
    <w:basedOn w:val="a"/>
    <w:link w:val="a6"/>
    <w:uiPriority w:val="99"/>
    <w:unhideWhenUsed/>
    <w:rsid w:val="009A28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280F"/>
  </w:style>
  <w:style w:type="paragraph" w:styleId="a7">
    <w:name w:val="List Paragraph"/>
    <w:basedOn w:val="a"/>
    <w:uiPriority w:val="34"/>
    <w:qFormat/>
    <w:rsid w:val="00E4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1105</TotalTime>
  <Pages>16</Pages>
  <Words>5673</Words>
  <Characters>32338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user001</cp:lastModifiedBy>
  <cp:revision>38</cp:revision>
  <dcterms:created xsi:type="dcterms:W3CDTF">2020-02-06T06:54:00Z</dcterms:created>
  <dcterms:modified xsi:type="dcterms:W3CDTF">2020-02-27T05:20:00Z</dcterms:modified>
</cp:coreProperties>
</file>