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jc w:val="center"/>
      </w:pPr>
      <w:r>
        <w:rPr>
          <w:sz w:val="24"/>
          <w:szCs w:val="24"/>
          <w:rFonts w:ascii="Times New Roman" w:hAnsi="Times New Roman"/>
        </w:rPr>
        <w:t xml:space="preserve">                                                          </w:t>
      </w:r>
      <w:r>
        <w:rPr>
          <w:sz w:val="24"/>
          <w:szCs w:val="24"/>
          <w:rFonts w:ascii="Times New Roman" w:hAnsi="Times New Roman"/>
        </w:rPr>
        <w:t>проект</w:t>
      </w:r>
    </w:p>
    <w:p>
      <w:pPr>
        <w:pStyle w:val="style26"/>
        <w:jc w:val="center"/>
      </w:pPr>
      <w:r>
        <w:rPr>
          <w:sz w:val="24"/>
          <w:szCs w:val="24"/>
          <w:rFonts w:ascii="Times New Roman" w:hAnsi="Times New Roman"/>
        </w:rPr>
        <w:t>АДМИНИСТРАЦИЯ МУНИЦИПАЛЬНОГО ОБРАЗОВАНИЯ</w:t>
      </w:r>
    </w:p>
    <w:p>
      <w:pPr>
        <w:pStyle w:val="style26"/>
        <w:jc w:val="center"/>
      </w:pPr>
      <w:r>
        <w:rPr>
          <w:sz w:val="24"/>
          <w:szCs w:val="24"/>
          <w:rFonts w:ascii="Times New Roman" w:hAnsi="Times New Roman"/>
        </w:rPr>
        <w:t xml:space="preserve">СЕЛЬСКОГО ПОСЕЛЕНИЯ «Деревня </w:t>
      </w:r>
      <w:r>
        <w:rPr/>
        <w:t>Посконь</w:t>
      </w:r>
      <w:r>
        <w:rPr>
          <w:sz w:val="24"/>
          <w:szCs w:val="24"/>
          <w:rFonts w:ascii="Times New Roman" w:hAnsi="Times New Roman"/>
        </w:rPr>
        <w:t>»</w:t>
      </w:r>
    </w:p>
    <w:p>
      <w:pPr>
        <w:pStyle w:val="style26"/>
        <w:jc w:val="center"/>
      </w:pPr>
      <w:r>
        <w:rPr>
          <w:sz w:val="24"/>
          <w:szCs w:val="24"/>
          <w:rFonts w:ascii="Times New Roman" w:hAnsi="Times New Roman"/>
        </w:rPr>
        <w:t>Мосальского района Калужской области</w:t>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sz w:val="24"/>
          <w:szCs w:val="24"/>
          <w:rFonts w:ascii="Times New Roman" w:hAnsi="Times New Roman"/>
        </w:rPr>
        <w:t>ПОСТАНОВЛЕНИЕ</w:t>
      </w:r>
    </w:p>
    <w:p>
      <w:pPr>
        <w:pStyle w:val="style26"/>
      </w:pPr>
      <w:r>
        <w:rPr>
          <w:sz w:val="24"/>
          <w:szCs w:val="24"/>
          <w:rFonts w:ascii="Times New Roman" w:hAnsi="Times New Roman"/>
        </w:rPr>
        <w:t>От                      2015 г.                                                                                                     №_</w:t>
      </w:r>
    </w:p>
    <w:p>
      <w:pPr>
        <w:pStyle w:val="style26"/>
      </w:pPr>
      <w:r>
        <w:rPr/>
      </w:r>
    </w:p>
    <w:p>
      <w:pPr>
        <w:pStyle w:val="style26"/>
      </w:pPr>
      <w:r>
        <w:rPr/>
      </w:r>
    </w:p>
    <w:p>
      <w:pPr>
        <w:pStyle w:val="style26"/>
      </w:pPr>
      <w:r>
        <w:rPr/>
      </w:r>
    </w:p>
    <w:p>
      <w:pPr>
        <w:pStyle w:val="style26"/>
        <w:jc w:val="center"/>
      </w:pPr>
      <w:r>
        <w:rPr>
          <w:sz w:val="24"/>
          <w:szCs w:val="24"/>
          <w:rFonts w:ascii="Times New Roman" w:hAnsi="Times New Roman"/>
        </w:rPr>
        <w:t>ОБ УТВЕРЖДЕНИИ АДМИНИСТРАТИВНОГО РЕГЛАМЕНТА</w:t>
      </w:r>
    </w:p>
    <w:p>
      <w:pPr>
        <w:pStyle w:val="style26"/>
        <w:jc w:val="center"/>
      </w:pPr>
      <w:r>
        <w:rPr>
          <w:sz w:val="24"/>
          <w:szCs w:val="24"/>
          <w:rFonts w:ascii="Times New Roman" w:hAnsi="Times New Roman"/>
        </w:rPr>
        <w:t>ПО ПРЕДОСТАВЛЕНИЮ МУНИЦИПАЛЬНОЙ  УСЛУГИ "ПРЕДОСТАВЛЕНИЕ</w:t>
      </w:r>
    </w:p>
    <w:p>
      <w:pPr>
        <w:pStyle w:val="style26"/>
        <w:jc w:val="center"/>
      </w:pPr>
      <w:r>
        <w:rPr>
          <w:sz w:val="24"/>
          <w:szCs w:val="24"/>
          <w:rFonts w:ascii="Times New Roman" w:hAnsi="Times New Roman"/>
        </w:rPr>
        <w:t>ЗЕМЕЛЬНЫХ УЧАСТКОВ ПОД ОБЪЕКТАМИ НЕДВИЖИМОГО ИМУЩЕСТВА</w:t>
      </w:r>
    </w:p>
    <w:p>
      <w:pPr>
        <w:pStyle w:val="style24"/>
        <w:jc w:val="center"/>
      </w:pPr>
      <w:r>
        <w:rPr>
          <w:sz w:val="24"/>
          <w:b/>
          <w:szCs w:val="24"/>
          <w:rFonts w:ascii="Times New Roman" w:hAnsi="Times New Roman"/>
        </w:rPr>
        <w:t xml:space="preserve">НА ТЕРРИТОРИИ МО СЕЛЬСКОГО ПОСЕЛЕНИЯ «ДЕРЕВНЯ ПОСКОНЬ» </w:t>
      </w:r>
    </w:p>
    <w:p>
      <w:pPr>
        <w:pStyle w:val="style24"/>
        <w:jc w:val="center"/>
      </w:pPr>
      <w:r>
        <w:rPr/>
      </w:r>
    </w:p>
    <w:p>
      <w:pPr>
        <w:pStyle w:val="style24"/>
        <w:jc w:val="center"/>
      </w:pPr>
      <w:r>
        <w:rPr/>
      </w:r>
    </w:p>
    <w:p>
      <w:pPr>
        <w:pStyle w:val="style24"/>
        <w:jc w:val="center"/>
      </w:pPr>
      <w:r>
        <w:rPr/>
      </w:r>
    </w:p>
    <w:p>
      <w:pPr>
        <w:pStyle w:val="style24"/>
        <w:jc w:val="both"/>
        <w:ind w:firstLine="540" w:left="0" w:right="0"/>
      </w:pPr>
      <w:r>
        <w:rPr>
          <w:sz w:val="24"/>
          <w:szCs w:val="24"/>
          <w:rFonts w:ascii="Times New Roman" w:hAnsi="Times New Roman"/>
        </w:rPr>
        <w:t xml:space="preserve">В соответствии с </w:t>
      </w:r>
      <w:hyperlink r:id="rId2">
        <w:r>
          <w:rPr>
            <w:sz w:val="24"/>
            <w:u w:val="none"/>
            <w:szCs w:val="24"/>
            <w:rStyle w:val="style17"/>
            <w:rFonts w:ascii="Times New Roman" w:cs="Calibri" w:hAnsi="Times New Roman"/>
          </w:rPr>
          <w:t>постановлением</w:t>
        </w:r>
      </w:hyperlink>
      <w:r>
        <w:rPr>
          <w:sz w:val="24"/>
          <w:szCs w:val="24"/>
          <w:rFonts w:ascii="Times New Roman" w:hAnsi="Times New Roman"/>
        </w:rPr>
        <w:t xml:space="preserve">   администрации сельского поселения «Деревня Посконь» №14-А от 03.04.2013 г. "Об утверждении порядка разработки и утверждения административных регламентов предоставления муниципальных услуг администрацией МО сельского поселения «Деревня Посконь, администрация сельского поселения «Деревня Посконь» ПОСТАНОВЛЯЕТ:</w:t>
      </w:r>
    </w:p>
    <w:p>
      <w:pPr>
        <w:pStyle w:val="style24"/>
        <w:jc w:val="both"/>
        <w:ind w:firstLine="540" w:left="0" w:right="0"/>
      </w:pPr>
      <w:r>
        <w:rPr>
          <w:sz w:val="24"/>
          <w:szCs w:val="24"/>
          <w:rFonts w:ascii="Times New Roman" w:hAnsi="Times New Roman"/>
        </w:rPr>
        <w:t xml:space="preserve">1. Утвердить административный </w:t>
      </w:r>
      <w:hyperlink r:id="rId3">
        <w:r>
          <w:rPr>
            <w:sz w:val="24"/>
            <w:u w:val="none"/>
            <w:szCs w:val="24"/>
            <w:rStyle w:val="style17"/>
            <w:rFonts w:ascii="Times New Roman" w:cs="Calibri" w:hAnsi="Times New Roman"/>
          </w:rPr>
          <w:t>регламент</w:t>
        </w:r>
      </w:hyperlink>
      <w:r>
        <w:rPr>
          <w:sz w:val="24"/>
          <w:szCs w:val="24"/>
          <w:rFonts w:ascii="Times New Roman" w:hAnsi="Times New Roman"/>
        </w:rPr>
        <w:t xml:space="preserve"> по предоставлению муниципальной</w:t>
      </w:r>
      <w:bookmarkStart w:id="0" w:name="_GoBack"/>
      <w:bookmarkEnd w:id="0"/>
      <w:r>
        <w:rPr>
          <w:sz w:val="24"/>
          <w:szCs w:val="24"/>
          <w:rFonts w:ascii="Times New Roman" w:hAnsi="Times New Roman"/>
        </w:rPr>
        <w:t xml:space="preserve"> услуги "Предоставление земельных участков под объектами недвижимого имущества на территории МО сельского поселения «Деревня Посконь».</w:t>
      </w:r>
    </w:p>
    <w:p>
      <w:pPr>
        <w:pStyle w:val="style24"/>
        <w:jc w:val="both"/>
        <w:ind w:firstLine="540" w:left="0" w:right="0"/>
      </w:pPr>
      <w:r>
        <w:rPr>
          <w:sz w:val="24"/>
          <w:szCs w:val="24"/>
          <w:rFonts w:ascii="Times New Roman" w:hAnsi="Times New Roman"/>
        </w:rPr>
        <w:t>2. Контроль за исполнением настоящего Постановления возлагаю на себя.</w:t>
      </w:r>
    </w:p>
    <w:p>
      <w:pPr>
        <w:pStyle w:val="style24"/>
        <w:jc w:val="both"/>
        <w:ind w:firstLine="540" w:left="0" w:right="0"/>
      </w:pPr>
      <w:r>
        <w:rPr/>
      </w:r>
    </w:p>
    <w:p>
      <w:pPr>
        <w:pStyle w:val="style24"/>
        <w:jc w:val="both"/>
        <w:ind w:firstLine="540" w:left="0" w:right="0"/>
      </w:pPr>
      <w:r>
        <w:rPr/>
      </w:r>
    </w:p>
    <w:p>
      <w:pPr>
        <w:pStyle w:val="style24"/>
        <w:jc w:val="both"/>
        <w:ind w:firstLine="540" w:left="0" w:right="0"/>
      </w:pPr>
      <w:r>
        <w:rPr/>
      </w:r>
    </w:p>
    <w:p>
      <w:pPr>
        <w:pStyle w:val="style24"/>
        <w:jc w:val="both"/>
        <w:ind w:firstLine="540" w:left="0" w:right="0"/>
      </w:pPr>
      <w:r>
        <w:rPr/>
      </w:r>
    </w:p>
    <w:p>
      <w:pPr>
        <w:pStyle w:val="style24"/>
        <w:jc w:val="both"/>
        <w:ind w:firstLine="540" w:left="0" w:right="0"/>
      </w:pPr>
      <w:r>
        <w:rPr/>
      </w:r>
    </w:p>
    <w:p>
      <w:pPr>
        <w:pStyle w:val="style24"/>
        <w:jc w:val="both"/>
      </w:pPr>
      <w:r>
        <w:rPr>
          <w:sz w:val="24"/>
          <w:szCs w:val="24"/>
          <w:rFonts w:ascii="Times New Roman" w:hAnsi="Times New Roman"/>
        </w:rPr>
        <w:t>Глава администрации</w:t>
      </w:r>
    </w:p>
    <w:p>
      <w:pPr>
        <w:pStyle w:val="style24"/>
        <w:jc w:val="both"/>
      </w:pPr>
      <w:r>
        <w:rPr>
          <w:sz w:val="24"/>
          <w:szCs w:val="24"/>
          <w:rFonts w:ascii="Times New Roman" w:hAnsi="Times New Roman"/>
        </w:rPr>
        <w:t xml:space="preserve"> </w:t>
      </w:r>
      <w:r>
        <w:rPr>
          <w:sz w:val="24"/>
          <w:szCs w:val="24"/>
          <w:rFonts w:ascii="Times New Roman" w:hAnsi="Times New Roman"/>
        </w:rPr>
        <w:t>сельского поселения</w:t>
      </w:r>
    </w:p>
    <w:p>
      <w:pPr>
        <w:pStyle w:val="style24"/>
        <w:jc w:val="both"/>
      </w:pPr>
      <w:r>
        <w:rPr>
          <w:sz w:val="24"/>
          <w:szCs w:val="24"/>
          <w:rFonts w:ascii="Times New Roman" w:hAnsi="Times New Roman"/>
        </w:rPr>
        <w:t xml:space="preserve">«Деревня Посконь»                                                                ТД.  Коняткина                            </w:t>
      </w:r>
    </w:p>
    <w:p>
      <w:pPr>
        <w:pStyle w:val="style24"/>
        <w:jc w:val="both"/>
      </w:pPr>
      <w:r>
        <w:rPr/>
      </w:r>
    </w:p>
    <w:p>
      <w:pPr>
        <w:pStyle w:val="style24"/>
        <w:jc w:val="both"/>
      </w:pPr>
      <w:r>
        <w:rPr>
          <w:sz w:val="24"/>
          <w:szCs w:val="24"/>
          <w:rFonts w:ascii="Times New Roman" w:hAnsi="Times New Roman"/>
        </w:rPr>
        <w:t xml:space="preserve">                                                                                                                         </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sz w:val="24"/>
          <w:szCs w:val="24"/>
          <w:rFonts w:ascii="Times New Roman" w:hAnsi="Times New Roman"/>
        </w:rPr>
        <w:t xml:space="preserve">                                                                                                                               </w:t>
      </w:r>
    </w:p>
    <w:p>
      <w:pPr>
        <w:pStyle w:val="style24"/>
        <w:jc w:val="both"/>
      </w:pPr>
      <w:r>
        <w:rPr/>
      </w:r>
    </w:p>
    <w:p>
      <w:pPr>
        <w:pStyle w:val="style24"/>
        <w:jc w:val="both"/>
      </w:pPr>
      <w:r>
        <w:rPr/>
      </w:r>
    </w:p>
    <w:p>
      <w:pPr>
        <w:pStyle w:val="style24"/>
        <w:jc w:val="both"/>
      </w:pPr>
      <w:r>
        <w:rPr/>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r>
        <w:rPr>
          <w:sz w:val="24"/>
          <w:szCs w:val="24"/>
          <w:rFonts w:ascii="Times New Roman" w:hAnsi="Times New Roman"/>
        </w:rPr>
        <w:t>Приложение</w:t>
      </w:r>
    </w:p>
    <w:p>
      <w:pPr>
        <w:pStyle w:val="style24"/>
        <w:jc w:val="right"/>
      </w:pPr>
      <w:r>
        <w:rPr>
          <w:sz w:val="24"/>
          <w:szCs w:val="24"/>
          <w:rFonts w:ascii="Times New Roman" w:hAnsi="Times New Roman"/>
        </w:rPr>
        <w:t>к Постановлению</w:t>
      </w:r>
    </w:p>
    <w:p>
      <w:pPr>
        <w:pStyle w:val="style24"/>
        <w:jc w:val="right"/>
      </w:pPr>
      <w:r>
        <w:rPr>
          <w:sz w:val="24"/>
          <w:szCs w:val="24"/>
          <w:rFonts w:ascii="Times New Roman" w:hAnsi="Times New Roman"/>
        </w:rPr>
        <w:t>администрации</w:t>
      </w:r>
    </w:p>
    <w:p>
      <w:pPr>
        <w:pStyle w:val="style24"/>
        <w:jc w:val="both"/>
      </w:pPr>
      <w:r>
        <w:rPr>
          <w:sz w:val="24"/>
          <w:szCs w:val="24"/>
          <w:rFonts w:ascii="Times New Roman" w:hAnsi="Times New Roman"/>
        </w:rPr>
        <w:t xml:space="preserve">                                                                                                                </w:t>
      </w:r>
      <w:r>
        <w:rPr>
          <w:sz w:val="24"/>
          <w:szCs w:val="24"/>
          <w:rFonts w:ascii="Times New Roman" w:hAnsi="Times New Roman"/>
        </w:rPr>
        <w:t>СП  «Деревня Посконь»</w:t>
      </w:r>
    </w:p>
    <w:p>
      <w:pPr>
        <w:pStyle w:val="style24"/>
        <w:jc w:val="both"/>
      </w:pPr>
      <w:r>
        <w:rPr>
          <w:sz w:val="24"/>
          <w:szCs w:val="24"/>
          <w:rFonts w:ascii="Times New Roman" w:hAnsi="Times New Roman"/>
        </w:rPr>
        <w:t xml:space="preserve">                                                                                                                         </w:t>
      </w:r>
      <w:r>
        <w:rPr>
          <w:sz w:val="24"/>
          <w:szCs w:val="24"/>
          <w:rFonts w:ascii="Times New Roman" w:hAnsi="Times New Roman"/>
        </w:rPr>
        <w:t xml:space="preserve">От_____2015 г№ </w:t>
      </w:r>
      <w:bookmarkStart w:id="1" w:name="P38"/>
      <w:bookmarkEnd w:id="1"/>
      <w:r>
        <w:rPr>
          <w:sz w:val="24"/>
          <w:szCs w:val="24"/>
          <w:rFonts w:ascii="Times New Roman" w:hAnsi="Times New Roman"/>
        </w:rPr>
        <w:t xml:space="preserve">                                                    </w:t>
      </w:r>
    </w:p>
    <w:p>
      <w:pPr>
        <w:pStyle w:val="style24"/>
        <w:jc w:val="both"/>
      </w:pPr>
      <w:r>
        <w:rPr/>
      </w:r>
    </w:p>
    <w:p>
      <w:pPr>
        <w:pStyle w:val="style24"/>
        <w:jc w:val="both"/>
      </w:pPr>
      <w:r>
        <w:rPr>
          <w:sz w:val="24"/>
          <w:szCs w:val="24"/>
          <w:rFonts w:ascii="Times New Roman" w:hAnsi="Times New Roman"/>
        </w:rPr>
        <w:t xml:space="preserve">                                          </w:t>
      </w:r>
      <w:r>
        <w:rPr>
          <w:sz w:val="24"/>
          <w:szCs w:val="24"/>
          <w:rFonts w:ascii="Times New Roman" w:hAnsi="Times New Roman"/>
        </w:rPr>
        <w:t>АДМИНИСТРАТИВНЫЙ РЕГЛАМЕНТ</w:t>
      </w:r>
    </w:p>
    <w:p>
      <w:pPr>
        <w:pStyle w:val="style26"/>
        <w:jc w:val="center"/>
      </w:pPr>
      <w:r>
        <w:rPr>
          <w:sz w:val="24"/>
          <w:szCs w:val="24"/>
          <w:rFonts w:ascii="Times New Roman" w:hAnsi="Times New Roman"/>
        </w:rPr>
        <w:t>ПРЕДОСТАВЛЕНИЯ МУНИЦИПАЛЬНОЙ УСЛУГИ ПО ПРЕДОСТАВЛЕНИЮ</w:t>
      </w:r>
    </w:p>
    <w:p>
      <w:pPr>
        <w:pStyle w:val="style26"/>
        <w:jc w:val="center"/>
      </w:pPr>
      <w:r>
        <w:rPr>
          <w:sz w:val="24"/>
          <w:szCs w:val="24"/>
          <w:rFonts w:ascii="Times New Roman" w:hAnsi="Times New Roman"/>
        </w:rPr>
        <w:t>ЗЕМЕЛЬНЫХ УЧАСТКОВ ПОД ОБЪЕКТАМИ НЕДВИЖИМОГО ИМУЩЕСТВА</w:t>
      </w:r>
    </w:p>
    <w:p>
      <w:pPr>
        <w:pStyle w:val="style24"/>
        <w:jc w:val="center"/>
      </w:pPr>
      <w:r>
        <w:rPr>
          <w:sz w:val="24"/>
          <w:b/>
          <w:szCs w:val="24"/>
          <w:rFonts w:ascii="Times New Roman" w:hAnsi="Times New Roman"/>
        </w:rPr>
        <w:t>НА ТЕРРИТОРИИ МО СЕЛЬСКОГО ПОСЕЛЕНИЯ «ДЕРЕВНЯ ПОСКОНЬ»</w:t>
      </w:r>
    </w:p>
    <w:p>
      <w:pPr>
        <w:pStyle w:val="style24"/>
        <w:jc w:val="center"/>
      </w:pPr>
      <w:r>
        <w:rPr/>
      </w:r>
    </w:p>
    <w:p>
      <w:pPr>
        <w:pStyle w:val="style24"/>
        <w:jc w:val="center"/>
      </w:pPr>
      <w:r>
        <w:rPr>
          <w:sz w:val="24"/>
          <w:szCs w:val="24"/>
          <w:rFonts w:ascii="Times New Roman" w:hAnsi="Times New Roman"/>
        </w:rPr>
        <w:t>1. Общие положения</w:t>
      </w:r>
    </w:p>
    <w:p>
      <w:pPr>
        <w:pStyle w:val="style24"/>
        <w:jc w:val="both"/>
      </w:pPr>
      <w:r>
        <w:rPr/>
      </w:r>
    </w:p>
    <w:p>
      <w:pPr>
        <w:pStyle w:val="style24"/>
        <w:jc w:val="both"/>
        <w:ind w:firstLine="540" w:left="0" w:right="0"/>
      </w:pPr>
      <w:r>
        <w:rPr>
          <w:sz w:val="24"/>
          <w:szCs w:val="24"/>
          <w:rFonts w:ascii="Times New Roman" w:hAnsi="Times New Roman"/>
        </w:rPr>
        <w:t>1.1. Административный регламент предоставления муниципальной услуги по предоставлению земельных участков под объектами недвижимого имущества на территории сельского поселения «Деревня Посконь»(далее - административный регламент) устанавливает порядок предоставления муниципальной услуги и стандарт предоставления муниципальной услуги.</w:t>
      </w:r>
    </w:p>
    <w:p>
      <w:pPr>
        <w:pStyle w:val="style24"/>
        <w:jc w:val="both"/>
        <w:ind w:firstLine="540" w:left="0" w:right="0"/>
      </w:pPr>
      <w:r>
        <w:rPr>
          <w:sz w:val="24"/>
          <w:szCs w:val="24"/>
          <w:rFonts w:ascii="Times New Roman" w:hAnsi="Times New Roman"/>
        </w:rPr>
        <w:t>1.2. Заявителями на предоставление муниципальной услуги по предоставлению земельных участков под объектами недвижимого имущества (далее - муниципальная услуга) являются физические или юридические лица, а также их уполномоченные представители, действующие на основании доверенности, оформленной в соответствии с требованиями законодательства РФ.</w:t>
      </w:r>
    </w:p>
    <w:p>
      <w:pPr>
        <w:pStyle w:val="style24"/>
        <w:jc w:val="both"/>
        <w:ind w:firstLine="540" w:left="0" w:right="0"/>
      </w:pPr>
      <w:r>
        <w:rPr>
          <w:sz w:val="24"/>
          <w:szCs w:val="24"/>
          <w:rFonts w:ascii="Times New Roman" w:hAnsi="Times New Roman"/>
        </w:rPr>
        <w:t>1.3. Порядок информирования о предоставлении муниципальной услуги.</w:t>
      </w:r>
    </w:p>
    <w:p>
      <w:pPr>
        <w:pStyle w:val="style24"/>
        <w:jc w:val="both"/>
        <w:ind w:firstLine="540" w:left="0" w:right="0"/>
      </w:pPr>
      <w:r>
        <w:rPr>
          <w:sz w:val="24"/>
          <w:szCs w:val="24"/>
          <w:rFonts w:ascii="Times New Roman" w:hAnsi="Times New Roman"/>
        </w:rPr>
        <w:t>Место нахождения уполномоченного органа администрации  сельского поселения «Деревня Посконь»  (далее - Администрация): 249937, Калужская область, Мосальский район, д.Посконь, ул.Центральная, д.1.</w:t>
      </w:r>
    </w:p>
    <w:p>
      <w:pPr>
        <w:pStyle w:val="style24"/>
        <w:jc w:val="both"/>
        <w:ind w:firstLine="540" w:left="0" w:right="0"/>
      </w:pPr>
      <w:r>
        <w:rPr>
          <w:sz w:val="24"/>
          <w:szCs w:val="24"/>
          <w:rFonts w:ascii="Times New Roman" w:hAnsi="Times New Roman"/>
        </w:rPr>
        <w:t xml:space="preserve">Адрес электронной почты: </w:t>
      </w:r>
      <w:r>
        <w:rPr>
          <w:sz w:val="24"/>
          <w:szCs w:val="24"/>
          <w:rFonts w:ascii="Times New Roman" w:hAnsi="Times New Roman"/>
          <w:lang w:val="en-US"/>
        </w:rPr>
        <w:t>poskon</w:t>
      </w:r>
      <w:r>
        <w:rPr>
          <w:sz w:val="24"/>
          <w:szCs w:val="24"/>
          <w:rFonts w:ascii="Times New Roman" w:hAnsi="Times New Roman"/>
        </w:rPr>
        <w:t>1967@</w:t>
      </w:r>
      <w:r>
        <w:rPr>
          <w:sz w:val="24"/>
          <w:szCs w:val="24"/>
          <w:rFonts w:ascii="Times New Roman" w:hAnsi="Times New Roman"/>
          <w:lang w:val="en-US"/>
        </w:rPr>
        <w:t>mail</w:t>
      </w:r>
      <w:r>
        <w:rPr>
          <w:sz w:val="24"/>
          <w:szCs w:val="24"/>
          <w:rFonts w:ascii="Times New Roman" w:hAnsi="Times New Roman"/>
        </w:rPr>
        <w:t>.</w:t>
      </w:r>
      <w:r>
        <w:rPr>
          <w:sz w:val="24"/>
          <w:szCs w:val="24"/>
          <w:rFonts w:ascii="Times New Roman" w:hAnsi="Times New Roman"/>
          <w:lang w:val="en-US"/>
        </w:rPr>
        <w:t>ru</w:t>
      </w:r>
    </w:p>
    <w:p>
      <w:pPr>
        <w:pStyle w:val="style24"/>
        <w:jc w:val="both"/>
        <w:ind w:firstLine="540" w:left="0" w:right="0"/>
      </w:pPr>
      <w:r>
        <w:rPr>
          <w:sz w:val="24"/>
          <w:szCs w:val="24"/>
          <w:rFonts w:ascii="Times New Roman" w:hAnsi="Times New Roman"/>
        </w:rPr>
        <w:t>Телефон\факс: (48452)2-</w:t>
      </w:r>
      <w:r>
        <w:rPr>
          <w:sz w:val="24"/>
          <w:szCs w:val="24"/>
          <w:rFonts w:ascii="Times New Roman" w:hAnsi="Times New Roman"/>
          <w:lang w:val="en-US"/>
        </w:rPr>
        <w:t>19</w:t>
      </w:r>
      <w:r>
        <w:rPr>
          <w:sz w:val="24"/>
          <w:szCs w:val="24"/>
          <w:rFonts w:ascii="Times New Roman" w:hAnsi="Times New Roman"/>
        </w:rPr>
        <w:t>-3</w:t>
      </w:r>
      <w:r>
        <w:rPr>
          <w:sz w:val="24"/>
          <w:szCs w:val="24"/>
          <w:rFonts w:ascii="Times New Roman" w:hAnsi="Times New Roman"/>
          <w:lang w:val="en-US"/>
        </w:rPr>
        <w:t>5</w:t>
      </w:r>
      <w:r>
        <w:rPr>
          <w:sz w:val="24"/>
          <w:szCs w:val="24"/>
          <w:rFonts w:ascii="Times New Roman" w:hAnsi="Times New Roman"/>
        </w:rPr>
        <w:t>.</w:t>
      </w:r>
    </w:p>
    <w:p>
      <w:pPr>
        <w:pStyle w:val="style24"/>
        <w:jc w:val="both"/>
        <w:ind w:firstLine="540" w:left="0" w:right="0"/>
      </w:pPr>
      <w:r>
        <w:rPr>
          <w:sz w:val="24"/>
          <w:szCs w:val="24"/>
          <w:rFonts w:ascii="Times New Roman" w:hAnsi="Times New Roman"/>
        </w:rPr>
        <w:t>Консультации заявителей и прием документов, их представителей по вопросам предоставления муниципальной услуги: понедельник, вторник, среда, четверг : с 08.00 до 16.00, пятница: с 08.00 до 15.00, выходные дни - суббота, воскресенье.</w:t>
      </w:r>
    </w:p>
    <w:p>
      <w:pPr>
        <w:pStyle w:val="style24"/>
        <w:jc w:val="both"/>
        <w:ind w:firstLine="540" w:left="0" w:right="0"/>
      </w:pPr>
      <w:r>
        <w:rPr>
          <w:sz w:val="24"/>
          <w:szCs w:val="24"/>
          <w:rFonts w:ascii="Times New Roman" w:hAnsi="Times New Roman"/>
        </w:rPr>
        <w:t>Информация о порядке предоставления муниципальной услуги размещена на официальном сайте администрации сельского поселения «Деревня Посконь»" в сети Интернет: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о ходе ее предоставления можно получить в администрации  посредством:</w:t>
      </w:r>
    </w:p>
    <w:p>
      <w:pPr>
        <w:pStyle w:val="style24"/>
        <w:jc w:val="both"/>
        <w:ind w:firstLine="540" w:left="0" w:right="0"/>
      </w:pPr>
      <w:r>
        <w:rPr>
          <w:sz w:val="24"/>
          <w:szCs w:val="24"/>
          <w:rFonts w:ascii="Times New Roman" w:hAnsi="Times New Roman"/>
        </w:rPr>
        <w:t>- письменных обращений заявителей;</w:t>
      </w:r>
    </w:p>
    <w:p>
      <w:pPr>
        <w:pStyle w:val="style24"/>
        <w:jc w:val="both"/>
        <w:ind w:firstLine="540" w:left="0" w:right="0"/>
      </w:pPr>
      <w:r>
        <w:rPr>
          <w:sz w:val="24"/>
          <w:szCs w:val="24"/>
          <w:rFonts w:ascii="Times New Roman" w:hAnsi="Times New Roman"/>
        </w:rPr>
        <w:t>- устных обращений (в том числе с использованием телефонной связи);</w:t>
      </w:r>
    </w:p>
    <w:p>
      <w:pPr>
        <w:pStyle w:val="style24"/>
        <w:jc w:val="both"/>
        <w:ind w:firstLine="540" w:left="0" w:right="0"/>
      </w:pPr>
      <w:r>
        <w:rPr>
          <w:sz w:val="24"/>
          <w:szCs w:val="24"/>
          <w:rFonts w:ascii="Times New Roman" w:hAnsi="Times New Roman"/>
        </w:rPr>
        <w:t>- обращения в адрес электронной почты Администрации.</w:t>
      </w:r>
    </w:p>
    <w:p>
      <w:pPr>
        <w:pStyle w:val="style24"/>
        <w:jc w:val="both"/>
        <w:ind w:firstLine="540" w:left="0" w:right="0"/>
      </w:pPr>
      <w:r>
        <w:rPr>
          <w:sz w:val="24"/>
          <w:szCs w:val="24"/>
          <w:rFonts w:ascii="Times New Roman" w:hAnsi="Times New Roman"/>
        </w:rP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 в течение 30 дней со дня его регистрации.</w:t>
      </w:r>
    </w:p>
    <w:p>
      <w:pPr>
        <w:pStyle w:val="style24"/>
        <w:jc w:val="both"/>
        <w:ind w:firstLine="540" w:left="0" w:right="0"/>
      </w:pPr>
      <w:r>
        <w:rPr>
          <w:sz w:val="24"/>
          <w:szCs w:val="24"/>
          <w:rFonts w:ascii="Times New Roman" w:hAnsi="Times New Roman"/>
        </w:rPr>
        <w:t>Продолжительность устного информирования каждого заявителя составляет не более 20 минут.</w:t>
      </w:r>
    </w:p>
    <w:p>
      <w:pPr>
        <w:pStyle w:val="style24"/>
        <w:jc w:val="both"/>
        <w:ind w:firstLine="540" w:left="0" w:right="0"/>
      </w:pPr>
      <w:r>
        <w:rPr>
          <w:sz w:val="24"/>
          <w:szCs w:val="24"/>
          <w:rFonts w:ascii="Times New Roman" w:hAnsi="Times New Roman"/>
        </w:rP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размещается на информационном стенде, расположенном в здании администрации сельского поселения «Деревня Посконь» по адресу: Калужская область, Мосальский район, д.Посконь, ул.Центральная, д.1.</w:t>
      </w:r>
    </w:p>
    <w:p>
      <w:pPr>
        <w:pStyle w:val="style24"/>
        <w:jc w:val="center"/>
      </w:pPr>
      <w:r>
        <w:rPr>
          <w:sz w:val="24"/>
          <w:szCs w:val="24"/>
          <w:rFonts w:ascii="Times New Roman" w:hAnsi="Times New Roman"/>
        </w:rPr>
        <w:t>2. Стандарт предоставления муниципальной услуги</w:t>
      </w:r>
    </w:p>
    <w:p>
      <w:pPr>
        <w:pStyle w:val="style24"/>
        <w:jc w:val="both"/>
      </w:pPr>
      <w:r>
        <w:rPr/>
      </w:r>
    </w:p>
    <w:p>
      <w:pPr>
        <w:pStyle w:val="style24"/>
        <w:jc w:val="both"/>
        <w:ind w:firstLine="540" w:left="0" w:right="0"/>
      </w:pPr>
      <w:r>
        <w:rPr>
          <w:sz w:val="24"/>
          <w:szCs w:val="24"/>
          <w:rFonts w:ascii="Times New Roman" w:hAnsi="Times New Roman"/>
        </w:rPr>
        <w:t>2.1. Муниципальную услугу по предоставлению земельных участков под объектами недвижимого имущества предоставляет администрация сельского поселения «Деревня Посконь».</w:t>
      </w:r>
    </w:p>
    <w:p>
      <w:pPr>
        <w:pStyle w:val="style24"/>
        <w:jc w:val="both"/>
        <w:ind w:firstLine="540" w:left="0" w:right="0"/>
      </w:pPr>
      <w:r>
        <w:rPr>
          <w:sz w:val="24"/>
          <w:szCs w:val="24"/>
          <w:rFonts w:ascii="Times New Roman" w:hAnsi="Times New Roman"/>
        </w:rPr>
        <w:t>Администрация не вправе требовать от заявителя:</w:t>
      </w:r>
    </w:p>
    <w:p>
      <w:pPr>
        <w:pStyle w:val="style24"/>
        <w:jc w:val="both"/>
        <w:ind w:firstLine="540" w:left="0" w:right="0"/>
      </w:pPr>
      <w:r>
        <w:rPr>
          <w:sz w:val="24"/>
          <w:szCs w:val="24"/>
          <w:rFonts w:ascii="Times New Roman" w:hAnsi="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предусмотренными </w:t>
      </w:r>
      <w:hyperlink r:id="rId4">
        <w:r>
          <w:rPr>
            <w:sz w:val="24"/>
            <w:u w:val="none"/>
            <w:szCs w:val="24"/>
            <w:rStyle w:val="style17"/>
            <w:rFonts w:ascii="Times New Roman" w:cs="Calibri" w:hAnsi="Times New Roman"/>
          </w:rPr>
          <w:t>пунктом 2.4</w:t>
        </w:r>
      </w:hyperlink>
      <w:r>
        <w:rPr>
          <w:sz w:val="24"/>
          <w:szCs w:val="24"/>
          <w:rFonts w:ascii="Times New Roman" w:hAnsi="Times New Roman"/>
        </w:rPr>
        <w:t xml:space="preserve"> настоящего Регламента;</w:t>
      </w:r>
    </w:p>
    <w:p>
      <w:pPr>
        <w:pStyle w:val="style24"/>
        <w:jc w:val="both"/>
        <w:ind w:firstLine="540" w:left="0" w:right="0"/>
      </w:pPr>
      <w:r>
        <w:rPr>
          <w:sz w:val="24"/>
          <w:szCs w:val="24"/>
          <w:rFonts w:ascii="Times New Roman" w:hAnsi="Times New Roman"/>
        </w:rPr>
        <w:t>- осуществления действий, в том числе согласований, необходимых по предоставлению муниципальной услуги и связанных с обращением в иные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Реестр муниципальных услуг, которые являются необходимыми и обязательными для предоставления муниципальных услуг.</w:t>
      </w:r>
    </w:p>
    <w:p>
      <w:pPr>
        <w:pStyle w:val="style24"/>
        <w:jc w:val="both"/>
        <w:ind w:firstLine="540" w:left="0" w:right="0"/>
      </w:pPr>
      <w:r>
        <w:rPr>
          <w:sz w:val="24"/>
          <w:szCs w:val="24"/>
          <w:rFonts w:ascii="Times New Roman" w:hAnsi="Times New Roman"/>
        </w:rPr>
        <w:t>2.2. Результатом предоставления муниципальной услуги является выдача заявителю постановления администрации сельского поселения «Деревня Посконь» о предоставлении земельного участка под объектами недвижимого имущества, заключение договора купли-продажи, договора аренды, договора безвозмездного (срочного) пользования, акта приема-передачи постоянного (бессрочного) пользования либо мотивированного письменного отказа в предоставлении с указанием причин отказа.</w:t>
      </w:r>
    </w:p>
    <w:p>
      <w:pPr>
        <w:pStyle w:val="style24"/>
        <w:jc w:val="both"/>
        <w:ind w:firstLine="540" w:left="0" w:right="0"/>
      </w:pPr>
      <w:r>
        <w:rPr>
          <w:sz w:val="24"/>
          <w:szCs w:val="24"/>
          <w:rFonts w:ascii="Times New Roman" w:hAnsi="Times New Roman"/>
        </w:rPr>
        <w:t>2.3. Срок предоставления муниципальной услуги составляет 60 календарных дней.</w:t>
      </w:r>
    </w:p>
    <w:p>
      <w:pPr>
        <w:pStyle w:val="style24"/>
        <w:jc w:val="both"/>
        <w:ind w:firstLine="540" w:left="0" w:right="0"/>
      </w:pPr>
      <w:r>
        <w:rPr>
          <w:sz w:val="24"/>
          <w:szCs w:val="24"/>
          <w:rFonts w:ascii="Times New Roman" w:hAnsi="Times New Roman"/>
        </w:rPr>
        <w:t>2.3.1. Решение о предоставлении земельного участка принимается в месячный срок со дня поступления заявления.</w:t>
      </w:r>
    </w:p>
    <w:p>
      <w:pPr>
        <w:pStyle w:val="style24"/>
        <w:jc w:val="both"/>
        <w:ind w:firstLine="540" w:left="0" w:right="0"/>
      </w:pPr>
      <w:r>
        <w:rPr>
          <w:sz w:val="24"/>
          <w:szCs w:val="24"/>
          <w:rFonts w:ascii="Times New Roman" w:hAnsi="Times New Roman"/>
        </w:rPr>
        <w:t>2.3.2. Договоры аренды, купли-продажи земельного участка, безвозмездного срочного пользования заключаются в месячный срок с даты принятия решения о предоставлении земельного участка.</w:t>
      </w:r>
    </w:p>
    <w:p>
      <w:pPr>
        <w:pStyle w:val="style24"/>
        <w:jc w:val="both"/>
        <w:ind w:firstLine="540" w:left="0" w:right="0"/>
      </w:pPr>
      <w:bookmarkStart w:id="2" w:name="P76"/>
      <w:bookmarkEnd w:id="2"/>
      <w:r>
        <w:rPr>
          <w:sz w:val="24"/>
          <w:szCs w:val="24"/>
          <w:rFonts w:ascii="Times New Roman" w:hAnsi="Times New Roman"/>
        </w:rPr>
        <w:t>2.4. Предоставление муниципальной услуги осуществляется в соответствии со следующими нормативными правовыми актами:</w:t>
      </w:r>
    </w:p>
    <w:p>
      <w:pPr>
        <w:pStyle w:val="style24"/>
        <w:jc w:val="both"/>
        <w:ind w:firstLine="540" w:left="0" w:right="0"/>
      </w:pPr>
      <w:r>
        <w:rPr>
          <w:sz w:val="24"/>
          <w:szCs w:val="24"/>
          <w:rFonts w:ascii="Times New Roman" w:hAnsi="Times New Roman"/>
        </w:rPr>
        <w:t xml:space="preserve">- </w:t>
      </w:r>
      <w:hyperlink r:id="rId5">
        <w:r>
          <w:rPr>
            <w:sz w:val="24"/>
            <w:u w:val="none"/>
            <w:szCs w:val="24"/>
            <w:rStyle w:val="style17"/>
            <w:rFonts w:ascii="Times New Roman" w:cs="Calibri" w:hAnsi="Times New Roman"/>
          </w:rPr>
          <w:t>Конституция</w:t>
        </w:r>
      </w:hyperlink>
      <w:r>
        <w:rPr>
          <w:sz w:val="24"/>
          <w:szCs w:val="24"/>
          <w:rFonts w:ascii="Times New Roman" w:hAnsi="Times New Roman"/>
        </w:rPr>
        <w:t xml:space="preserve"> Российской Федерации;</w:t>
      </w:r>
    </w:p>
    <w:p>
      <w:pPr>
        <w:pStyle w:val="style24"/>
        <w:jc w:val="both"/>
        <w:ind w:firstLine="540" w:left="0" w:right="0"/>
      </w:pPr>
      <w:r>
        <w:rPr>
          <w:sz w:val="24"/>
          <w:szCs w:val="24"/>
          <w:rFonts w:ascii="Times New Roman" w:hAnsi="Times New Roman"/>
        </w:rPr>
        <w:t xml:space="preserve">- Земельный </w:t>
      </w:r>
      <w:hyperlink r:id="rId6">
        <w:r>
          <w:rPr>
            <w:sz w:val="24"/>
            <w:u w:val="none"/>
            <w:szCs w:val="24"/>
            <w:rStyle w:val="style17"/>
            <w:rFonts w:ascii="Times New Roman" w:cs="Calibri" w:hAnsi="Times New Roman"/>
          </w:rPr>
          <w:t>кодекс</w:t>
        </w:r>
      </w:hyperlink>
      <w:r>
        <w:rPr>
          <w:sz w:val="24"/>
          <w:szCs w:val="24"/>
          <w:rFonts w:ascii="Times New Roman" w:hAnsi="Times New Roman"/>
        </w:rPr>
        <w:t xml:space="preserve"> Российской Федерации;</w:t>
      </w:r>
    </w:p>
    <w:p>
      <w:pPr>
        <w:pStyle w:val="style24"/>
        <w:jc w:val="both"/>
        <w:ind w:firstLine="540" w:left="0" w:right="0"/>
      </w:pPr>
      <w:r>
        <w:rPr>
          <w:sz w:val="24"/>
          <w:szCs w:val="24"/>
          <w:rFonts w:ascii="Times New Roman" w:hAnsi="Times New Roman"/>
        </w:rPr>
        <w:t xml:space="preserve">- Гражданский </w:t>
      </w:r>
      <w:hyperlink r:id="rId7">
        <w:r>
          <w:rPr>
            <w:sz w:val="24"/>
            <w:u w:val="none"/>
            <w:szCs w:val="24"/>
            <w:rStyle w:val="style17"/>
            <w:rFonts w:ascii="Times New Roman" w:cs="Calibri" w:hAnsi="Times New Roman"/>
          </w:rPr>
          <w:t>кодекс</w:t>
        </w:r>
      </w:hyperlink>
      <w:r>
        <w:rPr>
          <w:sz w:val="24"/>
          <w:szCs w:val="24"/>
          <w:rFonts w:ascii="Times New Roman" w:hAnsi="Times New Roman"/>
        </w:rPr>
        <w:t xml:space="preserve"> Российской Федерации;</w:t>
      </w:r>
    </w:p>
    <w:p>
      <w:pPr>
        <w:pStyle w:val="style24"/>
        <w:jc w:val="both"/>
        <w:ind w:firstLine="540" w:left="0" w:right="0"/>
      </w:pPr>
      <w:r>
        <w:rPr>
          <w:sz w:val="24"/>
          <w:szCs w:val="24"/>
          <w:rFonts w:ascii="Times New Roman" w:hAnsi="Times New Roman"/>
        </w:rPr>
        <w:t xml:space="preserve">- Федеральный </w:t>
      </w:r>
      <w:hyperlink r:id="rId8">
        <w:r>
          <w:rPr>
            <w:sz w:val="24"/>
            <w:u w:val="none"/>
            <w:szCs w:val="24"/>
            <w:rStyle w:val="style17"/>
            <w:rFonts w:ascii="Times New Roman" w:cs="Calibri" w:hAnsi="Times New Roman"/>
          </w:rPr>
          <w:t>закон</w:t>
        </w:r>
      </w:hyperlink>
      <w:r>
        <w:rPr>
          <w:sz w:val="24"/>
          <w:szCs w:val="24"/>
          <w:rFonts w:ascii="Times New Roman" w:hAnsi="Times New Roman"/>
        </w:rPr>
        <w:t xml:space="preserve"> от 06.10.2003 N 131-ФЗ "Об общих принципах организации местного самоуправления в Российской Федерации";</w:t>
      </w:r>
    </w:p>
    <w:p>
      <w:pPr>
        <w:pStyle w:val="style24"/>
        <w:jc w:val="both"/>
        <w:ind w:firstLine="540" w:left="0" w:right="0"/>
      </w:pPr>
      <w:r>
        <w:rPr>
          <w:sz w:val="24"/>
          <w:szCs w:val="24"/>
          <w:rFonts w:ascii="Times New Roman" w:hAnsi="Times New Roman"/>
        </w:rPr>
        <w:t xml:space="preserve">- Федеральный </w:t>
      </w:r>
      <w:hyperlink r:id="rId9">
        <w:r>
          <w:rPr>
            <w:sz w:val="24"/>
            <w:u w:val="none"/>
            <w:szCs w:val="24"/>
            <w:rStyle w:val="style17"/>
            <w:rFonts w:ascii="Times New Roman" w:cs="Calibri" w:hAnsi="Times New Roman"/>
          </w:rPr>
          <w:t>закон</w:t>
        </w:r>
      </w:hyperlink>
      <w:r>
        <w:rPr>
          <w:sz w:val="24"/>
          <w:szCs w:val="24"/>
          <w:rFonts w:ascii="Times New Roman" w:hAnsi="Times New Roman"/>
        </w:rPr>
        <w:t xml:space="preserve"> от 02.05.2006 N 59-ФЗ "О порядке рассмотрения обращений граждан Российской Федерации";</w:t>
      </w:r>
    </w:p>
    <w:p>
      <w:pPr>
        <w:pStyle w:val="style24"/>
        <w:jc w:val="both"/>
        <w:ind w:firstLine="540" w:left="0" w:right="0"/>
      </w:pPr>
      <w:r>
        <w:rPr>
          <w:sz w:val="24"/>
          <w:szCs w:val="24"/>
          <w:rFonts w:ascii="Times New Roman" w:hAnsi="Times New Roman"/>
        </w:rPr>
        <w:t xml:space="preserve">- Федеральный </w:t>
      </w:r>
      <w:hyperlink r:id="rId10">
        <w:r>
          <w:rPr>
            <w:sz w:val="24"/>
            <w:u w:val="none"/>
            <w:szCs w:val="24"/>
            <w:rStyle w:val="style17"/>
            <w:rFonts w:ascii="Times New Roman" w:cs="Calibri" w:hAnsi="Times New Roman"/>
          </w:rPr>
          <w:t>закон</w:t>
        </w:r>
      </w:hyperlink>
      <w:r>
        <w:rPr>
          <w:sz w:val="24"/>
          <w:szCs w:val="24"/>
          <w:rFonts w:ascii="Times New Roman" w:hAnsi="Times New Roman"/>
        </w:rPr>
        <w:t xml:space="preserve"> от 24.07.2007 N 221-ФЗ "О государственном кадастре недвижимости";</w:t>
      </w:r>
    </w:p>
    <w:p>
      <w:pPr>
        <w:pStyle w:val="style24"/>
        <w:jc w:val="both"/>
        <w:ind w:firstLine="540" w:left="0" w:right="0"/>
      </w:pPr>
      <w:r>
        <w:rPr>
          <w:sz w:val="24"/>
          <w:szCs w:val="24"/>
          <w:rFonts w:ascii="Times New Roman" w:hAnsi="Times New Roman"/>
        </w:rPr>
        <w:t xml:space="preserve">- Федеральный </w:t>
      </w:r>
      <w:hyperlink r:id="rId11">
        <w:r>
          <w:rPr>
            <w:sz w:val="24"/>
            <w:u w:val="none"/>
            <w:szCs w:val="24"/>
            <w:rStyle w:val="style17"/>
            <w:rFonts w:ascii="Times New Roman" w:cs="Calibri" w:hAnsi="Times New Roman"/>
          </w:rPr>
          <w:t>закон</w:t>
        </w:r>
      </w:hyperlink>
      <w:r>
        <w:rPr>
          <w:sz w:val="24"/>
          <w:szCs w:val="24"/>
          <w:rFonts w:ascii="Times New Roman" w:hAnsi="Times New Roman"/>
        </w:rPr>
        <w:t xml:space="preserve"> от 27.07.2010 N 210-ФЗ "Об организации предоставления государственных и муниципальных услуг";</w:t>
      </w:r>
    </w:p>
    <w:p>
      <w:pPr>
        <w:pStyle w:val="style24"/>
        <w:jc w:val="both"/>
        <w:ind w:firstLine="540" w:left="0" w:right="0"/>
      </w:pPr>
      <w:r>
        <w:rPr>
          <w:sz w:val="24"/>
          <w:szCs w:val="24"/>
          <w:rFonts w:ascii="Times New Roman" w:hAnsi="Times New Roman"/>
        </w:rPr>
        <w:t xml:space="preserve">- Федеральный </w:t>
      </w:r>
      <w:hyperlink r:id="rId12">
        <w:r>
          <w:rPr>
            <w:sz w:val="24"/>
            <w:u w:val="none"/>
            <w:szCs w:val="24"/>
            <w:rStyle w:val="style17"/>
            <w:rFonts w:ascii="Times New Roman" w:cs="Calibri" w:hAnsi="Times New Roman"/>
          </w:rPr>
          <w:t>закон</w:t>
        </w:r>
      </w:hyperlink>
      <w:r>
        <w:rPr>
          <w:sz w:val="24"/>
          <w:szCs w:val="24"/>
          <w:rFonts w:ascii="Times New Roman" w:hAnsi="Times New Roman"/>
        </w:rPr>
        <w:t xml:space="preserve"> от 25.10.2001 N 137-ФЗ "О введении в действие Земельного кодекса Российской Федерации";</w:t>
      </w:r>
    </w:p>
    <w:p>
      <w:pPr>
        <w:pStyle w:val="style24"/>
        <w:jc w:val="both"/>
        <w:ind w:firstLine="540" w:left="0" w:right="0"/>
      </w:pPr>
      <w:r>
        <w:rPr>
          <w:sz w:val="24"/>
          <w:szCs w:val="24"/>
          <w:rFonts w:ascii="Times New Roman" w:hAnsi="Times New Roman"/>
        </w:rPr>
        <w:t xml:space="preserve">- </w:t>
      </w:r>
      <w:hyperlink r:id="rId13">
        <w:r>
          <w:rPr>
            <w:sz w:val="24"/>
            <w:u w:val="none"/>
            <w:szCs w:val="24"/>
            <w:rStyle w:val="style17"/>
            <w:rFonts w:ascii="Times New Roman" w:cs="Calibri" w:hAnsi="Times New Roman"/>
          </w:rPr>
          <w:t>приказ</w:t>
        </w:r>
      </w:hyperlink>
      <w:r>
        <w:rPr>
          <w:sz w:val="24"/>
          <w:szCs w:val="24"/>
          <w:rFonts w:ascii="Times New Roman" w:hAnsi="Times New Roman"/>
        </w:rPr>
        <w:t xml:space="preserve"> Минэкономразвития Российской Федерации от 13.09.2011 N 475 "Об утверждении перечня документов, необходимых для приобретения прав на земельный участок";</w:t>
      </w:r>
    </w:p>
    <w:p>
      <w:pPr>
        <w:pStyle w:val="style24"/>
        <w:jc w:val="both"/>
        <w:ind w:firstLine="540" w:left="0" w:right="0"/>
      </w:pPr>
      <w:r>
        <w:rPr>
          <w:sz w:val="24"/>
          <w:szCs w:val="24"/>
          <w:rFonts w:ascii="Times New Roman" w:hAnsi="Times New Roman"/>
        </w:rPr>
        <w:t xml:space="preserve">- </w:t>
      </w:r>
      <w:hyperlink r:id="rId14">
        <w:r>
          <w:rPr>
            <w:sz w:val="24"/>
            <w:u w:val="none"/>
            <w:szCs w:val="24"/>
            <w:rStyle w:val="style17"/>
            <w:rFonts w:ascii="Times New Roman" w:cs="Calibri" w:hAnsi="Times New Roman"/>
          </w:rPr>
          <w:t>Закон</w:t>
        </w:r>
      </w:hyperlink>
      <w:r>
        <w:rPr>
          <w:sz w:val="24"/>
          <w:szCs w:val="24"/>
          <w:rFonts w:ascii="Times New Roman" w:hAnsi="Times New Roman"/>
        </w:rPr>
        <w:t xml:space="preserve"> Калужской области от 22.12.2004 N 3-ОЗ "О случаях бесплатного предоставления земельных участков";</w:t>
      </w:r>
    </w:p>
    <w:p>
      <w:pPr>
        <w:pStyle w:val="style24"/>
        <w:jc w:val="both"/>
        <w:ind w:firstLine="540" w:left="0" w:right="0"/>
      </w:pPr>
      <w:r>
        <w:rPr>
          <w:sz w:val="24"/>
          <w:szCs w:val="24"/>
          <w:rFonts w:ascii="Times New Roman" w:hAnsi="Times New Roman"/>
        </w:rPr>
        <w:t xml:space="preserve">- </w:t>
      </w:r>
      <w:hyperlink r:id="rId15">
        <w:r>
          <w:rPr>
            <w:sz w:val="24"/>
            <w:u w:val="none"/>
            <w:szCs w:val="24"/>
            <w:rStyle w:val="style17"/>
            <w:rFonts w:ascii="Times New Roman" w:cs="Calibri" w:hAnsi="Times New Roman"/>
          </w:rPr>
          <w:t>Устав</w:t>
        </w:r>
      </w:hyperlink>
      <w:r>
        <w:rPr>
          <w:sz w:val="24"/>
          <w:szCs w:val="24"/>
          <w:rFonts w:ascii="Times New Roman" w:hAnsi="Times New Roman"/>
        </w:rPr>
        <w:t xml:space="preserve"> муниципального образования сельского поселения «Деревня Посконь»;</w:t>
      </w:r>
    </w:p>
    <w:p>
      <w:pPr>
        <w:pStyle w:val="style24"/>
        <w:jc w:val="both"/>
        <w:ind w:firstLine="540" w:left="0" w:right="0"/>
      </w:pPr>
      <w:bookmarkStart w:id="3" w:name="P89"/>
      <w:bookmarkEnd w:id="3"/>
      <w:r>
        <w:rPr>
          <w:sz w:val="24"/>
          <w:szCs w:val="24"/>
          <w:rFonts w:ascii="Times New Roman" w:hAnsi="Times New Roman"/>
        </w:rPr>
        <w:t>2.5. Перечень документов, необходимых для предоставления муниципальной услуги.</w:t>
      </w:r>
    </w:p>
    <w:p>
      <w:pPr>
        <w:pStyle w:val="style24"/>
        <w:jc w:val="both"/>
        <w:ind w:firstLine="540" w:left="0" w:right="0"/>
      </w:pPr>
      <w:r>
        <w:rPr>
          <w:sz w:val="24"/>
          <w:szCs w:val="24"/>
          <w:rFonts w:ascii="Times New Roman" w:hAnsi="Times New Roman"/>
        </w:rPr>
        <w:t>2.5.1. Документы, которые заявитель представляет самостоятельно:</w:t>
      </w:r>
    </w:p>
    <w:p>
      <w:pPr>
        <w:pStyle w:val="style24"/>
        <w:jc w:val="both"/>
        <w:ind w:firstLine="540" w:left="0" w:right="0"/>
      </w:pPr>
      <w:r>
        <w:rPr>
          <w:sz w:val="24"/>
          <w:szCs w:val="24"/>
          <w:rFonts w:ascii="Times New Roman" w:hAnsi="Times New Roman"/>
        </w:rPr>
        <w:t>- заявление о предоставлении земельного участка с указанием вида права на земельный участок, местоположения, размеров, вида разрешенного использования земельного участка;</w:t>
      </w:r>
    </w:p>
    <w:p>
      <w:pPr>
        <w:pStyle w:val="style24"/>
        <w:jc w:val="both"/>
        <w:ind w:firstLine="540" w:left="0" w:right="0"/>
      </w:pPr>
      <w:r>
        <w:rPr>
          <w:sz w:val="24"/>
          <w:szCs w:val="24"/>
          <w:rFonts w:ascii="Times New Roman" w:hAnsi="Times New Roman"/>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style24"/>
        <w:jc w:val="both"/>
        <w:ind w:firstLine="540" w:left="0" w:right="0"/>
      </w:pPr>
      <w:r>
        <w:rPr>
          <w:sz w:val="24"/>
          <w:szCs w:val="24"/>
          <w:rFonts w:ascii="Times New Roman" w:hAnsi="Times New Roman"/>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style24"/>
        <w:jc w:val="both"/>
        <w:ind w:firstLine="540" w:left="0" w:right="0"/>
      </w:pPr>
      <w:r>
        <w:rPr>
          <w:sz w:val="24"/>
          <w:szCs w:val="24"/>
          <w:rFonts w:ascii="Times New Roman" w:hAnsi="Times New Roman"/>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pPr>
        <w:pStyle w:val="style24"/>
        <w:jc w:val="both"/>
        <w:ind w:firstLine="540" w:left="0" w:right="0"/>
      </w:pPr>
      <w:r>
        <w:rPr>
          <w:sz w:val="24"/>
          <w:szCs w:val="24"/>
          <w:rFonts w:ascii="Times New Roman" w:hAnsi="Times New Roman"/>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pPr>
        <w:pStyle w:val="style24"/>
        <w:jc w:val="both"/>
        <w:ind w:firstLine="540" w:left="0" w:right="0"/>
      </w:pPr>
      <w:r>
        <w:rPr>
          <w:sz w:val="24"/>
          <w:szCs w:val="24"/>
          <w:rFonts w:ascii="Times New Roman" w:hAnsi="Times New Roman"/>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r:id="rId16">
        <w:r>
          <w:rPr>
            <w:sz w:val="24"/>
            <w:u w:val="none"/>
            <w:szCs w:val="24"/>
            <w:rStyle w:val="style17"/>
            <w:rFonts w:ascii="Times New Roman" w:cs="Calibri" w:hAnsi="Times New Roman"/>
          </w:rPr>
          <w:t>пунктах 1</w:t>
        </w:r>
      </w:hyperlink>
      <w:r>
        <w:rPr>
          <w:sz w:val="24"/>
          <w:szCs w:val="24"/>
          <w:rFonts w:ascii="Times New Roman" w:hAnsi="Times New Roman"/>
        </w:rPr>
        <w:t>-</w:t>
      </w:r>
      <w:hyperlink r:id="rId17">
        <w:r>
          <w:rPr>
            <w:sz w:val="24"/>
            <w:u w:val="none"/>
            <w:szCs w:val="24"/>
            <w:rStyle w:val="style17"/>
            <w:rFonts w:ascii="Times New Roman" w:cs="Calibri" w:hAnsi="Times New Roman"/>
          </w:rPr>
          <w:t>6</w:t>
        </w:r>
      </w:hyperlink>
      <w:r>
        <w:rPr>
          <w:sz w:val="24"/>
          <w:szCs w:val="24"/>
          <w:rFonts w:ascii="Times New Roman" w:hAnsi="Times New Roman"/>
        </w:rPr>
        <w:t xml:space="preserve"> приказа Минэкономразвития Российской Федерации от 13.09.2011 N 475 "Об утверждении перечня документов, необходимых для приобретения прав на земельный участок";</w:t>
      </w:r>
    </w:p>
    <w:p>
      <w:pPr>
        <w:pStyle w:val="style24"/>
        <w:jc w:val="both"/>
        <w:ind w:firstLine="540" w:left="0" w:right="0"/>
      </w:pPr>
      <w:r>
        <w:rPr>
          <w:sz w:val="24"/>
          <w:szCs w:val="24"/>
          <w:rFonts w:ascii="Times New Roman" w:hAnsi="Times New Roman"/>
        </w:rPr>
        <w:t>- соглашение об определении долей на земельный участок, заключенное между собственниками объектов недвижимости.</w:t>
      </w:r>
    </w:p>
    <w:p>
      <w:pPr>
        <w:pStyle w:val="style24"/>
        <w:jc w:val="both"/>
        <w:ind w:firstLine="540" w:left="0" w:right="0"/>
      </w:pPr>
      <w:r>
        <w:rPr>
          <w:sz w:val="24"/>
          <w:szCs w:val="24"/>
          <w:rFonts w:ascii="Times New Roman" w:hAnsi="Times New Roman"/>
        </w:rPr>
        <w:t>2.5.2. Документы, представляемые заявителем самостоятельно, получаемые в результате предоставления необходимых и обязательных услуг, необходимых для предоставления муниципальной услуги:</w:t>
      </w:r>
    </w:p>
    <w:p>
      <w:pPr>
        <w:pStyle w:val="style24"/>
        <w:jc w:val="both"/>
        <w:ind w:firstLine="540" w:left="0" w:right="0"/>
      </w:pPr>
      <w:r>
        <w:rPr>
          <w:sz w:val="24"/>
          <w:szCs w:val="24"/>
          <w:rFonts w:ascii="Times New Roman" w:hAnsi="Times New Roman"/>
        </w:rPr>
        <w:t>- схема расположения земельного участка на кадастровом плане территории (является результатом предоставления необходимой и обязательной услуги "Изготовление схемы расположения земельного участка"; выдается кадастровыми инженерами, имеющими действующий квалификационный аттестат и выбравшими следующие формы организации своей кадастровой деятельности: либо в качестве индивидуального предпринимателя, либо в качестве работника юридического лица на основании трудового договора с таким юридическим лицом);</w:t>
      </w:r>
    </w:p>
    <w:p>
      <w:pPr>
        <w:pStyle w:val="style24"/>
        <w:jc w:val="both"/>
        <w:ind w:firstLine="540" w:left="0" w:right="0"/>
      </w:pPr>
      <w:r>
        <w:rPr>
          <w:sz w:val="24"/>
          <w:szCs w:val="24"/>
          <w:rFonts w:ascii="Times New Roman" w:hAnsi="Times New Roman"/>
        </w:rPr>
        <w:t>- план расположения земельного участка (является результатом предоставления необходимой и обязательной услуги "Изготовление плана расположения земельного участка"; выдается кадастровыми инженерами, имеющими действующий квалификационный аттестат и выбравшими следующие формы организации своей кадастровой деятельности: либо в качестве индивидуального предпринимателя, либо в качестве работника юридического лица на основании трудового договора с таким юридическим лицом);</w:t>
      </w:r>
    </w:p>
    <w:p>
      <w:pPr>
        <w:pStyle w:val="style24"/>
        <w:jc w:val="both"/>
        <w:ind w:firstLine="540" w:left="0" w:right="0"/>
      </w:pPr>
      <w:r>
        <w:rPr>
          <w:sz w:val="24"/>
          <w:szCs w:val="24"/>
          <w:rFonts w:ascii="Times New Roman" w:hAnsi="Times New Roman"/>
        </w:rPr>
        <w:t>- кадастровый паспорт земельного участка (является результатом предоставления необходимой и обязательной услуги "Изготовление и выдача кадастрового паспорта земельного участка", выдается в Управлении Федеральной службы государственной регистрации, кадастра и картографии по Калужской области);</w:t>
      </w:r>
    </w:p>
    <w:p>
      <w:pPr>
        <w:pStyle w:val="style24"/>
        <w:jc w:val="both"/>
        <w:ind w:firstLine="540" w:left="0" w:right="0"/>
      </w:pPr>
      <w:r>
        <w:rPr>
          <w:sz w:val="24"/>
          <w:szCs w:val="24"/>
          <w:rFonts w:ascii="Times New Roman" w:hAnsi="Times New Roman"/>
        </w:rPr>
        <w:t>- сведения о собственниках домовладения и наличия земли по документам (органы технической инвентаризации);</w:t>
      </w:r>
    </w:p>
    <w:p>
      <w:pPr>
        <w:pStyle w:val="style24"/>
        <w:jc w:val="both"/>
        <w:ind w:firstLine="540" w:left="0" w:right="0"/>
      </w:pPr>
      <w:r>
        <w:rPr>
          <w:sz w:val="24"/>
          <w:szCs w:val="24"/>
          <w:rFonts w:ascii="Times New Roman" w:hAnsi="Times New Roman"/>
        </w:rPr>
        <w:t>- технический паспорт на объект недвижимости (здание, строение, сооружение) (органы технической инвентаризации).</w:t>
      </w:r>
    </w:p>
    <w:p>
      <w:pPr>
        <w:pStyle w:val="style24"/>
        <w:jc w:val="both"/>
        <w:ind w:firstLine="540" w:left="0" w:right="0"/>
      </w:pPr>
      <w:bookmarkStart w:id="4" w:name="P104"/>
      <w:bookmarkEnd w:id="4"/>
      <w:r>
        <w:rPr>
          <w:sz w:val="24"/>
          <w:szCs w:val="24"/>
          <w:rFonts w:ascii="Times New Roman" w:hAnsi="Times New Roman"/>
        </w:rPr>
        <w:t>2.5.3. Документы, получаемые уполномоченным специалистом администрации с использованием системы межведомственного информационного взаимодействия.</w:t>
      </w:r>
    </w:p>
    <w:p>
      <w:pPr>
        <w:pStyle w:val="style24"/>
        <w:jc w:val="both"/>
        <w:ind w:firstLine="540" w:left="0" w:right="0"/>
      </w:pPr>
      <w:r>
        <w:rPr>
          <w:sz w:val="24"/>
          <w:szCs w:val="24"/>
          <w:rFonts w:ascii="Times New Roman" w:hAnsi="Times New Roman"/>
        </w:rPr>
        <w:t>В рамках межведомственного взаимодействия с использованием системы межведомственного информационного взаимодействия специалист администрации, ответственный за предоставление муниципальной услуги, осуществляет подготовку и направление следующих запросов:</w:t>
      </w:r>
    </w:p>
    <w:p>
      <w:pPr>
        <w:pStyle w:val="style24"/>
        <w:jc w:val="both"/>
        <w:ind w:firstLine="540" w:left="0" w:right="0"/>
      </w:pPr>
      <w:r>
        <w:rPr>
          <w:sz w:val="24"/>
          <w:szCs w:val="24"/>
          <w:rFonts w:ascii="Times New Roman" w:hAnsi="Times New Roman"/>
        </w:rPr>
        <w:t>а) в Управление Федеральной налоговой службы России:</w:t>
      </w:r>
    </w:p>
    <w:p>
      <w:pPr>
        <w:pStyle w:val="style24"/>
        <w:jc w:val="both"/>
        <w:ind w:firstLine="540" w:left="0" w:right="0"/>
      </w:pPr>
      <w:r>
        <w:rPr>
          <w:sz w:val="24"/>
          <w:szCs w:val="24"/>
          <w:rFonts w:ascii="Times New Roman" w:hAnsi="Times New Roman"/>
        </w:rPr>
        <w:t>- сведения о государственной регистрации физического лица в качестве индивидуального предпринимателя - выписка из ЕГРИП (в случае обращения индивидуального предпринимателя);</w:t>
      </w:r>
    </w:p>
    <w:p>
      <w:pPr>
        <w:pStyle w:val="style24"/>
        <w:jc w:val="both"/>
        <w:ind w:firstLine="540" w:left="0" w:right="0"/>
      </w:pPr>
      <w:r>
        <w:rPr>
          <w:sz w:val="24"/>
          <w:szCs w:val="24"/>
          <w:rFonts w:ascii="Times New Roman" w:hAnsi="Times New Roman"/>
        </w:rPr>
        <w:t>- сведения о государственной регистрации юридического лица - выписка из ЕГРЮЛ (в случае обращения юридических лиц);</w:t>
      </w:r>
    </w:p>
    <w:p>
      <w:pPr>
        <w:pStyle w:val="style24"/>
        <w:jc w:val="both"/>
        <w:ind w:firstLine="540" w:left="0" w:right="0"/>
      </w:pPr>
      <w:r>
        <w:rPr>
          <w:sz w:val="24"/>
          <w:szCs w:val="24"/>
          <w:rFonts w:ascii="Times New Roman" w:hAnsi="Times New Roman"/>
        </w:rPr>
        <w:t>б) в Управление Федеральной службы государственной регистрации, кадастра и картографии по Калужской области:</w:t>
      </w:r>
    </w:p>
    <w:p>
      <w:pPr>
        <w:pStyle w:val="style24"/>
        <w:jc w:val="both"/>
        <w:ind w:firstLine="540" w:left="0" w:right="0"/>
      </w:pPr>
      <w:r>
        <w:rPr>
          <w:sz w:val="24"/>
          <w:szCs w:val="24"/>
          <w:rFonts w:ascii="Times New Roman" w:hAnsi="Times New Roman"/>
        </w:rPr>
        <w:t>- документы, подтверждающие право постоянного (бессрочного) пользования землей в случае его переоформления;</w:t>
      </w:r>
    </w:p>
    <w:p>
      <w:pPr>
        <w:pStyle w:val="style24"/>
        <w:jc w:val="both"/>
        <w:ind w:firstLine="540" w:left="0" w:right="0"/>
      </w:pPr>
      <w:r>
        <w:rPr>
          <w:sz w:val="24"/>
          <w:szCs w:val="24"/>
          <w:rFonts w:ascii="Times New Roman" w:hAnsi="Times New Roman"/>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pPr>
        <w:pStyle w:val="style24"/>
        <w:jc w:val="both"/>
        <w:ind w:firstLine="540" w:left="0" w:right="0"/>
      </w:pPr>
      <w:r>
        <w:rPr>
          <w:sz w:val="24"/>
          <w:szCs w:val="24"/>
          <w:rFonts w:ascii="Times New Roman" w:hAnsi="Times New Roman"/>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pPr>
        <w:pStyle w:val="style24"/>
        <w:jc w:val="both"/>
        <w:ind w:firstLine="540" w:left="0" w:right="0"/>
      </w:pPr>
      <w:r>
        <w:rPr>
          <w:sz w:val="24"/>
          <w:szCs w:val="24"/>
          <w:rFonts w:ascii="Times New Roman" w:hAnsi="Times New Roman"/>
        </w:rPr>
        <w:t>- кадастровый паспорт объекта недвижимости;</w:t>
      </w:r>
    </w:p>
    <w:p>
      <w:pPr>
        <w:pStyle w:val="style24"/>
        <w:jc w:val="both"/>
        <w:ind w:firstLine="540" w:left="0" w:right="0"/>
      </w:pPr>
      <w:r>
        <w:rPr>
          <w:sz w:val="24"/>
          <w:szCs w:val="24"/>
          <w:rFonts w:ascii="Times New Roman" w:hAnsi="Times New Roman"/>
        </w:rPr>
        <w:t>- справка о содержании правоустанавливающих документов;</w:t>
      </w:r>
    </w:p>
    <w:p>
      <w:pPr>
        <w:pStyle w:val="style24"/>
        <w:jc w:val="both"/>
        <w:ind w:firstLine="540" w:left="0" w:right="0"/>
      </w:pPr>
      <w:r>
        <w:rPr>
          <w:sz w:val="24"/>
          <w:szCs w:val="24"/>
          <w:rFonts w:ascii="Times New Roman" w:hAnsi="Times New Roman"/>
        </w:rPr>
        <w:t>- выписка из Единого государственного реестра прав на недвижимое имущество и сделок с ним о переходе прав на объект недвижимого имущества;</w:t>
      </w:r>
    </w:p>
    <w:p>
      <w:pPr>
        <w:pStyle w:val="style24"/>
        <w:jc w:val="both"/>
        <w:ind w:firstLine="540" w:left="0" w:right="0"/>
      </w:pPr>
      <w:r>
        <w:rPr>
          <w:sz w:val="24"/>
          <w:szCs w:val="24"/>
          <w:rFonts w:ascii="Times New Roman" w:hAnsi="Times New Roman"/>
        </w:rPr>
        <w:t>- кадастровая справка о кадастровой стоимости земельного участка.</w:t>
      </w:r>
    </w:p>
    <w:p>
      <w:pPr>
        <w:pStyle w:val="style24"/>
        <w:jc w:val="both"/>
        <w:ind w:firstLine="540" w:left="0" w:right="0"/>
      </w:pPr>
      <w:r>
        <w:rPr>
          <w:sz w:val="24"/>
          <w:szCs w:val="24"/>
          <w:rFonts w:ascii="Times New Roman" w:hAnsi="Times New Roman"/>
        </w:rPr>
        <w:t xml:space="preserve">Документы, предусмотренные </w:t>
      </w:r>
      <w:hyperlink r:id="rId18">
        <w:r>
          <w:rPr>
            <w:sz w:val="24"/>
            <w:u w:val="none"/>
            <w:szCs w:val="24"/>
            <w:rStyle w:val="style17"/>
            <w:rFonts w:ascii="Times New Roman" w:cs="Calibri" w:hAnsi="Times New Roman"/>
          </w:rPr>
          <w:t>подпунктом 2.5.3 пункта 2.5</w:t>
        </w:r>
      </w:hyperlink>
      <w:r>
        <w:rPr>
          <w:sz w:val="24"/>
          <w:szCs w:val="24"/>
          <w:rFonts w:ascii="Times New Roman" w:hAnsi="Times New Roman"/>
        </w:rPr>
        <w:t xml:space="preserve"> настоящего Регламента, могут быть представлены заявителем по собственной инициативе.</w:t>
      </w:r>
    </w:p>
    <w:p>
      <w:pPr>
        <w:pStyle w:val="style24"/>
        <w:jc w:val="both"/>
        <w:ind w:firstLine="540" w:left="0" w:right="0"/>
      </w:pPr>
      <w:bookmarkStart w:id="5" w:name="P118"/>
      <w:bookmarkEnd w:id="5"/>
      <w:r>
        <w:rPr>
          <w:sz w:val="24"/>
          <w:szCs w:val="24"/>
          <w:rFonts w:ascii="Times New Roman" w:hAnsi="Times New Roman"/>
        </w:rPr>
        <w:t>2.6. Основания для отказа в приеме документов, необходимых для предоставления муниципальной услуги, не предусмотрены.</w:t>
      </w:r>
    </w:p>
    <w:p>
      <w:pPr>
        <w:pStyle w:val="style24"/>
        <w:jc w:val="both"/>
        <w:ind w:firstLine="540" w:left="0" w:right="0"/>
      </w:pPr>
      <w:bookmarkStart w:id="6" w:name="P119"/>
      <w:bookmarkEnd w:id="6"/>
      <w:r>
        <w:rPr>
          <w:sz w:val="24"/>
          <w:szCs w:val="24"/>
          <w:rFonts w:ascii="Times New Roman" w:hAnsi="Times New Roman"/>
        </w:rPr>
        <w:t>2.7. В предоставлении муниципальной услуги может быть отказано в случаях:</w:t>
      </w:r>
    </w:p>
    <w:p>
      <w:pPr>
        <w:pStyle w:val="style24"/>
        <w:jc w:val="both"/>
        <w:ind w:firstLine="540" w:left="0" w:right="0"/>
      </w:pPr>
      <w:r>
        <w:rPr>
          <w:sz w:val="24"/>
          <w:szCs w:val="24"/>
          <w:rFonts w:ascii="Times New Roman" w:hAnsi="Times New Roman"/>
        </w:rPr>
        <w:t>- письменного отказа заявителя от предоставления земельного участка;</w:t>
      </w:r>
    </w:p>
    <w:p>
      <w:pPr>
        <w:pStyle w:val="style24"/>
        <w:jc w:val="both"/>
        <w:ind w:firstLine="540" w:left="0" w:right="0"/>
      </w:pPr>
      <w:r>
        <w:rPr>
          <w:sz w:val="24"/>
          <w:szCs w:val="24"/>
          <w:rFonts w:ascii="Times New Roman" w:hAnsi="Times New Roman"/>
        </w:rPr>
        <w:t>- невозможности предоставления муниципальной услуги по причине несоответствия представленных заявителем документов требованиям, установленным действующим законодательством;</w:t>
      </w:r>
    </w:p>
    <w:p>
      <w:pPr>
        <w:pStyle w:val="style24"/>
        <w:jc w:val="both"/>
        <w:ind w:firstLine="540" w:left="0" w:right="0"/>
      </w:pPr>
      <w:r>
        <w:rPr>
          <w:sz w:val="24"/>
          <w:szCs w:val="24"/>
          <w:rFonts w:ascii="Times New Roman" w:hAnsi="Times New Roman"/>
        </w:rPr>
        <w:t>- отсутствие у органов местного самоуправления муниципального образования сельского поселения «Деревня Посконь» полномочий на предоставление земельного участка на запрашиваемой заявителем услуги территории по основаниям, предусмотренным действующим законодательством;</w:t>
      </w:r>
    </w:p>
    <w:p>
      <w:pPr>
        <w:pStyle w:val="style24"/>
        <w:jc w:val="both"/>
        <w:ind w:firstLine="540" w:left="0" w:right="0"/>
      </w:pPr>
      <w:r>
        <w:rPr>
          <w:sz w:val="24"/>
          <w:szCs w:val="24"/>
          <w:rFonts w:ascii="Times New Roman" w:hAnsi="Times New Roman"/>
        </w:rPr>
        <w:t>- наличие вступивших в законную силу судебных постановлений, препятствующих предоставлению муниципальной услуги.</w:t>
      </w:r>
    </w:p>
    <w:p>
      <w:pPr>
        <w:pStyle w:val="style24"/>
        <w:jc w:val="both"/>
        <w:ind w:firstLine="540" w:left="0" w:right="0"/>
      </w:pPr>
      <w:r>
        <w:rPr>
          <w:sz w:val="24"/>
          <w:szCs w:val="24"/>
          <w:rFonts w:ascii="Times New Roman" w:hAnsi="Times New Roman"/>
        </w:rPr>
        <w:t>В случае отказа в предоставлении муниципальной услуги администрация  направляет заявителю письменный ответ с указанием мотивации отказа, основанной на соответствующих положениях законодательства и нормативно-правовой базы Российской Федерации.</w:t>
      </w:r>
    </w:p>
    <w:p>
      <w:pPr>
        <w:pStyle w:val="style24"/>
        <w:jc w:val="both"/>
        <w:ind w:firstLine="540" w:left="0" w:right="0"/>
      </w:pPr>
      <w:r>
        <w:rPr>
          <w:sz w:val="24"/>
          <w:szCs w:val="24"/>
          <w:rFonts w:ascii="Times New Roman" w:hAnsi="Times New Roman"/>
        </w:rPr>
        <w:t>2.8. Муниципальная услуга предоставляется заявителю бесплатно.</w:t>
      </w:r>
    </w:p>
    <w:p>
      <w:pPr>
        <w:pStyle w:val="style24"/>
        <w:jc w:val="both"/>
        <w:ind w:firstLine="540" w:left="0" w:right="0"/>
      </w:pPr>
      <w:r>
        <w:rPr>
          <w:sz w:val="24"/>
          <w:szCs w:val="24"/>
          <w:rFonts w:ascii="Times New Roman" w:hAnsi="Times New Roman"/>
        </w:rPr>
        <w:t>2.9. 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администрации  не должен превышать 15 минут.</w:t>
      </w:r>
    </w:p>
    <w:p>
      <w:pPr>
        <w:pStyle w:val="style24"/>
        <w:jc w:val="both"/>
        <w:ind w:firstLine="540" w:left="0" w:right="0"/>
      </w:pPr>
      <w:r>
        <w:rPr>
          <w:sz w:val="24"/>
          <w:szCs w:val="24"/>
          <w:rFonts w:ascii="Times New Roman" w:hAnsi="Times New Roman"/>
        </w:rPr>
        <w:t>Прием заявления, а также выдача результатов предоставления муниципальной услуги при личном обращении заявителя осуществляется специалистом Отдела в течение 10 минут.</w:t>
      </w:r>
    </w:p>
    <w:p>
      <w:pPr>
        <w:pStyle w:val="style24"/>
        <w:jc w:val="both"/>
        <w:ind w:firstLine="540" w:left="0" w:right="0"/>
      </w:pPr>
      <w:r>
        <w:rPr>
          <w:sz w:val="24"/>
          <w:szCs w:val="24"/>
          <w:rFonts w:ascii="Times New Roman" w:hAnsi="Times New Roman"/>
        </w:rPr>
        <w:t>2.10. Срок регистрации запроса заявителя о предоставлении муниципальной услуги - 1 день.</w:t>
      </w:r>
    </w:p>
    <w:p>
      <w:pPr>
        <w:pStyle w:val="style24"/>
        <w:jc w:val="both"/>
        <w:ind w:firstLine="540" w:left="0" w:right="0"/>
      </w:pPr>
      <w:r>
        <w:rPr>
          <w:sz w:val="24"/>
          <w:szCs w:val="24"/>
          <w:rFonts w:ascii="Times New Roman" w:hAnsi="Times New Roman"/>
        </w:rPr>
        <w:t>2.11. Требования к местам предоставления муниципальной услуги.</w:t>
      </w:r>
    </w:p>
    <w:p>
      <w:pPr>
        <w:pStyle w:val="style24"/>
        <w:jc w:val="both"/>
        <w:ind w:firstLine="540" w:left="0" w:right="0"/>
      </w:pPr>
      <w:r>
        <w:rPr>
          <w:sz w:val="24"/>
          <w:szCs w:val="24"/>
          <w:rFonts w:ascii="Times New Roman" w:hAnsi="Times New Roman"/>
        </w:rPr>
        <w:t>Здание, в котором расположена администрация сельского поселения «Деревня Посконь», оборудовано отдельным входом для свободного доступа заявителей в помещение.</w:t>
      </w:r>
    </w:p>
    <w:p>
      <w:pPr>
        <w:pStyle w:val="style24"/>
        <w:jc w:val="both"/>
        <w:ind w:firstLine="540" w:left="0" w:right="0"/>
      </w:pPr>
      <w:r>
        <w:rPr>
          <w:sz w:val="24"/>
          <w:szCs w:val="24"/>
          <w:rFonts w:ascii="Times New Roman" w:hAnsi="Times New Roman"/>
        </w:rPr>
        <w:t>Места предоставления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pPr>
        <w:pStyle w:val="style24"/>
        <w:jc w:val="both"/>
        <w:ind w:firstLine="540" w:left="0" w:right="0"/>
      </w:pPr>
      <w:r>
        <w:rPr>
          <w:sz w:val="24"/>
          <w:szCs w:val="24"/>
          <w:rFonts w:ascii="Times New Roman" w:hAnsi="Times New Roman"/>
        </w:rPr>
        <w:t>Условия для обслуживания инвалидов соответствуют требованиям СНиП 35-01-2001 "Доступность зданий и сооружений для маломобильных групп населения".</w:t>
      </w:r>
    </w:p>
    <w:p>
      <w:pPr>
        <w:pStyle w:val="style24"/>
        <w:jc w:val="both"/>
        <w:ind w:firstLine="540" w:left="0" w:right="0"/>
      </w:pPr>
      <w:r>
        <w:rPr>
          <w:sz w:val="24"/>
          <w:szCs w:val="24"/>
          <w:rFonts w:ascii="Times New Roman" w:hAnsi="Times New Roman"/>
        </w:rPr>
        <w:t>Помещения соответствуют санитарно-эпидемиологическим правилам и нормативам.</w:t>
      </w:r>
    </w:p>
    <w:p>
      <w:pPr>
        <w:pStyle w:val="style24"/>
        <w:jc w:val="both"/>
        <w:ind w:firstLine="540" w:left="0" w:right="0"/>
      </w:pPr>
      <w:r>
        <w:rPr>
          <w:sz w:val="24"/>
          <w:szCs w:val="24"/>
          <w:rFonts w:ascii="Times New Roman" w:hAnsi="Times New Roman"/>
        </w:rPr>
        <w:t>Помещение оборудовано  противопожарной системой, а также средствами пожаротушения.</w:t>
      </w:r>
    </w:p>
    <w:p>
      <w:pPr>
        <w:pStyle w:val="style24"/>
        <w:jc w:val="both"/>
        <w:ind w:firstLine="540" w:left="0" w:right="0"/>
      </w:pPr>
      <w:r>
        <w:rPr>
          <w:sz w:val="24"/>
          <w:szCs w:val="24"/>
          <w:rFonts w:ascii="Times New Roman" w:hAnsi="Times New Roman"/>
        </w:rPr>
        <w:t>В целях обеспечения конфиденциальности сведений о заявителе одним специалистом администрации одновременно ведется прием только одного посетителя.</w:t>
      </w:r>
    </w:p>
    <w:p>
      <w:pPr>
        <w:pStyle w:val="style24"/>
        <w:jc w:val="both"/>
        <w:ind w:firstLine="540" w:left="0" w:right="0"/>
      </w:pPr>
      <w:r>
        <w:rPr>
          <w:sz w:val="24"/>
          <w:szCs w:val="24"/>
          <w:rFonts w:ascii="Times New Roman" w:hAnsi="Times New Roman"/>
        </w:rPr>
        <w:t>Одновременное консультирование или прием двух и более посетителей не допускается.</w:t>
      </w:r>
    </w:p>
    <w:p>
      <w:pPr>
        <w:pStyle w:val="style24"/>
        <w:jc w:val="both"/>
        <w:ind w:firstLine="540" w:left="0" w:right="0"/>
      </w:pPr>
      <w:r>
        <w:rPr>
          <w:sz w:val="24"/>
          <w:szCs w:val="24"/>
          <w:rFonts w:ascii="Times New Roman" w:hAnsi="Times New Roman"/>
        </w:rPr>
        <w:t xml:space="preserve"> </w:t>
      </w:r>
      <w:r>
        <w:rPr>
          <w:sz w:val="24"/>
          <w:szCs w:val="24"/>
          <w:rFonts w:ascii="Times New Roman" w:hAnsi="Times New Roman"/>
        </w:rPr>
        <w:t>Количество взаимодействий заявителя (физического лица) с должностными лицами при предоставлении государственной услуги - 1.</w:t>
      </w:r>
    </w:p>
    <w:p>
      <w:pPr>
        <w:pStyle w:val="style24"/>
        <w:jc w:val="both"/>
        <w:ind w:firstLine="540" w:left="0" w:right="0"/>
      </w:pPr>
      <w:r>
        <w:rPr>
          <w:sz w:val="24"/>
          <w:szCs w:val="24"/>
          <w:rFonts w:ascii="Times New Roman" w:hAnsi="Times New Roman"/>
        </w:rPr>
        <w:t>2.12. Показатели доступности и качества муниципальных услуг.</w:t>
      </w:r>
    </w:p>
    <w:p>
      <w:pPr>
        <w:pStyle w:val="style24"/>
        <w:jc w:val="both"/>
        <w:ind w:firstLine="540" w:left="0" w:right="0"/>
      </w:pPr>
      <w:r>
        <w:rPr>
          <w:sz w:val="24"/>
          <w:szCs w:val="24"/>
          <w:rFonts w:ascii="Times New Roman" w:hAnsi="Times New Roman"/>
        </w:rPr>
        <w:t>2.12.1. Показателями качества муниципальной услуги являются:</w:t>
      </w:r>
    </w:p>
    <w:p>
      <w:pPr>
        <w:pStyle w:val="style24"/>
        <w:jc w:val="both"/>
        <w:ind w:firstLine="540" w:left="0" w:right="0"/>
      </w:pPr>
      <w:r>
        <w:rPr>
          <w:sz w:val="24"/>
          <w:szCs w:val="24"/>
          <w:rFonts w:ascii="Times New Roman" w:hAnsi="Times New Roman"/>
        </w:rPr>
        <w:t>- удовлетворенность сроками предоставления муниципальной услуги;</w:t>
      </w:r>
    </w:p>
    <w:p>
      <w:pPr>
        <w:pStyle w:val="style24"/>
        <w:jc w:val="both"/>
        <w:ind w:firstLine="540" w:left="0" w:right="0"/>
      </w:pPr>
      <w:r>
        <w:rPr>
          <w:sz w:val="24"/>
          <w:szCs w:val="24"/>
          <w:rFonts w:ascii="Times New Roman" w:hAnsi="Times New Roman"/>
        </w:rPr>
        <w:t>- удовлетворенность условиями ожидания приема;</w:t>
      </w:r>
    </w:p>
    <w:p>
      <w:pPr>
        <w:pStyle w:val="style24"/>
        <w:jc w:val="both"/>
        <w:ind w:firstLine="540" w:left="0" w:right="0"/>
      </w:pPr>
      <w:r>
        <w:rPr>
          <w:sz w:val="24"/>
          <w:szCs w:val="24"/>
          <w:rFonts w:ascii="Times New Roman" w:hAnsi="Times New Roman"/>
        </w:rPr>
        <w:t>- удовлетворенность порядком информирования о предоставлении муниципальной услуги;</w:t>
      </w:r>
    </w:p>
    <w:p>
      <w:pPr>
        <w:pStyle w:val="style24"/>
        <w:jc w:val="both"/>
        <w:ind w:firstLine="540" w:left="0" w:right="0"/>
      </w:pPr>
      <w:r>
        <w:rPr>
          <w:sz w:val="24"/>
          <w:szCs w:val="24"/>
          <w:rFonts w:ascii="Times New Roman" w:hAnsi="Times New Roman"/>
        </w:rPr>
        <w:t>- удовлетворенность вниманием должностных лиц.</w:t>
      </w:r>
    </w:p>
    <w:p>
      <w:pPr>
        <w:pStyle w:val="style24"/>
        <w:jc w:val="both"/>
        <w:ind w:firstLine="540" w:left="0" w:right="0"/>
      </w:pPr>
      <w:r>
        <w:rPr>
          <w:sz w:val="24"/>
          <w:szCs w:val="24"/>
          <w:rFonts w:ascii="Times New Roman" w:hAnsi="Times New Roman"/>
        </w:rPr>
        <w:t>Показателями доступности муниципальной услуги являются:</w:t>
      </w:r>
    </w:p>
    <w:p>
      <w:pPr>
        <w:pStyle w:val="style24"/>
        <w:jc w:val="both"/>
        <w:ind w:firstLine="540" w:left="0" w:right="0"/>
      </w:pPr>
      <w:r>
        <w:rPr>
          <w:sz w:val="24"/>
          <w:szCs w:val="24"/>
          <w:rFonts w:ascii="Times New Roman" w:hAnsi="Times New Roman"/>
        </w:rPr>
        <w:t>- оценка уровня информирования заявителей о порядке предоставления муниципальной услуги по результатам опроса (достаточный/недостаточный);</w:t>
      </w:r>
    </w:p>
    <w:p>
      <w:pPr>
        <w:pStyle w:val="style24"/>
        <w:jc w:val="both"/>
        <w:ind w:firstLine="540" w:left="0" w:right="0"/>
      </w:pPr>
      <w:r>
        <w:rPr>
          <w:sz w:val="24"/>
          <w:szCs w:val="24"/>
          <w:rFonts w:ascii="Times New Roman" w:hAnsi="Times New Roman"/>
        </w:rPr>
        <w:t>- доля получателей, получивших необходимые сведения о порядке предоставления муниципальной услуги с официального сайта администрации сельского поселения «Деревня Посконь» % по результатам опроса);</w:t>
      </w:r>
    </w:p>
    <w:p>
      <w:pPr>
        <w:pStyle w:val="style24"/>
        <w:jc w:val="both"/>
        <w:ind w:firstLine="540" w:left="0" w:right="0"/>
      </w:pPr>
      <w:r>
        <w:rPr>
          <w:sz w:val="24"/>
          <w:szCs w:val="24"/>
          <w:rFonts w:ascii="Times New Roman" w:hAnsi="Times New Roman"/>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pPr>
        <w:pStyle w:val="style24"/>
        <w:jc w:val="both"/>
        <w:ind w:firstLine="540" w:left="0" w:right="0"/>
      </w:pPr>
      <w:r>
        <w:rPr>
          <w:sz w:val="24"/>
          <w:szCs w:val="24"/>
          <w:rFonts w:ascii="Times New Roman" w:hAnsi="Times New Roman"/>
        </w:rPr>
        <w:t>2.12.2. Требования к доступности и качеству муниципальных услуг:</w:t>
      </w:r>
    </w:p>
    <w:p>
      <w:pPr>
        <w:pStyle w:val="style24"/>
        <w:jc w:val="both"/>
        <w:ind w:firstLine="540" w:left="0" w:right="0"/>
      </w:pPr>
      <w:r>
        <w:rPr>
          <w:sz w:val="24"/>
          <w:szCs w:val="24"/>
          <w:rFonts w:ascii="Times New Roman" w:hAnsi="Times New Roman"/>
        </w:rPr>
        <w:t>- наличие различных каналов получения информации о предоставлении услуги;</w:t>
      </w:r>
    </w:p>
    <w:p>
      <w:pPr>
        <w:pStyle w:val="style24"/>
        <w:jc w:val="both"/>
        <w:ind w:firstLine="540" w:left="0" w:right="0"/>
      </w:pPr>
      <w:r>
        <w:rPr>
          <w:sz w:val="24"/>
          <w:szCs w:val="24"/>
          <w:rFonts w:ascii="Times New Roman" w:hAnsi="Times New Roman"/>
        </w:rPr>
        <w:t>- транспортная доступность мест предоставления муниципальной услуги;</w:t>
      </w:r>
    </w:p>
    <w:p>
      <w:pPr>
        <w:pStyle w:val="style24"/>
        <w:jc w:val="both"/>
        <w:ind w:firstLine="540" w:left="0" w:right="0"/>
      </w:pPr>
      <w:r>
        <w:rPr>
          <w:sz w:val="24"/>
          <w:szCs w:val="24"/>
          <w:rFonts w:ascii="Times New Roman" w:hAnsi="Times New Roman"/>
        </w:rPr>
        <w:t>- соблюдение сроков ожидания в очереди при предоставлении муниципальной услуги;</w:t>
      </w:r>
    </w:p>
    <w:p>
      <w:pPr>
        <w:pStyle w:val="style24"/>
        <w:jc w:val="both"/>
        <w:ind w:firstLine="540" w:left="0" w:right="0"/>
      </w:pPr>
      <w:r>
        <w:rPr>
          <w:sz w:val="24"/>
          <w:szCs w:val="24"/>
          <w:rFonts w:ascii="Times New Roman" w:hAnsi="Times New Roman"/>
        </w:rPr>
        <w:t>- соблюдение сроков предоставления муниципальной услуги;</w:t>
      </w:r>
    </w:p>
    <w:p>
      <w:pPr>
        <w:pStyle w:val="style24"/>
        <w:jc w:val="both"/>
        <w:ind w:firstLine="540" w:left="0" w:right="0"/>
      </w:pPr>
      <w:r>
        <w:rPr>
          <w:sz w:val="24"/>
          <w:szCs w:val="24"/>
          <w:rFonts w:ascii="Times New Roman" w:hAnsi="Times New Roman"/>
        </w:rPr>
        <w:t>- размещение информации о порядке предоставления муниципальной услуги на официальном сайте администрации сельского поселения «Деревня Посконь»</w:t>
      </w:r>
    </w:p>
    <w:p>
      <w:pPr>
        <w:pStyle w:val="style24"/>
        <w:jc w:val="both"/>
        <w:ind w:firstLine="540" w:left="0" w:right="0"/>
      </w:pPr>
      <w:r>
        <w:rPr>
          <w:sz w:val="24"/>
          <w:szCs w:val="24"/>
          <w:rFonts w:ascii="Times New Roman" w:hAnsi="Times New Roman"/>
        </w:rPr>
        <w:t>2.12.3. Количество взаимодействий заявителя (представителей бизнес- сообщества - юридических лиц и индивидуальных предпринимателей) с должностными лицами при предоставлении государственной услуги - 2.</w:t>
      </w:r>
    </w:p>
    <w:p>
      <w:pPr>
        <w:pStyle w:val="style24"/>
        <w:jc w:val="both"/>
        <w:ind w:firstLine="540" w:left="0" w:right="0"/>
      </w:pPr>
      <w:r>
        <w:rPr>
          <w:sz w:val="24"/>
          <w:szCs w:val="24"/>
          <w:rFonts w:ascii="Times New Roman" w:hAnsi="Times New Roman"/>
        </w:rPr>
        <w:t>2.13. Заявителям обеспечивается возможность получения информации о порядке предоставления муниципальной услуги, а также формы заявления на официальном сайте администрации сельского поселения «Деревня Посконь».</w:t>
      </w:r>
    </w:p>
    <w:p>
      <w:pPr>
        <w:pStyle w:val="style24"/>
        <w:jc w:val="both"/>
        <w:ind w:firstLine="540" w:left="0" w:right="0"/>
      </w:pPr>
      <w:r>
        <w:rPr/>
      </w:r>
    </w:p>
    <w:p>
      <w:pPr>
        <w:pStyle w:val="style24"/>
        <w:jc w:val="center"/>
      </w:pPr>
      <w:r>
        <w:rPr>
          <w:sz w:val="24"/>
          <w:szCs w:val="24"/>
          <w:rFonts w:ascii="Times New Roman" w:hAnsi="Times New Roman"/>
        </w:rPr>
        <w:t>3. Состав, последовательность и сроки выполнения</w:t>
      </w:r>
    </w:p>
    <w:p>
      <w:pPr>
        <w:pStyle w:val="style24"/>
        <w:jc w:val="center"/>
      </w:pPr>
      <w:r>
        <w:rPr>
          <w:sz w:val="24"/>
          <w:szCs w:val="24"/>
          <w:rFonts w:ascii="Times New Roman" w:hAnsi="Times New Roman"/>
        </w:rPr>
        <w:t>административных процедур, требования к порядку</w:t>
      </w:r>
    </w:p>
    <w:p>
      <w:pPr>
        <w:pStyle w:val="style24"/>
        <w:jc w:val="center"/>
      </w:pPr>
      <w:r>
        <w:rPr>
          <w:sz w:val="24"/>
          <w:szCs w:val="24"/>
          <w:rFonts w:ascii="Times New Roman" w:hAnsi="Times New Roman"/>
        </w:rPr>
        <w:t>их выполнения, в том числе особенности выполнения</w:t>
      </w:r>
    </w:p>
    <w:p>
      <w:pPr>
        <w:pStyle w:val="style24"/>
        <w:jc w:val="center"/>
      </w:pPr>
      <w:r>
        <w:rPr>
          <w:sz w:val="24"/>
          <w:szCs w:val="24"/>
          <w:rFonts w:ascii="Times New Roman" w:hAnsi="Times New Roman"/>
        </w:rPr>
        <w:t>административных процедур в электронной форме</w:t>
      </w:r>
    </w:p>
    <w:p>
      <w:pPr>
        <w:pStyle w:val="style24"/>
        <w:jc w:val="both"/>
      </w:pPr>
      <w:r>
        <w:rPr/>
      </w:r>
    </w:p>
    <w:p>
      <w:pPr>
        <w:pStyle w:val="style24"/>
        <w:jc w:val="both"/>
        <w:ind w:firstLine="540" w:left="0" w:right="0"/>
      </w:pPr>
      <w:r>
        <w:rPr>
          <w:sz w:val="24"/>
          <w:szCs w:val="24"/>
          <w:rFonts w:ascii="Times New Roman" w:hAnsi="Times New Roman"/>
        </w:rPr>
        <w:t>3.1. Перечень административных процедур:</w:t>
      </w:r>
    </w:p>
    <w:p>
      <w:pPr>
        <w:pStyle w:val="style24"/>
        <w:jc w:val="both"/>
        <w:ind w:firstLine="540" w:left="0" w:right="0"/>
      </w:pPr>
      <w:r>
        <w:rPr>
          <w:sz w:val="24"/>
          <w:szCs w:val="24"/>
          <w:rFonts w:ascii="Times New Roman" w:hAnsi="Times New Roman"/>
        </w:rPr>
        <w:t xml:space="preserve">- прием и регистрация заявления о предоставлении муниципальной услуги и документов, указанных в </w:t>
      </w:r>
      <w:hyperlink r:id="rId19">
        <w:r>
          <w:rPr>
            <w:sz w:val="24"/>
            <w:u w:val="none"/>
            <w:szCs w:val="24"/>
            <w:rStyle w:val="style17"/>
            <w:rFonts w:ascii="Times New Roman" w:cs="Calibri" w:hAnsi="Times New Roman"/>
          </w:rPr>
          <w:t>п. 2.6</w:t>
        </w:r>
      </w:hyperlink>
      <w:r>
        <w:rPr>
          <w:sz w:val="24"/>
          <w:szCs w:val="24"/>
          <w:rFonts w:ascii="Times New Roman" w:hAnsi="Times New Roman"/>
        </w:rPr>
        <w:t xml:space="preserve"> регламента;</w:t>
      </w:r>
    </w:p>
    <w:p>
      <w:pPr>
        <w:pStyle w:val="style24"/>
        <w:jc w:val="both"/>
        <w:ind w:firstLine="540" w:left="0" w:right="0"/>
      </w:pPr>
      <w:r>
        <w:rPr>
          <w:sz w:val="24"/>
          <w:szCs w:val="24"/>
          <w:rFonts w:ascii="Times New Roman" w:hAnsi="Times New Roman"/>
        </w:rP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pPr>
        <w:pStyle w:val="style24"/>
        <w:jc w:val="both"/>
        <w:ind w:firstLine="540" w:left="0" w:right="0"/>
      </w:pPr>
      <w:r>
        <w:rPr>
          <w:sz w:val="24"/>
          <w:szCs w:val="24"/>
          <w:rFonts w:ascii="Times New Roman" w:hAnsi="Times New Roman"/>
        </w:rPr>
        <w:t>- подготовка договора аренды, договора купли-продажи земельного участка, договора безвозмездного срочного пользования земельным участком, акта приема-передачи в постоянное (бессрочное) пользование;</w:t>
      </w:r>
    </w:p>
    <w:p>
      <w:pPr>
        <w:pStyle w:val="style24"/>
        <w:jc w:val="both"/>
        <w:ind w:firstLine="540" w:left="0" w:right="0"/>
      </w:pPr>
      <w:r>
        <w:rPr>
          <w:sz w:val="24"/>
          <w:szCs w:val="24"/>
          <w:rFonts w:ascii="Times New Roman" w:hAnsi="Times New Roman"/>
        </w:rPr>
        <w:t>- выдача заявителю результата предоставления муниципальной услуги.</w:t>
      </w:r>
    </w:p>
    <w:p>
      <w:pPr>
        <w:pStyle w:val="style24"/>
        <w:jc w:val="both"/>
        <w:ind w:firstLine="540" w:left="0" w:right="0"/>
      </w:pPr>
      <w:r>
        <w:rPr>
          <w:sz w:val="24"/>
          <w:szCs w:val="24"/>
          <w:rFonts w:ascii="Times New Roman" w:hAnsi="Times New Roman"/>
        </w:rPr>
        <w:t>В рамках исполнения государственной услуги заявитель вправе подать заявление о предоставлении земельных участков под объектами недвижимого имущества на территории сельского поселения «Деревня Посконь»с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pPr>
        <w:pStyle w:val="style24"/>
        <w:jc w:val="both"/>
        <w:ind w:firstLine="540" w:left="0" w:right="0"/>
      </w:pPr>
      <w:r>
        <w:rPr>
          <w:sz w:val="24"/>
          <w:szCs w:val="24"/>
          <w:rFonts w:ascii="Times New Roman" w:hAnsi="Times New Roman"/>
        </w:rPr>
        <w:t>3.2. Состав документов, которые находятся в распоряжении администрации, а также организации, участвующей в предоставлении муниципальной услуги, и которые должны быть представлены в иные органы и организации, обозначен в стандарте предоставления муниципальной услуги.</w:t>
      </w:r>
    </w:p>
    <w:p>
      <w:pPr>
        <w:pStyle w:val="style24"/>
        <w:jc w:val="both"/>
        <w:ind w:firstLine="540" w:left="0" w:right="0"/>
      </w:pPr>
      <w:r>
        <w:rPr>
          <w:sz w:val="24"/>
          <w:szCs w:val="24"/>
          <w:rFonts w:ascii="Times New Roman" w:hAnsi="Times New Roman"/>
        </w:rPr>
        <w:t xml:space="preserve">3.3. </w:t>
      </w:r>
      <w:hyperlink r:id="rId20">
        <w:r>
          <w:rPr>
            <w:sz w:val="24"/>
            <w:u w:val="none"/>
            <w:szCs w:val="24"/>
            <w:rStyle w:val="style17"/>
            <w:rFonts w:ascii="Times New Roman" w:cs="Calibri" w:hAnsi="Times New Roman"/>
          </w:rPr>
          <w:t>Блок-схемы</w:t>
        </w:r>
      </w:hyperlink>
      <w:r>
        <w:rPr>
          <w:sz w:val="24"/>
          <w:szCs w:val="24"/>
          <w:rFonts w:ascii="Times New Roman" w:hAnsi="Times New Roman"/>
        </w:rPr>
        <w:t xml:space="preserve"> последовательности действий при предоставлении муниципальной услуги представлены в приложении 2 к настоящему Административному регламенту.</w:t>
      </w:r>
    </w:p>
    <w:p>
      <w:pPr>
        <w:pStyle w:val="style24"/>
        <w:jc w:val="both"/>
        <w:ind w:firstLine="540" w:left="0" w:right="0"/>
      </w:pPr>
      <w:r>
        <w:rPr>
          <w:sz w:val="24"/>
          <w:szCs w:val="24"/>
          <w:rFonts w:ascii="Times New Roman" w:hAnsi="Times New Roman"/>
        </w:rPr>
        <w:t xml:space="preserve">3.4. Прием и регистрация заявления о предоставлении муниципальной услуги и документов, указанных в </w:t>
      </w:r>
      <w:hyperlink r:id="rId21">
        <w:r>
          <w:rPr>
            <w:sz w:val="24"/>
            <w:u w:val="none"/>
            <w:szCs w:val="24"/>
            <w:rStyle w:val="style17"/>
            <w:rFonts w:ascii="Times New Roman" w:cs="Calibri" w:hAnsi="Times New Roman"/>
          </w:rPr>
          <w:t>п. 2.5</w:t>
        </w:r>
      </w:hyperlink>
      <w:r>
        <w:rPr>
          <w:sz w:val="24"/>
          <w:szCs w:val="24"/>
          <w:rFonts w:ascii="Times New Roman" w:hAnsi="Times New Roman"/>
        </w:rPr>
        <w:t xml:space="preserve"> регламента.</w:t>
      </w:r>
    </w:p>
    <w:p>
      <w:pPr>
        <w:pStyle w:val="style24"/>
        <w:jc w:val="both"/>
        <w:ind w:firstLine="540" w:left="0" w:right="0"/>
      </w:pPr>
      <w:r>
        <w:rPr>
          <w:sz w:val="24"/>
          <w:szCs w:val="24"/>
          <w:rFonts w:ascii="Times New Roman" w:hAnsi="Times New Roman"/>
        </w:rPr>
        <w:t>Основанием для начала административной процедуры является поступление заявления о предоставлении муниципальной услуги и пакета документов в  Администрацию сельского поселения «Деревня Посконь».</w:t>
      </w:r>
    </w:p>
    <w:p>
      <w:pPr>
        <w:pStyle w:val="style24"/>
        <w:jc w:val="both"/>
        <w:ind w:firstLine="540" w:left="0" w:right="0"/>
      </w:pPr>
      <w:hyperlink r:id="rId22">
        <w:r>
          <w:rPr>
            <w:sz w:val="24"/>
            <w:u w:val="none"/>
            <w:szCs w:val="24"/>
            <w:rStyle w:val="style17"/>
            <w:rFonts w:ascii="Times New Roman" w:cs="Calibri" w:hAnsi="Times New Roman"/>
          </w:rPr>
          <w:t>Заявление</w:t>
        </w:r>
      </w:hyperlink>
      <w:r>
        <w:rPr>
          <w:sz w:val="24"/>
          <w:szCs w:val="24"/>
          <w:rFonts w:ascii="Times New Roman" w:hAnsi="Times New Roman"/>
        </w:rPr>
        <w:t xml:space="preserve"> от физических лиц принимается в свободной форме либо на бланке по форме, рекомендуемой администрации  (приложение 1 к настоящему Административному регламенту). Юридические лица подают заявление на фирменном бланке организации.</w:t>
      </w:r>
    </w:p>
    <w:p>
      <w:pPr>
        <w:pStyle w:val="style24"/>
        <w:jc w:val="both"/>
        <w:ind w:firstLine="540" w:left="0" w:right="0"/>
      </w:pPr>
      <w:r>
        <w:rPr>
          <w:sz w:val="24"/>
          <w:szCs w:val="24"/>
          <w:rFonts w:ascii="Times New Roman" w:hAnsi="Times New Roman"/>
        </w:rPr>
        <w:t>При регистрации заявления проверяются наличие, состав исходных данных, представляемых заявителем, необходимых для оформления земельного участка. Датой обращения и представления документов является день получения документов специалистом, осуществляющим прием граждан и представителей организаций.</w:t>
      </w:r>
    </w:p>
    <w:p>
      <w:pPr>
        <w:pStyle w:val="style24"/>
        <w:jc w:val="both"/>
        <w:ind w:firstLine="540" w:left="0" w:right="0"/>
      </w:pPr>
      <w:r>
        <w:rPr>
          <w:sz w:val="24"/>
          <w:szCs w:val="24"/>
          <w:rFonts w:ascii="Times New Roman" w:hAnsi="Times New Roman"/>
        </w:rPr>
        <w:t>В заявлении о предоставлении земельного участка указываются следующие обязательные реквизиты и сведения:</w:t>
      </w:r>
    </w:p>
    <w:p>
      <w:pPr>
        <w:pStyle w:val="style24"/>
        <w:jc w:val="both"/>
        <w:ind w:firstLine="540" w:left="0" w:right="0"/>
      </w:pPr>
      <w:r>
        <w:rPr>
          <w:sz w:val="24"/>
          <w:szCs w:val="24"/>
          <w:rFonts w:ascii="Times New Roman" w:hAnsi="Times New Roman"/>
        </w:rPr>
        <w:t>а) фамилия, имя, отчество лица;</w:t>
      </w:r>
    </w:p>
    <w:p>
      <w:pPr>
        <w:pStyle w:val="style24"/>
        <w:jc w:val="both"/>
        <w:ind w:firstLine="540" w:left="0" w:right="0"/>
      </w:pPr>
      <w:r>
        <w:rPr>
          <w:sz w:val="24"/>
          <w:szCs w:val="24"/>
          <w:rFonts w:ascii="Times New Roman" w:hAnsi="Times New Roman"/>
        </w:rPr>
        <w:t>б) паспортные данные заявителя, подтвержденные копиями документов, удостоверяющих личность заявителя;</w:t>
      </w:r>
    </w:p>
    <w:p>
      <w:pPr>
        <w:pStyle w:val="style24"/>
        <w:jc w:val="both"/>
        <w:ind w:firstLine="540" w:left="0" w:right="0"/>
      </w:pPr>
      <w:r>
        <w:rPr>
          <w:sz w:val="24"/>
          <w:szCs w:val="24"/>
          <w:rFonts w:ascii="Times New Roman" w:hAnsi="Times New Roman"/>
        </w:rPr>
        <w:t>в) данные о месте нахождения (адрес регистрации по месту жительства, почтовые реквизиты, контактные телефоны);</w:t>
      </w:r>
    </w:p>
    <w:p>
      <w:pPr>
        <w:pStyle w:val="style24"/>
        <w:jc w:val="both"/>
        <w:ind w:firstLine="540" w:left="0" w:right="0"/>
      </w:pPr>
      <w:r>
        <w:rPr>
          <w:sz w:val="24"/>
          <w:szCs w:val="24"/>
          <w:rFonts w:ascii="Times New Roman" w:hAnsi="Times New Roman"/>
        </w:rPr>
        <w:t>г) адрес земельного участка, который подлежит оформлению, с указанием наличия на нем всех объектов недвижимого имущества;</w:t>
      </w:r>
    </w:p>
    <w:p>
      <w:pPr>
        <w:pStyle w:val="style24"/>
        <w:jc w:val="both"/>
        <w:ind w:firstLine="540" w:left="0" w:right="0"/>
      </w:pPr>
      <w:r>
        <w:rPr>
          <w:sz w:val="24"/>
          <w:szCs w:val="24"/>
          <w:rFonts w:ascii="Times New Roman" w:hAnsi="Times New Roman"/>
        </w:rPr>
        <w:t>д) подпись лица, подавшего заявление об оформлении земельного участка, и дата.</w:t>
      </w:r>
    </w:p>
    <w:p>
      <w:pPr>
        <w:pStyle w:val="style24"/>
        <w:jc w:val="both"/>
        <w:ind w:firstLine="540" w:left="0" w:right="0"/>
      </w:pPr>
      <w:r>
        <w:rPr>
          <w:sz w:val="24"/>
          <w:szCs w:val="24"/>
          <w:rFonts w:ascii="Times New Roman" w:hAnsi="Times New Roman"/>
        </w:rPr>
        <w:t>Заявление заполняется рукописным способом (чернилами или пастой синего или черного цвета) или машинописным способом.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свои фамилию, имя и отчество (полностью).</w:t>
      </w:r>
    </w:p>
    <w:p>
      <w:pPr>
        <w:pStyle w:val="style24"/>
        <w:jc w:val="both"/>
        <w:ind w:firstLine="540" w:left="0" w:right="0"/>
      </w:pPr>
      <w:r>
        <w:rPr>
          <w:sz w:val="24"/>
          <w:szCs w:val="24"/>
          <w:rFonts w:ascii="Times New Roman" w:hAnsi="Times New Roman"/>
        </w:rPr>
        <w:t>Числа и сроки, имеющие принципиальное значение для понимания документа, должны быть обозначены хотя бы один раз словами.</w:t>
      </w:r>
    </w:p>
    <w:p>
      <w:pPr>
        <w:pStyle w:val="style24"/>
        <w:jc w:val="both"/>
        <w:ind w:firstLine="540" w:left="0" w:right="0"/>
      </w:pPr>
      <w:r>
        <w:rPr>
          <w:sz w:val="24"/>
          <w:szCs w:val="24"/>
          <w:rFonts w:ascii="Times New Roman" w:hAnsi="Times New Roman"/>
        </w:rPr>
        <w:t>Фамилия, имя и отчество, адрес места жительства должны быть написаны полностью.</w:t>
      </w:r>
    </w:p>
    <w:p>
      <w:pPr>
        <w:pStyle w:val="style24"/>
        <w:jc w:val="both"/>
        <w:ind w:firstLine="540" w:left="0" w:right="0"/>
      </w:pPr>
      <w:r>
        <w:rPr>
          <w:sz w:val="24"/>
          <w:szCs w:val="24"/>
          <w:rFonts w:ascii="Times New Roman" w:hAnsi="Times New Roman"/>
        </w:rPr>
        <w:t>Заявление представляется на русском языке.</w:t>
      </w:r>
    </w:p>
    <w:p>
      <w:pPr>
        <w:pStyle w:val="style24"/>
        <w:jc w:val="both"/>
        <w:ind w:firstLine="540" w:left="0" w:right="0"/>
      </w:pPr>
      <w:r>
        <w:rPr>
          <w:sz w:val="24"/>
          <w:szCs w:val="24"/>
          <w:rFonts w:ascii="Times New Roman" w:hAnsi="Times New Roman"/>
        </w:rPr>
        <w:t>Основанием для начала административной процедуры является поступление заявления в администрацию сельского поселения «Деревня Посконь» в день получения регистрирует его в установленном порядке в журнале входящей корреспонденции и передает его Главе администрации сельского поселения «Деревня Посконь» или уполномоченному им лицу. На каждое заявление накладывается проект резолюции.</w:t>
      </w:r>
    </w:p>
    <w:p>
      <w:pPr>
        <w:pStyle w:val="style24"/>
        <w:jc w:val="both"/>
        <w:ind w:firstLine="540" w:left="0" w:right="0"/>
      </w:pPr>
      <w:r>
        <w:rPr>
          <w:sz w:val="24"/>
          <w:szCs w:val="24"/>
          <w:rFonts w:ascii="Times New Roman" w:hAnsi="Times New Roman"/>
        </w:rPr>
        <w:t>После рассмотрения заявления Глава администрации  или уполномоченное им лицо</w:t>
      </w:r>
    </w:p>
    <w:p>
      <w:pPr>
        <w:pStyle w:val="style24"/>
        <w:jc w:val="both"/>
        <w:ind w:firstLine="540" w:left="0" w:right="0"/>
      </w:pPr>
      <w:r>
        <w:rPr>
          <w:sz w:val="24"/>
          <w:szCs w:val="24"/>
          <w:rFonts w:ascii="Times New Roman" w:hAnsi="Times New Roman"/>
        </w:rPr>
        <w:t>собирает комиссию по градостроительству и земельным отношениям, где рассматриваются заявления (раз в неделю), заявление должно соответствовать требованиям:</w:t>
      </w:r>
    </w:p>
    <w:p>
      <w:pPr>
        <w:pStyle w:val="style24"/>
        <w:jc w:val="both"/>
        <w:ind w:firstLine="540" w:left="0" w:right="0"/>
      </w:pPr>
      <w:r>
        <w:rPr>
          <w:sz w:val="24"/>
          <w:szCs w:val="24"/>
          <w:rFonts w:ascii="Times New Roman" w:hAnsi="Times New Roman"/>
        </w:rPr>
        <w:t>1) устанавливает предмет обращения, при этом максимальный срок выполнения действия на каждого заявителя составляет 10 минут;</w:t>
      </w:r>
    </w:p>
    <w:p>
      <w:pPr>
        <w:pStyle w:val="style24"/>
        <w:jc w:val="both"/>
        <w:ind w:firstLine="540" w:left="0" w:right="0"/>
      </w:pPr>
      <w:r>
        <w:rPr>
          <w:sz w:val="24"/>
          <w:szCs w:val="24"/>
          <w:rFonts w:ascii="Times New Roman" w:hAnsi="Times New Roman"/>
        </w:rPr>
        <w:t>2)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pPr>
        <w:pStyle w:val="style24"/>
        <w:jc w:val="both"/>
        <w:ind w:firstLine="540" w:left="0" w:right="0"/>
      </w:pPr>
      <w:r>
        <w:rPr>
          <w:sz w:val="24"/>
          <w:szCs w:val="24"/>
          <w:rFonts w:ascii="Times New Roman" w:hAnsi="Times New Roman"/>
        </w:rPr>
        <w:t>3) проверяет наличие документов исходя из соответствующего перечня (перечней) документов, необходимых для оформления земельного участка;</w:t>
      </w:r>
    </w:p>
    <w:p>
      <w:pPr>
        <w:pStyle w:val="style24"/>
        <w:jc w:val="both"/>
        <w:ind w:firstLine="540" w:left="0" w:right="0"/>
      </w:pPr>
      <w:r>
        <w:rPr>
          <w:sz w:val="24"/>
          <w:szCs w:val="24"/>
          <w:rFonts w:ascii="Times New Roman" w:hAnsi="Times New Roman"/>
        </w:rPr>
        <w:t>4) проверяет соответствие представленных документов установленным требованиям, а именно:</w:t>
      </w:r>
    </w:p>
    <w:p>
      <w:pPr>
        <w:pStyle w:val="style24"/>
        <w:jc w:val="both"/>
        <w:ind w:firstLine="540" w:left="0" w:right="0"/>
      </w:pPr>
      <w:r>
        <w:rPr>
          <w:sz w:val="24"/>
          <w:szCs w:val="24"/>
          <w:rFonts w:ascii="Times New Roman" w:hAnsi="Times New Roman"/>
        </w:rPr>
        <w:t>- документы в установленных законодательством случаях должны быть удостоверены, скреплены печатями, иметь надлежащие подписи сторон или определенных законодательством должностных лиц;</w:t>
      </w:r>
    </w:p>
    <w:p>
      <w:pPr>
        <w:pStyle w:val="style24"/>
        <w:jc w:val="both"/>
        <w:ind w:firstLine="540" w:left="0" w:right="0"/>
      </w:pPr>
      <w:r>
        <w:rPr>
          <w:sz w:val="24"/>
          <w:szCs w:val="24"/>
          <w:rFonts w:ascii="Times New Roman" w:hAnsi="Times New Roman"/>
        </w:rPr>
        <w:t>- тексты документов должны быть написаны разборчиво, наименования юридических лиц - без сокращения, с указанием их мест нахождения;</w:t>
      </w:r>
    </w:p>
    <w:p>
      <w:pPr>
        <w:pStyle w:val="style24"/>
        <w:jc w:val="both"/>
        <w:ind w:firstLine="540" w:left="0" w:right="0"/>
      </w:pPr>
      <w:r>
        <w:rPr>
          <w:sz w:val="24"/>
          <w:szCs w:val="24"/>
          <w:rFonts w:ascii="Times New Roman" w:hAnsi="Times New Roman"/>
        </w:rPr>
        <w:t>- фамилия, имя и отчество физического лица, адрес его места жительства должны быть написаны полностью;</w:t>
      </w:r>
    </w:p>
    <w:p>
      <w:pPr>
        <w:pStyle w:val="style24"/>
        <w:jc w:val="both"/>
        <w:ind w:firstLine="540" w:left="0" w:right="0"/>
      </w:pPr>
      <w:r>
        <w:rPr>
          <w:sz w:val="24"/>
          <w:szCs w:val="24"/>
          <w:rFonts w:ascii="Times New Roman" w:hAnsi="Times New Roman"/>
        </w:rPr>
        <w:t>- в документах должны отсутствовать подчистки, приписки, зачеркнутые слова и иные неоговоренные исправления;</w:t>
      </w:r>
    </w:p>
    <w:p>
      <w:pPr>
        <w:pStyle w:val="style24"/>
        <w:jc w:val="both"/>
        <w:ind w:firstLine="540" w:left="0" w:right="0"/>
      </w:pPr>
      <w:r>
        <w:rPr>
          <w:sz w:val="24"/>
          <w:szCs w:val="24"/>
          <w:rFonts w:ascii="Times New Roman" w:hAnsi="Times New Roman"/>
        </w:rPr>
        <w:t>- документы не должны иметь серьезных повреждений, наличие которых не позволяет однозначно истолковать их содержание;</w:t>
      </w:r>
    </w:p>
    <w:p>
      <w:pPr>
        <w:pStyle w:val="style24"/>
        <w:jc w:val="both"/>
        <w:ind w:firstLine="540" w:left="0" w:right="0"/>
      </w:pPr>
      <w:r>
        <w:rPr>
          <w:sz w:val="24"/>
          <w:szCs w:val="24"/>
          <w:rFonts w:ascii="Times New Roman" w:hAnsi="Times New Roman"/>
        </w:rPr>
        <w:t>5) сличает представленные экземпляры копий с оригиналами документов.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подписью;</w:t>
      </w:r>
    </w:p>
    <w:p>
      <w:pPr>
        <w:pStyle w:val="style24"/>
        <w:jc w:val="both"/>
        <w:ind w:firstLine="540" w:left="0" w:right="0"/>
      </w:pPr>
      <w:r>
        <w:rPr>
          <w:sz w:val="24"/>
          <w:szCs w:val="24"/>
          <w:rFonts w:ascii="Times New Roman" w:hAnsi="Times New Roman"/>
        </w:rPr>
        <w:t>6) 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p>
    <w:p>
      <w:pPr>
        <w:pStyle w:val="style24"/>
        <w:jc w:val="both"/>
        <w:ind w:firstLine="540" w:left="0" w:right="0"/>
      </w:pPr>
      <w:r>
        <w:rPr>
          <w:sz w:val="24"/>
          <w:szCs w:val="24"/>
          <w:rFonts w:ascii="Times New Roman" w:hAnsi="Times New Roman"/>
        </w:rPr>
        <w:t>7) комиссия принимает решение по заявлению.</w:t>
      </w:r>
    </w:p>
    <w:p>
      <w:pPr>
        <w:pStyle w:val="style24"/>
        <w:jc w:val="both"/>
        <w:ind w:firstLine="540" w:left="0" w:right="0"/>
      </w:pPr>
      <w:r>
        <w:rPr>
          <w:sz w:val="24"/>
          <w:szCs w:val="24"/>
          <w:rFonts w:ascii="Times New Roman" w:hAnsi="Times New Roman"/>
        </w:rPr>
        <w:t>Далее заявление передается на исполнение специалисту администрации.</w:t>
      </w:r>
    </w:p>
    <w:p>
      <w:pPr>
        <w:pStyle w:val="style24"/>
        <w:jc w:val="both"/>
        <w:ind w:firstLine="540" w:left="0" w:right="0"/>
      </w:pPr>
      <w:r>
        <w:rPr>
          <w:sz w:val="24"/>
          <w:szCs w:val="24"/>
          <w:rFonts w:ascii="Times New Roman" w:hAnsi="Times New Roman"/>
        </w:rPr>
        <w:t>Максимальный срок выполнения действий в рамках данной административной процедуры - не более 5 рабочих дней.</w:t>
      </w:r>
    </w:p>
    <w:p>
      <w:pPr>
        <w:pStyle w:val="style24"/>
        <w:jc w:val="both"/>
        <w:ind w:firstLine="540" w:left="0" w:right="0"/>
      </w:pPr>
      <w:r>
        <w:rPr>
          <w:sz w:val="24"/>
          <w:szCs w:val="24"/>
          <w:rFonts w:ascii="Times New Roman" w:hAnsi="Times New Roman"/>
        </w:rPr>
        <w:t>3.5.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pPr>
        <w:pStyle w:val="style24"/>
        <w:jc w:val="both"/>
        <w:ind w:firstLine="540" w:left="0" w:right="0"/>
      </w:pPr>
      <w:r>
        <w:rPr>
          <w:sz w:val="24"/>
          <w:szCs w:val="24"/>
          <w:rFonts w:ascii="Times New Roman" w:hAnsi="Times New Roman"/>
        </w:rPr>
        <w:t>Основанием для начала административной процедуры является поступление зарегистрированного заявления и соответствующего пакета документов в администрацию.</w:t>
      </w:r>
    </w:p>
    <w:p>
      <w:pPr>
        <w:pStyle w:val="style24"/>
        <w:jc w:val="both"/>
        <w:ind w:firstLine="540" w:left="0" w:right="0"/>
      </w:pPr>
      <w:r>
        <w:rPr>
          <w:sz w:val="24"/>
          <w:szCs w:val="24"/>
          <w:rFonts w:ascii="Times New Roman" w:hAnsi="Times New Roman"/>
        </w:rPr>
        <w:t xml:space="preserve">В случае представления заявителем документов, указанных в </w:t>
      </w:r>
      <w:hyperlink r:id="rId23">
        <w:r>
          <w:rPr>
            <w:sz w:val="24"/>
            <w:u w:val="none"/>
            <w:szCs w:val="24"/>
            <w:rStyle w:val="style17"/>
            <w:rFonts w:ascii="Times New Roman" w:cs="Calibri" w:hAnsi="Times New Roman"/>
          </w:rPr>
          <w:t>подп. 2.5.3</w:t>
        </w:r>
      </w:hyperlink>
      <w:r>
        <w:rPr>
          <w:sz w:val="24"/>
          <w:szCs w:val="24"/>
          <w:rFonts w:ascii="Times New Roman" w:hAnsi="Times New Roman"/>
        </w:rPr>
        <w:t xml:space="preserve"> административного регламента, по собственной инициативе специалист администрации  приступает к выполнению следующей административной процедуры.</w:t>
      </w:r>
    </w:p>
    <w:p>
      <w:pPr>
        <w:pStyle w:val="style24"/>
        <w:jc w:val="both"/>
        <w:ind w:firstLine="540" w:left="0" w:right="0"/>
      </w:pPr>
      <w:r>
        <w:rPr>
          <w:sz w:val="24"/>
          <w:szCs w:val="24"/>
          <w:rFonts w:ascii="Times New Roman" w:hAnsi="Times New Roman"/>
        </w:rPr>
        <w:t xml:space="preserve">В противном случае специалист администрации  осуществляет запросы документов, указанных в </w:t>
      </w:r>
      <w:hyperlink r:id="rId24">
        <w:r>
          <w:rPr>
            <w:sz w:val="24"/>
            <w:u w:val="none"/>
            <w:szCs w:val="24"/>
            <w:rStyle w:val="style17"/>
            <w:rFonts w:ascii="Times New Roman" w:cs="Calibri" w:hAnsi="Times New Roman"/>
          </w:rPr>
          <w:t>подп. 2.5.3</w:t>
        </w:r>
      </w:hyperlink>
      <w:r>
        <w:rPr>
          <w:sz w:val="24"/>
          <w:szCs w:val="24"/>
          <w:rFonts w:ascii="Times New Roman" w:hAnsi="Times New Roman"/>
        </w:rPr>
        <w:t xml:space="preserve"> Административного регламента, по каналам межведомственного взаимодействия.</w:t>
      </w:r>
    </w:p>
    <w:p>
      <w:pPr>
        <w:pStyle w:val="style24"/>
        <w:jc w:val="both"/>
        <w:ind w:firstLine="540" w:left="0" w:right="0"/>
      </w:pPr>
      <w:r>
        <w:rPr>
          <w:sz w:val="24"/>
          <w:szCs w:val="24"/>
          <w:rFonts w:ascii="Times New Roman" w:hAnsi="Times New Roman"/>
        </w:rPr>
        <w:t>Продолжительность процедуры межведомственного информационного взаимодействия не должна превышать 5 рабочих дней со дня направления запроса.</w:t>
      </w:r>
    </w:p>
    <w:p>
      <w:pPr>
        <w:pStyle w:val="style24"/>
        <w:jc w:val="both"/>
        <w:ind w:firstLine="540" w:left="0" w:right="0"/>
      </w:pPr>
      <w:r>
        <w:rPr>
          <w:sz w:val="24"/>
          <w:szCs w:val="24"/>
          <w:rFonts w:ascii="Times New Roman" w:hAnsi="Times New Roman"/>
        </w:rPr>
        <w:t>В течение 1 дня, следующего за днем получения запрашиваемой информации (документов), специалист Отдела, ответственный за предоставление муниципальной услуги, проверяет полноту полученной информации (документов).</w:t>
      </w:r>
    </w:p>
    <w:p>
      <w:pPr>
        <w:pStyle w:val="style24"/>
        <w:jc w:val="both"/>
        <w:ind w:firstLine="540" w:left="0" w:right="0"/>
      </w:pPr>
      <w:r>
        <w:rPr>
          <w:sz w:val="24"/>
          <w:szCs w:val="24"/>
          <w:rFonts w:ascii="Times New Roman" w:hAnsi="Times New Roman"/>
        </w:rPr>
        <w:t>В случае поступления запрошенной информации (документов) не в полном объеме или содержащей противоречивые сведения специалист Отдела, ответственный за предоставление муниципальной услуги, уточняет запрос и направляет его повторно в течение 3-х дней с момента поступления указанной информации.</w:t>
      </w:r>
    </w:p>
    <w:p>
      <w:pPr>
        <w:pStyle w:val="style24"/>
        <w:jc w:val="both"/>
        <w:ind w:firstLine="540" w:left="0" w:right="0"/>
      </w:pPr>
      <w:r>
        <w:rPr>
          <w:sz w:val="24"/>
          <w:szCs w:val="24"/>
          <w:rFonts w:ascii="Times New Roman" w:hAnsi="Times New Roman"/>
        </w:rPr>
        <w:t xml:space="preserve">При наличии оснований для отказа в предоставлении муниципальной услуги, указанных в </w:t>
      </w:r>
      <w:hyperlink r:id="rId25">
        <w:r>
          <w:rPr>
            <w:sz w:val="24"/>
            <w:u w:val="none"/>
            <w:szCs w:val="24"/>
            <w:rStyle w:val="style17"/>
            <w:rFonts w:ascii="Times New Roman" w:cs="Calibri" w:hAnsi="Times New Roman"/>
          </w:rPr>
          <w:t>пункте 2.7</w:t>
        </w:r>
      </w:hyperlink>
      <w:r>
        <w:rPr>
          <w:sz w:val="24"/>
          <w:szCs w:val="24"/>
          <w:rFonts w:ascii="Times New Roman" w:hAnsi="Times New Roman"/>
        </w:rPr>
        <w:t xml:space="preserve"> настоящего Административного регламента, специалист администрации готовит мотивированный отказ в предоставлении муниципальной услуги.</w:t>
      </w:r>
    </w:p>
    <w:p>
      <w:pPr>
        <w:pStyle w:val="style24"/>
        <w:jc w:val="both"/>
        <w:ind w:firstLine="540" w:left="0" w:right="0"/>
      </w:pPr>
      <w:r>
        <w:rPr>
          <w:sz w:val="24"/>
          <w:szCs w:val="24"/>
          <w:rFonts w:ascii="Times New Roman" w:hAnsi="Times New Roman"/>
        </w:rPr>
        <w:t xml:space="preserve">При отсутствии оснований для отказа в предоставлении муниципальной услуги, указанных в </w:t>
      </w:r>
      <w:hyperlink r:id="rId26">
        <w:r>
          <w:rPr>
            <w:sz w:val="24"/>
            <w:u w:val="none"/>
            <w:szCs w:val="24"/>
            <w:rStyle w:val="style17"/>
            <w:rFonts w:ascii="Times New Roman" w:cs="Calibri" w:hAnsi="Times New Roman"/>
          </w:rPr>
          <w:t>пункте 2.7</w:t>
        </w:r>
      </w:hyperlink>
      <w:r>
        <w:rPr>
          <w:sz w:val="24"/>
          <w:szCs w:val="24"/>
          <w:rFonts w:ascii="Times New Roman" w:hAnsi="Times New Roman"/>
        </w:rPr>
        <w:t xml:space="preserve"> настоящего Административного регламента, специалист администрации  готовит проект постановления администрации сельского поселения «Деревня Посконь» о предоставлении земельного участка под объектами недвижимого имущества.</w:t>
      </w:r>
    </w:p>
    <w:p>
      <w:pPr>
        <w:pStyle w:val="style24"/>
        <w:jc w:val="both"/>
        <w:ind w:firstLine="540" w:left="0" w:right="0"/>
      </w:pPr>
      <w:r>
        <w:rPr>
          <w:sz w:val="24"/>
          <w:szCs w:val="24"/>
          <w:rFonts w:ascii="Times New Roman" w:hAnsi="Times New Roman"/>
        </w:rPr>
        <w:t>Проект постановления администрации сельского поселения «Деревня Посконь» о предоставлении земельного участка под объектами недвижимого имущества поступает для согласования уполномоченным должностным лицом в установленном в Администрации порядке.</w:t>
      </w:r>
    </w:p>
    <w:p>
      <w:pPr>
        <w:pStyle w:val="style24"/>
        <w:jc w:val="both"/>
        <w:ind w:firstLine="540" w:left="0" w:right="0"/>
      </w:pPr>
      <w:r>
        <w:rPr>
          <w:sz w:val="24"/>
          <w:szCs w:val="24"/>
          <w:rFonts w:ascii="Times New Roman" w:hAnsi="Times New Roman"/>
        </w:rPr>
        <w:t>Результатом выполнения данной административной процедуры является утвержденное постановление Главой администрации сельского поселения «Деревня Посконь»" о предоставлении земельного участка под объектами недвижимого имущества.</w:t>
      </w:r>
    </w:p>
    <w:p>
      <w:pPr>
        <w:pStyle w:val="style24"/>
        <w:jc w:val="both"/>
        <w:ind w:firstLine="540" w:left="0" w:right="0"/>
      </w:pPr>
      <w:r>
        <w:rPr>
          <w:sz w:val="24"/>
          <w:szCs w:val="24"/>
          <w:rFonts w:ascii="Times New Roman" w:hAnsi="Times New Roman"/>
        </w:rPr>
        <w:t>Максимальный срок выполнения действий в рамках данной административной процедуры - 25 календарных дней.</w:t>
      </w:r>
    </w:p>
    <w:p>
      <w:pPr>
        <w:pStyle w:val="style24"/>
        <w:jc w:val="both"/>
        <w:ind w:firstLine="540" w:left="0" w:right="0"/>
      </w:pPr>
      <w:r>
        <w:rPr>
          <w:sz w:val="24"/>
          <w:szCs w:val="24"/>
          <w:rFonts w:ascii="Times New Roman" w:hAnsi="Times New Roman"/>
        </w:rPr>
        <w:t>3.6. Подготовка договора аренды, договора купли-продажи земельного участка, договора безвозмездного срочного пользования земельным участком, акта приема-передачи в постоянное (бессрочное) пользование.</w:t>
      </w:r>
    </w:p>
    <w:p>
      <w:pPr>
        <w:pStyle w:val="style24"/>
        <w:jc w:val="both"/>
        <w:ind w:firstLine="540" w:left="0" w:right="0"/>
      </w:pPr>
      <w:r>
        <w:rPr>
          <w:sz w:val="24"/>
          <w:szCs w:val="24"/>
          <w:rFonts w:ascii="Times New Roman" w:hAnsi="Times New Roman"/>
        </w:rPr>
        <w:t>После принятия постановления о предоставлении земельного участка под объектами недвижимого имущества специалист администрации  осуществляет подготовку проекта договора аренды, договора купли-продажи земельного участка, договора безвозмездного срочного пользования земельным участком, акта приема-передачи в постоянное (бессрочное) пользование.</w:t>
      </w:r>
    </w:p>
    <w:p>
      <w:pPr>
        <w:pStyle w:val="style24"/>
        <w:jc w:val="both"/>
        <w:ind w:firstLine="540" w:left="0" w:right="0"/>
      </w:pPr>
      <w:r>
        <w:rPr>
          <w:sz w:val="24"/>
          <w:szCs w:val="24"/>
          <w:rFonts w:ascii="Times New Roman" w:hAnsi="Times New Roman"/>
        </w:rPr>
        <w:t>Специалист администрации  передает заявителю проект договора (под роспись) для подписания.</w:t>
      </w:r>
    </w:p>
    <w:p>
      <w:pPr>
        <w:pStyle w:val="style24"/>
        <w:jc w:val="both"/>
        <w:ind w:firstLine="540" w:left="0" w:right="0"/>
      </w:pPr>
      <w:r>
        <w:rPr>
          <w:sz w:val="24"/>
          <w:szCs w:val="24"/>
          <w:rFonts w:ascii="Times New Roman" w:hAnsi="Times New Roman"/>
        </w:rPr>
        <w:t>Результат выполнения административной процедуры - подписание договора аренды, договора купли-продажи земельного участка (при предъявлении платежных документов), договора безвозмездного срочного пользования земельным участком, акта приема-передачи в постоянное (бессрочное) пользование.</w:t>
      </w:r>
    </w:p>
    <w:p>
      <w:pPr>
        <w:pStyle w:val="style24"/>
        <w:jc w:val="both"/>
        <w:ind w:firstLine="540" w:left="0" w:right="0"/>
      </w:pPr>
      <w:r>
        <w:rPr>
          <w:sz w:val="24"/>
          <w:szCs w:val="24"/>
          <w:rFonts w:ascii="Times New Roman" w:hAnsi="Times New Roman"/>
        </w:rPr>
        <w:t>Максимальный срок выполнения административной процедуры - 30 календарных дней с даты издания постановления Администрации о предоставлении земельного участка на соответствующем праве.</w:t>
      </w:r>
    </w:p>
    <w:p>
      <w:pPr>
        <w:pStyle w:val="style24"/>
        <w:jc w:val="both"/>
        <w:ind w:firstLine="540" w:left="0" w:right="0"/>
      </w:pPr>
      <w:r>
        <w:rPr>
          <w:sz w:val="24"/>
          <w:szCs w:val="24"/>
          <w:rFonts w:ascii="Times New Roman" w:hAnsi="Times New Roman"/>
        </w:rPr>
        <w:t>3.7. Выдача заявителю результата предоставления муниципальной услуги.</w:t>
      </w:r>
    </w:p>
    <w:p>
      <w:pPr>
        <w:pStyle w:val="style24"/>
        <w:jc w:val="both"/>
        <w:ind w:firstLine="540" w:left="0" w:right="0"/>
      </w:pPr>
      <w:r>
        <w:rPr>
          <w:sz w:val="24"/>
          <w:szCs w:val="24"/>
          <w:rFonts w:ascii="Times New Roman" w:hAnsi="Times New Roman"/>
        </w:rPr>
        <w:t>Основанием для начала административной процедуры является подписанный сторонами договор аренды, договор купли-продажи земельного участка, договор безвозмездного срочного пользования земельным участком, акт приема-передачи земельного участка в постоянное (бессрочное) пользование.</w:t>
      </w:r>
    </w:p>
    <w:p>
      <w:pPr>
        <w:pStyle w:val="style24"/>
        <w:jc w:val="both"/>
        <w:ind w:firstLine="540" w:left="0" w:right="0"/>
      </w:pPr>
      <w:r>
        <w:rPr>
          <w:sz w:val="24"/>
          <w:szCs w:val="24"/>
          <w:rFonts w:ascii="Times New Roman" w:hAnsi="Times New Roman"/>
        </w:rPr>
        <w:t>Договор аренды, договор купли-продажи, договор безвозмездного срочного пользования земельным участком, акт приема-передачи выдаются заявителю лично под роспись или направляются заявителю по почте заказным письмом с уведомлением о вручении.</w:t>
      </w:r>
    </w:p>
    <w:p>
      <w:pPr>
        <w:pStyle w:val="style24"/>
        <w:jc w:val="both"/>
        <w:ind w:firstLine="540" w:left="0" w:right="0"/>
      </w:pPr>
      <w:r>
        <w:rPr>
          <w:sz w:val="24"/>
          <w:szCs w:val="24"/>
          <w:rFonts w:ascii="Times New Roman" w:hAnsi="Times New Roman"/>
        </w:rPr>
        <w:t>При передаче договоров, актов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указанных документов.</w:t>
      </w:r>
    </w:p>
    <w:p>
      <w:pPr>
        <w:pStyle w:val="style24"/>
        <w:jc w:val="both"/>
        <w:ind w:firstLine="540" w:left="0" w:right="0"/>
      </w:pPr>
      <w:r>
        <w:rPr>
          <w:sz w:val="24"/>
          <w:szCs w:val="24"/>
          <w:rFonts w:ascii="Times New Roman" w:hAnsi="Times New Roman"/>
        </w:rPr>
        <w:t>Результат выполнения административной процедуры - выдача заявителю документов.</w:t>
      </w:r>
    </w:p>
    <w:p>
      <w:pPr>
        <w:pStyle w:val="style24"/>
        <w:jc w:val="both"/>
        <w:ind w:firstLine="540" w:left="0" w:right="0"/>
      </w:pPr>
      <w:r>
        <w:rPr>
          <w:sz w:val="24"/>
          <w:szCs w:val="24"/>
          <w:rFonts w:ascii="Times New Roman" w:hAnsi="Times New Roman"/>
        </w:rPr>
        <w:t>Срок исполнения процедуры составляет не более 3 календарных дней.</w:t>
      </w:r>
    </w:p>
    <w:p>
      <w:pPr>
        <w:pStyle w:val="style24"/>
        <w:jc w:val="both"/>
        <w:ind w:firstLine="540" w:left="0" w:right="0"/>
      </w:pPr>
      <w:r>
        <w:rPr>
          <w:sz w:val="24"/>
          <w:szCs w:val="24"/>
          <w:rFonts w:ascii="Times New Roman" w:hAnsi="Times New Roman"/>
        </w:rPr>
        <w:t>Право постоянного (бессрочного) пользования, собственности на основании договора купли-продажи, аренды земельного участка, заключенного на срок более одного года, земельным участком подлежит государственной регистрации заявителем в Управлении Федеральной службы государственной регистрации, кадастра и картографии по Калужской области.</w:t>
      </w:r>
    </w:p>
    <w:p>
      <w:pPr>
        <w:pStyle w:val="style24"/>
        <w:jc w:val="both"/>
      </w:pPr>
      <w:r>
        <w:rPr/>
      </w:r>
    </w:p>
    <w:p>
      <w:pPr>
        <w:pStyle w:val="style24"/>
        <w:jc w:val="center"/>
      </w:pPr>
      <w:r>
        <w:rPr>
          <w:sz w:val="24"/>
          <w:szCs w:val="24"/>
          <w:rFonts w:ascii="Times New Roman" w:hAnsi="Times New Roman"/>
        </w:rPr>
        <w:t>4. Формы контроля за исполнением административного</w:t>
      </w:r>
    </w:p>
    <w:p>
      <w:pPr>
        <w:pStyle w:val="style24"/>
        <w:jc w:val="center"/>
      </w:pPr>
      <w:r>
        <w:rPr>
          <w:sz w:val="24"/>
          <w:szCs w:val="24"/>
          <w:rFonts w:ascii="Times New Roman" w:hAnsi="Times New Roman"/>
        </w:rPr>
        <w:t>регламента</w:t>
      </w:r>
    </w:p>
    <w:p>
      <w:pPr>
        <w:pStyle w:val="style24"/>
        <w:jc w:val="both"/>
      </w:pPr>
      <w:r>
        <w:rPr/>
      </w:r>
    </w:p>
    <w:p>
      <w:pPr>
        <w:pStyle w:val="style24"/>
        <w:jc w:val="both"/>
        <w:ind w:firstLine="540" w:left="0" w:right="0"/>
      </w:pPr>
      <w:r>
        <w:rPr>
          <w:sz w:val="24"/>
          <w:szCs w:val="24"/>
          <w:rFonts w:ascii="Times New Roman" w:hAnsi="Times New Roman"/>
        </w:rPr>
        <w:t>4.1. Общий контроль за принятием решений, соблюдением и исполнением положений регламента осуществляет Глава Администрации.</w:t>
      </w:r>
    </w:p>
    <w:p>
      <w:pPr>
        <w:pStyle w:val="style24"/>
        <w:jc w:val="both"/>
        <w:ind w:firstLine="540" w:left="0" w:right="0"/>
      </w:pPr>
      <w:r>
        <w:rPr>
          <w:sz w:val="24"/>
          <w:szCs w:val="24"/>
          <w:rFonts w:ascii="Times New Roman" w:hAnsi="Times New Roman"/>
        </w:rPr>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оформлению земельного участка, осуществляется главой администрации  непосредственно при предоставлении услуги, а также путем организации проведения проверок в ходе оформления земельных участков.</w:t>
      </w:r>
    </w:p>
    <w:p>
      <w:pPr>
        <w:pStyle w:val="style24"/>
        <w:jc w:val="both"/>
        <w:ind w:firstLine="540" w:left="0" w:right="0"/>
      </w:pPr>
      <w:r>
        <w:rPr>
          <w:sz w:val="24"/>
          <w:szCs w:val="24"/>
          <w:rFonts w:ascii="Times New Roman" w:hAnsi="Times New Roman"/>
        </w:rPr>
        <w:t>По результатам проверок глава администрации дает указания специалисту администрации  по устранению выявленных нарушений и контролирует их исполнение.</w:t>
      </w:r>
    </w:p>
    <w:p>
      <w:pPr>
        <w:pStyle w:val="style24"/>
        <w:jc w:val="both"/>
        <w:ind w:firstLine="540" w:left="0" w:right="0"/>
      </w:pPr>
      <w:r>
        <w:rPr>
          <w:sz w:val="24"/>
          <w:szCs w:val="24"/>
          <w:rFonts w:ascii="Times New Roman" w:hAnsi="Times New Roman"/>
        </w:rPr>
        <w:t>4.2. Непосредственный контроль за принятием решений, соблюдением и исполнением положений регламента и иных нормативных правовых актов, устанавливающих требования к оформлению земельных участков, осуществляет глава администрации.</w:t>
      </w:r>
    </w:p>
    <w:p>
      <w:pPr>
        <w:pStyle w:val="style24"/>
        <w:jc w:val="both"/>
        <w:ind w:firstLine="540" w:left="0" w:right="0"/>
      </w:pPr>
      <w:r>
        <w:rPr>
          <w:sz w:val="24"/>
          <w:szCs w:val="24"/>
          <w:rFonts w:ascii="Times New Roman" w:hAnsi="Times New Roman"/>
        </w:rPr>
        <w:t>4.3. Порядок осуществления текущего контроля за соблюдением ответственными должностными лицами положений регламента и иных нормативных правовых актов, устанавливающих требования к оформлению земельных участков,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оформления земельного участка.</w:t>
      </w:r>
    </w:p>
    <w:p>
      <w:pPr>
        <w:pStyle w:val="style24"/>
        <w:jc w:val="both"/>
        <w:ind w:firstLine="540" w:left="0" w:right="0"/>
      </w:pPr>
      <w:r>
        <w:rPr>
          <w:sz w:val="24"/>
          <w:szCs w:val="24"/>
          <w:rFonts w:ascii="Times New Roman" w:hAnsi="Times New Roman"/>
        </w:rPr>
        <w:t>4.4. Периодичность осуществления плановых проверок полноты и качества оформления земельных участков устанавливается в соответствии с планом работы Администрации. Внеплановые проверки полноты и качества выполнения работ по оказанию услуги проводятся в случаях поступления жалоб и обращений граждан.</w:t>
      </w:r>
    </w:p>
    <w:p>
      <w:pPr>
        <w:pStyle w:val="style24"/>
        <w:jc w:val="both"/>
        <w:ind w:firstLine="540" w:left="0" w:right="0"/>
      </w:pPr>
      <w:r>
        <w:rPr>
          <w:sz w:val="24"/>
          <w:szCs w:val="24"/>
          <w:rFonts w:ascii="Times New Roman" w:hAnsi="Times New Roman"/>
        </w:rPr>
        <w:t xml:space="preserve">4.5. Должностные лица и муниципальные служащие, по результатам проверок допустившие нарушения исполнения положений регламента, могут быть привлечены к дисциплинарной ответственности в соответствии Трудовым </w:t>
      </w:r>
      <w:hyperlink r:id="rId27">
        <w:r>
          <w:rPr>
            <w:sz w:val="24"/>
            <w:u w:val="none"/>
            <w:szCs w:val="24"/>
            <w:rStyle w:val="style17"/>
            <w:rFonts w:ascii="Times New Roman" w:cs="Calibri" w:hAnsi="Times New Roman"/>
          </w:rPr>
          <w:t>кодексом</w:t>
        </w:r>
      </w:hyperlink>
      <w:r>
        <w:rPr>
          <w:sz w:val="24"/>
          <w:szCs w:val="24"/>
          <w:rFonts w:ascii="Times New Roman" w:hAnsi="Times New Roman"/>
        </w:rPr>
        <w:t xml:space="preserve"> Российской Федерации.</w:t>
      </w:r>
    </w:p>
    <w:p>
      <w:pPr>
        <w:pStyle w:val="style24"/>
        <w:jc w:val="both"/>
      </w:pPr>
      <w:r>
        <w:rPr/>
      </w:r>
    </w:p>
    <w:p>
      <w:pPr>
        <w:pStyle w:val="style24"/>
        <w:jc w:val="center"/>
      </w:pPr>
      <w:r>
        <w:rPr>
          <w:sz w:val="24"/>
          <w:szCs w:val="24"/>
          <w:rFonts w:ascii="Times New Roman" w:hAnsi="Times New Roman"/>
        </w:rPr>
        <w:t>5. До судебное (внесудебное) обжалование заявителем решений</w:t>
      </w:r>
    </w:p>
    <w:p>
      <w:pPr>
        <w:pStyle w:val="style24"/>
        <w:jc w:val="center"/>
      </w:pPr>
      <w:r>
        <w:rPr>
          <w:sz w:val="24"/>
          <w:szCs w:val="24"/>
          <w:rFonts w:ascii="Times New Roman" w:hAnsi="Times New Roman"/>
        </w:rPr>
        <w:t>и действий (бездействия) Отдела, его должностных лиц</w:t>
      </w:r>
    </w:p>
    <w:p>
      <w:pPr>
        <w:pStyle w:val="style24"/>
        <w:jc w:val="center"/>
      </w:pPr>
      <w:r>
        <w:rPr>
          <w:sz w:val="24"/>
          <w:szCs w:val="24"/>
          <w:rFonts w:ascii="Times New Roman" w:hAnsi="Times New Roman"/>
        </w:rPr>
        <w:t>либо муниципальных служащих</w:t>
      </w:r>
    </w:p>
    <w:p>
      <w:pPr>
        <w:pStyle w:val="style24"/>
        <w:jc w:val="both"/>
      </w:pPr>
      <w:r>
        <w:rPr/>
      </w:r>
    </w:p>
    <w:p>
      <w:pPr>
        <w:pStyle w:val="style24"/>
        <w:jc w:val="center"/>
      </w:pPr>
      <w:r>
        <w:rPr>
          <w:sz w:val="24"/>
          <w:szCs w:val="24"/>
          <w:rFonts w:ascii="Times New Roman" w:hAnsi="Times New Roman"/>
        </w:rPr>
        <w:t>5.1. Предмет до судебного (внесудебного) обжалования</w:t>
      </w:r>
    </w:p>
    <w:p>
      <w:pPr>
        <w:pStyle w:val="style24"/>
        <w:jc w:val="center"/>
      </w:pPr>
      <w:r>
        <w:rPr>
          <w:sz w:val="24"/>
          <w:szCs w:val="24"/>
          <w:rFonts w:ascii="Times New Roman" w:hAnsi="Times New Roman"/>
        </w:rPr>
        <w:t>заявителем решений и действий (бездействия) администрации,</w:t>
      </w:r>
    </w:p>
    <w:p>
      <w:pPr>
        <w:pStyle w:val="style24"/>
        <w:jc w:val="center"/>
      </w:pPr>
      <w:r>
        <w:rPr>
          <w:sz w:val="24"/>
          <w:szCs w:val="24"/>
          <w:rFonts w:ascii="Times New Roman" w:hAnsi="Times New Roman"/>
        </w:rPr>
        <w:t>его должностных лиц либо муниципальных служащих</w:t>
      </w:r>
    </w:p>
    <w:p>
      <w:pPr>
        <w:pStyle w:val="style24"/>
        <w:jc w:val="both"/>
      </w:pPr>
      <w:r>
        <w:rPr/>
      </w:r>
    </w:p>
    <w:p>
      <w:pPr>
        <w:pStyle w:val="style24"/>
        <w:jc w:val="both"/>
        <w:ind w:firstLine="540" w:left="0" w:right="0"/>
      </w:pPr>
      <w:r>
        <w:rPr>
          <w:sz w:val="24"/>
          <w:szCs w:val="24"/>
          <w:rFonts w:ascii="Times New Roman" w:hAnsi="Times New Roman"/>
        </w:rPr>
        <w:t>5.1.1. Заявитель может обратиться с жалобой, в том числе в следующих случаях:</w:t>
      </w:r>
    </w:p>
    <w:p>
      <w:pPr>
        <w:pStyle w:val="style24"/>
        <w:jc w:val="both"/>
        <w:ind w:firstLine="540" w:left="0" w:right="0"/>
      </w:pPr>
      <w:r>
        <w:rPr>
          <w:sz w:val="24"/>
          <w:szCs w:val="24"/>
          <w:rFonts w:ascii="Times New Roman" w:hAnsi="Times New Roman"/>
        </w:rPr>
        <w:t>а) нарушение срока регистрации запроса заявителя о предоставлении муниципальной услуги;</w:t>
      </w:r>
    </w:p>
    <w:p>
      <w:pPr>
        <w:pStyle w:val="style24"/>
        <w:jc w:val="both"/>
        <w:ind w:firstLine="540" w:left="0" w:right="0"/>
      </w:pPr>
      <w:r>
        <w:rPr>
          <w:sz w:val="24"/>
          <w:szCs w:val="24"/>
          <w:rFonts w:ascii="Times New Roman" w:hAnsi="Times New Roman"/>
        </w:rPr>
        <w:t>б) нарушение срока предоставления муниципальной услуги;</w:t>
      </w:r>
    </w:p>
    <w:p>
      <w:pPr>
        <w:pStyle w:val="style24"/>
        <w:jc w:val="both"/>
        <w:ind w:firstLine="540" w:left="0" w:right="0"/>
      </w:pPr>
      <w:r>
        <w:rPr>
          <w:sz w:val="24"/>
          <w:szCs w:val="24"/>
          <w:rFonts w:ascii="Times New Roman" w:hAnsi="Times New Roman"/>
        </w:rPr>
        <w:t>в) требование у заявителя документов, не предусмотренных правовыми актами для предоставления муниципальной услуги;</w:t>
      </w:r>
    </w:p>
    <w:p>
      <w:pPr>
        <w:pStyle w:val="style24"/>
        <w:jc w:val="both"/>
        <w:ind w:firstLine="540" w:left="0" w:right="0"/>
      </w:pPr>
      <w:r>
        <w:rPr>
          <w:sz w:val="24"/>
          <w:szCs w:val="24"/>
          <w:rFonts w:ascii="Times New Roman" w:hAnsi="Times New Roman"/>
        </w:rPr>
        <w:t>г) отказ в приеме документов, представление которых предусмотрено правовыми актами для предоставления, у заявителя;</w:t>
      </w:r>
    </w:p>
    <w:p>
      <w:pPr>
        <w:pStyle w:val="style24"/>
        <w:jc w:val="both"/>
        <w:ind w:firstLine="540" w:left="0" w:right="0"/>
      </w:pPr>
      <w:r>
        <w:rPr>
          <w:sz w:val="24"/>
          <w:szCs w:val="24"/>
          <w:rFonts w:ascii="Times New Roman" w:hAnsi="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сельского поселения «Деревня Посконь»</w:t>
      </w:r>
    </w:p>
    <w:p>
      <w:pPr>
        <w:pStyle w:val="style24"/>
        <w:jc w:val="both"/>
        <w:ind w:firstLine="540" w:left="0" w:right="0"/>
      </w:pPr>
      <w:r>
        <w:rPr>
          <w:sz w:val="24"/>
          <w:szCs w:val="24"/>
          <w:rFonts w:ascii="Times New Roman" w:hAnsi="Times New Roman"/>
        </w:rPr>
        <w:t>е) затребование с заявителя при выдаче разрешения на строительство, реконструкцию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w:t>
      </w:r>
    </w:p>
    <w:p>
      <w:pPr>
        <w:pStyle w:val="style24"/>
        <w:jc w:val="both"/>
        <w:ind w:firstLine="540" w:left="0" w:right="0"/>
      </w:pPr>
      <w:r>
        <w:rPr>
          <w:sz w:val="24"/>
          <w:szCs w:val="24"/>
          <w:rFonts w:ascii="Times New Roman" w:hAnsi="Times New Roman"/>
        </w:rPr>
        <w:t>ж)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4"/>
        <w:jc w:val="both"/>
      </w:pPr>
      <w:r>
        <w:rPr/>
      </w:r>
    </w:p>
    <w:p>
      <w:pPr>
        <w:pStyle w:val="style24"/>
        <w:jc w:val="center"/>
      </w:pPr>
      <w:r>
        <w:rPr>
          <w:sz w:val="24"/>
          <w:szCs w:val="24"/>
          <w:rFonts w:ascii="Times New Roman" w:hAnsi="Times New Roman"/>
        </w:rPr>
        <w:t>5.2. Общие требования к порядку подачи и рассмотрения жалобы</w:t>
      </w:r>
    </w:p>
    <w:p>
      <w:pPr>
        <w:pStyle w:val="style24"/>
        <w:jc w:val="both"/>
      </w:pPr>
      <w:r>
        <w:rPr/>
      </w:r>
    </w:p>
    <w:p>
      <w:pPr>
        <w:pStyle w:val="style24"/>
        <w:jc w:val="both"/>
        <w:ind w:firstLine="540" w:left="0" w:right="0"/>
      </w:pPr>
      <w:r>
        <w:rPr>
          <w:sz w:val="24"/>
          <w:szCs w:val="24"/>
          <w:rFonts w:ascii="Times New Roman" w:hAnsi="Times New Roman"/>
        </w:rPr>
        <w:t>5.2.1. Жалоба подается в письменной форме на бумажном носителе, в электронной форме в администрацию сельского поселения «Деревня Посконь». Жалоба подается заявителем в Администрацию в следующих случаях:</w:t>
      </w:r>
    </w:p>
    <w:p>
      <w:pPr>
        <w:pStyle w:val="style24"/>
        <w:jc w:val="both"/>
        <w:ind w:firstLine="540" w:left="0" w:right="0"/>
      </w:pPr>
      <w:r>
        <w:rPr>
          <w:sz w:val="24"/>
          <w:szCs w:val="24"/>
          <w:rFonts w:ascii="Times New Roman" w:hAnsi="Times New Roman"/>
        </w:rPr>
        <w:t>- если обжалуются решения, действия (бездействие) администрации, его руководителя, его муниципальных служащих.</w:t>
      </w:r>
    </w:p>
    <w:p>
      <w:pPr>
        <w:pStyle w:val="style24"/>
        <w:jc w:val="both"/>
        <w:ind w:firstLine="540" w:left="0" w:right="0"/>
      </w:pPr>
      <w:r>
        <w:rPr>
          <w:sz w:val="24"/>
          <w:szCs w:val="24"/>
          <w:rFonts w:ascii="Times New Roman" w:hAnsi="Times New Roman"/>
        </w:rPr>
        <w:t>Жалоба на решения, действия (бездействие) муниципальных служащих администрации  может быть подана также в администрацию.</w:t>
      </w:r>
    </w:p>
    <w:p>
      <w:pPr>
        <w:pStyle w:val="style24"/>
        <w:jc w:val="both"/>
        <w:ind w:firstLine="540" w:left="0" w:right="0"/>
      </w:pPr>
      <w:r>
        <w:rPr>
          <w:sz w:val="24"/>
          <w:szCs w:val="24"/>
          <w:rFonts w:ascii="Times New Roman" w:hAnsi="Times New Roman"/>
        </w:rPr>
        <w:t>Жалоба на решения (действия, бездействие) администрации, его руководителя рассматривается Сельской Думой сельского поселения «Деревня Посконь».</w:t>
      </w:r>
    </w:p>
    <w:p>
      <w:pPr>
        <w:pStyle w:val="style24"/>
        <w:jc w:val="both"/>
        <w:ind w:firstLine="540" w:left="0" w:right="0"/>
      </w:pPr>
      <w:r>
        <w:rPr>
          <w:sz w:val="24"/>
          <w:szCs w:val="24"/>
          <w:rFonts w:ascii="Times New Roman" w:hAnsi="Times New Roman"/>
        </w:rPr>
        <w:t>Жалоба на решения, действия (бездействие) муниципальных служащих администрации  рассматривается руководителем администрации.</w:t>
      </w:r>
    </w:p>
    <w:p>
      <w:pPr>
        <w:pStyle w:val="style24"/>
        <w:jc w:val="both"/>
        <w:ind w:firstLine="540" w:left="0" w:right="0"/>
      </w:pPr>
      <w:r>
        <w:rPr>
          <w:sz w:val="24"/>
          <w:szCs w:val="24"/>
          <w:rFonts w:ascii="Times New Roman" w:hAnsi="Times New Roman"/>
        </w:rPr>
        <w:t>Особенности подачи и рассмотрения жалоб на решения и действия (бездействие) Администрации, его должностных лиц и муниципальных служащих.</w:t>
      </w:r>
    </w:p>
    <w:p>
      <w:pPr>
        <w:pStyle w:val="style24"/>
        <w:jc w:val="both"/>
        <w:ind w:firstLine="540" w:left="0" w:right="0"/>
      </w:pPr>
      <w:r>
        <w:rPr>
          <w:sz w:val="24"/>
          <w:szCs w:val="24"/>
          <w:rFonts w:ascii="Times New Roman" w:hAnsi="Times New Roman"/>
        </w:rPr>
        <w:t>5.2.2.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pPr>
        <w:pStyle w:val="style24"/>
        <w:jc w:val="both"/>
        <w:ind w:firstLine="540" w:left="0" w:right="0"/>
      </w:pPr>
      <w:r>
        <w:rPr>
          <w:sz w:val="24"/>
          <w:szCs w:val="24"/>
          <w:rFonts w:ascii="Times New Roman" w:hAnsi="Times New Roman"/>
        </w:rPr>
        <w:t>5.2.3. Жалоба должна содержать:</w:t>
      </w:r>
    </w:p>
    <w:p>
      <w:pPr>
        <w:pStyle w:val="style24"/>
        <w:jc w:val="both"/>
        <w:ind w:firstLine="540" w:left="0" w:right="0"/>
      </w:pPr>
      <w:r>
        <w:rPr>
          <w:sz w:val="24"/>
          <w:szCs w:val="24"/>
          <w:rFonts w:ascii="Times New Roman" w:hAnsi="Times New Roman"/>
        </w:rPr>
        <w:t>а) наименование органа местного самоуправления муниципального образования, должностного лица или муниципального служащего, решения и действия (бездействие) которых обжалуются;</w:t>
      </w:r>
    </w:p>
    <w:p>
      <w:pPr>
        <w:pStyle w:val="style24"/>
        <w:jc w:val="both"/>
        <w:ind w:firstLine="540" w:left="0" w:right="0"/>
      </w:pPr>
      <w:r>
        <w:rPr>
          <w:sz w:val="24"/>
          <w:szCs w:val="24"/>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4"/>
        <w:jc w:val="both"/>
        <w:ind w:firstLine="540" w:left="0" w:right="0"/>
      </w:pPr>
      <w:r>
        <w:rPr>
          <w:sz w:val="24"/>
          <w:szCs w:val="24"/>
          <w:rFonts w:ascii="Times New Roman" w:hAnsi="Times New Roman"/>
        </w:rPr>
        <w:t>в) сведения об обжалуемых решениях и действиях (бездействии)администрации, а также его должностных лиц и муниципальных служащих;</w:t>
      </w:r>
    </w:p>
    <w:p>
      <w:pPr>
        <w:pStyle w:val="style24"/>
        <w:jc w:val="both"/>
        <w:ind w:firstLine="540" w:left="0" w:right="0"/>
      </w:pPr>
      <w:r>
        <w:rPr>
          <w:sz w:val="24"/>
          <w:szCs w:val="24"/>
          <w:rFonts w:ascii="Times New Roman" w:hAnsi="Times New Roman"/>
        </w:rPr>
        <w:t>г) доводы, на основании которых заявитель не согласен с решением и действием (бездействием) администрации, а также его должностных лиц и муниципальных служащих.</w:t>
      </w:r>
    </w:p>
    <w:p>
      <w:pPr>
        <w:pStyle w:val="style24"/>
        <w:jc w:val="both"/>
        <w:ind w:firstLine="540" w:left="0" w:right="0"/>
      </w:pPr>
      <w:r>
        <w:rPr>
          <w:sz w:val="24"/>
          <w:szCs w:val="24"/>
          <w:rFonts w:ascii="Times New Roman" w:hAnsi="Times New Roman"/>
        </w:rPr>
        <w:t>Заявителем могут быть представлены документы (при наличии), подтверждающие доводы заявителя, либо их копии.</w:t>
      </w:r>
    </w:p>
    <w:p>
      <w:pPr>
        <w:pStyle w:val="style24"/>
        <w:jc w:val="both"/>
        <w:ind w:firstLine="540" w:left="0" w:right="0"/>
      </w:pPr>
      <w:r>
        <w:rPr>
          <w:sz w:val="24"/>
          <w:szCs w:val="24"/>
          <w:rFonts w:ascii="Times New Roman" w:hAnsi="Times New Roman"/>
        </w:rPr>
        <w:t>5.2.4.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установлен Правительством Российской Федерации.</w:t>
      </w:r>
    </w:p>
    <w:p>
      <w:pPr>
        <w:pStyle w:val="style24"/>
        <w:jc w:val="both"/>
        <w:ind w:firstLine="540" w:left="0" w:right="0"/>
      </w:pPr>
      <w:r>
        <w:rPr>
          <w:sz w:val="24"/>
          <w:szCs w:val="24"/>
          <w:rFonts w:ascii="Times New Roman" w:hAnsi="Times New Roman"/>
        </w:rPr>
        <w:t>5.2.5. По результатам рассмотрения жалобы Глава Администрации принимает одно из следующих решений:</w:t>
      </w:r>
    </w:p>
    <w:p>
      <w:pPr>
        <w:pStyle w:val="style24"/>
        <w:jc w:val="both"/>
        <w:ind w:firstLine="540" w:left="0" w:right="0"/>
      </w:pPr>
      <w:r>
        <w:rPr>
          <w:sz w:val="24"/>
          <w:szCs w:val="24"/>
          <w:rFonts w:ascii="Times New Roman" w:hAnsi="Times New Roman"/>
        </w:rPr>
        <w:t>1) удовлетворяют жалобу, в том числе в форме отмены принятого решения, исправления допущенных администрацией опечаток и ошибок в выданных в результате выдачи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 а также в иных формах;</w:t>
      </w:r>
    </w:p>
    <w:p>
      <w:pPr>
        <w:pStyle w:val="style24"/>
        <w:jc w:val="both"/>
        <w:ind w:firstLine="540" w:left="0" w:right="0"/>
      </w:pPr>
      <w:r>
        <w:rPr>
          <w:sz w:val="24"/>
          <w:szCs w:val="24"/>
          <w:rFonts w:ascii="Times New Roman" w:hAnsi="Times New Roman"/>
        </w:rPr>
        <w:t>2) отказывают в удовлетворении жалобы.</w:t>
      </w:r>
    </w:p>
    <w:p>
      <w:pPr>
        <w:pStyle w:val="style24"/>
        <w:jc w:val="both"/>
        <w:ind w:firstLine="540" w:left="0" w:right="0"/>
      </w:pPr>
      <w:r>
        <w:rPr>
          <w:sz w:val="24"/>
          <w:szCs w:val="24"/>
          <w:rFonts w:ascii="Times New Roman" w:hAnsi="Times New Roman"/>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24"/>
        <w:jc w:val="both"/>
        <w:ind w:firstLine="540" w:left="0" w:right="0"/>
      </w:pPr>
      <w:r>
        <w:rPr>
          <w:sz w:val="24"/>
          <w:szCs w:val="24"/>
          <w:rFonts w:ascii="Times New Roman" w:hAnsi="Times New Roman"/>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r>
    </w:p>
    <w:p>
      <w:pPr>
        <w:pStyle w:val="style24"/>
        <w:jc w:val="right"/>
      </w:pPr>
      <w:r>
        <w:rPr>
          <w:sz w:val="24"/>
          <w:szCs w:val="24"/>
          <w:rFonts w:ascii="Times New Roman" w:hAnsi="Times New Roman"/>
        </w:rPr>
        <w:t>Приложение 1</w:t>
      </w:r>
    </w:p>
    <w:p>
      <w:pPr>
        <w:pStyle w:val="style24"/>
        <w:jc w:val="right"/>
      </w:pPr>
      <w:r>
        <w:rPr>
          <w:sz w:val="24"/>
          <w:szCs w:val="24"/>
          <w:rFonts w:ascii="Times New Roman" w:hAnsi="Times New Roman"/>
        </w:rPr>
        <w:t>к Административному регламенту</w:t>
      </w:r>
    </w:p>
    <w:p>
      <w:pPr>
        <w:pStyle w:val="style24"/>
        <w:jc w:val="right"/>
      </w:pPr>
      <w:r>
        <w:rPr>
          <w:sz w:val="24"/>
          <w:szCs w:val="24"/>
          <w:rFonts w:ascii="Times New Roman" w:hAnsi="Times New Roman"/>
        </w:rPr>
        <w:t>предоставления муниципальной услуги</w:t>
      </w:r>
    </w:p>
    <w:p>
      <w:pPr>
        <w:pStyle w:val="style24"/>
        <w:jc w:val="right"/>
      </w:pPr>
      <w:r>
        <w:rPr>
          <w:sz w:val="24"/>
          <w:szCs w:val="24"/>
          <w:rFonts w:ascii="Times New Roman" w:hAnsi="Times New Roman"/>
        </w:rPr>
        <w:t>"Предоставление земельных участков</w:t>
      </w:r>
    </w:p>
    <w:p>
      <w:pPr>
        <w:pStyle w:val="style24"/>
        <w:jc w:val="right"/>
      </w:pPr>
      <w:r>
        <w:rPr>
          <w:sz w:val="24"/>
          <w:szCs w:val="24"/>
          <w:rFonts w:ascii="Times New Roman" w:hAnsi="Times New Roman"/>
        </w:rPr>
        <w:t xml:space="preserve">под объектами недвижимого имущества на </w:t>
      </w:r>
    </w:p>
    <w:p>
      <w:pPr>
        <w:pStyle w:val="style24"/>
        <w:jc w:val="right"/>
      </w:pPr>
      <w:r>
        <w:rPr>
          <w:sz w:val="24"/>
          <w:szCs w:val="24"/>
          <w:rFonts w:ascii="Times New Roman" w:hAnsi="Times New Roman"/>
        </w:rPr>
        <w:t>территории администрации сельского поселения</w:t>
      </w:r>
    </w:p>
    <w:p>
      <w:pPr>
        <w:pStyle w:val="style24"/>
        <w:jc w:val="right"/>
      </w:pPr>
      <w:r>
        <w:rPr>
          <w:sz w:val="24"/>
          <w:szCs w:val="24"/>
          <w:rFonts w:ascii="Times New Roman" w:hAnsi="Times New Roman"/>
        </w:rPr>
        <w:t>« Деревня Посконь»</w:t>
      </w:r>
    </w:p>
    <w:p>
      <w:pPr>
        <w:pStyle w:val="style24"/>
        <w:jc w:val="both"/>
      </w:pPr>
      <w:r>
        <w:rPr>
          <w:sz w:val="24"/>
          <w:szCs w:val="24"/>
          <w:rFonts w:ascii="Times New Roman" w:hAnsi="Times New Roman"/>
        </w:rPr>
        <w:t xml:space="preserve">                                                                                                         </w:t>
      </w:r>
    </w:p>
    <w:p>
      <w:pPr>
        <w:pStyle w:val="style24"/>
        <w:jc w:val="both"/>
      </w:pPr>
      <w:r>
        <w:rPr>
          <w:sz w:val="24"/>
          <w:szCs w:val="24"/>
          <w:rFonts w:ascii="Times New Roman" w:hAnsi="Times New Roman"/>
        </w:rPr>
        <w:t xml:space="preserve">                                                                          </w:t>
      </w:r>
      <w:r>
        <w:rPr>
          <w:sz w:val="24"/>
          <w:szCs w:val="24"/>
          <w:rFonts w:ascii="Times New Roman" w:hAnsi="Times New Roman"/>
        </w:rPr>
        <w:t>Главе администрации</w:t>
      </w:r>
    </w:p>
    <w:p>
      <w:pPr>
        <w:pStyle w:val="style25"/>
        <w:jc w:val="both"/>
      </w:pPr>
      <w:r>
        <w:rPr>
          <w:sz w:val="24"/>
          <w:szCs w:val="24"/>
          <w:rFonts w:ascii="Times New Roman" w:hAnsi="Times New Roman"/>
        </w:rPr>
        <w:t xml:space="preserve">                                                                       </w:t>
      </w:r>
      <w:r>
        <w:rPr>
          <w:sz w:val="24"/>
          <w:szCs w:val="24"/>
          <w:rFonts w:ascii="Times New Roman" w:hAnsi="Times New Roman"/>
        </w:rPr>
        <w:t>сельского поселения</w:t>
      </w:r>
    </w:p>
    <w:p>
      <w:pPr>
        <w:pStyle w:val="style25"/>
        <w:jc w:val="both"/>
      </w:pPr>
      <w:r>
        <w:rPr>
          <w:sz w:val="24"/>
          <w:szCs w:val="24"/>
          <w:rFonts w:ascii="Times New Roman" w:hAnsi="Times New Roman"/>
        </w:rPr>
        <w:t xml:space="preserve">                                                                       </w:t>
      </w:r>
      <w:r>
        <w:rPr>
          <w:sz w:val="24"/>
          <w:szCs w:val="24"/>
          <w:rFonts w:ascii="Times New Roman" w:hAnsi="Times New Roman"/>
        </w:rPr>
        <w:t>"Деревня Посконь"</w:t>
      </w:r>
    </w:p>
    <w:p>
      <w:pPr>
        <w:pStyle w:val="style25"/>
        <w:jc w:val="both"/>
      </w:pPr>
      <w:r>
        <w:rPr>
          <w:sz w:val="24"/>
          <w:szCs w:val="24"/>
          <w:rFonts w:ascii="Times New Roman" w:hAnsi="Times New Roman"/>
        </w:rPr>
        <w:t xml:space="preserve">                                              </w:t>
      </w:r>
      <w:r>
        <w:rPr>
          <w:sz w:val="24"/>
          <w:szCs w:val="24"/>
          <w:rFonts w:ascii="Times New Roman" w:hAnsi="Times New Roman"/>
        </w:rPr>
        <w:t>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от 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(Ф.И.О.)</w:t>
      </w:r>
    </w:p>
    <w:p>
      <w:pPr>
        <w:pStyle w:val="style25"/>
        <w:jc w:val="both"/>
      </w:pPr>
      <w:r>
        <w:rPr>
          <w:sz w:val="24"/>
          <w:szCs w:val="24"/>
          <w:rFonts w:ascii="Times New Roman" w:hAnsi="Times New Roman"/>
        </w:rPr>
        <w:t xml:space="preserve">                                              </w:t>
      </w:r>
      <w:r>
        <w:rPr>
          <w:sz w:val="24"/>
          <w:szCs w:val="24"/>
          <w:rFonts w:ascii="Times New Roman" w:hAnsi="Times New Roman"/>
        </w:rPr>
        <w:t>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(указать гражданство)</w:t>
      </w:r>
    </w:p>
    <w:p>
      <w:pPr>
        <w:pStyle w:val="style25"/>
        <w:jc w:val="both"/>
      </w:pPr>
      <w:r>
        <w:rPr>
          <w:sz w:val="24"/>
          <w:szCs w:val="24"/>
          <w:rFonts w:ascii="Times New Roman" w:hAnsi="Times New Roman"/>
        </w:rPr>
        <w:t>проживающего по адресу: _____</w:t>
      </w:r>
    </w:p>
    <w:p>
      <w:pPr>
        <w:pStyle w:val="style25"/>
        <w:jc w:val="both"/>
      </w:pPr>
      <w:r>
        <w:rPr>
          <w:sz w:val="24"/>
          <w:szCs w:val="24"/>
          <w:rFonts w:ascii="Times New Roman" w:hAnsi="Times New Roman"/>
        </w:rPr>
        <w:t xml:space="preserve">                                              </w:t>
      </w:r>
      <w:r>
        <w:rPr>
          <w:sz w:val="24"/>
          <w:szCs w:val="24"/>
          <w:rFonts w:ascii="Times New Roman" w:hAnsi="Times New Roman"/>
        </w:rPr>
        <w:t>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паспорт 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выдан 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(кем выдан, когда)</w:t>
      </w:r>
    </w:p>
    <w:p>
      <w:pPr>
        <w:pStyle w:val="style25"/>
        <w:jc w:val="both"/>
      </w:pPr>
      <w:r>
        <w:rPr>
          <w:sz w:val="24"/>
          <w:szCs w:val="24"/>
          <w:rFonts w:ascii="Times New Roman" w:hAnsi="Times New Roman"/>
        </w:rPr>
        <w:t xml:space="preserve">                                              </w:t>
      </w:r>
      <w:r>
        <w:rPr>
          <w:sz w:val="24"/>
          <w:szCs w:val="24"/>
          <w:rFonts w:ascii="Times New Roman" w:hAnsi="Times New Roman"/>
        </w:rPr>
        <w:t>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тел. ________________________</w:t>
      </w:r>
    </w:p>
    <w:p>
      <w:pPr>
        <w:pStyle w:val="style25"/>
        <w:jc w:val="both"/>
      </w:pPr>
      <w:r>
        <w:rPr/>
      </w:r>
    </w:p>
    <w:p>
      <w:pPr>
        <w:pStyle w:val="style25"/>
        <w:jc w:val="both"/>
      </w:pPr>
      <w:bookmarkStart w:id="7" w:name="P323"/>
      <w:bookmarkEnd w:id="7"/>
      <w:r>
        <w:rPr>
          <w:sz w:val="24"/>
          <w:szCs w:val="24"/>
          <w:rFonts w:ascii="Times New Roman" w:hAnsi="Times New Roman"/>
        </w:rPr>
        <w:t xml:space="preserve">                                 </w:t>
      </w:r>
      <w:r>
        <w:rPr>
          <w:sz w:val="24"/>
          <w:szCs w:val="24"/>
          <w:rFonts w:ascii="Times New Roman" w:hAnsi="Times New Roman"/>
        </w:rPr>
        <w:t>ЗАЯВЛЕНИЕ</w:t>
      </w:r>
    </w:p>
    <w:p>
      <w:pPr>
        <w:pStyle w:val="style25"/>
        <w:jc w:val="both"/>
      </w:pPr>
      <w:r>
        <w:rPr/>
      </w:r>
    </w:p>
    <w:p>
      <w:pPr>
        <w:pStyle w:val="style25"/>
        <w:jc w:val="both"/>
      </w:pPr>
      <w:r>
        <w:rPr>
          <w:sz w:val="24"/>
          <w:szCs w:val="24"/>
          <w:rFonts w:ascii="Times New Roman" w:hAnsi="Times New Roman"/>
        </w:rPr>
        <w:t xml:space="preserve">    </w:t>
      </w:r>
      <w:r>
        <w:rPr>
          <w:sz w:val="24"/>
          <w:szCs w:val="24"/>
          <w:rFonts w:ascii="Times New Roman" w:hAnsi="Times New Roman"/>
        </w:rPr>
        <w:t>Прошу предоставить мне земельный участок ______________________________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(указать испрашиваемое право: собственность или аренда)</w:t>
      </w:r>
    </w:p>
    <w:p>
      <w:pPr>
        <w:pStyle w:val="style25"/>
        <w:jc w:val="both"/>
      </w:pPr>
      <w:r>
        <w:rPr>
          <w:sz w:val="24"/>
          <w:szCs w:val="24"/>
          <w:rFonts w:ascii="Times New Roman" w:hAnsi="Times New Roman"/>
        </w:rPr>
        <w:t>находящийся по адресу: ____________________________________________________</w:t>
      </w:r>
    </w:p>
    <w:p>
      <w:pPr>
        <w:pStyle w:val="style25"/>
        <w:jc w:val="both"/>
      </w:pPr>
      <w:r>
        <w:rPr>
          <w:sz w:val="24"/>
          <w:szCs w:val="24"/>
          <w:rFonts w:ascii="Times New Roman" w:hAnsi="Times New Roman"/>
        </w:rPr>
        <w:t>___________________________________________________________________________</w:t>
      </w:r>
    </w:p>
    <w:p>
      <w:pPr>
        <w:pStyle w:val="style25"/>
        <w:jc w:val="both"/>
      </w:pPr>
      <w:r>
        <w:rPr>
          <w:sz w:val="24"/>
          <w:szCs w:val="24"/>
          <w:rFonts w:ascii="Times New Roman" w:hAnsi="Times New Roman"/>
        </w:rPr>
        <w:t>с кадастровым N 40:16: ____________________ площадью ______________________</w:t>
      </w:r>
    </w:p>
    <w:p>
      <w:pPr>
        <w:pStyle w:val="style25"/>
        <w:jc w:val="both"/>
      </w:pPr>
      <w:r>
        <w:rPr>
          <w:sz w:val="24"/>
          <w:szCs w:val="24"/>
          <w:rFonts w:ascii="Times New Roman" w:hAnsi="Times New Roman"/>
        </w:rPr>
        <w:t>для использования в целях _________________________________________________</w:t>
      </w:r>
    </w:p>
    <w:p>
      <w:pPr>
        <w:pStyle w:val="style25"/>
        <w:jc w:val="both"/>
      </w:pPr>
      <w:r>
        <w:rPr>
          <w:sz w:val="24"/>
          <w:szCs w:val="24"/>
          <w:rFonts w:ascii="Times New Roman" w:hAnsi="Times New Roman"/>
        </w:rPr>
        <w:t>___________________________________________________________________________</w:t>
      </w:r>
    </w:p>
    <w:p>
      <w:pPr>
        <w:pStyle w:val="style25"/>
        <w:jc w:val="both"/>
      </w:pPr>
      <w:r>
        <w:rPr>
          <w:sz w:val="24"/>
          <w:szCs w:val="24"/>
          <w:rFonts w:ascii="Times New Roman" w:hAnsi="Times New Roman"/>
        </w:rPr>
        <w:t>Я  согласен (согласна) на обработку моих персональных данных, указанных</w:t>
      </w:r>
    </w:p>
    <w:p>
      <w:pPr>
        <w:pStyle w:val="style25"/>
        <w:jc w:val="both"/>
      </w:pPr>
      <w:r>
        <w:rPr>
          <w:sz w:val="24"/>
          <w:szCs w:val="24"/>
          <w:rFonts w:ascii="Times New Roman" w:hAnsi="Times New Roman"/>
        </w:rPr>
        <w:t>в  настоящем  заявлении, сотрудниками администрации сельского поселения «Деревня Посконь» в целях его всестороннего рассмотрения.</w:t>
      </w:r>
    </w:p>
    <w:p>
      <w:pPr>
        <w:pStyle w:val="style25"/>
        <w:jc w:val="both"/>
      </w:pPr>
      <w:r>
        <w:rPr/>
      </w:r>
    </w:p>
    <w:p>
      <w:pPr>
        <w:pStyle w:val="style25"/>
        <w:jc w:val="both"/>
      </w:pPr>
      <w:r>
        <w:rPr>
          <w:sz w:val="24"/>
          <w:szCs w:val="24"/>
          <w:rFonts w:ascii="Times New Roman" w:hAnsi="Times New Roman"/>
        </w:rPr>
        <w:t xml:space="preserve">                                                   </w:t>
      </w:r>
      <w:r>
        <w:rPr>
          <w:sz w:val="24"/>
          <w:szCs w:val="24"/>
          <w:rFonts w:ascii="Times New Roman" w:hAnsi="Times New Roman"/>
        </w:rPr>
        <w:t>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(дата)</w:t>
      </w:r>
    </w:p>
    <w:p>
      <w:pPr>
        <w:pStyle w:val="style25"/>
        <w:jc w:val="both"/>
      </w:pPr>
      <w:r>
        <w:rPr/>
      </w:r>
    </w:p>
    <w:p>
      <w:pPr>
        <w:pStyle w:val="style25"/>
        <w:jc w:val="both"/>
      </w:pPr>
      <w:r>
        <w:rPr>
          <w:sz w:val="24"/>
          <w:szCs w:val="24"/>
          <w:rFonts w:ascii="Times New Roman" w:hAnsi="Times New Roman"/>
        </w:rPr>
        <w:t>__________________ ________________________________________________________</w:t>
      </w:r>
    </w:p>
    <w:p>
      <w:pPr>
        <w:pStyle w:val="style25"/>
        <w:jc w:val="both"/>
      </w:pPr>
      <w:r>
        <w:rPr>
          <w:sz w:val="24"/>
          <w:szCs w:val="24"/>
          <w:rFonts w:ascii="Times New Roman" w:hAnsi="Times New Roman"/>
        </w:rPr>
        <w:t xml:space="preserve">    </w:t>
      </w:r>
      <w:r>
        <w:rPr>
          <w:sz w:val="24"/>
          <w:szCs w:val="24"/>
          <w:rFonts w:ascii="Times New Roman" w:hAnsi="Times New Roman"/>
        </w:rPr>
        <w:t>(подпись)                                  (Ф.И.О.)</w:t>
      </w:r>
    </w:p>
    <w:p>
      <w:pPr>
        <w:pStyle w:val="style25"/>
        <w:jc w:val="both"/>
      </w:pPr>
      <w:r>
        <w:rPr/>
      </w:r>
    </w:p>
    <w:p>
      <w:pPr>
        <w:pStyle w:val="style25"/>
        <w:jc w:val="both"/>
      </w:pPr>
      <w:r>
        <w:rPr>
          <w:sz w:val="24"/>
          <w:szCs w:val="24"/>
          <w:rFonts w:ascii="Times New Roman" w:hAnsi="Times New Roman"/>
        </w:rPr>
        <w:t xml:space="preserve">    </w:t>
      </w:r>
      <w:r>
        <w:rPr>
          <w:sz w:val="24"/>
          <w:szCs w:val="24"/>
          <w:rFonts w:ascii="Times New Roman" w:hAnsi="Times New Roman"/>
        </w:rPr>
        <w:t>К заявлению приложить:</w:t>
      </w:r>
    </w:p>
    <w:p>
      <w:pPr>
        <w:pStyle w:val="style25"/>
        <w:jc w:val="both"/>
      </w:pPr>
      <w:r>
        <w:rPr>
          <w:sz w:val="24"/>
          <w:szCs w:val="24"/>
          <w:rFonts w:ascii="Times New Roman" w:hAnsi="Times New Roman"/>
        </w:rPr>
        <w:t xml:space="preserve">    </w:t>
      </w:r>
      <w:r>
        <w:rPr>
          <w:sz w:val="24"/>
          <w:szCs w:val="24"/>
          <w:rFonts w:ascii="Times New Roman" w:hAnsi="Times New Roman"/>
        </w:rPr>
        <w:t>- копию паспорта;</w:t>
      </w:r>
    </w:p>
    <w:p>
      <w:pPr>
        <w:pStyle w:val="style25"/>
        <w:jc w:val="both"/>
      </w:pPr>
      <w:r>
        <w:rPr>
          <w:sz w:val="24"/>
          <w:szCs w:val="24"/>
          <w:rFonts w:ascii="Times New Roman" w:hAnsi="Times New Roman"/>
        </w:rPr>
        <w:t xml:space="preserve">    </w:t>
      </w:r>
      <w:r>
        <w:rPr>
          <w:sz w:val="24"/>
          <w:szCs w:val="24"/>
          <w:rFonts w:ascii="Times New Roman" w:hAnsi="Times New Roman"/>
        </w:rPr>
        <w:t>-   копию  документа, подтверждающего  право  собственности  на  объект</w:t>
      </w:r>
    </w:p>
    <w:p>
      <w:pPr>
        <w:pStyle w:val="style25"/>
        <w:jc w:val="both"/>
      </w:pPr>
      <w:r>
        <w:rPr>
          <w:sz w:val="24"/>
          <w:szCs w:val="24"/>
          <w:rFonts w:ascii="Times New Roman" w:hAnsi="Times New Roman"/>
        </w:rPr>
        <w:t>недвижимости, расположенный на данном земельном участке;</w:t>
      </w:r>
    </w:p>
    <w:p>
      <w:pPr>
        <w:pStyle w:val="style25"/>
        <w:jc w:val="both"/>
      </w:pPr>
      <w:r>
        <w:rPr>
          <w:sz w:val="24"/>
          <w:szCs w:val="24"/>
          <w:rFonts w:ascii="Times New Roman" w:hAnsi="Times New Roman"/>
        </w:rPr>
        <w:t xml:space="preserve">    </w:t>
      </w:r>
      <w:r>
        <w:rPr>
          <w:sz w:val="24"/>
          <w:szCs w:val="24"/>
          <w:rFonts w:ascii="Times New Roman" w:hAnsi="Times New Roman"/>
        </w:rPr>
        <w:t>- кадастровый паспорт земельного участка;</w:t>
      </w:r>
    </w:p>
    <w:p>
      <w:pPr>
        <w:pStyle w:val="style25"/>
        <w:numPr>
          <w:ilvl w:val="1"/>
          <w:numId w:val="1"/>
        </w:numPr>
        <w:jc w:val="both"/>
      </w:pPr>
      <w:r>
        <w:rPr>
          <w:sz w:val="24"/>
          <w:szCs w:val="24"/>
          <w:rFonts w:ascii="Times New Roman" w:hAnsi="Times New Roman"/>
        </w:rPr>
        <w:t>выписку из ЕГРП.</w:t>
      </w:r>
    </w:p>
    <w:p>
      <w:pPr>
        <w:pStyle w:val="style24"/>
        <w:numPr>
          <w:ilvl w:val="1"/>
          <w:numId w:val="1"/>
        </w:numPr>
        <w:jc w:val="right"/>
      </w:pPr>
      <w:r>
        <w:rPr/>
      </w:r>
    </w:p>
    <w:p>
      <w:pPr>
        <w:pStyle w:val="style24"/>
        <w:jc w:val="right"/>
      </w:pPr>
      <w:r>
        <w:rPr/>
      </w:r>
    </w:p>
    <w:p>
      <w:pPr>
        <w:pStyle w:val="style24"/>
        <w:jc w:val="right"/>
      </w:pPr>
      <w:r>
        <w:rPr>
          <w:sz w:val="24"/>
          <w:szCs w:val="24"/>
          <w:rFonts w:ascii="Times New Roman" w:hAnsi="Times New Roman"/>
        </w:rPr>
        <w:t>Приложение 2</w:t>
      </w:r>
    </w:p>
    <w:p>
      <w:pPr>
        <w:pStyle w:val="style24"/>
        <w:jc w:val="right"/>
      </w:pPr>
      <w:r>
        <w:rPr>
          <w:sz w:val="24"/>
          <w:szCs w:val="24"/>
          <w:rFonts w:ascii="Times New Roman" w:hAnsi="Times New Roman"/>
        </w:rPr>
        <w:t>к Административному регламенту</w:t>
      </w:r>
    </w:p>
    <w:p>
      <w:pPr>
        <w:pStyle w:val="style24"/>
        <w:jc w:val="right"/>
      </w:pPr>
      <w:r>
        <w:rPr>
          <w:sz w:val="24"/>
          <w:szCs w:val="24"/>
          <w:rFonts w:ascii="Times New Roman" w:hAnsi="Times New Roman"/>
        </w:rPr>
        <w:t>предоставления муниципальной услуги</w:t>
      </w:r>
    </w:p>
    <w:p>
      <w:pPr>
        <w:pStyle w:val="style24"/>
        <w:jc w:val="right"/>
      </w:pPr>
      <w:r>
        <w:rPr>
          <w:sz w:val="24"/>
          <w:szCs w:val="24"/>
          <w:rFonts w:ascii="Times New Roman" w:hAnsi="Times New Roman"/>
        </w:rPr>
        <w:t>"Предоставление земельных участков</w:t>
      </w:r>
    </w:p>
    <w:p>
      <w:pPr>
        <w:pStyle w:val="style24"/>
        <w:jc w:val="right"/>
      </w:pPr>
      <w:r>
        <w:rPr>
          <w:sz w:val="24"/>
          <w:szCs w:val="24"/>
          <w:rFonts w:ascii="Times New Roman" w:hAnsi="Times New Roman"/>
        </w:rPr>
        <w:t>под объектами недвижимого имущества</w:t>
      </w:r>
    </w:p>
    <w:p>
      <w:pPr>
        <w:pStyle w:val="style24"/>
        <w:jc w:val="both"/>
      </w:pPr>
      <w:r>
        <w:rPr>
          <w:sz w:val="24"/>
          <w:szCs w:val="24"/>
          <w:rFonts w:ascii="Times New Roman" w:hAnsi="Times New Roman"/>
        </w:rPr>
        <w:t xml:space="preserve">                                                                                       </w:t>
      </w:r>
      <w:r>
        <w:rPr>
          <w:sz w:val="24"/>
          <w:szCs w:val="24"/>
          <w:rFonts w:ascii="Times New Roman" w:hAnsi="Times New Roman"/>
        </w:rPr>
        <w:t xml:space="preserve">на территории МО сельского поселени </w:t>
      </w:r>
    </w:p>
    <w:p>
      <w:pPr>
        <w:pStyle w:val="style24"/>
        <w:jc w:val="both"/>
      </w:pPr>
      <w:r>
        <w:rPr>
          <w:sz w:val="24"/>
          <w:szCs w:val="24"/>
          <w:rFonts w:ascii="Times New Roman" w:hAnsi="Times New Roman"/>
        </w:rPr>
        <w:t xml:space="preserve">                                                                                                               </w:t>
      </w:r>
      <w:r>
        <w:rPr>
          <w:sz w:val="24"/>
          <w:szCs w:val="24"/>
          <w:rFonts w:ascii="Times New Roman" w:hAnsi="Times New Roman"/>
        </w:rPr>
        <w:t>«Деревня Посконь»</w:t>
      </w:r>
    </w:p>
    <w:p>
      <w:pPr>
        <w:pStyle w:val="style26"/>
        <w:jc w:val="center"/>
      </w:pPr>
      <w:bookmarkStart w:id="8" w:name="P360"/>
      <w:bookmarkEnd w:id="8"/>
      <w:r>
        <w:rPr>
          <w:sz w:val="24"/>
          <w:szCs w:val="24"/>
          <w:rFonts w:ascii="Times New Roman" w:hAnsi="Times New Roman"/>
        </w:rPr>
        <w:t>БЛОК-СХЕМА</w:t>
      </w:r>
    </w:p>
    <w:p>
      <w:pPr>
        <w:pStyle w:val="style26"/>
        <w:jc w:val="center"/>
      </w:pPr>
      <w:r>
        <w:rPr>
          <w:sz w:val="24"/>
          <w:szCs w:val="24"/>
          <w:rFonts w:ascii="Times New Roman" w:hAnsi="Times New Roman"/>
        </w:rPr>
        <w:t>ПОСЛЕДОВАТЕЛЬНОСТИ ДЕЙСТВИЙ ПРИ ПРЕДОСТАВЛЕНИИ</w:t>
      </w:r>
    </w:p>
    <w:p>
      <w:pPr>
        <w:pStyle w:val="style26"/>
        <w:jc w:val="center"/>
      </w:pPr>
      <w:r>
        <w:rPr>
          <w:sz w:val="24"/>
          <w:szCs w:val="24"/>
          <w:rFonts w:ascii="Times New Roman" w:hAnsi="Times New Roman"/>
        </w:rPr>
        <w:t>МУНИЦИПАЛЬНОЙ УСЛУГИ</w:t>
      </w:r>
    </w:p>
    <w:p>
      <w:pPr>
        <w:pStyle w:val="style24"/>
        <w:jc w:val="both"/>
      </w:pPr>
      <w:r>
        <w:rPr/>
      </w:r>
    </w:p>
    <w:p>
      <w:pPr>
        <w:pStyle w:val="style25"/>
        <w:jc w:val="both"/>
      </w:pPr>
      <w:r>
        <w:rPr>
          <w:sz w:val="24"/>
          <w:szCs w:val="24"/>
          <w:rFonts w:ascii="Times New Roman" w:hAnsi="Times New Roman"/>
        </w:rPr>
        <w:t>┌─────────────────────────────────────────────────────────────────────────┐</w:t>
      </w:r>
    </w:p>
    <w:p>
      <w:pPr>
        <w:pStyle w:val="style25"/>
        <w:jc w:val="both"/>
      </w:pPr>
      <w:r>
        <w:rPr>
          <w:sz w:val="24"/>
          <w:szCs w:val="24"/>
          <w:rFonts w:ascii="Times New Roman" w:hAnsi="Times New Roman"/>
        </w:rPr>
        <w:t xml:space="preserve">│  </w:t>
      </w:r>
      <w:r>
        <w:rPr>
          <w:sz w:val="24"/>
          <w:szCs w:val="24"/>
          <w:rFonts w:ascii="Times New Roman" w:hAnsi="Times New Roman"/>
        </w:rPr>
        <w:t>Прием и регистрация заявления о предоставлении муниципальной услуги и  │</w:t>
      </w:r>
    </w:p>
    <w:p>
      <w:pPr>
        <w:pStyle w:val="style25"/>
        <w:jc w:val="both"/>
      </w:pPr>
      <w:r>
        <w:rPr>
          <w:sz w:val="24"/>
          <w:szCs w:val="24"/>
          <w:rFonts w:ascii="Times New Roman" w:hAnsi="Times New Roman"/>
        </w:rPr>
        <w:t xml:space="preserve">│     </w:t>
      </w:r>
      <w:r>
        <w:rPr>
          <w:sz w:val="24"/>
          <w:szCs w:val="24"/>
          <w:rFonts w:ascii="Times New Roman" w:hAnsi="Times New Roman"/>
        </w:rPr>
        <w:t>документов, необходимых для предоставления муниципальной услуги     │</w:t>
      </w:r>
    </w:p>
    <w:p>
      <w:pPr>
        <w:pStyle w:val="style25"/>
        <w:jc w:val="both"/>
      </w:pPr>
      <w:r>
        <w:rPr>
          <w:sz w:val="24"/>
          <w:szCs w:val="24"/>
          <w:rFonts w:ascii="Times New Roman" w:hAnsi="Times New Roman"/>
        </w:rPr>
        <w:t>└───────────────────────────────────┬─────────────────────────────────────┘</w:t>
      </w:r>
    </w:p>
    <w:p>
      <w:pPr>
        <w:pStyle w:val="style25"/>
        <w:jc w:val="both"/>
      </w:pPr>
      <w:r>
        <w:rPr>
          <w:sz w:val="24"/>
          <w:szCs w:val="24"/>
          <w:rFonts w:ascii="Times New Roman" w:hAnsi="Times New Roman"/>
        </w:rPr>
        <w:t xml:space="preserve">                                   </w:t>
      </w:r>
      <w:r>
        <w:rPr>
          <w:sz w:val="24"/>
          <w:szCs w:val="24"/>
          <w:rFonts w:ascii="Times New Roman" w:hAnsi="Times New Roman"/>
        </w:rPr>
        <w:t>\/</w:t>
      </w:r>
    </w:p>
    <w:p>
      <w:pPr>
        <w:pStyle w:val="style25"/>
        <w:jc w:val="both"/>
      </w:pPr>
      <w:r>
        <w:rPr>
          <w:sz w:val="24"/>
          <w:szCs w:val="24"/>
          <w:rFonts w:ascii="Times New Roman" w:hAnsi="Times New Roman"/>
        </w:rPr>
        <w:t>┌─────────────────────────────────────────────────────────────────────────┐</w:t>
      </w:r>
    </w:p>
    <w:p>
      <w:pPr>
        <w:pStyle w:val="style25"/>
        <w:jc w:val="both"/>
      </w:pPr>
      <w:r>
        <w:rPr>
          <w:sz w:val="24"/>
          <w:szCs w:val="24"/>
          <w:rFonts w:ascii="Times New Roman" w:hAnsi="Times New Roman"/>
        </w:rPr>
        <w:t xml:space="preserve">│                 </w:t>
      </w:r>
      <w:r>
        <w:rPr>
          <w:sz w:val="24"/>
          <w:szCs w:val="24"/>
          <w:rFonts w:ascii="Times New Roman" w:hAnsi="Times New Roman"/>
        </w:rPr>
        <w:t>Рассмотрение представленных документов                  │</w:t>
      </w:r>
    </w:p>
    <w:p>
      <w:pPr>
        <w:pStyle w:val="style25"/>
        <w:jc w:val="both"/>
      </w:pPr>
      <w:r>
        <w:rPr>
          <w:sz w:val="24"/>
          <w:szCs w:val="24"/>
          <w:rFonts w:ascii="Times New Roman" w:hAnsi="Times New Roman"/>
        </w:rPr>
        <w:t>└───────────────────────────────────┬─────────────────────────────────────┘</w:t>
      </w:r>
    </w:p>
    <w:p>
      <w:pPr>
        <w:pStyle w:val="style25"/>
        <w:jc w:val="both"/>
      </w:pPr>
      <w:r>
        <w:rPr>
          <w:sz w:val="24"/>
          <w:szCs w:val="24"/>
          <w:rFonts w:ascii="Times New Roman" w:hAnsi="Times New Roman"/>
        </w:rPr>
        <w:t xml:space="preserve">                                   </w:t>
      </w:r>
      <w:r>
        <w:rPr>
          <w:sz w:val="24"/>
          <w:szCs w:val="24"/>
          <w:rFonts w:ascii="Times New Roman" w:hAnsi="Times New Roman"/>
        </w:rPr>
        <w:t>\/</w:t>
      </w:r>
    </w:p>
    <w:p>
      <w:pPr>
        <w:pStyle w:val="style25"/>
        <w:jc w:val="both"/>
      </w:pPr>
      <w:r>
        <w:rPr>
          <w:sz w:val="24"/>
          <w:szCs w:val="24"/>
          <w:rFonts w:ascii="Times New Roman" w:hAnsi="Times New Roman"/>
        </w:rPr>
        <w:t>┌───────────────────────────────────┐ ┌───────────────────────────────────┐</w:t>
      </w:r>
    </w:p>
    <w:p>
      <w:pPr>
        <w:pStyle w:val="style25"/>
        <w:jc w:val="both"/>
      </w:pPr>
      <w:r>
        <w:rPr>
          <w:sz w:val="24"/>
          <w:szCs w:val="24"/>
          <w:rFonts w:ascii="Times New Roman" w:hAnsi="Times New Roman"/>
        </w:rPr>
        <w:t xml:space="preserve">│   </w:t>
      </w:r>
      <w:r>
        <w:rPr>
          <w:sz w:val="24"/>
          <w:szCs w:val="24"/>
          <w:rFonts w:ascii="Times New Roman" w:hAnsi="Times New Roman"/>
        </w:rPr>
        <w:t>Принятие решения об отказе в    │ │ Принятие решения о предоставлении │</w:t>
      </w:r>
    </w:p>
    <w:p>
      <w:pPr>
        <w:pStyle w:val="style25"/>
        <w:jc w:val="both"/>
      </w:pPr>
      <w:r>
        <w:rPr>
          <w:sz w:val="24"/>
          <w:szCs w:val="24"/>
          <w:rFonts w:ascii="Times New Roman" w:hAnsi="Times New Roman"/>
        </w:rPr>
        <w:t>│</w:t>
      </w:r>
      <w:r>
        <w:rPr>
          <w:sz w:val="24"/>
          <w:szCs w:val="24"/>
          <w:rFonts w:ascii="Times New Roman" w:hAnsi="Times New Roman"/>
        </w:rPr>
        <w:t>предоставлении муниципальной услуги│ │       муниципальной услуги        │</w:t>
      </w:r>
    </w:p>
    <w:p>
      <w:pPr>
        <w:pStyle w:val="style25"/>
        <w:jc w:val="both"/>
      </w:pPr>
      <w:r>
        <w:rPr>
          <w:sz w:val="24"/>
          <w:szCs w:val="24"/>
          <w:rFonts w:ascii="Times New Roman" w:hAnsi="Times New Roman"/>
        </w:rPr>
        <w:t>└───────────────┬───────────────────┘ └────────────────┬──────────────────┘</w:t>
      </w:r>
    </w:p>
    <w:p>
      <w:pPr>
        <w:pStyle w:val="style25"/>
        <w:jc w:val="both"/>
      </w:pPr>
      <w:r>
        <w:rPr>
          <w:sz w:val="24"/>
          <w:szCs w:val="24"/>
          <w:rFonts w:ascii="Times New Roman" w:hAnsi="Times New Roman"/>
        </w:rPr>
        <w:t xml:space="preserve">               </w:t>
      </w:r>
      <w:r>
        <w:rPr>
          <w:sz w:val="24"/>
          <w:szCs w:val="24"/>
          <w:rFonts w:ascii="Times New Roman" w:hAnsi="Times New Roman"/>
        </w:rPr>
        <w:t>\/                                     \/</w:t>
      </w:r>
    </w:p>
    <w:p>
      <w:pPr>
        <w:pStyle w:val="style25"/>
        <w:jc w:val="both"/>
      </w:pPr>
      <w:r>
        <w:rPr>
          <w:sz w:val="24"/>
          <w:szCs w:val="24"/>
          <w:rFonts w:ascii="Times New Roman" w:hAnsi="Times New Roman"/>
        </w:rPr>
        <w:t>┌───────────────────────────────────┐ ┌───────────────────────────────────┐</w:t>
      </w:r>
    </w:p>
    <w:p>
      <w:pPr>
        <w:pStyle w:val="style25"/>
        <w:jc w:val="both"/>
      </w:pPr>
      <w:r>
        <w:rPr>
          <w:sz w:val="24"/>
          <w:szCs w:val="24"/>
          <w:rFonts w:ascii="Times New Roman" w:hAnsi="Times New Roman"/>
        </w:rPr>
        <w:t>│</w:t>
      </w:r>
      <w:r>
        <w:rPr>
          <w:sz w:val="24"/>
          <w:szCs w:val="24"/>
          <w:rFonts w:ascii="Times New Roman" w:hAnsi="Times New Roman"/>
        </w:rPr>
        <w:t>Мотивированное письменное сообщение│ │ Подготовка проекта постановления  │</w:t>
      </w:r>
    </w:p>
    <w:p>
      <w:pPr>
        <w:pStyle w:val="style25"/>
        <w:jc w:val="both"/>
      </w:pPr>
      <w:r>
        <w:rPr>
          <w:sz w:val="24"/>
          <w:szCs w:val="24"/>
          <w:rFonts w:ascii="Times New Roman" w:hAnsi="Times New Roman"/>
        </w:rPr>
        <w:t xml:space="preserve">│             </w:t>
      </w:r>
      <w:r>
        <w:rPr>
          <w:sz w:val="24"/>
          <w:szCs w:val="24"/>
          <w:rFonts w:ascii="Times New Roman" w:hAnsi="Times New Roman"/>
        </w:rPr>
        <w:t>заявителю             │ │                                   │</w:t>
      </w:r>
    </w:p>
    <w:p>
      <w:pPr>
        <w:pStyle w:val="style25"/>
        <w:jc w:val="both"/>
      </w:pPr>
      <w:r>
        <w:rPr>
          <w:sz w:val="24"/>
          <w:szCs w:val="24"/>
          <w:rFonts w:ascii="Times New Roman" w:hAnsi="Times New Roman"/>
        </w:rPr>
        <w:t>└───────────────────────────────────┘ └────────────────┬──────────────────┘</w:t>
      </w:r>
    </w:p>
    <w:p>
      <w:pPr>
        <w:pStyle w:val="style25"/>
        <w:jc w:val="both"/>
      </w:pPr>
      <w:r>
        <w:rPr>
          <w:sz w:val="24"/>
          <w:szCs w:val="24"/>
          <w:rFonts w:ascii="Times New Roman" w:hAnsi="Times New Roman"/>
        </w:rPr>
        <w:t xml:space="preserve">                                                      </w:t>
      </w:r>
      <w:r>
        <w:rPr>
          <w:sz w:val="24"/>
          <w:szCs w:val="24"/>
          <w:rFonts w:ascii="Times New Roman" w:hAnsi="Times New Roman"/>
        </w:rPr>
        <w:t>\/</w:t>
      </w:r>
    </w:p>
    <w:p>
      <w:pPr>
        <w:pStyle w:val="style25"/>
        <w:jc w:val="both"/>
      </w:pPr>
      <w:r>
        <w:rPr>
          <w:sz w:val="24"/>
          <w:szCs w:val="24"/>
          <w:rFonts w:ascii="Times New Roman" w:hAnsi="Times New Roman"/>
        </w:rPr>
        <w:t xml:space="preserve">                                      ┌───────────────────────────────────┐</w:t>
      </w:r>
    </w:p>
    <w:p>
      <w:pPr>
        <w:pStyle w:val="style25"/>
        <w:jc w:val="both"/>
      </w:pPr>
      <w:r>
        <w:rPr>
          <w:sz w:val="24"/>
          <w:szCs w:val="24"/>
          <w:rFonts w:ascii="Times New Roman" w:hAnsi="Times New Roman"/>
        </w:rPr>
        <w:t xml:space="preserve">                                      │    </w:t>
      </w:r>
      <w:r>
        <w:rPr>
          <w:sz w:val="24"/>
          <w:szCs w:val="24"/>
          <w:rFonts w:ascii="Times New Roman" w:hAnsi="Times New Roman"/>
        </w:rPr>
        <w:t>Подготовка договора аренды,    │</w:t>
      </w:r>
    </w:p>
    <w:p>
      <w:pPr>
        <w:pStyle w:val="style25"/>
        <w:jc w:val="both"/>
      </w:pPr>
      <w:r>
        <w:rPr>
          <w:sz w:val="24"/>
          <w:szCs w:val="24"/>
          <w:rFonts w:ascii="Times New Roman" w:hAnsi="Times New Roman"/>
        </w:rPr>
        <w:t xml:space="preserve">                                      │ </w:t>
      </w:r>
      <w:r>
        <w:rPr>
          <w:sz w:val="24"/>
          <w:szCs w:val="24"/>
          <w:rFonts w:ascii="Times New Roman" w:hAnsi="Times New Roman"/>
        </w:rPr>
        <w:t>договора купли-продажи земельного │</w:t>
      </w:r>
    </w:p>
    <w:p>
      <w:pPr>
        <w:pStyle w:val="style25"/>
        <w:jc w:val="both"/>
      </w:pPr>
      <w:r>
        <w:rPr>
          <w:sz w:val="24"/>
          <w:szCs w:val="24"/>
          <w:rFonts w:ascii="Times New Roman" w:hAnsi="Times New Roman"/>
        </w:rPr>
        <w:t xml:space="preserve">                                      │ </w:t>
      </w:r>
      <w:r>
        <w:rPr>
          <w:sz w:val="24"/>
          <w:szCs w:val="24"/>
          <w:rFonts w:ascii="Times New Roman" w:hAnsi="Times New Roman"/>
        </w:rPr>
        <w:t>участка, договора безвозмездного  │</w:t>
      </w:r>
    </w:p>
    <w:p>
      <w:pPr>
        <w:pStyle w:val="style25"/>
        <w:jc w:val="both"/>
      </w:pPr>
      <w:r>
        <w:rPr>
          <w:sz w:val="24"/>
          <w:szCs w:val="24"/>
          <w:rFonts w:ascii="Times New Roman" w:hAnsi="Times New Roman"/>
        </w:rPr>
        <w:t xml:space="preserve">                                      │  </w:t>
      </w:r>
      <w:r>
        <w:rPr>
          <w:sz w:val="24"/>
          <w:szCs w:val="24"/>
          <w:rFonts w:ascii="Times New Roman" w:hAnsi="Times New Roman"/>
        </w:rPr>
        <w:t>срочного пользования земельным   │</w:t>
      </w:r>
    </w:p>
    <w:p>
      <w:pPr>
        <w:pStyle w:val="style25"/>
        <w:jc w:val="both"/>
      </w:pPr>
      <w:r>
        <w:rPr>
          <w:sz w:val="24"/>
          <w:szCs w:val="24"/>
          <w:rFonts w:ascii="Times New Roman" w:hAnsi="Times New Roman"/>
        </w:rPr>
        <w:t xml:space="preserve">                                      │ </w:t>
      </w:r>
      <w:r>
        <w:rPr>
          <w:sz w:val="24"/>
          <w:szCs w:val="24"/>
          <w:rFonts w:ascii="Times New Roman" w:hAnsi="Times New Roman"/>
        </w:rPr>
        <w:t>участком, акта приема-передачи в  │</w:t>
      </w:r>
    </w:p>
    <w:p>
      <w:pPr>
        <w:pStyle w:val="style25"/>
        <w:jc w:val="both"/>
      </w:pPr>
      <w:r>
        <w:rPr>
          <w:sz w:val="24"/>
          <w:szCs w:val="24"/>
          <w:rFonts w:ascii="Times New Roman" w:hAnsi="Times New Roman"/>
        </w:rPr>
        <w:t xml:space="preserve">                                      │</w:t>
      </w:r>
      <w:r>
        <w:rPr>
          <w:sz w:val="24"/>
          <w:szCs w:val="24"/>
          <w:rFonts w:ascii="Times New Roman" w:hAnsi="Times New Roman"/>
        </w:rPr>
        <w:t>постоянное (бессрочное) пользование│</w:t>
      </w:r>
    </w:p>
    <w:p>
      <w:pPr>
        <w:pStyle w:val="style25"/>
        <w:jc w:val="both"/>
      </w:pPr>
      <w:r>
        <w:rPr>
          <w:sz w:val="24"/>
          <w:szCs w:val="24"/>
          <w:rFonts w:ascii="Times New Roman" w:hAnsi="Times New Roman"/>
        </w:rPr>
        <w:t xml:space="preserve">                                      └────────────────┬──────────────────┘</w:t>
      </w:r>
    </w:p>
    <w:p>
      <w:pPr>
        <w:pStyle w:val="style25"/>
        <w:jc w:val="both"/>
      </w:pPr>
      <w:r>
        <w:rPr>
          <w:sz w:val="24"/>
          <w:szCs w:val="24"/>
          <w:rFonts w:ascii="Times New Roman" w:hAnsi="Times New Roman"/>
        </w:rPr>
        <w:t xml:space="preserve">                                                      </w:t>
      </w:r>
      <w:r>
        <w:rPr>
          <w:sz w:val="24"/>
          <w:szCs w:val="24"/>
          <w:rFonts w:ascii="Times New Roman" w:hAnsi="Times New Roman"/>
        </w:rPr>
        <w:t>\/</w:t>
      </w:r>
    </w:p>
    <w:p>
      <w:pPr>
        <w:pStyle w:val="style25"/>
        <w:jc w:val="both"/>
      </w:pPr>
      <w:r>
        <w:rPr>
          <w:sz w:val="24"/>
          <w:szCs w:val="24"/>
          <w:rFonts w:ascii="Times New Roman" w:hAnsi="Times New Roman"/>
        </w:rPr>
        <w:t xml:space="preserve">                                      ┌───────────────────────────────────┐</w:t>
      </w:r>
    </w:p>
    <w:p>
      <w:pPr>
        <w:pStyle w:val="style25"/>
        <w:jc w:val="both"/>
      </w:pPr>
      <w:r>
        <w:rPr>
          <w:sz w:val="24"/>
          <w:szCs w:val="24"/>
          <w:rFonts w:ascii="Times New Roman" w:hAnsi="Times New Roman"/>
        </w:rPr>
        <w:t xml:space="preserve">                                      │    </w:t>
      </w:r>
      <w:r>
        <w:rPr>
          <w:sz w:val="24"/>
          <w:szCs w:val="24"/>
          <w:rFonts w:ascii="Times New Roman" w:hAnsi="Times New Roman"/>
        </w:rPr>
        <w:t>Выдача заявителю результата    │</w:t>
      </w:r>
    </w:p>
    <w:p>
      <w:pPr>
        <w:pStyle w:val="style25"/>
        <w:jc w:val="both"/>
      </w:pPr>
      <w:r>
        <w:rPr>
          <w:sz w:val="24"/>
          <w:szCs w:val="24"/>
          <w:rFonts w:ascii="Times New Roman" w:hAnsi="Times New Roman"/>
        </w:rPr>
        <w:t xml:space="preserve">                                      │</w:t>
      </w:r>
      <w:r>
        <w:rPr>
          <w:sz w:val="24"/>
          <w:szCs w:val="24"/>
          <w:rFonts w:ascii="Times New Roman" w:hAnsi="Times New Roman"/>
        </w:rPr>
        <w:t>предоставления муниципальной услуги│</w:t>
      </w:r>
    </w:p>
    <w:p>
      <w:pPr>
        <w:pStyle w:val="style25"/>
        <w:jc w:val="both"/>
      </w:pPr>
      <w:r>
        <w:rPr>
          <w:sz w:val="24"/>
          <w:szCs w:val="24"/>
          <w:rFonts w:ascii="Times New Roman" w:hAnsi="Times New Roman"/>
        </w:rPr>
        <w:t xml:space="preserve">                                      └───────────────────────────────────┘</w:t>
      </w:r>
    </w:p>
    <w:p>
      <w:pPr>
        <w:pStyle w:val="style24"/>
        <w:jc w:val="both"/>
      </w:pPr>
      <w:r>
        <w:rPr/>
      </w:r>
    </w:p>
    <w:p>
      <w:pPr>
        <w:pStyle w:val="style24"/>
        <w:jc w:val="both"/>
      </w:pPr>
      <w:r>
        <w:rPr/>
      </w:r>
    </w:p>
    <w:p>
      <w:pPr>
        <w:pStyle w:val="style0"/>
      </w:pPr>
      <w:r>
        <w:rPr/>
      </w:r>
    </w:p>
    <w:p>
      <w:pPr>
        <w:pStyle w:val="style0"/>
        <w:jc w:val="left"/>
        <w:widowControl/>
        <w:spacing w:after="200" w:before="0" w:line="276" w:lineRule="atLeast"/>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Times New Roman" w:eastAsia="Calibri" w:hAnsi="Calibri"/>
      <w:lang w:bidi="ar-SA" w:eastAsia="en-US" w:val="ru-RU"/>
    </w:rPr>
  </w:style>
  <w:style w:styleId="style15" w:type="character">
    <w:name w:val="ListLabel 1"/>
    <w:next w:val="style15"/>
    <w:rPr>
      <w:rFonts w:cs="Symbol"/>
    </w:rPr>
  </w:style>
  <w:style w:styleId="style16" w:type="character">
    <w:name w:val="Default Paragraph Font"/>
    <w:next w:val="style16"/>
    <w:rPr/>
  </w:style>
  <w:style w:styleId="style17" w:type="character">
    <w:name w:val="Интернет-ссылка"/>
    <w:basedOn w:val="style16"/>
    <w:next w:val="style17"/>
    <w:rPr>
      <w:color w:val="0000FF"/>
      <w:u w:val="single"/>
      <w:rFonts w:cs="Times New Roman"/>
      <w:lang w:bidi="ru-RU" w:eastAsia="ru-RU" w:val="ru-RU"/>
    </w:rPr>
  </w:style>
  <w:style w:styleId="style18" w:type="character">
    <w:name w:val="Маркеры списка"/>
    <w:next w:val="style18"/>
    <w:rPr>
      <w:rFonts w:ascii="OpenSymbol" w:cs="OpenSymbol" w:eastAsia="OpenSymbol" w:hAnsi="OpenSymbol"/>
    </w:rPr>
  </w:style>
  <w:style w:styleId="style19" w:type="paragraph">
    <w:name w:val="Заголовок"/>
    <w:basedOn w:val="style0"/>
    <w:next w:val="style20"/>
    <w:pPr>
      <w:keepNext/>
      <w:spacing w:after="120" w:before="240"/>
    </w:pPr>
    <w:rPr>
      <w:sz w:val="28"/>
      <w:szCs w:val="28"/>
      <w:rFonts w:ascii="Arial" w:cs="Tahoma" w:eastAsia="Arial Unicode MS" w:hAnsi="Arial"/>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ascii="Arial" w:cs="Tahoma" w:hAnsi="Arial"/>
    </w:rPr>
  </w:style>
  <w:style w:styleId="style22" w:type="paragraph">
    <w:name w:val="Название"/>
    <w:basedOn w:val="style0"/>
    <w:next w:val="style22"/>
    <w:pPr>
      <w:suppressLineNumbers/>
      <w:spacing w:after="120" w:before="120"/>
    </w:pPr>
    <w:rPr>
      <w:sz w:val="20"/>
      <w:i/>
      <w:szCs w:val="24"/>
      <w:iCs/>
      <w:rFonts w:ascii="Arial" w:cs="Tahoma" w:hAnsi="Arial"/>
    </w:rPr>
  </w:style>
  <w:style w:styleId="style23" w:type="paragraph">
    <w:name w:val="Указатель"/>
    <w:basedOn w:val="style0"/>
    <w:next w:val="style23"/>
    <w:pPr>
      <w:suppressLineNumbers/>
    </w:pPr>
    <w:rPr>
      <w:rFonts w:ascii="Arial" w:cs="Tahoma" w:hAnsi="Arial"/>
    </w:rPr>
  </w:style>
  <w:style w:styleId="style24" w:type="paragraph">
    <w:name w:val="ConsPlusNormal"/>
    <w:next w:val="style24"/>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25" w:type="paragraph">
    <w:name w:val="ConsPlusNonformat"/>
    <w:next w:val="style25"/>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26" w:type="paragraph">
    <w:name w:val="ConsPlusTitle"/>
    <w:next w:val="style26"/>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0A514EC2CA77516D2751B91AB00CC2EF5F8DEE3E01716FF28501058E73B5EDEn0KDG" TargetMode="External"/><Relationship Id="rId3"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4"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5" Type="http://schemas.openxmlformats.org/officeDocument/2006/relationships/hyperlink" Target="consultantplus://offline/ref=F0A514EC2CA77516D275059CBD6C9220F0FB87EBEF434EAC235A45n0K0G" TargetMode="External"/><Relationship Id="rId6" Type="http://schemas.openxmlformats.org/officeDocument/2006/relationships/hyperlink" Target="consultantplus://offline/ref=F0A514EC2CA77516D275059CBD6C9220F3F488EDE11D19AE720F4B05B0n3K2G" TargetMode="External"/><Relationship Id="rId7" Type="http://schemas.openxmlformats.org/officeDocument/2006/relationships/hyperlink" Target="consultantplus://offline/ref=F0A514EC2CA77516D275059CBD6C9220F3F483EAE21219AE720F4B05B0n3K2G" TargetMode="External"/><Relationship Id="rId8" Type="http://schemas.openxmlformats.org/officeDocument/2006/relationships/hyperlink" Target="consultantplus://offline/ref=F0A514EC2CA77516D275059CBD6C9220F3FB88EDE31019AE720F4B05B0n3K2G" TargetMode="External"/><Relationship Id="rId9" Type="http://schemas.openxmlformats.org/officeDocument/2006/relationships/hyperlink" Target="consultantplus://offline/ref=F0A514EC2CA77516D275059CBD6C9220F3F481ECE11119AE720F4B05B0n3K2G" TargetMode="External"/><Relationship Id="rId10" Type="http://schemas.openxmlformats.org/officeDocument/2006/relationships/hyperlink" Target="consultantplus://offline/ref=F0A514EC2CA77516D275059CBD6C9220F3FB83EFED1719AE720F4B05B0n3K2G" TargetMode="External"/><Relationship Id="rId11" Type="http://schemas.openxmlformats.org/officeDocument/2006/relationships/hyperlink" Target="consultantplus://offline/ref=F0A514EC2CA77516D275059CBD6C9220F3F486EDE31319AE720F4B05B03254894AC254993FDE5F0CnAKCG" TargetMode="External"/><Relationship Id="rId12" Type="http://schemas.openxmlformats.org/officeDocument/2006/relationships/hyperlink" Target="consultantplus://offline/ref=F0A514EC2CA77516D275059CBD6C9220F3FB80E6E71719AE720F4B05B0n3K2G" TargetMode="External"/><Relationship Id="rId13" Type="http://schemas.openxmlformats.org/officeDocument/2006/relationships/hyperlink" Target="consultantplus://offline/ref=F0A514EC2CA77516D275059CBD6C9220F3F289EBE11019AE720F4B05B0n3K2G" TargetMode="External"/><Relationship Id="rId14" Type="http://schemas.openxmlformats.org/officeDocument/2006/relationships/hyperlink" Target="consultantplus://offline/ref=F0A514EC2CA77516D2751B91AB00CC2EF5F8DEE3EC1D15FB2A501058E73B5EDEn0KDG" TargetMode="External"/><Relationship Id="rId15" Type="http://schemas.openxmlformats.org/officeDocument/2006/relationships/hyperlink" Target="consultantplus://offline/ref=F0A514EC2CA77516D2751B91AB00CC2EF5F8DEE3E31C10FA2F501058E73B5EDEn0KDG" TargetMode="External"/><Relationship Id="rId16" Type="http://schemas.openxmlformats.org/officeDocument/2006/relationships/hyperlink" Target="consultantplus://offline/ref=F0A514EC2CA77516D275059CBD6C9220F3F289EBE11019AE720F4B05B03254894AC254993FDE5F04nAK1G" TargetMode="External"/><Relationship Id="rId17" Type="http://schemas.openxmlformats.org/officeDocument/2006/relationships/hyperlink" Target="consultantplus://offline/ref=F0A514EC2CA77516D275059CBD6C9220F3F289EBE11019AE720F4B05B03254894AC254993FDE5F07nAK0G" TargetMode="External"/><Relationship Id="rId18"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19"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0"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1"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2"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3"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4"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5"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6"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27" Type="http://schemas.openxmlformats.org/officeDocument/2006/relationships/hyperlink" Target="consultantplus://offline/ref=F0A514EC2CA77516D275059CBD6C9220F3FB87EEE11619AE720F4B05B03254894AC254993FDF5E0DnAKBG" TargetMode="External"/><Relationship Id="rId28" Type="http://schemas.openxmlformats.org/officeDocument/2006/relationships/numbering" Target="numbering.xml"/><Relationship Id="rId2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73</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2015-11-25T13:04:00.00Z</dcterms:created>
  <dc:creator>admin</dc:creator>
  <cp:lastModifiedBy>User</cp:lastModifiedBy>
  <dcterms:modified xsi:type="dcterms:W3CDTF">2015-12-17T09:21:00.00Z</dcterms:modified>
  <cp:revision>9</cp:revision>
</cp:coreProperties>
</file>