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98"/>
        <w:gridCol w:w="1619"/>
        <w:gridCol w:w="4338"/>
      </w:tblGrid>
      <w:tr w:rsidR="00CE106B" w:rsidTr="00B22319">
        <w:trPr>
          <w:trHeight w:val="1797"/>
        </w:trPr>
        <w:tc>
          <w:tcPr>
            <w:tcW w:w="4500" w:type="dxa"/>
            <w:hideMark/>
          </w:tcPr>
          <w:p w:rsidR="00CE106B" w:rsidRDefault="00CE106B" w:rsidP="00B22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CE106B" w:rsidRDefault="00CE106B" w:rsidP="00B22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администрации</w:t>
            </w:r>
          </w:p>
          <w:p w:rsidR="00CE106B" w:rsidRDefault="00CE106B" w:rsidP="00B22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Городовиковского городского  муниципального образования</w:t>
            </w:r>
          </w:p>
          <w:p w:rsidR="00CE106B" w:rsidRDefault="00CE106B" w:rsidP="00B2231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Республики Калмыкия</w:t>
            </w:r>
          </w:p>
        </w:tc>
        <w:tc>
          <w:tcPr>
            <w:tcW w:w="1620" w:type="dxa"/>
            <w:hideMark/>
          </w:tcPr>
          <w:p w:rsidR="00CE106B" w:rsidRDefault="00CE106B" w:rsidP="00B22319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2" name="Рисунок 2" descr="C: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CE106B" w:rsidRDefault="00CE106B" w:rsidP="00B22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Хальмг Тан</w:t>
            </w:r>
            <w:r>
              <w:rPr>
                <w:b/>
                <w:szCs w:val="28"/>
                <w:lang w:val="en-GB"/>
              </w:rPr>
              <w:t>h</w:t>
            </w:r>
            <w:r>
              <w:rPr>
                <w:b/>
                <w:szCs w:val="28"/>
              </w:rPr>
              <w:t>чин</w:t>
            </w:r>
          </w:p>
          <w:p w:rsidR="00CE106B" w:rsidRDefault="00CE106B" w:rsidP="00B22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Городовиковск     балhсна        </w:t>
            </w:r>
          </w:p>
          <w:p w:rsidR="00CE106B" w:rsidRDefault="00CE106B" w:rsidP="00B2231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муниципальн </w:t>
            </w:r>
            <w:proofErr w:type="spellStart"/>
            <w:r>
              <w:rPr>
                <w:b/>
                <w:szCs w:val="28"/>
              </w:rPr>
              <w:t>администрацин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</w:t>
            </w:r>
            <w:proofErr w:type="gramStart"/>
            <w:r>
              <w:rPr>
                <w:b/>
                <w:szCs w:val="28"/>
              </w:rPr>
              <w:t>y</w:t>
            </w:r>
            <w:proofErr w:type="gramEnd"/>
            <w:r>
              <w:rPr>
                <w:b/>
                <w:szCs w:val="28"/>
              </w:rPr>
              <w:t>рдэцин</w:t>
            </w:r>
            <w:proofErr w:type="spellEnd"/>
            <w:r>
              <w:rPr>
                <w:b/>
                <w:szCs w:val="28"/>
              </w:rPr>
              <w:t xml:space="preserve">    </w:t>
            </w:r>
            <w:proofErr w:type="spellStart"/>
            <w:r>
              <w:rPr>
                <w:b/>
                <w:szCs w:val="28"/>
              </w:rPr>
              <w:t>тогтавр</w:t>
            </w:r>
            <w:proofErr w:type="spellEnd"/>
            <w:r>
              <w:rPr>
                <w:szCs w:val="28"/>
              </w:rPr>
              <w:t xml:space="preserve">  </w:t>
            </w:r>
          </w:p>
        </w:tc>
      </w:tr>
    </w:tbl>
    <w:p w:rsidR="00CE106B" w:rsidRDefault="00CE106B" w:rsidP="00CE106B">
      <w:pPr>
        <w:jc w:val="center"/>
        <w:rPr>
          <w:sz w:val="24"/>
        </w:rPr>
      </w:pPr>
      <w:r>
        <w:rPr>
          <w:sz w:val="24"/>
        </w:rPr>
        <w:t xml:space="preserve">359050, Республика Калмыкия,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Городовиковск, пер.  Комсомольский 3, тел/факс (84731)</w:t>
      </w:r>
    </w:p>
    <w:p w:rsidR="00CE106B" w:rsidRDefault="00CE106B" w:rsidP="00CE106B">
      <w:pPr>
        <w:jc w:val="center"/>
        <w:rPr>
          <w:color w:val="000000"/>
          <w:sz w:val="24"/>
          <w:u w:val="single"/>
        </w:rPr>
      </w:pPr>
      <w:r>
        <w:rPr>
          <w:sz w:val="24"/>
        </w:rPr>
        <w:t xml:space="preserve">  91-7-67, 91-8-67,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 </w:t>
      </w:r>
      <w:hyperlink r:id="rId6" w:history="1">
        <w:r>
          <w:rPr>
            <w:rStyle w:val="a3"/>
            <w:color w:val="000000"/>
            <w:sz w:val="24"/>
            <w:lang w:val="en-US"/>
          </w:rPr>
          <w:t>ggmo</w:t>
        </w:r>
        <w:r>
          <w:rPr>
            <w:rStyle w:val="a3"/>
            <w:color w:val="000000"/>
            <w:sz w:val="24"/>
          </w:rPr>
          <w:t>@</w:t>
        </w:r>
        <w:r>
          <w:rPr>
            <w:rStyle w:val="a3"/>
            <w:color w:val="000000"/>
            <w:sz w:val="24"/>
            <w:lang w:val="en-US"/>
          </w:rPr>
          <w:t>mail</w:t>
        </w:r>
        <w:r>
          <w:rPr>
            <w:rStyle w:val="a3"/>
            <w:color w:val="000000"/>
            <w:sz w:val="24"/>
          </w:rPr>
          <w:t>.</w:t>
        </w:r>
        <w:r>
          <w:rPr>
            <w:rStyle w:val="a3"/>
            <w:color w:val="000000"/>
            <w:sz w:val="24"/>
            <w:lang w:val="en-US"/>
          </w:rPr>
          <w:t>ru</w:t>
        </w:r>
      </w:hyperlink>
    </w:p>
    <w:p w:rsidR="00CE106B" w:rsidRDefault="00CE106B" w:rsidP="00CE106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E106B" w:rsidRDefault="00F452EE" w:rsidP="00CE106B">
      <w:pPr>
        <w:tabs>
          <w:tab w:val="center" w:pos="4848"/>
        </w:tabs>
        <w:rPr>
          <w:szCs w:val="28"/>
        </w:rPr>
      </w:pPr>
      <w:r>
        <w:rPr>
          <w:szCs w:val="28"/>
        </w:rPr>
        <w:t xml:space="preserve">« </w:t>
      </w:r>
      <w:r w:rsidR="00DA267A">
        <w:rPr>
          <w:szCs w:val="28"/>
          <w:u w:val="single"/>
        </w:rPr>
        <w:t xml:space="preserve"> 20</w:t>
      </w:r>
      <w:r>
        <w:rPr>
          <w:szCs w:val="28"/>
          <w:u w:val="single"/>
        </w:rPr>
        <w:t xml:space="preserve"> </w:t>
      </w:r>
      <w:r w:rsidR="00CE106B">
        <w:rPr>
          <w:szCs w:val="28"/>
        </w:rPr>
        <w:t xml:space="preserve"> »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января  </w:t>
      </w:r>
      <w:r w:rsidR="00CE106B">
        <w:rPr>
          <w:szCs w:val="28"/>
        </w:rPr>
        <w:t xml:space="preserve">  </w:t>
      </w:r>
      <w:r w:rsidR="00CE106B" w:rsidRPr="00F452EE">
        <w:rPr>
          <w:szCs w:val="28"/>
          <w:u w:val="single"/>
        </w:rPr>
        <w:t>20</w:t>
      </w:r>
      <w:r w:rsidR="00DA267A">
        <w:rPr>
          <w:szCs w:val="28"/>
          <w:u w:val="single"/>
        </w:rPr>
        <w:t>20</w:t>
      </w:r>
      <w:r w:rsidRPr="00F452EE">
        <w:rPr>
          <w:szCs w:val="28"/>
          <w:u w:val="single"/>
        </w:rPr>
        <w:t xml:space="preserve"> г.</w:t>
      </w:r>
      <w:r>
        <w:rPr>
          <w:szCs w:val="28"/>
        </w:rPr>
        <w:t xml:space="preserve">                  № </w:t>
      </w:r>
      <w:r w:rsidR="00DA267A">
        <w:rPr>
          <w:szCs w:val="28"/>
          <w:u w:val="single"/>
        </w:rPr>
        <w:t>7</w:t>
      </w:r>
      <w:r w:rsidR="00CE106B" w:rsidRPr="00F452EE">
        <w:rPr>
          <w:szCs w:val="28"/>
          <w:u w:val="single"/>
        </w:rPr>
        <w:t>-п</w:t>
      </w:r>
      <w:r w:rsidR="00CE106B">
        <w:rPr>
          <w:szCs w:val="28"/>
        </w:rPr>
        <w:t xml:space="preserve">                        г. Городовиковск </w:t>
      </w:r>
    </w:p>
    <w:p w:rsidR="00CE106B" w:rsidRDefault="00CE106B" w:rsidP="00CE106B">
      <w:pPr>
        <w:tabs>
          <w:tab w:val="center" w:pos="4848"/>
        </w:tabs>
        <w:rPr>
          <w:szCs w:val="28"/>
        </w:rPr>
      </w:pPr>
    </w:p>
    <w:p w:rsidR="00CE106B" w:rsidRDefault="00CE106B" w:rsidP="00CE106B">
      <w:pPr>
        <w:tabs>
          <w:tab w:val="center" w:pos="4848"/>
        </w:tabs>
        <w:rPr>
          <w:szCs w:val="28"/>
        </w:rPr>
      </w:pPr>
    </w:p>
    <w:p w:rsidR="00CE106B" w:rsidRDefault="00CE106B" w:rsidP="00CE106B">
      <w:r>
        <w:t xml:space="preserve">                                                                           О перерегистрации </w:t>
      </w:r>
      <w:r w:rsidR="00F452EE">
        <w:t>граждан,</w:t>
      </w:r>
    </w:p>
    <w:p w:rsidR="00CE106B" w:rsidRDefault="00CE106B" w:rsidP="00CE106B">
      <w:r>
        <w:t xml:space="preserve">                                                   </w:t>
      </w:r>
      <w:r w:rsidR="00F452EE">
        <w:t xml:space="preserve">                       </w:t>
      </w:r>
      <w:r>
        <w:t xml:space="preserve"> </w:t>
      </w:r>
      <w:proofErr w:type="gramStart"/>
      <w:r>
        <w:t>состоящих</w:t>
      </w:r>
      <w:proofErr w:type="gramEnd"/>
      <w:r>
        <w:t xml:space="preserve"> на учете</w:t>
      </w:r>
      <w:r w:rsidR="00F452EE">
        <w:t xml:space="preserve"> в качестве</w:t>
      </w:r>
    </w:p>
    <w:p w:rsidR="00CE106B" w:rsidRDefault="00CE106B" w:rsidP="00CE106B">
      <w:r>
        <w:t xml:space="preserve">                                                                           нуждающихся в жилых</w:t>
      </w:r>
    </w:p>
    <w:p w:rsidR="00CE106B" w:rsidRDefault="00CE106B" w:rsidP="00CE106B">
      <w:r>
        <w:t xml:space="preserve">                                                                           </w:t>
      </w:r>
      <w:proofErr w:type="gramStart"/>
      <w:r>
        <w:t>помещениях</w:t>
      </w:r>
      <w:proofErr w:type="gramEnd"/>
      <w:r>
        <w:t xml:space="preserve">, предоставляемых </w:t>
      </w:r>
    </w:p>
    <w:p w:rsidR="00CE106B" w:rsidRDefault="00CE106B" w:rsidP="00CE106B">
      <w:r>
        <w:t xml:space="preserve">                                                                           по договорам социального найма.</w:t>
      </w:r>
    </w:p>
    <w:p w:rsidR="00CE106B" w:rsidRDefault="00CE106B" w:rsidP="00CE106B"/>
    <w:p w:rsidR="00CE106B" w:rsidRDefault="00CE106B" w:rsidP="00CE106B"/>
    <w:p w:rsidR="00CE106B" w:rsidRDefault="00CE106B" w:rsidP="00CE106B"/>
    <w:p w:rsidR="00CE106B" w:rsidRDefault="00CE106B" w:rsidP="00CE106B">
      <w:pPr>
        <w:jc w:val="both"/>
      </w:pPr>
      <w:r>
        <w:t xml:space="preserve">       Руководствуясь статьей 14 Жилищного кодекса Российской Федерации, на основании статьи 17 Закона Республики Калмыкия от 3 ноября 2011 года №296-I</w:t>
      </w:r>
      <w:r>
        <w:rPr>
          <w:lang w:val="en-US"/>
        </w:rPr>
        <w:t>V</w:t>
      </w:r>
      <w:r>
        <w:t xml:space="preserve">-З «О правовом регулировании отдельных вопросов в сфере жилищных отношений», администрация Городовиковского городского муниципального образования Республики Калмыкия  </w:t>
      </w: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>ПОСТАНОВЛЯЕТ:</w:t>
      </w:r>
    </w:p>
    <w:p w:rsidR="00CE106B" w:rsidRDefault="00CE106B" w:rsidP="00CE106B">
      <w:pPr>
        <w:jc w:val="both"/>
        <w:rPr>
          <w:b/>
          <w:szCs w:val="28"/>
        </w:rPr>
      </w:pPr>
    </w:p>
    <w:p w:rsidR="00CE106B" w:rsidRDefault="00CE106B" w:rsidP="00CE106B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1.</w:t>
      </w:r>
      <w:r>
        <w:t xml:space="preserve">  </w:t>
      </w:r>
      <w:r w:rsidR="00DA267A">
        <w:t>Провести с 20</w:t>
      </w:r>
      <w:r w:rsidR="00F452EE">
        <w:t xml:space="preserve"> января 20</w:t>
      </w:r>
      <w:r w:rsidR="00DA267A">
        <w:t>20</w:t>
      </w:r>
      <w:r w:rsidR="00F452EE">
        <w:t>г. по</w:t>
      </w:r>
      <w:r>
        <w:t xml:space="preserve"> 1 апреля 20</w:t>
      </w:r>
      <w:r w:rsidR="00DA267A">
        <w:t>20</w:t>
      </w:r>
      <w:r>
        <w:t xml:space="preserve">г. </w:t>
      </w:r>
      <w:r w:rsidR="00F452EE">
        <w:t xml:space="preserve">ежегодную </w:t>
      </w:r>
      <w:r>
        <w:rPr>
          <w:color w:val="2D2D2D"/>
          <w:spacing w:val="2"/>
          <w:szCs w:val="28"/>
        </w:rPr>
        <w:t>перерегистраци</w:t>
      </w:r>
      <w:r w:rsidR="00F452EE">
        <w:rPr>
          <w:color w:val="2D2D2D"/>
          <w:spacing w:val="2"/>
          <w:szCs w:val="28"/>
        </w:rPr>
        <w:t>ю</w:t>
      </w:r>
      <w:r>
        <w:rPr>
          <w:color w:val="2D2D2D"/>
          <w:spacing w:val="2"/>
          <w:szCs w:val="28"/>
        </w:rPr>
        <w:t xml:space="preserve"> граждан, состоящих на учете в качестве нуждающихся в жилых помещениях, </w:t>
      </w:r>
      <w:r w:rsidR="00F452EE">
        <w:rPr>
          <w:color w:val="2D2D2D"/>
          <w:spacing w:val="2"/>
          <w:szCs w:val="28"/>
        </w:rPr>
        <w:t>предоставляемых по договорам социального найма.</w:t>
      </w:r>
    </w:p>
    <w:p w:rsidR="00F452EE" w:rsidRDefault="00F452EE" w:rsidP="00CE106B">
      <w:pPr>
        <w:jc w:val="both"/>
      </w:pPr>
      <w:r>
        <w:t xml:space="preserve">2.  С целью реализации настоящего постановления, жилищной комиссии при администрации Городовиковского городского муниципального образования Республики Калмыкия, организовать и провести мероприятия по перерегистрации граждан, состоящих на учете в качестве нуждающихся в жилых помещениях и все изменения в ходе перерегистрации, внести в учетные дела граждан и в список очередности. </w:t>
      </w:r>
    </w:p>
    <w:p w:rsidR="00CE106B" w:rsidRDefault="00F452EE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E106B">
        <w:rPr>
          <w:color w:val="2D2D2D"/>
          <w:spacing w:val="2"/>
          <w:sz w:val="28"/>
          <w:szCs w:val="28"/>
        </w:rPr>
        <w:t xml:space="preserve">. Гражданам, состоящим на учете в качестве нуждающихся в жилых помещениях, необходимо </w:t>
      </w:r>
      <w:r>
        <w:rPr>
          <w:color w:val="2D2D2D"/>
          <w:spacing w:val="2"/>
          <w:sz w:val="28"/>
          <w:szCs w:val="28"/>
        </w:rPr>
        <w:t xml:space="preserve">до указанного срока </w:t>
      </w:r>
      <w:r w:rsidR="00CE106B">
        <w:rPr>
          <w:color w:val="2D2D2D"/>
          <w:spacing w:val="2"/>
          <w:sz w:val="28"/>
          <w:szCs w:val="28"/>
        </w:rPr>
        <w:t>представить в</w:t>
      </w:r>
      <w:r>
        <w:rPr>
          <w:color w:val="2D2D2D"/>
          <w:spacing w:val="2"/>
          <w:sz w:val="28"/>
          <w:szCs w:val="28"/>
        </w:rPr>
        <w:t xml:space="preserve"> жилищную комиссию при</w:t>
      </w:r>
      <w:r w:rsidR="00CE106B">
        <w:rPr>
          <w:color w:val="2D2D2D"/>
          <w:spacing w:val="2"/>
          <w:sz w:val="28"/>
          <w:szCs w:val="28"/>
        </w:rPr>
        <w:t xml:space="preserve"> администраци</w:t>
      </w:r>
      <w:r>
        <w:rPr>
          <w:color w:val="2D2D2D"/>
          <w:spacing w:val="2"/>
          <w:sz w:val="28"/>
          <w:szCs w:val="28"/>
        </w:rPr>
        <w:t>и</w:t>
      </w:r>
      <w:r w:rsidR="00CE106B">
        <w:rPr>
          <w:color w:val="2D2D2D"/>
          <w:spacing w:val="2"/>
          <w:sz w:val="28"/>
          <w:szCs w:val="28"/>
        </w:rPr>
        <w:t xml:space="preserve"> ГГМО РК сведения, подтверждающие их статус нуждающихся в жилых помещениях.</w:t>
      </w:r>
    </w:p>
    <w:p w:rsidR="00CE106B" w:rsidRDefault="00F452EE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Утвердить прилагаемую инструкцию</w:t>
      </w:r>
      <w:r w:rsidR="00CE106B">
        <w:rPr>
          <w:color w:val="2D2D2D"/>
          <w:spacing w:val="2"/>
          <w:sz w:val="28"/>
          <w:szCs w:val="28"/>
        </w:rPr>
        <w:t xml:space="preserve"> по проведению перерегистрации граждан, состоящих на учете в качестве нуждающихся в жилых помещениях, на территории </w:t>
      </w:r>
      <w:proofErr w:type="spellStart"/>
      <w:r w:rsidR="00CE106B">
        <w:rPr>
          <w:color w:val="2D2D2D"/>
          <w:spacing w:val="2"/>
          <w:sz w:val="28"/>
          <w:szCs w:val="28"/>
        </w:rPr>
        <w:t>Городовиковсковского</w:t>
      </w:r>
      <w:proofErr w:type="spellEnd"/>
      <w:r w:rsidR="00CE106B">
        <w:rPr>
          <w:color w:val="2D2D2D"/>
          <w:spacing w:val="2"/>
          <w:sz w:val="28"/>
          <w:szCs w:val="28"/>
        </w:rPr>
        <w:t xml:space="preserve"> городского муниципального образования Республики Калмыкия.</w:t>
      </w:r>
    </w:p>
    <w:p w:rsidR="00A40454" w:rsidRDefault="00A40454" w:rsidP="00CE106B">
      <w:pPr>
        <w:jc w:val="both"/>
        <w:rPr>
          <w:color w:val="2D2D2D"/>
          <w:spacing w:val="2"/>
          <w:szCs w:val="28"/>
        </w:rPr>
      </w:pPr>
    </w:p>
    <w:p w:rsidR="00CE106B" w:rsidRDefault="00CE106B" w:rsidP="00CE106B">
      <w:pPr>
        <w:jc w:val="both"/>
      </w:pPr>
      <w:r>
        <w:rPr>
          <w:color w:val="2D2D2D"/>
          <w:spacing w:val="2"/>
          <w:szCs w:val="28"/>
        </w:rPr>
        <w:lastRenderedPageBreak/>
        <w:t>5. Настоящее постановление обнародовать посредством размещения для ознакомления граждан на информационном стенде в администрации ГГМО РК,  опубликовать в средствах массовой информации и разместить в сети интернет на официальном сайте администрации Городовиковского городского муниципального образования Республики Калмыкия.</w:t>
      </w:r>
      <w:r>
        <w:rPr>
          <w:color w:val="2D2D2D"/>
          <w:spacing w:val="2"/>
          <w:szCs w:val="28"/>
        </w:rPr>
        <w:br/>
        <w:t>6.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ГГМО РК  </w:t>
      </w:r>
      <w:proofErr w:type="spellStart"/>
      <w:r>
        <w:t>Ковтунова</w:t>
      </w:r>
      <w:proofErr w:type="spellEnd"/>
      <w:r>
        <w:t xml:space="preserve"> Д.В.</w:t>
      </w: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  <w:r>
        <w:t xml:space="preserve">          Глава ГГМО РК (ахлачи)                                  С. Середа</w:t>
      </w: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jc w:val="both"/>
      </w:pPr>
    </w:p>
    <w:p w:rsidR="0047536F" w:rsidRDefault="0047536F" w:rsidP="00CE106B">
      <w:pPr>
        <w:jc w:val="both"/>
      </w:pPr>
    </w:p>
    <w:p w:rsidR="00F452EE" w:rsidRDefault="00F452EE" w:rsidP="00CE106B">
      <w:pPr>
        <w:jc w:val="both"/>
      </w:pPr>
    </w:p>
    <w:p w:rsidR="00F452EE" w:rsidRDefault="00F452EE" w:rsidP="00CE106B">
      <w:pPr>
        <w:jc w:val="both"/>
      </w:pPr>
    </w:p>
    <w:p w:rsidR="00F452EE" w:rsidRDefault="00F452EE" w:rsidP="00CE106B">
      <w:pPr>
        <w:jc w:val="both"/>
      </w:pPr>
    </w:p>
    <w:p w:rsidR="00F452EE" w:rsidRDefault="00F452EE" w:rsidP="00CE106B">
      <w:pPr>
        <w:jc w:val="both"/>
      </w:pPr>
    </w:p>
    <w:p w:rsidR="00CE106B" w:rsidRDefault="00CE106B" w:rsidP="00CE106B">
      <w:pPr>
        <w:jc w:val="both"/>
      </w:pPr>
    </w:p>
    <w:p w:rsidR="00CE106B" w:rsidRDefault="00CE106B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3C3C3C"/>
          <w:spacing w:val="2"/>
          <w:sz w:val="41"/>
          <w:szCs w:val="41"/>
        </w:rPr>
      </w:pPr>
    </w:p>
    <w:p w:rsidR="00B22319" w:rsidRPr="00B22319" w:rsidRDefault="00B22319" w:rsidP="00B22319"/>
    <w:p w:rsidR="00CE106B" w:rsidRDefault="00CE106B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3C3C3C"/>
          <w:spacing w:val="2"/>
          <w:sz w:val="41"/>
          <w:szCs w:val="41"/>
        </w:rPr>
      </w:pPr>
    </w:p>
    <w:p w:rsidR="00CE106B" w:rsidRDefault="00CE106B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3C3C3C"/>
          <w:spacing w:val="2"/>
          <w:sz w:val="41"/>
          <w:szCs w:val="41"/>
        </w:rPr>
      </w:pPr>
    </w:p>
    <w:p w:rsidR="00CE106B" w:rsidRDefault="00CE106B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3C3C3C"/>
          <w:spacing w:val="2"/>
          <w:sz w:val="41"/>
          <w:szCs w:val="41"/>
        </w:rPr>
      </w:pPr>
    </w:p>
    <w:p w:rsidR="00CE106B" w:rsidRDefault="00CE106B" w:rsidP="00CE106B"/>
    <w:p w:rsidR="00CE106B" w:rsidRDefault="00CE106B" w:rsidP="00CE106B"/>
    <w:p w:rsidR="00CE106B" w:rsidRDefault="00CE106B" w:rsidP="00CE106B"/>
    <w:p w:rsidR="00CE106B" w:rsidRDefault="00CE106B" w:rsidP="00CE106B"/>
    <w:p w:rsidR="0023129F" w:rsidRDefault="0023129F" w:rsidP="00CE106B"/>
    <w:p w:rsidR="00CE106B" w:rsidRPr="00F452EE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proofErr w:type="gramStart"/>
      <w:r w:rsidRPr="00F452EE">
        <w:rPr>
          <w:color w:val="2D2D2D"/>
          <w:spacing w:val="2"/>
        </w:rPr>
        <w:lastRenderedPageBreak/>
        <w:t>Утверждена</w:t>
      </w:r>
      <w:proofErr w:type="gramEnd"/>
      <w:r w:rsidRPr="00F452EE">
        <w:rPr>
          <w:color w:val="2D2D2D"/>
          <w:spacing w:val="2"/>
        </w:rPr>
        <w:br/>
        <w:t xml:space="preserve">постановлением </w:t>
      </w:r>
    </w:p>
    <w:p w:rsidR="00CE106B" w:rsidRPr="00F452EE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452EE">
        <w:rPr>
          <w:color w:val="2D2D2D"/>
          <w:spacing w:val="2"/>
        </w:rPr>
        <w:t>администрации ГГМО РК</w:t>
      </w:r>
      <w:r w:rsidRPr="00F452EE">
        <w:rPr>
          <w:color w:val="2D2D2D"/>
          <w:spacing w:val="2"/>
        </w:rPr>
        <w:br/>
        <w:t xml:space="preserve">от </w:t>
      </w:r>
      <w:r w:rsidR="00DA267A">
        <w:rPr>
          <w:color w:val="2D2D2D"/>
          <w:spacing w:val="2"/>
        </w:rPr>
        <w:t>20</w:t>
      </w:r>
      <w:r w:rsidR="00A40454" w:rsidRPr="00F452EE">
        <w:rPr>
          <w:color w:val="2D2D2D"/>
          <w:spacing w:val="2"/>
        </w:rPr>
        <w:t xml:space="preserve"> января 20</w:t>
      </w:r>
      <w:r w:rsidR="00DA267A">
        <w:rPr>
          <w:color w:val="2D2D2D"/>
          <w:spacing w:val="2"/>
        </w:rPr>
        <w:t>20</w:t>
      </w:r>
      <w:r w:rsidR="00820286" w:rsidRPr="00F452EE">
        <w:rPr>
          <w:color w:val="2D2D2D"/>
          <w:spacing w:val="2"/>
        </w:rPr>
        <w:t xml:space="preserve"> г.  № </w:t>
      </w:r>
      <w:r w:rsidR="00DA267A">
        <w:rPr>
          <w:color w:val="2D2D2D"/>
          <w:spacing w:val="2"/>
        </w:rPr>
        <w:t>7</w:t>
      </w:r>
      <w:r w:rsidRPr="00F452EE">
        <w:rPr>
          <w:color w:val="2D2D2D"/>
          <w:spacing w:val="2"/>
        </w:rPr>
        <w:t>-п</w:t>
      </w:r>
    </w:p>
    <w:p w:rsidR="00CE106B" w:rsidRPr="00F452EE" w:rsidRDefault="00CE106B" w:rsidP="00CE106B">
      <w:pPr>
        <w:rPr>
          <w:sz w:val="24"/>
        </w:rPr>
      </w:pPr>
    </w:p>
    <w:p w:rsidR="00CE106B" w:rsidRDefault="00CE106B" w:rsidP="00CE106B"/>
    <w:p w:rsidR="00CE106B" w:rsidRDefault="00F452EE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</w:rPr>
      </w:pPr>
      <w:r>
        <w:rPr>
          <w:rFonts w:ascii="Times New Roman" w:hAnsi="Times New Roman" w:cs="Times New Roman"/>
          <w:bCs w:val="0"/>
          <w:i w:val="0"/>
          <w:color w:val="3C3C3C"/>
          <w:spacing w:val="2"/>
        </w:rPr>
        <w:t>ИНСТРУКЦИЯ</w:t>
      </w:r>
    </w:p>
    <w:p w:rsidR="00CE106B" w:rsidRDefault="00CE106B" w:rsidP="00CE106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3C3C3C"/>
          <w:spacing w:val="2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color w:val="3C3C3C"/>
          <w:spacing w:val="2"/>
          <w:sz w:val="22"/>
          <w:szCs w:val="22"/>
        </w:rPr>
        <w:t>ПО ПРОВЕДЕНИЮ  ПЕРЕРЕГИСТРАЦИИ ГРАЖДАН, СОСТОЯЩИХ НА УЧЕТЕ В КАЧЕСТВЕ  НУЖДАЮЩИХСЯ В ЖИЛЫХ ПОМЕЩЕНИЯХ, ПРОЖИВАЮЩИХ НА ТЕРРИТОРИИ ГОРОДОВИКОВСКОГО ГОРОДСКОГО МУНИЦИПАЛЬНОГО ОБРАЗОВАНИЯ  РЕСПУБЛИКИ КАЛМЫКИЯ</w:t>
      </w:r>
    </w:p>
    <w:p w:rsidR="00F452EE" w:rsidRPr="00F452EE" w:rsidRDefault="00CE106B" w:rsidP="00F452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 w:rsidRPr="00F452EE">
        <w:rPr>
          <w:color w:val="2D2D2D"/>
          <w:spacing w:val="2"/>
        </w:rPr>
        <w:t>1. Перерегистрация граждан, состоящих на учете в качестве нуждающихся в жилых помещениях на территории Городовиковского городского муниципального образования Республики Калмыкия, проводится в соответствии с жилищным законодательством Российской Федерации. Целью и задачей перерегистрации являются:</w:t>
      </w:r>
      <w:r w:rsidRPr="00F452EE">
        <w:rPr>
          <w:color w:val="2D2D2D"/>
          <w:spacing w:val="2"/>
        </w:rPr>
        <w:br/>
        <w:t xml:space="preserve">- выявление граждан, вставших на учет для получения жилья по договору социального найма, жилищные </w:t>
      </w:r>
      <w:proofErr w:type="gramStart"/>
      <w:r w:rsidRPr="00F452EE">
        <w:rPr>
          <w:color w:val="2D2D2D"/>
          <w:spacing w:val="2"/>
        </w:rPr>
        <w:t>условия</w:t>
      </w:r>
      <w:proofErr w:type="gramEnd"/>
      <w:r w:rsidRPr="00F452EE">
        <w:rPr>
          <w:color w:val="2D2D2D"/>
          <w:spacing w:val="2"/>
        </w:rPr>
        <w:t xml:space="preserve"> которых, изменились по каким-либо причинам;</w:t>
      </w:r>
      <w:r w:rsidRPr="00F452EE">
        <w:rPr>
          <w:color w:val="2D2D2D"/>
          <w:spacing w:val="2"/>
        </w:rPr>
        <w:br/>
        <w:t>- уточнение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  <w:r w:rsidRPr="00F452EE">
        <w:rPr>
          <w:color w:val="2D2D2D"/>
          <w:spacing w:val="2"/>
        </w:rPr>
        <w:br/>
        <w:t xml:space="preserve">2. Для прохождения процедуры перерегистрации, гражданам, состоящим на учете в качестве нуждающихся жилых помещениях, следует предоставить в </w:t>
      </w:r>
      <w:r w:rsidR="00F452EE" w:rsidRPr="00F452EE">
        <w:rPr>
          <w:color w:val="2D2D2D"/>
          <w:spacing w:val="2"/>
        </w:rPr>
        <w:t>жилищную комиссию при</w:t>
      </w:r>
      <w:r w:rsidRPr="00F452EE">
        <w:rPr>
          <w:color w:val="2D2D2D"/>
          <w:spacing w:val="2"/>
        </w:rPr>
        <w:t xml:space="preserve"> администрации ГГМО РК необходимые документы, а также иные документы, необходимые для конкретной категории граждан. Копии документов должны быть заверены в установл</w:t>
      </w:r>
      <w:r w:rsidR="00F452EE" w:rsidRPr="00F452EE">
        <w:rPr>
          <w:color w:val="2D2D2D"/>
          <w:spacing w:val="2"/>
        </w:rPr>
        <w:t>енном законодательством порядке, а именно: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 xml:space="preserve">    Гражданам, вставшим на учет до 1 марта 2005 года: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 Справка о составе семьи.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Копии паспортов или иных документов (свидетельство о рождении несовершеннолетнего члена семьи), удостоверяющих личность заявителя и членов его семьи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изменений)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 Копия свидетельства о заключении (расторжении) брака, о рождении (смерти) членов семьи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изменений)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Копии решений суда об усыновлении (удочерении), о признании членом семьи заявителя.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 Копии документов, содержащих сведения о месте жительства заявителя и членов его семьи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изменений)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 Копии документов, подтверждающих право на дополнительную жилую площадь (для граждан, имеющих право на дополнительную жилую площадь).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 xml:space="preserve">- Копии документов о техническом состоянии жилого помещения (для граждан, занимающих непригодное для проживания жилое помещение).   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452EE" w:rsidRDefault="00F452EE" w:rsidP="00F452EE">
      <w:pPr>
        <w:jc w:val="both"/>
        <w:rPr>
          <w:color w:val="000000"/>
          <w:sz w:val="24"/>
        </w:rPr>
      </w:pPr>
      <w:r>
        <w:rPr>
          <w:sz w:val="24"/>
        </w:rPr>
        <w:t xml:space="preserve">    Гражданам, вставшим на учет после 1 марта 2005 года к перечисленным документам для подтверждения, что они малоимущие, необходимо предоставить: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lastRenderedPageBreak/>
        <w:t>-  Копии налоговых деклараций о доходах за расчетный период, заверенных налоговыми органами, или других документов, подтверждающих доходы заявителя и всех членов семьи, которые учитываются при решении вопроса о постановке на учет и предоставлении жилья по договору социального найма.</w:t>
      </w:r>
    </w:p>
    <w:p w:rsidR="00F452EE" w:rsidRDefault="00F452EE" w:rsidP="00F452EE">
      <w:pPr>
        <w:jc w:val="both"/>
        <w:rPr>
          <w:sz w:val="24"/>
        </w:rPr>
      </w:pPr>
      <w:r>
        <w:rPr>
          <w:sz w:val="24"/>
        </w:rPr>
        <w:t>- Копии документов из налоговых органов, подтверждающих сведения о стоимости принадлежащего на правах собственности заявителю и членам его семьи налогооблагаемого движимого и недвижимого имущества.</w:t>
      </w:r>
    </w:p>
    <w:p w:rsidR="00CE106B" w:rsidRPr="00F452EE" w:rsidRDefault="00F452EE" w:rsidP="00F452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452EE">
        <w:rPr>
          <w:color w:val="2D2D2D"/>
          <w:spacing w:val="2"/>
        </w:rPr>
        <w:t>3.</w:t>
      </w:r>
      <w:r>
        <w:rPr>
          <w:color w:val="2D2D2D"/>
          <w:spacing w:val="2"/>
        </w:rPr>
        <w:t xml:space="preserve"> В случае если </w:t>
      </w:r>
      <w:proofErr w:type="gramStart"/>
      <w:r>
        <w:rPr>
          <w:color w:val="2D2D2D"/>
          <w:spacing w:val="2"/>
        </w:rPr>
        <w:t>обстоятельства, являющиеся основанием для постановки на учет не изменились</w:t>
      </w:r>
      <w:proofErr w:type="gramEnd"/>
      <w:r>
        <w:rPr>
          <w:color w:val="2D2D2D"/>
          <w:spacing w:val="2"/>
        </w:rPr>
        <w:t>, граждане предоставляют заявление согласно приложению к настоящей Инструкции.</w:t>
      </w:r>
      <w:r>
        <w:rPr>
          <w:color w:val="2D2D2D"/>
          <w:spacing w:val="2"/>
          <w:sz w:val="28"/>
          <w:szCs w:val="28"/>
        </w:rPr>
        <w:t xml:space="preserve"> </w:t>
      </w:r>
      <w:r w:rsidR="00CE106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>4</w:t>
      </w:r>
      <w:r w:rsidR="00CE106B" w:rsidRPr="00F452EE">
        <w:rPr>
          <w:color w:val="2D2D2D"/>
          <w:spacing w:val="2"/>
        </w:rPr>
        <w:t xml:space="preserve">. </w:t>
      </w:r>
      <w:proofErr w:type="gramStart"/>
      <w:r>
        <w:rPr>
          <w:color w:val="2D2D2D"/>
          <w:spacing w:val="2"/>
        </w:rPr>
        <w:t>Жилищная комиссия при</w:t>
      </w:r>
      <w:r w:rsidR="00CE106B" w:rsidRPr="00F452EE">
        <w:rPr>
          <w:color w:val="2D2D2D"/>
          <w:spacing w:val="2"/>
        </w:rPr>
        <w:t xml:space="preserve"> администрации ГГМО РК в ходе перерегистрации в течение 30 календарных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жилых помещениях, и готовит предложения на рассмотрение жилищной комиссии при администрации ГГМО РК о снятии граждан с учета в качестве нуждающихся жилых помещениях.</w:t>
      </w:r>
      <w:proofErr w:type="gramEnd"/>
    </w:p>
    <w:p w:rsidR="00CE106B" w:rsidRPr="00F452EE" w:rsidRDefault="00F452EE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CE106B" w:rsidRPr="00F452EE">
        <w:rPr>
          <w:color w:val="2D2D2D"/>
          <w:spacing w:val="2"/>
        </w:rPr>
        <w:t xml:space="preserve">. Снятие граждан с учета в качестве нуждающихся в жилых помещениях осуществляется в случаях: </w:t>
      </w:r>
    </w:p>
    <w:p w:rsidR="00CE106B" w:rsidRPr="00F452EE" w:rsidRDefault="00CE106B" w:rsidP="00F452E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452EE">
        <w:rPr>
          <w:color w:val="2D2D2D"/>
          <w:spacing w:val="2"/>
        </w:rPr>
        <w:t>1) подачи ими заявления о снятии с учета;</w:t>
      </w:r>
      <w:r w:rsidRPr="00F452EE">
        <w:rPr>
          <w:color w:val="2D2D2D"/>
          <w:spacing w:val="2"/>
        </w:rPr>
        <w:br/>
        <w:t>2) утраты ими оснований, дающих им право на получение жилого помещения по договору социального найма;</w:t>
      </w:r>
    </w:p>
    <w:p w:rsidR="00CE106B" w:rsidRPr="00F452EE" w:rsidRDefault="00CE106B" w:rsidP="00F452E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F452EE">
        <w:rPr>
          <w:color w:val="2D2D2D"/>
          <w:spacing w:val="2"/>
        </w:rPr>
        <w:t>3) их выезда на постоянное место жительства в другое муниципальное образование;</w:t>
      </w:r>
      <w:r w:rsidRPr="00F452EE">
        <w:rPr>
          <w:color w:val="2D2D2D"/>
          <w:spacing w:val="2"/>
        </w:rPr>
        <w:br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  <w:r w:rsidRPr="00F452EE">
        <w:rPr>
          <w:color w:val="2D2D2D"/>
          <w:spacing w:val="2"/>
        </w:rPr>
        <w:br/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  <w:proofErr w:type="gramEnd"/>
    </w:p>
    <w:p w:rsidR="00CE106B" w:rsidRPr="00F452EE" w:rsidRDefault="00CE106B" w:rsidP="00F452E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452EE">
        <w:rPr>
          <w:color w:val="2D2D2D"/>
          <w:spacing w:val="2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CE106B" w:rsidRPr="00F452EE" w:rsidRDefault="00F452EE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</w:t>
      </w:r>
      <w:r w:rsidR="00CE106B" w:rsidRPr="00F452EE">
        <w:rPr>
          <w:color w:val="2D2D2D"/>
          <w:spacing w:val="2"/>
        </w:rPr>
        <w:t>. По результатам рассмотрения принимается постановление Главы ГГМО РК о снятии с учета или об изменении в учетном деле. Решение о снятии с учета или об изменении в учетном деле доводится до сведения гражданина в порядке и сроки, установленные</w:t>
      </w:r>
      <w:r w:rsidR="00CE106B" w:rsidRPr="00F452EE">
        <w:rPr>
          <w:rStyle w:val="apple-converted-space"/>
          <w:color w:val="2D2D2D"/>
          <w:spacing w:val="2"/>
        </w:rPr>
        <w:t> </w:t>
      </w:r>
      <w:hyperlink r:id="rId7" w:history="1">
        <w:r w:rsidR="00CE106B" w:rsidRPr="00F452EE">
          <w:rPr>
            <w:rStyle w:val="a3"/>
            <w:color w:val="000000"/>
            <w:spacing w:val="2"/>
          </w:rPr>
          <w:t>Жилищным кодексом Российской Федерации</w:t>
        </w:r>
      </w:hyperlink>
      <w:r w:rsidR="00CE106B" w:rsidRPr="00F452EE">
        <w:rPr>
          <w:color w:val="000000"/>
          <w:spacing w:val="2"/>
        </w:rPr>
        <w:t>.</w:t>
      </w:r>
      <w:r>
        <w:rPr>
          <w:color w:val="2D2D2D"/>
          <w:spacing w:val="2"/>
        </w:rPr>
        <w:br/>
        <w:t>7</w:t>
      </w:r>
      <w:r w:rsidR="00CE106B" w:rsidRPr="00F452EE">
        <w:rPr>
          <w:color w:val="2D2D2D"/>
          <w:spacing w:val="2"/>
        </w:rPr>
        <w:t>. Перерегистрация очередника считается проведенной только после внесения изменений в учетное дело и в списки.</w:t>
      </w:r>
    </w:p>
    <w:p w:rsidR="00CE106B" w:rsidRPr="00F452EE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452EE">
        <w:rPr>
          <w:color w:val="2D2D2D"/>
          <w:spacing w:val="2"/>
        </w:rPr>
        <w:br/>
      </w:r>
    </w:p>
    <w:p w:rsidR="00CE106B" w:rsidRPr="00F452EE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E106B" w:rsidRPr="00F452EE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E106B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106B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106B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452EE" w:rsidRDefault="00F452EE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106B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106B" w:rsidRDefault="00CE106B" w:rsidP="00CE10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452EE" w:rsidRDefault="00820286" w:rsidP="00820286">
      <w:pPr>
        <w:ind w:left="5103"/>
        <w:jc w:val="right"/>
        <w:rPr>
          <w:sz w:val="24"/>
        </w:rPr>
      </w:pPr>
      <w:r w:rsidRPr="00F452EE">
        <w:rPr>
          <w:sz w:val="24"/>
        </w:rPr>
        <w:t>ПРИЛОЖЕНИЕ</w:t>
      </w:r>
    </w:p>
    <w:p w:rsidR="00820286" w:rsidRPr="00F452EE" w:rsidRDefault="00820286" w:rsidP="00820286">
      <w:pPr>
        <w:ind w:left="5103"/>
        <w:jc w:val="right"/>
        <w:rPr>
          <w:sz w:val="24"/>
        </w:rPr>
      </w:pPr>
      <w:r w:rsidRPr="00F452EE">
        <w:rPr>
          <w:sz w:val="24"/>
        </w:rPr>
        <w:t xml:space="preserve">к Инструкции по проведению перерегистрации граждан, состоящих на учете </w:t>
      </w:r>
      <w:r w:rsidR="00F452EE">
        <w:rPr>
          <w:sz w:val="24"/>
        </w:rPr>
        <w:t>в качестве нуждающихся в жилых помещениях, проживающих на территории Городовиковского городского муниципального образования Республики Калмыкия</w:t>
      </w:r>
    </w:p>
    <w:p w:rsidR="00820286" w:rsidRDefault="00820286" w:rsidP="00820286">
      <w:pPr>
        <w:jc w:val="both"/>
        <w:rPr>
          <w:szCs w:val="28"/>
        </w:rPr>
      </w:pPr>
    </w:p>
    <w:p w:rsidR="00820286" w:rsidRDefault="00F452EE" w:rsidP="00820286">
      <w:pPr>
        <w:ind w:left="4820" w:hanging="482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820286" w:rsidRPr="00700776">
        <w:rPr>
          <w:sz w:val="24"/>
        </w:rPr>
        <w:t xml:space="preserve">Главе </w:t>
      </w:r>
      <w:r>
        <w:rPr>
          <w:sz w:val="24"/>
        </w:rPr>
        <w:t>ГГМО РК (ахлачи)</w:t>
      </w:r>
      <w:r w:rsidR="00820286" w:rsidRPr="00700776">
        <w:rPr>
          <w:sz w:val="24"/>
        </w:rPr>
        <w:t xml:space="preserve"> _____________________________________</w:t>
      </w:r>
      <w:r>
        <w:rPr>
          <w:sz w:val="24"/>
        </w:rPr>
        <w:t>от__________</w:t>
      </w:r>
      <w:r w:rsidR="00820286" w:rsidRPr="00700776">
        <w:rPr>
          <w:sz w:val="24"/>
        </w:rPr>
        <w:t xml:space="preserve">_________________________, </w:t>
      </w:r>
      <w:proofErr w:type="gramStart"/>
      <w:r w:rsidR="00820286" w:rsidRPr="00700776">
        <w:rPr>
          <w:sz w:val="24"/>
        </w:rPr>
        <w:t>проживающего</w:t>
      </w:r>
      <w:proofErr w:type="gramEnd"/>
      <w:r w:rsidR="00820286" w:rsidRPr="00700776">
        <w:rPr>
          <w:sz w:val="24"/>
        </w:rPr>
        <w:t xml:space="preserve"> (ей) по адресу: ___________________________________ ____________________________________</w:t>
      </w:r>
    </w:p>
    <w:p w:rsidR="00820286" w:rsidRPr="00700776" w:rsidRDefault="00820286" w:rsidP="00820286">
      <w:pPr>
        <w:ind w:left="4820" w:hanging="4820"/>
        <w:rPr>
          <w:sz w:val="24"/>
        </w:rPr>
      </w:pPr>
      <w:r w:rsidRPr="00700776">
        <w:rPr>
          <w:sz w:val="24"/>
        </w:rPr>
        <w:t xml:space="preserve">Контактные телефоны: </w:t>
      </w:r>
    </w:p>
    <w:p w:rsidR="00820286" w:rsidRDefault="00820286" w:rsidP="00820286">
      <w:pPr>
        <w:ind w:left="4820" w:hanging="4820"/>
        <w:rPr>
          <w:sz w:val="24"/>
        </w:rPr>
      </w:pPr>
      <w:r w:rsidRPr="00700776">
        <w:rPr>
          <w:sz w:val="24"/>
        </w:rPr>
        <w:t xml:space="preserve">домашний _________________ </w:t>
      </w:r>
    </w:p>
    <w:p w:rsidR="00820286" w:rsidRPr="00700776" w:rsidRDefault="00820286" w:rsidP="00820286">
      <w:pPr>
        <w:ind w:left="4820" w:hanging="4820"/>
        <w:rPr>
          <w:sz w:val="24"/>
        </w:rPr>
      </w:pPr>
      <w:r w:rsidRPr="00700776">
        <w:rPr>
          <w:sz w:val="24"/>
        </w:rPr>
        <w:t>рабочий _________________ мобильный _________________</w:t>
      </w:r>
    </w:p>
    <w:p w:rsidR="00820286" w:rsidRPr="00700776" w:rsidRDefault="00820286" w:rsidP="00820286">
      <w:pPr>
        <w:ind w:left="4820" w:hanging="4820"/>
        <w:rPr>
          <w:sz w:val="24"/>
        </w:rPr>
      </w:pPr>
    </w:p>
    <w:p w:rsidR="00820286" w:rsidRDefault="00820286" w:rsidP="00820286">
      <w:pPr>
        <w:ind w:left="4820" w:hanging="4820"/>
        <w:jc w:val="center"/>
        <w:rPr>
          <w:sz w:val="24"/>
        </w:rPr>
      </w:pPr>
    </w:p>
    <w:p w:rsidR="00820286" w:rsidRPr="00700776" w:rsidRDefault="00820286" w:rsidP="00820286">
      <w:pPr>
        <w:ind w:left="4820" w:hanging="4820"/>
        <w:jc w:val="center"/>
        <w:rPr>
          <w:sz w:val="24"/>
        </w:rPr>
      </w:pPr>
      <w:r w:rsidRPr="00700776">
        <w:rPr>
          <w:sz w:val="24"/>
        </w:rPr>
        <w:t>ЗАЯВЛЕНИЕ</w:t>
      </w:r>
    </w:p>
    <w:p w:rsidR="00820286" w:rsidRDefault="00820286" w:rsidP="00820286">
      <w:pPr>
        <w:jc w:val="both"/>
        <w:rPr>
          <w:sz w:val="24"/>
        </w:rPr>
      </w:pPr>
      <w:r w:rsidRPr="00700776">
        <w:rPr>
          <w:sz w:val="24"/>
        </w:rPr>
        <w:tab/>
        <w:t xml:space="preserve">Прошу провести перерегистрацию на основании документов, предоставленных ранее для постановки на учет </w:t>
      </w:r>
      <w:r w:rsidR="00F452EE">
        <w:rPr>
          <w:sz w:val="24"/>
        </w:rPr>
        <w:t>в качестве</w:t>
      </w:r>
      <w:r w:rsidRPr="00700776">
        <w:rPr>
          <w:sz w:val="24"/>
        </w:rPr>
        <w:t xml:space="preserve"> нуждающихся жилых </w:t>
      </w:r>
      <w:r w:rsidR="00F452EE">
        <w:rPr>
          <w:sz w:val="24"/>
        </w:rPr>
        <w:t>помещениях</w:t>
      </w:r>
      <w:r w:rsidRPr="00700776">
        <w:rPr>
          <w:sz w:val="24"/>
        </w:rPr>
        <w:t xml:space="preserve">, так как обстоятельства, являющиеся основанием для постановки на учет, не изменились. Содержание </w:t>
      </w:r>
      <w:proofErr w:type="spellStart"/>
      <w:r w:rsidRPr="00700776">
        <w:rPr>
          <w:sz w:val="24"/>
        </w:rPr>
        <w:t>пп</w:t>
      </w:r>
      <w:proofErr w:type="spellEnd"/>
      <w:r w:rsidRPr="00700776">
        <w:rPr>
          <w:sz w:val="24"/>
        </w:rPr>
        <w:t xml:space="preserve">. 6 п. 1 ст. 56 Жилищного кодекса Российской Федерации мне известно. </w:t>
      </w:r>
    </w:p>
    <w:p w:rsidR="00F452EE" w:rsidRDefault="00820286" w:rsidP="00820286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F452EE" w:rsidRDefault="00F452EE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______________________(подпись)</w:t>
      </w:r>
    </w:p>
    <w:p w:rsidR="00F452EE" w:rsidRDefault="00F452EE" w:rsidP="00820286">
      <w:pPr>
        <w:jc w:val="both"/>
        <w:rPr>
          <w:sz w:val="24"/>
        </w:rPr>
      </w:pPr>
    </w:p>
    <w:p w:rsidR="00F452EE" w:rsidRDefault="00F452EE" w:rsidP="00820286">
      <w:pPr>
        <w:jc w:val="both"/>
        <w:rPr>
          <w:sz w:val="24"/>
        </w:rPr>
      </w:pPr>
    </w:p>
    <w:p w:rsidR="00F452EE" w:rsidRDefault="00F452EE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«___»_______________20</w:t>
      </w:r>
      <w:r w:rsidR="00DA267A">
        <w:rPr>
          <w:sz w:val="24"/>
        </w:rPr>
        <w:t>20</w:t>
      </w:r>
      <w:r>
        <w:rPr>
          <w:sz w:val="24"/>
        </w:rPr>
        <w:t xml:space="preserve"> г.</w:t>
      </w: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820286" w:rsidRDefault="00820286" w:rsidP="00820286">
      <w:pPr>
        <w:jc w:val="both"/>
        <w:rPr>
          <w:sz w:val="24"/>
        </w:rPr>
      </w:pPr>
    </w:p>
    <w:p w:rsidR="006018BA" w:rsidRDefault="006018BA"/>
    <w:sectPr w:rsidR="006018BA" w:rsidSect="0060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6B"/>
    <w:rsid w:val="000841BE"/>
    <w:rsid w:val="0023129F"/>
    <w:rsid w:val="00446577"/>
    <w:rsid w:val="0047536F"/>
    <w:rsid w:val="00511D03"/>
    <w:rsid w:val="005C6398"/>
    <w:rsid w:val="006018BA"/>
    <w:rsid w:val="00820286"/>
    <w:rsid w:val="009C2196"/>
    <w:rsid w:val="00A40454"/>
    <w:rsid w:val="00B22319"/>
    <w:rsid w:val="00C37FA7"/>
    <w:rsid w:val="00C63D9E"/>
    <w:rsid w:val="00CE106B"/>
    <w:rsid w:val="00DA267A"/>
    <w:rsid w:val="00DC7E1F"/>
    <w:rsid w:val="00F452EE"/>
    <w:rsid w:val="00F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0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106B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0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10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106B"/>
    <w:rPr>
      <w:color w:val="0000FF"/>
      <w:u w:val="single"/>
    </w:rPr>
  </w:style>
  <w:style w:type="paragraph" w:customStyle="1" w:styleId="consplusnormal">
    <w:name w:val="consplusnormal"/>
    <w:basedOn w:val="a"/>
    <w:rsid w:val="00CE106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CE106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CE106B"/>
  </w:style>
  <w:style w:type="paragraph" w:styleId="a4">
    <w:name w:val="List Paragraph"/>
    <w:basedOn w:val="a"/>
    <w:uiPriority w:val="34"/>
    <w:qFormat/>
    <w:rsid w:val="00F4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mo@mail.ru" TargetMode="External"/><Relationship Id="rId5" Type="http://schemas.openxmlformats.org/officeDocument/2006/relationships/image" Target="file:///C:\..\BOBBY\KALMGERB.P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2020-01-22T11:31:00Z</cp:lastPrinted>
  <dcterms:created xsi:type="dcterms:W3CDTF">2018-01-10T13:05:00Z</dcterms:created>
  <dcterms:modified xsi:type="dcterms:W3CDTF">2020-01-23T11:38:00Z</dcterms:modified>
</cp:coreProperties>
</file>