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5" w:rsidRDefault="00DA7B23" w:rsidP="00DA7B23">
      <w:pPr>
        <w:shd w:val="clear" w:color="auto" w:fill="FFFFFF"/>
        <w:ind w:firstLine="822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</w:t>
      </w:r>
      <w:r w:rsidR="00C35BC5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</w:t>
      </w:r>
      <w:proofErr w:type="gramEnd"/>
    </w:p>
    <w:p w:rsidR="00DA7B23" w:rsidRDefault="00DA7B23" w:rsidP="00DA7B23">
      <w:pPr>
        <w:shd w:val="clear" w:color="auto" w:fill="FFFFFF"/>
        <w:ind w:firstLine="8222"/>
        <w:jc w:val="right"/>
        <w:rPr>
          <w:sz w:val="24"/>
        </w:rPr>
      </w:pPr>
      <w:r>
        <w:rPr>
          <w:sz w:val="24"/>
          <w:szCs w:val="24"/>
        </w:rPr>
        <w:t xml:space="preserve">                к  </w:t>
      </w:r>
      <w:r w:rsidRPr="002B507F">
        <w:rPr>
          <w:sz w:val="24"/>
        </w:rPr>
        <w:t>постановлению  администрации</w:t>
      </w:r>
    </w:p>
    <w:p w:rsidR="00DA7B23" w:rsidRPr="002B507F" w:rsidRDefault="008138D5" w:rsidP="00DA7B23">
      <w:pPr>
        <w:shd w:val="clear" w:color="auto" w:fill="FFFFFF"/>
        <w:ind w:firstLine="8222"/>
        <w:jc w:val="right"/>
        <w:rPr>
          <w:sz w:val="24"/>
          <w:szCs w:val="24"/>
        </w:rPr>
      </w:pP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поселения Давыдовка</w:t>
      </w:r>
    </w:p>
    <w:p w:rsidR="00DA7B23" w:rsidRPr="00CE2202" w:rsidRDefault="00DA7B23" w:rsidP="00DA7B23">
      <w:pPr>
        <w:shd w:val="clear" w:color="auto" w:fill="FFFFFF"/>
        <w:jc w:val="right"/>
        <w:rPr>
          <w:sz w:val="24"/>
          <w:szCs w:val="24"/>
        </w:rPr>
      </w:pPr>
      <w:r w:rsidRPr="00CE2202">
        <w:rPr>
          <w:color w:val="000000"/>
          <w:spacing w:val="-8"/>
          <w:sz w:val="24"/>
          <w:szCs w:val="24"/>
        </w:rPr>
        <w:t xml:space="preserve">муниципального района  </w:t>
      </w:r>
      <w:proofErr w:type="gramStart"/>
      <w:r w:rsidRPr="00CE2202">
        <w:rPr>
          <w:sz w:val="24"/>
          <w:szCs w:val="24"/>
        </w:rPr>
        <w:t>Приволжский</w:t>
      </w:r>
      <w:proofErr w:type="gramEnd"/>
      <w:r w:rsidRPr="00CE2202">
        <w:rPr>
          <w:sz w:val="24"/>
          <w:szCs w:val="24"/>
        </w:rPr>
        <w:t xml:space="preserve"> Самарской области</w:t>
      </w:r>
    </w:p>
    <w:p w:rsidR="00DA7B23" w:rsidRPr="00CE2202" w:rsidRDefault="00DA7B23" w:rsidP="00DA7B23">
      <w:pPr>
        <w:pStyle w:val="msonormalcxspmiddle"/>
        <w:contextualSpacing/>
        <w:jc w:val="right"/>
      </w:pPr>
      <w:r w:rsidRPr="00CE2202">
        <w:t xml:space="preserve">                                                                                                                                                            от </w:t>
      </w:r>
      <w:r w:rsidR="000245FD">
        <w:t>2</w:t>
      </w:r>
      <w:bookmarkStart w:id="0" w:name="_GoBack"/>
      <w:bookmarkEnd w:id="0"/>
      <w:r w:rsidR="006558C0">
        <w:t>5</w:t>
      </w:r>
      <w:r w:rsidRPr="00CE2202">
        <w:t>.01.202</w:t>
      </w:r>
      <w:r w:rsidR="006558C0">
        <w:t>3</w:t>
      </w:r>
      <w:r w:rsidRPr="00CE2202">
        <w:t xml:space="preserve"> года </w:t>
      </w:r>
      <w:r w:rsidR="006558C0">
        <w:t xml:space="preserve"> </w:t>
      </w:r>
      <w:r w:rsidRPr="00CE2202">
        <w:t>№</w:t>
      </w:r>
      <w:r w:rsidR="000245FD">
        <w:t xml:space="preserve"> </w:t>
      </w:r>
      <w:r w:rsidR="006558C0">
        <w:t xml:space="preserve"> 8</w:t>
      </w:r>
    </w:p>
    <w:p w:rsidR="00DA7B23" w:rsidRDefault="00DA7B23" w:rsidP="00100A35">
      <w:pPr>
        <w:shd w:val="clear" w:color="auto" w:fill="FFFFFF"/>
        <w:ind w:firstLine="8222"/>
        <w:jc w:val="right"/>
        <w:rPr>
          <w:sz w:val="24"/>
          <w:szCs w:val="24"/>
        </w:rPr>
      </w:pPr>
    </w:p>
    <w:p w:rsidR="00FF3C19" w:rsidRPr="00CE2202" w:rsidRDefault="00FF3C19" w:rsidP="00100A35">
      <w:pPr>
        <w:shd w:val="clear" w:color="auto" w:fill="FFFFFF"/>
        <w:ind w:firstLine="8222"/>
        <w:jc w:val="right"/>
      </w:pPr>
    </w:p>
    <w:p w:rsidR="00C61BF5" w:rsidRDefault="00974CFE" w:rsidP="00C61BF5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Отчет по выполнению п</w:t>
      </w:r>
      <w:r w:rsidR="00123669" w:rsidRPr="00FF3C19">
        <w:rPr>
          <w:b/>
          <w:bCs/>
          <w:color w:val="000000"/>
          <w:spacing w:val="-5"/>
          <w:sz w:val="24"/>
          <w:szCs w:val="24"/>
        </w:rPr>
        <w:t>лан</w:t>
      </w:r>
      <w:r>
        <w:rPr>
          <w:b/>
          <w:bCs/>
          <w:color w:val="000000"/>
          <w:spacing w:val="-5"/>
          <w:sz w:val="24"/>
          <w:szCs w:val="24"/>
        </w:rPr>
        <w:t>а</w:t>
      </w:r>
      <w:r w:rsidR="00123669" w:rsidRPr="00FF3C19">
        <w:rPr>
          <w:b/>
          <w:bCs/>
          <w:color w:val="000000"/>
          <w:spacing w:val="-5"/>
          <w:sz w:val="24"/>
          <w:szCs w:val="24"/>
        </w:rPr>
        <w:t xml:space="preserve"> мероприятий</w:t>
      </w:r>
    </w:p>
    <w:p w:rsidR="00C61BF5" w:rsidRDefault="00123669" w:rsidP="00C61BF5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 w:rsidRPr="00FF3C19">
        <w:rPr>
          <w:b/>
          <w:bCs/>
          <w:color w:val="000000"/>
          <w:spacing w:val="-5"/>
          <w:sz w:val="24"/>
          <w:szCs w:val="24"/>
        </w:rPr>
        <w:t xml:space="preserve">по выполнению условий Соглашения о мерах </w:t>
      </w:r>
      <w:r w:rsidR="002B507F">
        <w:rPr>
          <w:b/>
          <w:bCs/>
          <w:color w:val="000000"/>
          <w:spacing w:val="-5"/>
          <w:sz w:val="24"/>
          <w:szCs w:val="24"/>
        </w:rPr>
        <w:t>по социально-экономическому развитию и оздоровлению</w:t>
      </w:r>
    </w:p>
    <w:p w:rsidR="00123669" w:rsidRDefault="002B507F" w:rsidP="00C61BF5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муниципальных финансов </w:t>
      </w:r>
      <w:r w:rsidR="008138D5">
        <w:rPr>
          <w:b/>
          <w:bCs/>
          <w:color w:val="000000"/>
          <w:spacing w:val="-5"/>
          <w:sz w:val="24"/>
        </w:rPr>
        <w:t xml:space="preserve">сельского поселения Давыдовка </w:t>
      </w:r>
      <w:r w:rsidR="001C6C61">
        <w:rPr>
          <w:b/>
          <w:bCs/>
          <w:color w:val="000000"/>
          <w:spacing w:val="-5"/>
          <w:sz w:val="24"/>
        </w:rPr>
        <w:t>муниципального района</w:t>
      </w:r>
      <w:r w:rsidR="00FF3C19" w:rsidRPr="00FF3C19">
        <w:rPr>
          <w:b/>
          <w:bCs/>
          <w:color w:val="000000"/>
          <w:spacing w:val="-5"/>
          <w:sz w:val="24"/>
        </w:rPr>
        <w:t xml:space="preserve"> Приволжский Самарской области </w:t>
      </w:r>
      <w:r w:rsidR="00974CFE">
        <w:rPr>
          <w:b/>
          <w:bCs/>
          <w:color w:val="000000"/>
          <w:spacing w:val="-5"/>
          <w:sz w:val="24"/>
        </w:rPr>
        <w:t>з</w:t>
      </w:r>
      <w:r w:rsidR="00FF3C19" w:rsidRPr="00FF3C19">
        <w:rPr>
          <w:b/>
          <w:bCs/>
          <w:color w:val="000000"/>
          <w:spacing w:val="-5"/>
          <w:sz w:val="24"/>
        </w:rPr>
        <w:t>а 202</w:t>
      </w:r>
      <w:r w:rsidR="00864D4D">
        <w:rPr>
          <w:b/>
          <w:bCs/>
          <w:color w:val="000000"/>
          <w:spacing w:val="-5"/>
          <w:sz w:val="24"/>
        </w:rPr>
        <w:t>3</w:t>
      </w:r>
      <w:r w:rsidR="00123669" w:rsidRPr="00FF3C19">
        <w:rPr>
          <w:b/>
          <w:bCs/>
          <w:color w:val="000000"/>
          <w:spacing w:val="-5"/>
          <w:sz w:val="24"/>
          <w:szCs w:val="24"/>
        </w:rPr>
        <w:t xml:space="preserve"> год</w:t>
      </w:r>
      <w:r w:rsidR="009165C4">
        <w:rPr>
          <w:b/>
          <w:bCs/>
          <w:color w:val="000000"/>
          <w:spacing w:val="-5"/>
          <w:sz w:val="24"/>
          <w:szCs w:val="24"/>
        </w:rPr>
        <w:t>.</w:t>
      </w:r>
    </w:p>
    <w:p w:rsidR="00123669" w:rsidRPr="00FF3C19" w:rsidRDefault="00123669" w:rsidP="00C61BF5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"/>
        <w:gridCol w:w="9"/>
        <w:gridCol w:w="10"/>
        <w:gridCol w:w="3254"/>
        <w:gridCol w:w="4231"/>
        <w:gridCol w:w="20"/>
        <w:gridCol w:w="19"/>
        <w:gridCol w:w="2533"/>
        <w:gridCol w:w="3971"/>
      </w:tblGrid>
      <w:tr w:rsidR="00123669" w:rsidRPr="00123669" w:rsidTr="006D5AEA">
        <w:trPr>
          <w:trHeight w:hRule="exact" w:val="15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3669" w:rsidRDefault="00123669" w:rsidP="00123669">
            <w:pPr>
              <w:shd w:val="clear" w:color="auto" w:fill="FFFFFF"/>
              <w:rPr>
                <w:sz w:val="24"/>
                <w:szCs w:val="24"/>
              </w:rPr>
            </w:pPr>
            <w:r w:rsidRPr="0012366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3669">
              <w:rPr>
                <w:b/>
                <w:bCs/>
                <w:color w:val="000000"/>
                <w:spacing w:val="-16"/>
                <w:sz w:val="24"/>
                <w:szCs w:val="24"/>
              </w:rPr>
              <w:t>п</w:t>
            </w:r>
            <w:proofErr w:type="gramEnd"/>
            <w:r w:rsidRPr="00123669">
              <w:rPr>
                <w:b/>
                <w:bCs/>
                <w:color w:val="000000"/>
                <w:spacing w:val="-16"/>
                <w:sz w:val="24"/>
                <w:szCs w:val="24"/>
              </w:rPr>
              <w:t>/п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3669" w:rsidRDefault="00123669" w:rsidP="00123669">
            <w:pPr>
              <w:shd w:val="clear" w:color="auto" w:fill="FFFFFF"/>
              <w:rPr>
                <w:sz w:val="24"/>
                <w:szCs w:val="24"/>
              </w:rPr>
            </w:pPr>
            <w:r w:rsidRPr="00123669">
              <w:rPr>
                <w:b/>
                <w:bCs/>
                <w:color w:val="000000"/>
                <w:spacing w:val="-7"/>
                <w:sz w:val="24"/>
                <w:szCs w:val="24"/>
              </w:rPr>
              <w:t>Наименование пункта Соглашения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3669" w:rsidRDefault="00123669" w:rsidP="001C6C61">
            <w:pPr>
              <w:shd w:val="clear" w:color="auto" w:fill="FFFFFF"/>
              <w:rPr>
                <w:sz w:val="24"/>
                <w:szCs w:val="24"/>
              </w:rPr>
            </w:pPr>
            <w:r w:rsidRPr="0012366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Мероприятия, проводимые </w:t>
            </w:r>
            <w:r w:rsidR="002B507F">
              <w:rPr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123669">
              <w:rPr>
                <w:b/>
                <w:bCs/>
                <w:color w:val="000000"/>
                <w:spacing w:val="-7"/>
                <w:sz w:val="24"/>
                <w:szCs w:val="24"/>
              </w:rPr>
              <w:t>дминистрацией</w:t>
            </w:r>
            <w:r w:rsidR="00324B23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="008138D5">
              <w:rPr>
                <w:b/>
                <w:bCs/>
                <w:color w:val="000000"/>
                <w:spacing w:val="-5"/>
                <w:sz w:val="24"/>
              </w:rPr>
              <w:t xml:space="preserve">сельского поселения Давыдовка </w:t>
            </w:r>
            <w:r w:rsidR="001C6C61">
              <w:rPr>
                <w:b/>
                <w:bCs/>
                <w:color w:val="000000"/>
                <w:spacing w:val="-5"/>
                <w:sz w:val="24"/>
              </w:rPr>
              <w:t xml:space="preserve">муниципального </w:t>
            </w:r>
            <w:r w:rsidR="002B507F" w:rsidRPr="00FF3C19">
              <w:rPr>
                <w:b/>
                <w:bCs/>
                <w:color w:val="000000"/>
                <w:spacing w:val="-5"/>
                <w:sz w:val="24"/>
              </w:rPr>
              <w:t xml:space="preserve">района </w:t>
            </w:r>
            <w:proofErr w:type="gramStart"/>
            <w:r w:rsidR="002B507F" w:rsidRPr="00FF3C19">
              <w:rPr>
                <w:b/>
                <w:bCs/>
                <w:color w:val="000000"/>
                <w:spacing w:val="-5"/>
                <w:sz w:val="24"/>
              </w:rPr>
              <w:t>Приволжский</w:t>
            </w:r>
            <w:proofErr w:type="gramEnd"/>
            <w:r w:rsidRPr="0012366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в целях исполнения пункта Соглашени</w:t>
            </w:r>
            <w:r w:rsidR="00F0040D">
              <w:rPr>
                <w:b/>
                <w:bCs/>
                <w:color w:val="000000"/>
                <w:spacing w:val="-7"/>
                <w:sz w:val="24"/>
                <w:szCs w:val="24"/>
              </w:rPr>
              <w:t>я</w:t>
            </w: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3669" w:rsidRDefault="00123669" w:rsidP="00123669">
            <w:pPr>
              <w:shd w:val="clear" w:color="auto" w:fill="FFFFFF"/>
              <w:rPr>
                <w:sz w:val="24"/>
                <w:szCs w:val="24"/>
              </w:rPr>
            </w:pPr>
            <w:r w:rsidRPr="00123669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Ответственный </w:t>
            </w:r>
            <w:r w:rsidRPr="0012366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исполнитель </w:t>
            </w:r>
            <w:r w:rsidRPr="00123669">
              <w:rPr>
                <w:b/>
                <w:bCs/>
                <w:color w:val="000000"/>
                <w:spacing w:val="-8"/>
                <w:sz w:val="24"/>
                <w:szCs w:val="24"/>
              </w:rPr>
              <w:t>(Ф.И.О., должность</w:t>
            </w:r>
            <w:r w:rsidRPr="00123669">
              <w:rPr>
                <w:b/>
                <w:bCs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3669" w:rsidRDefault="00974CFE" w:rsidP="0012366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Исполнение мероприятия</w:t>
            </w:r>
          </w:p>
        </w:tc>
      </w:tr>
      <w:tr w:rsidR="00123669" w:rsidRPr="00123669" w:rsidTr="006D5AEA">
        <w:trPr>
          <w:trHeight w:hRule="exact" w:val="3964"/>
        </w:trPr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3669" w:rsidRDefault="001C6C61" w:rsidP="0012366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0D" w:rsidRPr="00120F43" w:rsidRDefault="00123669" w:rsidP="00123669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120F43">
              <w:rPr>
                <w:color w:val="000000"/>
                <w:spacing w:val="-5"/>
                <w:sz w:val="22"/>
                <w:szCs w:val="22"/>
              </w:rPr>
              <w:t>2</w:t>
            </w:r>
            <w:r w:rsidRPr="003A7AC1">
              <w:rPr>
                <w:color w:val="000000"/>
                <w:spacing w:val="-8"/>
                <w:sz w:val="22"/>
                <w:szCs w:val="22"/>
              </w:rPr>
              <w:t>.</w:t>
            </w:r>
            <w:r w:rsidR="003A7AC1" w:rsidRPr="003A7AC1">
              <w:rPr>
                <w:color w:val="000000"/>
                <w:spacing w:val="-8"/>
                <w:sz w:val="22"/>
                <w:szCs w:val="22"/>
              </w:rPr>
              <w:t>1.1</w:t>
            </w:r>
            <w:r w:rsidR="00ED35B2">
              <w:rPr>
                <w:color w:val="000000"/>
                <w:spacing w:val="-8"/>
                <w:sz w:val="22"/>
                <w:szCs w:val="22"/>
              </w:rPr>
              <w:t>.</w:t>
            </w:r>
            <w:r w:rsidR="003A7AC1">
              <w:rPr>
                <w:color w:val="000000"/>
                <w:spacing w:val="-5"/>
                <w:sz w:val="22"/>
                <w:szCs w:val="22"/>
              </w:rPr>
              <w:t>Направлять</w:t>
            </w:r>
            <w:r w:rsidR="008138D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1C6C61">
              <w:rPr>
                <w:color w:val="000000"/>
                <w:spacing w:val="-5"/>
                <w:sz w:val="22"/>
                <w:szCs w:val="22"/>
              </w:rPr>
              <w:t xml:space="preserve">в Финансовый орган 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 xml:space="preserve">информацию о </w:t>
            </w:r>
            <w:r w:rsidRPr="00120F43">
              <w:rPr>
                <w:color w:val="000000"/>
                <w:spacing w:val="-3"/>
                <w:sz w:val="22"/>
                <w:szCs w:val="22"/>
              </w:rPr>
              <w:t xml:space="preserve">причинах </w:t>
            </w:r>
            <w:r w:rsidR="000716CC" w:rsidRPr="00120F43">
              <w:rPr>
                <w:color w:val="000000"/>
                <w:spacing w:val="-3"/>
                <w:sz w:val="22"/>
                <w:szCs w:val="22"/>
              </w:rPr>
              <w:t xml:space="preserve">низкого </w:t>
            </w:r>
            <w:r w:rsidRPr="00120F43">
              <w:rPr>
                <w:color w:val="000000"/>
                <w:spacing w:val="-3"/>
                <w:sz w:val="22"/>
                <w:szCs w:val="22"/>
              </w:rPr>
              <w:t xml:space="preserve">исполнения 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налоговых и неналоговых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доходов бюджета </w:t>
            </w:r>
            <w:r w:rsidR="000716CC" w:rsidRPr="00120F43">
              <w:rPr>
                <w:color w:val="000000"/>
                <w:spacing w:val="-8"/>
                <w:sz w:val="22"/>
                <w:szCs w:val="22"/>
              </w:rPr>
              <w:t xml:space="preserve">муниципального </w:t>
            </w:r>
            <w:r w:rsidR="001C6C61">
              <w:rPr>
                <w:color w:val="000000"/>
                <w:spacing w:val="-8"/>
                <w:sz w:val="22"/>
                <w:szCs w:val="22"/>
              </w:rPr>
              <w:t>образования</w:t>
            </w:r>
            <w:r w:rsidR="00F0040D" w:rsidRPr="00120F43">
              <w:rPr>
                <w:color w:val="000000"/>
                <w:spacing w:val="-8"/>
                <w:sz w:val="22"/>
                <w:szCs w:val="22"/>
              </w:rPr>
              <w:t>:</w:t>
            </w:r>
          </w:p>
          <w:p w:rsidR="004E2093" w:rsidRDefault="00F0040D" w:rsidP="00123669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120F43">
              <w:rPr>
                <w:color w:val="000000"/>
                <w:spacing w:val="-8"/>
                <w:sz w:val="22"/>
                <w:szCs w:val="22"/>
              </w:rPr>
              <w:t>-</w:t>
            </w:r>
            <w:r w:rsidR="00123669" w:rsidRPr="00120F43">
              <w:rPr>
                <w:color w:val="000000"/>
                <w:spacing w:val="-5"/>
                <w:sz w:val="22"/>
                <w:szCs w:val="22"/>
              </w:rPr>
              <w:t xml:space="preserve">за </w:t>
            </w:r>
            <w:r w:rsidR="00123669" w:rsidRPr="00120F43">
              <w:rPr>
                <w:color w:val="000000"/>
                <w:spacing w:val="-4"/>
                <w:sz w:val="22"/>
                <w:szCs w:val="22"/>
                <w:lang w:val="en-US"/>
              </w:rPr>
              <w:t>I</w:t>
            </w:r>
            <w:r w:rsidR="00123669" w:rsidRPr="00120F43">
              <w:rPr>
                <w:color w:val="000000"/>
                <w:spacing w:val="-4"/>
                <w:sz w:val="22"/>
                <w:szCs w:val="22"/>
              </w:rPr>
              <w:t xml:space="preserve"> полугодие менее чем на </w:t>
            </w:r>
            <w:r w:rsidR="00123669" w:rsidRPr="00120F43">
              <w:rPr>
                <w:color w:val="000000"/>
                <w:spacing w:val="-5"/>
                <w:sz w:val="22"/>
                <w:szCs w:val="22"/>
              </w:rPr>
              <w:t>35% от годовых плановых налоговых и неналоговых доходов бюджета на</w:t>
            </w:r>
            <w:r w:rsidR="000716CC" w:rsidRPr="00120F43">
              <w:rPr>
                <w:color w:val="000000"/>
                <w:spacing w:val="-5"/>
                <w:sz w:val="22"/>
                <w:szCs w:val="22"/>
              </w:rPr>
              <w:t xml:space="preserve">  202</w:t>
            </w:r>
            <w:r w:rsidR="00B5572E">
              <w:rPr>
                <w:color w:val="000000"/>
                <w:spacing w:val="-5"/>
                <w:sz w:val="22"/>
                <w:szCs w:val="22"/>
              </w:rPr>
              <w:t>3</w:t>
            </w:r>
            <w:r w:rsidR="00123669" w:rsidRPr="00120F43">
              <w:rPr>
                <w:color w:val="000000"/>
                <w:spacing w:val="-5"/>
                <w:sz w:val="22"/>
                <w:szCs w:val="22"/>
              </w:rPr>
              <w:t xml:space="preserve"> год;</w:t>
            </w:r>
          </w:p>
          <w:p w:rsidR="00123669" w:rsidRPr="00120F43" w:rsidRDefault="00123669" w:rsidP="00B5572E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 - за 9 месяцев менее чем на 60% от годовых плановых налоговых и неналоговых 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>доходов бюджета на 20</w:t>
            </w:r>
            <w:r w:rsidR="000716CC" w:rsidRPr="00120F43">
              <w:rPr>
                <w:color w:val="000000"/>
                <w:spacing w:val="-6"/>
                <w:sz w:val="22"/>
                <w:szCs w:val="22"/>
              </w:rPr>
              <w:t>2</w:t>
            </w:r>
            <w:r w:rsidR="00B5572E">
              <w:rPr>
                <w:color w:val="000000"/>
                <w:spacing w:val="-6"/>
                <w:sz w:val="22"/>
                <w:szCs w:val="22"/>
              </w:rPr>
              <w:t>3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  <w:r w:rsidR="00F0040D" w:rsidRPr="00120F43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0F43" w:rsidRDefault="00123669" w:rsidP="001C6C61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Анализ поступлений налоговых и неналоговых доходов в бюджет </w:t>
            </w:r>
            <w:r w:rsidR="008138D5">
              <w:rPr>
                <w:color w:val="000000"/>
                <w:spacing w:val="-8"/>
                <w:sz w:val="22"/>
                <w:szCs w:val="22"/>
              </w:rPr>
              <w:t xml:space="preserve">сельского поселения Давыдовка </w:t>
            </w:r>
            <w:r w:rsidR="001C6C61">
              <w:rPr>
                <w:color w:val="000000"/>
                <w:spacing w:val="-8"/>
                <w:sz w:val="22"/>
                <w:szCs w:val="22"/>
              </w:rPr>
              <w:t xml:space="preserve">муниципального района Приволжский Самарской </w:t>
            </w:r>
            <w:r w:rsidR="008138D5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="001C6C61">
              <w:rPr>
                <w:color w:val="000000"/>
                <w:spacing w:val="-8"/>
                <w:sz w:val="22"/>
                <w:szCs w:val="22"/>
              </w:rPr>
              <w:t>области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669" w:rsidRPr="00120F43" w:rsidRDefault="001C6C61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сельского поселения </w:t>
            </w:r>
            <w:r w:rsidR="008138D5">
              <w:rPr>
                <w:sz w:val="22"/>
                <w:szCs w:val="22"/>
              </w:rPr>
              <w:t xml:space="preserve">Давыдовка </w:t>
            </w:r>
            <w:r w:rsidR="00D51E62">
              <w:rPr>
                <w:sz w:val="22"/>
                <w:szCs w:val="22"/>
              </w:rPr>
              <w:t>муниципального района Приволжский</w:t>
            </w:r>
            <w:r w:rsidR="008138D5">
              <w:rPr>
                <w:sz w:val="22"/>
                <w:szCs w:val="22"/>
              </w:rPr>
              <w:t xml:space="preserve"> Самарской области Анисимова О.И.</w:t>
            </w:r>
            <w:r w:rsidR="00D51E62">
              <w:rPr>
                <w:sz w:val="22"/>
                <w:szCs w:val="22"/>
              </w:rPr>
              <w:t>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964" w:rsidRDefault="00A30849" w:rsidP="00A308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при годовом плане налоговых и неналоговых доходов в сумме </w:t>
            </w:r>
          </w:p>
          <w:p w:rsidR="00123669" w:rsidRDefault="00E84DB0" w:rsidP="00A308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5 788 </w:t>
            </w:r>
            <w:r w:rsidR="00B5572E">
              <w:rPr>
                <w:sz w:val="22"/>
                <w:szCs w:val="22"/>
              </w:rPr>
              <w:t>000,00</w:t>
            </w:r>
            <w:r w:rsidR="00A30849">
              <w:rPr>
                <w:sz w:val="22"/>
                <w:szCs w:val="22"/>
              </w:rPr>
              <w:t xml:space="preserve"> рублей </w:t>
            </w:r>
            <w:r w:rsidR="00974CFE">
              <w:rPr>
                <w:sz w:val="22"/>
                <w:szCs w:val="22"/>
              </w:rPr>
              <w:t xml:space="preserve">поступление налоговых и неналоговых  доходов бюджета  </w:t>
            </w:r>
            <w:r w:rsidR="00A30849">
              <w:rPr>
                <w:sz w:val="22"/>
                <w:szCs w:val="22"/>
              </w:rPr>
              <w:t>за 1 полугодие 202</w:t>
            </w:r>
            <w:r w:rsidR="00B5572E">
              <w:rPr>
                <w:sz w:val="22"/>
                <w:szCs w:val="22"/>
              </w:rPr>
              <w:t>3</w:t>
            </w:r>
            <w:r w:rsidR="00A30849">
              <w:rPr>
                <w:sz w:val="22"/>
                <w:szCs w:val="22"/>
              </w:rPr>
              <w:t xml:space="preserve"> года </w:t>
            </w:r>
            <w:r w:rsidR="00974CFE">
              <w:rPr>
                <w:sz w:val="22"/>
                <w:szCs w:val="22"/>
              </w:rPr>
              <w:t xml:space="preserve">составило </w:t>
            </w:r>
            <w:r>
              <w:rPr>
                <w:sz w:val="22"/>
                <w:szCs w:val="22"/>
              </w:rPr>
              <w:t xml:space="preserve">3 008 428,68 </w:t>
            </w:r>
            <w:r w:rsidR="00974CFE">
              <w:rPr>
                <w:sz w:val="22"/>
                <w:szCs w:val="22"/>
              </w:rPr>
              <w:t xml:space="preserve"> рублей или</w:t>
            </w:r>
            <w:r>
              <w:rPr>
                <w:sz w:val="22"/>
                <w:szCs w:val="22"/>
              </w:rPr>
              <w:t xml:space="preserve"> 51,98 </w:t>
            </w:r>
            <w:r w:rsidR="00A30849">
              <w:rPr>
                <w:sz w:val="22"/>
                <w:szCs w:val="22"/>
              </w:rPr>
              <w:t>%;</w:t>
            </w:r>
          </w:p>
          <w:p w:rsidR="00553EB8" w:rsidRDefault="00A30849" w:rsidP="00A308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 годовом плане налоговых и неналоговых доходов в сумме</w:t>
            </w:r>
          </w:p>
          <w:p w:rsidR="00A30849" w:rsidRDefault="00E84DB0" w:rsidP="00A308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6 648</w:t>
            </w:r>
            <w:r w:rsidR="00B5572E">
              <w:rPr>
                <w:sz w:val="22"/>
                <w:szCs w:val="22"/>
              </w:rPr>
              <w:t> 000,00</w:t>
            </w:r>
            <w:r w:rsidR="00A30849">
              <w:rPr>
                <w:sz w:val="22"/>
                <w:szCs w:val="22"/>
              </w:rPr>
              <w:t xml:space="preserve"> рублей поступление налоговых и неналоговых  доходов бюджета  за 9 месяцев 202</w:t>
            </w:r>
            <w:r w:rsidR="00B5572E">
              <w:rPr>
                <w:sz w:val="22"/>
                <w:szCs w:val="22"/>
              </w:rPr>
              <w:t>3</w:t>
            </w:r>
            <w:r w:rsidR="00A30849">
              <w:rPr>
                <w:sz w:val="22"/>
                <w:szCs w:val="22"/>
              </w:rPr>
              <w:t xml:space="preserve"> года составило </w:t>
            </w:r>
            <w:r>
              <w:rPr>
                <w:sz w:val="22"/>
                <w:szCs w:val="22"/>
              </w:rPr>
              <w:t xml:space="preserve"> 4 813 708,33  рубля </w:t>
            </w:r>
            <w:r w:rsidR="00A30849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 xml:space="preserve">72,41 </w:t>
            </w:r>
            <w:r w:rsidR="00A30849">
              <w:rPr>
                <w:sz w:val="22"/>
                <w:szCs w:val="22"/>
              </w:rPr>
              <w:t>%;</w:t>
            </w:r>
          </w:p>
          <w:p w:rsidR="00A30849" w:rsidRPr="00120F43" w:rsidRDefault="00A30849" w:rsidP="00A308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0150B" w:rsidRPr="00123669" w:rsidTr="006D5AEA">
        <w:trPr>
          <w:trHeight w:hRule="exact" w:val="2713"/>
        </w:trPr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0B" w:rsidRDefault="0090150B" w:rsidP="0012366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0B" w:rsidRPr="00120F43" w:rsidRDefault="0090150B" w:rsidP="00123669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0B" w:rsidRPr="00120F43" w:rsidRDefault="0090150B" w:rsidP="001C6C6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Проведение постоянного мониторинга поступлений налоговых и неналоговых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доходов в бюджет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сельского поселения </w:t>
            </w:r>
            <w:r w:rsidR="008138D5">
              <w:rPr>
                <w:color w:val="000000"/>
                <w:spacing w:val="-4"/>
                <w:sz w:val="22"/>
                <w:szCs w:val="22"/>
              </w:rPr>
              <w:t xml:space="preserve">Давыдовка 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>муниципального района Приволжский Самарской области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0B" w:rsidRDefault="0090150B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</w:t>
            </w:r>
            <w:r w:rsidR="008138D5">
              <w:rPr>
                <w:sz w:val="22"/>
                <w:szCs w:val="22"/>
              </w:rPr>
              <w:t>ции сельского поселения Давыдовка</w:t>
            </w:r>
            <w:r>
              <w:rPr>
                <w:sz w:val="22"/>
                <w:szCs w:val="22"/>
              </w:rPr>
              <w:t xml:space="preserve"> муниципального района Приволжский Самарской области </w:t>
            </w:r>
            <w:r w:rsidR="008138D5">
              <w:rPr>
                <w:sz w:val="22"/>
                <w:szCs w:val="22"/>
              </w:rPr>
              <w:t>Анисимова О.И.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0B" w:rsidRPr="00120F43" w:rsidRDefault="0090150B" w:rsidP="00BD440A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8"/>
                <w:sz w:val="22"/>
                <w:szCs w:val="22"/>
              </w:rPr>
              <w:t xml:space="preserve">Ежемесячно </w:t>
            </w:r>
            <w:r w:rsidR="00A30849">
              <w:rPr>
                <w:color w:val="000000"/>
                <w:spacing w:val="-8"/>
                <w:sz w:val="22"/>
                <w:szCs w:val="22"/>
              </w:rPr>
              <w:t>проводился мониторинг поступлений налоговых и неналоговых доходов в бюд</w:t>
            </w:r>
            <w:r w:rsidR="008138D5">
              <w:rPr>
                <w:color w:val="000000"/>
                <w:spacing w:val="-8"/>
                <w:sz w:val="22"/>
                <w:szCs w:val="22"/>
              </w:rPr>
              <w:t xml:space="preserve">жет </w:t>
            </w:r>
            <w:proofErr w:type="gramStart"/>
            <w:r w:rsidR="008138D5">
              <w:rPr>
                <w:color w:val="000000"/>
                <w:spacing w:val="-8"/>
                <w:sz w:val="22"/>
                <w:szCs w:val="22"/>
              </w:rPr>
              <w:t>сельского</w:t>
            </w:r>
            <w:proofErr w:type="gramEnd"/>
            <w:r w:rsidR="008138D5">
              <w:rPr>
                <w:color w:val="000000"/>
                <w:spacing w:val="-8"/>
                <w:sz w:val="22"/>
                <w:szCs w:val="22"/>
              </w:rPr>
              <w:t xml:space="preserve"> поселения  Давыдовка </w:t>
            </w:r>
            <w:r w:rsidR="00BD440A">
              <w:rPr>
                <w:color w:val="000000"/>
                <w:spacing w:val="-8"/>
                <w:sz w:val="22"/>
                <w:szCs w:val="22"/>
              </w:rPr>
              <w:t xml:space="preserve"> по налогу на доходы физических лиц, акцизам по акцизным товарам, единому сельскохозяйственному налогу, налогу на имущество физических лиц, земельному налогу</w:t>
            </w:r>
          </w:p>
        </w:tc>
      </w:tr>
      <w:tr w:rsidR="005203ED" w:rsidRPr="00123669" w:rsidTr="006D5AEA">
        <w:trPr>
          <w:trHeight w:hRule="exact" w:val="2552"/>
        </w:trPr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Default="005203ED" w:rsidP="0012366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123669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1C6C61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роведение работы с 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должниками, имеющими задолженность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в бюджет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сельского поселения </w:t>
            </w:r>
            <w:r w:rsidR="006F2AAF">
              <w:rPr>
                <w:color w:val="000000"/>
                <w:spacing w:val="-5"/>
                <w:sz w:val="22"/>
                <w:szCs w:val="22"/>
              </w:rPr>
              <w:t xml:space="preserve"> Давыдовка 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>муниципального района Приволжский Самарской области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Default="005203ED" w:rsidP="000D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сельского </w:t>
            </w:r>
            <w:r w:rsidR="006F2AAF">
              <w:rPr>
                <w:sz w:val="22"/>
                <w:szCs w:val="22"/>
              </w:rPr>
              <w:t xml:space="preserve">поселения Давыдовка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области </w:t>
            </w:r>
            <w:r w:rsidR="006F2AAF">
              <w:rPr>
                <w:sz w:val="22"/>
                <w:szCs w:val="22"/>
              </w:rPr>
              <w:t xml:space="preserve"> </w:t>
            </w:r>
            <w:proofErr w:type="spellStart"/>
            <w:r w:rsidR="00297255">
              <w:rPr>
                <w:sz w:val="22"/>
                <w:szCs w:val="22"/>
              </w:rPr>
              <w:t>Жемкова</w:t>
            </w:r>
            <w:proofErr w:type="spellEnd"/>
            <w:r w:rsidR="00297255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BD440A" w:rsidP="003A111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Раз в квартал проводилась рассылка писем, осуществлялись телефонные разговоры, опубликовывались в информационном бюллетене «Вест</w:t>
            </w:r>
            <w:r w:rsidR="006F2AAF">
              <w:rPr>
                <w:color w:val="000000"/>
                <w:spacing w:val="-8"/>
                <w:sz w:val="22"/>
                <w:szCs w:val="22"/>
              </w:rPr>
              <w:t>ник сельского поселения Давыдовка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» и на официальном сайте администрации </w:t>
            </w:r>
            <w:r w:rsidR="006F2AAF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="003A1118">
              <w:rPr>
                <w:color w:val="000000"/>
                <w:spacing w:val="-8"/>
                <w:sz w:val="22"/>
                <w:szCs w:val="22"/>
              </w:rPr>
              <w:t xml:space="preserve">информационные сообщения о необходимости погашения налоговой задолженности </w:t>
            </w:r>
          </w:p>
        </w:tc>
      </w:tr>
      <w:tr w:rsidR="005203ED" w:rsidRPr="00123669" w:rsidTr="006D5AEA">
        <w:trPr>
          <w:trHeight w:hRule="exact" w:val="2830"/>
        </w:trPr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Default="005203ED" w:rsidP="0012366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123669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Default="005203ED" w:rsidP="004E2093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Проведение совместно </w:t>
            </w:r>
            <w:r w:rsidRPr="00120F43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 </w:t>
            </w:r>
            <w:r w:rsidRPr="00120F43">
              <w:rPr>
                <w:color w:val="000000"/>
                <w:sz w:val="22"/>
                <w:szCs w:val="22"/>
              </w:rPr>
              <w:t>М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ИФНС №16 по 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Самарской области информирования населения </w:t>
            </w:r>
            <w:r w:rsidR="004E2093">
              <w:rPr>
                <w:color w:val="000000"/>
                <w:spacing w:val="-6"/>
                <w:sz w:val="22"/>
                <w:szCs w:val="22"/>
              </w:rPr>
              <w:t xml:space="preserve">сельского поселения 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о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>своевременной уплате налогов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Default="005203ED" w:rsidP="000D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</w:t>
            </w:r>
            <w:r w:rsidR="00297255">
              <w:rPr>
                <w:sz w:val="22"/>
                <w:szCs w:val="22"/>
              </w:rPr>
              <w:t>ии сельского поселения Давыдовка</w:t>
            </w:r>
            <w:r w:rsidR="0010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области </w:t>
            </w:r>
            <w:proofErr w:type="spellStart"/>
            <w:r w:rsidR="001003D4">
              <w:rPr>
                <w:sz w:val="22"/>
                <w:szCs w:val="22"/>
              </w:rPr>
              <w:t>Жемкова</w:t>
            </w:r>
            <w:proofErr w:type="spellEnd"/>
            <w:r w:rsidR="001003D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A70ABE" w:rsidP="00A70ABE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Совместно с МИ ФНС №16 по Самарской области размещались на официальном сайте сообщения о необходимости и своевременности оплаты местных налогов физическими лицами, о  способах оплаты</w:t>
            </w:r>
          </w:p>
        </w:tc>
      </w:tr>
      <w:tr w:rsidR="005203ED" w:rsidRPr="00123669" w:rsidTr="006D5AEA">
        <w:trPr>
          <w:trHeight w:val="1549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306EF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203ED" w:rsidRPr="00120F4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123669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2"/>
                <w:sz w:val="22"/>
                <w:szCs w:val="22"/>
              </w:rPr>
              <w:t>2.1.2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20F43">
              <w:rPr>
                <w:color w:val="000000"/>
                <w:spacing w:val="-2"/>
                <w:sz w:val="22"/>
                <w:szCs w:val="22"/>
              </w:rPr>
              <w:t xml:space="preserve"> Обеспечение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отсутствия просроченной </w:t>
            </w:r>
            <w:r w:rsidRPr="00120F43">
              <w:rPr>
                <w:color w:val="000000"/>
                <w:spacing w:val="-7"/>
                <w:sz w:val="22"/>
                <w:szCs w:val="22"/>
              </w:rPr>
              <w:t xml:space="preserve">кредиторской задолженности </w:t>
            </w: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муниципальных учреждений </w:t>
            </w:r>
            <w:r w:rsidRPr="00120F43">
              <w:rPr>
                <w:color w:val="000000"/>
                <w:spacing w:val="-9"/>
                <w:sz w:val="22"/>
                <w:szCs w:val="22"/>
              </w:rPr>
              <w:t xml:space="preserve">на 1 </w:t>
            </w:r>
            <w:r w:rsidR="00034017">
              <w:rPr>
                <w:color w:val="000000"/>
                <w:spacing w:val="-9"/>
                <w:sz w:val="22"/>
                <w:szCs w:val="22"/>
              </w:rPr>
              <w:t>–</w:t>
            </w:r>
            <w:proofErr w:type="spellStart"/>
            <w:r w:rsidRPr="00120F43">
              <w:rPr>
                <w:color w:val="000000"/>
                <w:spacing w:val="-9"/>
                <w:sz w:val="22"/>
                <w:szCs w:val="22"/>
              </w:rPr>
              <w:t>ое</w:t>
            </w:r>
            <w:proofErr w:type="spellEnd"/>
            <w:r w:rsidR="00034017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120F43">
              <w:rPr>
                <w:color w:val="000000"/>
                <w:spacing w:val="-9"/>
                <w:sz w:val="22"/>
                <w:szCs w:val="22"/>
              </w:rPr>
              <w:t xml:space="preserve"> число каждого месяца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и на конец отчетного года.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123669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6"/>
                <w:sz w:val="22"/>
                <w:szCs w:val="22"/>
              </w:rPr>
              <w:t xml:space="preserve">Недопущение образования просроченной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>кредиторской задолженности у муниципальных учреждений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306EF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сельского </w:t>
            </w:r>
            <w:r w:rsidR="001003D4">
              <w:rPr>
                <w:sz w:val="22"/>
                <w:szCs w:val="22"/>
              </w:rPr>
              <w:t xml:space="preserve">поселения Давыдовка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области </w:t>
            </w:r>
            <w:r w:rsidR="001003D4">
              <w:rPr>
                <w:sz w:val="22"/>
                <w:szCs w:val="22"/>
              </w:rPr>
              <w:t>Анисимова О.И.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954921" w:rsidRDefault="00F852EA" w:rsidP="00954921">
            <w:pPr>
              <w:shd w:val="clear" w:color="auto" w:fill="FFFFFF"/>
              <w:rPr>
                <w:color w:val="000000"/>
                <w:spacing w:val="9"/>
                <w:sz w:val="22"/>
                <w:szCs w:val="22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В течение каждого месяца проводилась оплата по имеющимся счетам от организаций по предоставленным услугам, работам и товарам, не заключались контракты и договора сверх принятых годовых бюджетных ассигнований, проводилась экономия и соблюдались нормы использования </w:t>
            </w:r>
            <w:r>
              <w:rPr>
                <w:color w:val="000000"/>
                <w:spacing w:val="9"/>
                <w:sz w:val="22"/>
                <w:szCs w:val="22"/>
              </w:rPr>
              <w:lastRenderedPageBreak/>
              <w:t xml:space="preserve">коммунальных услуг, энергосбережения.  </w:t>
            </w:r>
          </w:p>
        </w:tc>
      </w:tr>
      <w:tr w:rsidR="005203ED" w:rsidRPr="00123669" w:rsidTr="006D5AEA">
        <w:trPr>
          <w:trHeight w:val="2253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306EF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  <w:r w:rsidR="005203ED" w:rsidRPr="00120F4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855BF0">
            <w:pPr>
              <w:shd w:val="clear" w:color="auto" w:fill="FFFFFF"/>
              <w:ind w:right="11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2.1.3. 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>Соблюдать по состоянию на 01.04.202</w:t>
            </w:r>
            <w:r w:rsidR="006D5AEA">
              <w:rPr>
                <w:color w:val="000000"/>
                <w:spacing w:val="-8"/>
                <w:sz w:val="22"/>
                <w:szCs w:val="22"/>
              </w:rPr>
              <w:t>3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>, 01.07.202</w:t>
            </w:r>
            <w:r w:rsidR="006D5AEA">
              <w:rPr>
                <w:color w:val="000000"/>
                <w:spacing w:val="-8"/>
                <w:sz w:val="22"/>
                <w:szCs w:val="22"/>
              </w:rPr>
              <w:t>3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>, 01.10.202</w:t>
            </w:r>
            <w:r w:rsidR="006D5AEA">
              <w:rPr>
                <w:color w:val="000000"/>
                <w:spacing w:val="-8"/>
                <w:sz w:val="22"/>
                <w:szCs w:val="22"/>
              </w:rPr>
              <w:t>3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 xml:space="preserve"> и 01.01.202</w:t>
            </w:r>
            <w:r w:rsidR="006D5AEA">
              <w:rPr>
                <w:color w:val="000000"/>
                <w:spacing w:val="-8"/>
                <w:sz w:val="22"/>
                <w:szCs w:val="22"/>
              </w:rPr>
              <w:t>4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 xml:space="preserve"> норматив формирования расходов на содержание органов</w:t>
            </w:r>
            <w:r w:rsidR="00855BF0">
              <w:rPr>
                <w:sz w:val="22"/>
                <w:szCs w:val="22"/>
              </w:rPr>
              <w:t xml:space="preserve"> местного </w:t>
            </w:r>
            <w:r w:rsidRPr="00120F43">
              <w:rPr>
                <w:sz w:val="22"/>
                <w:szCs w:val="22"/>
              </w:rPr>
              <w:t>самоуправления, установленный Правительством Самарской области (при наличии установленного норматива).</w:t>
            </w:r>
          </w:p>
          <w:p w:rsidR="005203ED" w:rsidRPr="00120F43" w:rsidRDefault="005203ED" w:rsidP="00606E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855BF0">
            <w:pPr>
              <w:shd w:val="clear" w:color="auto" w:fill="FFFFFF"/>
              <w:ind w:right="11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Обеспечение контроля за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>не</w:t>
            </w:r>
            <w:r w:rsidR="001003D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превышением предельного значения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>расходов на содержание орган</w:t>
            </w:r>
            <w:r w:rsidR="009D33A9">
              <w:rPr>
                <w:color w:val="000000"/>
                <w:spacing w:val="-4"/>
                <w:sz w:val="22"/>
                <w:szCs w:val="22"/>
              </w:rPr>
              <w:t xml:space="preserve">а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 местного самоуправления,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установленных </w:t>
            </w:r>
            <w:r w:rsidRPr="00120F43">
              <w:rPr>
                <w:sz w:val="22"/>
                <w:szCs w:val="22"/>
              </w:rPr>
              <w:t>Правительством Самарской области (при наличии установленного норматива).</w:t>
            </w:r>
          </w:p>
          <w:p w:rsidR="005203ED" w:rsidRPr="00120F43" w:rsidRDefault="005203ED" w:rsidP="00606E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855BF0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</w:t>
            </w:r>
            <w:r w:rsidR="001003D4">
              <w:rPr>
                <w:sz w:val="22"/>
                <w:szCs w:val="22"/>
              </w:rPr>
              <w:t xml:space="preserve">ии сельского поселения Давыдовка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области </w:t>
            </w:r>
            <w:r w:rsidR="001003D4">
              <w:rPr>
                <w:sz w:val="22"/>
                <w:szCs w:val="22"/>
              </w:rPr>
              <w:t>Анисимова О.И.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F23E28" w:rsidP="00123669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Велся постоянный контроль за не</w:t>
            </w:r>
            <w:r w:rsidR="001003D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превышением</w:t>
            </w:r>
            <w:r w:rsidR="001003D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предельного значения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расходов </w:t>
            </w:r>
            <w:r w:rsidR="00967C74">
              <w:rPr>
                <w:color w:val="000000"/>
                <w:spacing w:val="-4"/>
                <w:sz w:val="22"/>
                <w:szCs w:val="22"/>
              </w:rPr>
              <w:t>(</w:t>
            </w:r>
            <w:r w:rsidR="007F3290">
              <w:rPr>
                <w:color w:val="000000"/>
                <w:spacing w:val="-4"/>
                <w:sz w:val="22"/>
                <w:szCs w:val="22"/>
              </w:rPr>
              <w:t xml:space="preserve">46,51 </w:t>
            </w:r>
            <w:r>
              <w:rPr>
                <w:color w:val="000000"/>
                <w:spacing w:val="-4"/>
                <w:sz w:val="22"/>
                <w:szCs w:val="22"/>
              </w:rPr>
              <w:t>%</w:t>
            </w:r>
            <w:r w:rsidR="00967C74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1003D4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967C74">
              <w:rPr>
                <w:color w:val="000000"/>
                <w:spacing w:val="-4"/>
                <w:sz w:val="22"/>
                <w:szCs w:val="22"/>
              </w:rPr>
              <w:t>от доходов поселения</w:t>
            </w:r>
            <w:r>
              <w:rPr>
                <w:color w:val="000000"/>
                <w:spacing w:val="-4"/>
                <w:sz w:val="22"/>
                <w:szCs w:val="22"/>
              </w:rPr>
              <w:t>)</w:t>
            </w:r>
            <w:r w:rsidR="0003401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>на содержание</w:t>
            </w:r>
          </w:p>
          <w:p w:rsidR="005203ED" w:rsidRPr="00954921" w:rsidRDefault="00967C74" w:rsidP="00123669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органа местного самоуправления поселени</w:t>
            </w:r>
            <w:r w:rsidR="00954921">
              <w:rPr>
                <w:color w:val="000000"/>
                <w:spacing w:val="-1"/>
                <w:sz w:val="22"/>
                <w:szCs w:val="22"/>
              </w:rPr>
              <w:t>я.</w:t>
            </w:r>
          </w:p>
        </w:tc>
      </w:tr>
      <w:tr w:rsidR="005203ED" w:rsidRPr="00123669" w:rsidTr="006D5AEA">
        <w:trPr>
          <w:trHeight w:val="2821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3ED" w:rsidRPr="00120F43" w:rsidRDefault="00855BF0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203ED" w:rsidRPr="00120F4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951" w:rsidRDefault="005203ED" w:rsidP="00FB79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120F43">
              <w:rPr>
                <w:bCs/>
                <w:sz w:val="22"/>
                <w:szCs w:val="22"/>
              </w:rPr>
              <w:t>2.1.4. Предусмотреть в бюджете 202</w:t>
            </w:r>
            <w:r w:rsidR="006D5AEA">
              <w:rPr>
                <w:bCs/>
                <w:sz w:val="22"/>
                <w:szCs w:val="22"/>
              </w:rPr>
              <w:t>3</w:t>
            </w:r>
            <w:r w:rsidRPr="00120F43">
              <w:rPr>
                <w:bCs/>
                <w:sz w:val="22"/>
                <w:szCs w:val="22"/>
              </w:rPr>
              <w:t xml:space="preserve"> года фонд оплаты труда работников</w:t>
            </w:r>
            <w:r>
              <w:rPr>
                <w:bCs/>
                <w:sz w:val="22"/>
                <w:szCs w:val="22"/>
              </w:rPr>
              <w:t xml:space="preserve"> бюджетной сферы</w:t>
            </w:r>
          </w:p>
          <w:p w:rsidR="005203ED" w:rsidRPr="00FB7951" w:rsidRDefault="00FB7951" w:rsidP="006D5AEA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(</w:t>
            </w:r>
            <w:r w:rsidR="005203ED">
              <w:rPr>
                <w:bCs/>
                <w:sz w:val="22"/>
                <w:szCs w:val="22"/>
              </w:rPr>
              <w:t xml:space="preserve"> с</w:t>
            </w:r>
            <w:r>
              <w:rPr>
                <w:bCs/>
                <w:sz w:val="22"/>
                <w:szCs w:val="22"/>
              </w:rPr>
              <w:t xml:space="preserve"> учетом страховых взносов во внебюджетные фонды)  в полном объеме в соответствии с потребностью на 12 месяцев 202</w:t>
            </w:r>
            <w:r w:rsidR="006D5AE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года,</w:t>
            </w:r>
            <w:r w:rsidR="005203ED" w:rsidRPr="00120F43">
              <w:rPr>
                <w:bCs/>
                <w:sz w:val="22"/>
                <w:szCs w:val="22"/>
              </w:rPr>
              <w:t xml:space="preserve"> включая расходы, связанные с обеспечением финансирования МРОТ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Default="005203ED" w:rsidP="00606E4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120F43">
              <w:rPr>
                <w:color w:val="000000"/>
                <w:spacing w:val="-4"/>
                <w:sz w:val="22"/>
                <w:szCs w:val="22"/>
              </w:rPr>
              <w:t>контроля за</w:t>
            </w:r>
            <w:proofErr w:type="gramEnd"/>
            <w:r w:rsidRPr="00120F43">
              <w:rPr>
                <w:color w:val="000000"/>
                <w:spacing w:val="-4"/>
                <w:sz w:val="22"/>
                <w:szCs w:val="22"/>
              </w:rPr>
              <w:t xml:space="preserve"> плановым</w:t>
            </w:r>
            <w:r w:rsidRPr="00120F43">
              <w:rPr>
                <w:bCs/>
                <w:sz w:val="22"/>
                <w:szCs w:val="22"/>
              </w:rPr>
              <w:t xml:space="preserve"> фондом оплаты труда работников бюджетной сферы с начислениями.</w:t>
            </w:r>
          </w:p>
          <w:p w:rsidR="006D5AEA" w:rsidRDefault="006D5AEA" w:rsidP="00606E4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6D5AEA" w:rsidRPr="00120F43" w:rsidRDefault="006D5AEA" w:rsidP="00606E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FB7951" w:rsidP="00FB79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</w:t>
            </w:r>
            <w:r w:rsidR="007B256C">
              <w:rPr>
                <w:sz w:val="22"/>
                <w:szCs w:val="22"/>
              </w:rPr>
              <w:t xml:space="preserve">ии сельского поселения Давыдовка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области </w:t>
            </w:r>
            <w:r w:rsidR="007B256C">
              <w:rPr>
                <w:sz w:val="22"/>
                <w:szCs w:val="22"/>
              </w:rPr>
              <w:t xml:space="preserve"> Анисимова О.И.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C74" w:rsidRDefault="00967C74" w:rsidP="00967C74">
            <w:pPr>
              <w:shd w:val="clear" w:color="auto" w:fill="FFFFFF"/>
              <w:ind w:right="-1116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Велся постоянный контроль </w:t>
            </w:r>
            <w:proofErr w:type="gramStart"/>
            <w:r w:rsidRPr="00120F43">
              <w:rPr>
                <w:color w:val="000000"/>
                <w:spacing w:val="-4"/>
                <w:sz w:val="22"/>
                <w:szCs w:val="22"/>
              </w:rPr>
              <w:t>за</w:t>
            </w:r>
            <w:proofErr w:type="gramEnd"/>
          </w:p>
          <w:p w:rsidR="00967C74" w:rsidRDefault="00967C74" w:rsidP="00967C74">
            <w:pPr>
              <w:shd w:val="clear" w:color="auto" w:fill="FFFFFF"/>
              <w:ind w:right="-1116"/>
              <w:rPr>
                <w:bCs/>
                <w:sz w:val="22"/>
                <w:szCs w:val="22"/>
              </w:rPr>
            </w:pPr>
            <w:r w:rsidRPr="00120F43">
              <w:rPr>
                <w:color w:val="000000"/>
                <w:spacing w:val="-4"/>
                <w:sz w:val="22"/>
                <w:szCs w:val="22"/>
              </w:rPr>
              <w:t>плановым</w:t>
            </w:r>
            <w:r w:rsidRPr="00120F43">
              <w:rPr>
                <w:bCs/>
                <w:sz w:val="22"/>
                <w:szCs w:val="22"/>
              </w:rPr>
              <w:t xml:space="preserve"> фондом оплаты труда</w:t>
            </w:r>
          </w:p>
          <w:p w:rsidR="0052740A" w:rsidRDefault="00967C74" w:rsidP="00967C74">
            <w:pPr>
              <w:shd w:val="clear" w:color="auto" w:fill="FFFFFF"/>
              <w:ind w:right="-1116"/>
              <w:rPr>
                <w:bCs/>
                <w:sz w:val="22"/>
                <w:szCs w:val="22"/>
              </w:rPr>
            </w:pPr>
            <w:r w:rsidRPr="00120F43">
              <w:rPr>
                <w:bCs/>
                <w:sz w:val="22"/>
                <w:szCs w:val="22"/>
              </w:rPr>
              <w:t xml:space="preserve"> работников бюджетной сферы </w:t>
            </w:r>
            <w:proofErr w:type="gramStart"/>
            <w:r w:rsidRPr="00120F43">
              <w:rPr>
                <w:bCs/>
                <w:sz w:val="22"/>
                <w:szCs w:val="22"/>
              </w:rPr>
              <w:t>с</w:t>
            </w:r>
            <w:proofErr w:type="gramEnd"/>
          </w:p>
          <w:p w:rsidR="005203ED" w:rsidRPr="00120F43" w:rsidRDefault="00967C74" w:rsidP="00967C74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 w:rsidRPr="00120F43">
              <w:rPr>
                <w:bCs/>
                <w:sz w:val="22"/>
                <w:szCs w:val="22"/>
              </w:rPr>
              <w:t>начислениями.</w:t>
            </w:r>
          </w:p>
        </w:tc>
      </w:tr>
      <w:tr w:rsidR="001B0B75" w:rsidRPr="00123669" w:rsidTr="006D5AEA">
        <w:trPr>
          <w:trHeight w:val="556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0B75" w:rsidRDefault="001B0B75" w:rsidP="00123669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0B75" w:rsidRPr="00120F43" w:rsidRDefault="001B0B75" w:rsidP="006D5AEA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2.1.5</w:t>
            </w:r>
            <w:proofErr w:type="gramStart"/>
            <w:r>
              <w:rPr>
                <w:bCs/>
                <w:sz w:val="22"/>
                <w:szCs w:val="22"/>
              </w:rPr>
              <w:t xml:space="preserve"> О</w:t>
            </w:r>
            <w:proofErr w:type="gramEnd"/>
            <w:r>
              <w:rPr>
                <w:bCs/>
                <w:sz w:val="22"/>
                <w:szCs w:val="22"/>
              </w:rPr>
              <w:t>беспечить утверждение перечня объектов, в отношении которых планируется заключение концессионных соглашений в 202</w:t>
            </w:r>
            <w:r w:rsidR="006D5AE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году до 1 февраля 202</w:t>
            </w:r>
            <w:r w:rsidR="006D5AE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года. В течение 30 календарных дней со дня </w:t>
            </w:r>
            <w:r w:rsidR="00BA55C4">
              <w:rPr>
                <w:bCs/>
                <w:sz w:val="22"/>
                <w:szCs w:val="22"/>
              </w:rPr>
              <w:t xml:space="preserve">утверждения перечня объектов обеспечить размещение перечня объектов на официальном сайте РФ в информационно-телекоммуникационной сети </w:t>
            </w:r>
            <w:r w:rsidR="00BA55C4">
              <w:rPr>
                <w:bCs/>
                <w:sz w:val="22"/>
                <w:szCs w:val="22"/>
              </w:rPr>
              <w:lastRenderedPageBreak/>
              <w:t>«Интернет» для размещения информации о проведении торгов, определенном Правительством РФ,  а также на официальном сайте муниципального образования в информационн</w:t>
            </w:r>
            <w:proofErr w:type="gramStart"/>
            <w:r w:rsidR="00BA55C4">
              <w:rPr>
                <w:bCs/>
                <w:sz w:val="22"/>
                <w:szCs w:val="22"/>
              </w:rPr>
              <w:t>о-</w:t>
            </w:r>
            <w:proofErr w:type="gramEnd"/>
            <w:r w:rsidR="00BA55C4">
              <w:rPr>
                <w:bCs/>
                <w:sz w:val="22"/>
                <w:szCs w:val="22"/>
              </w:rPr>
              <w:t xml:space="preserve"> телекоммуникационной сети «Интернет» и направить в Финансовый орган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B75" w:rsidRPr="00120F43" w:rsidRDefault="004342A6" w:rsidP="006D5AEA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 Обеспечение утверждения перечня объектов, в отношении которых планируется заключение концессионных соглашений в 202</w:t>
            </w:r>
            <w:r w:rsidR="006D5AEA">
              <w:rPr>
                <w:color w:val="000000"/>
                <w:spacing w:val="-4"/>
                <w:sz w:val="22"/>
                <w:szCs w:val="22"/>
              </w:rPr>
              <w:t>3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году, обеспечение размещения перечня объектов на </w:t>
            </w:r>
            <w:r>
              <w:rPr>
                <w:bCs/>
                <w:sz w:val="22"/>
                <w:szCs w:val="22"/>
              </w:rPr>
              <w:t>официальном сайте РФ в информационно-телекоммуникационной сети «Интернет» для размещения информации о проведении торгов, определенном Правительством РФ,  а также на официальном сайте муниципального образования в информационн</w:t>
            </w:r>
            <w:proofErr w:type="gramStart"/>
            <w:r>
              <w:rPr>
                <w:bCs/>
                <w:sz w:val="22"/>
                <w:szCs w:val="22"/>
              </w:rPr>
              <w:t>о-</w:t>
            </w:r>
            <w:proofErr w:type="gramEnd"/>
            <w:r>
              <w:rPr>
                <w:bCs/>
                <w:sz w:val="22"/>
                <w:szCs w:val="22"/>
              </w:rPr>
              <w:t xml:space="preserve"> телекоммуникационной сети «Интернет», </w:t>
            </w:r>
            <w:r>
              <w:rPr>
                <w:bCs/>
                <w:sz w:val="22"/>
                <w:szCs w:val="22"/>
              </w:rPr>
              <w:lastRenderedPageBreak/>
              <w:t>предоставление в Финансовый орган копии утвержденного перечня объектов.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B75" w:rsidRDefault="004342A6" w:rsidP="00FB79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 администрац</w:t>
            </w:r>
            <w:r w:rsidR="007B256C">
              <w:rPr>
                <w:sz w:val="22"/>
                <w:szCs w:val="22"/>
              </w:rPr>
              <w:t xml:space="preserve">ии сельского поселения Давыдовка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области </w:t>
            </w:r>
            <w:proofErr w:type="spellStart"/>
            <w:r w:rsidR="007B256C">
              <w:rPr>
                <w:sz w:val="22"/>
                <w:szCs w:val="22"/>
              </w:rPr>
              <w:t>Жемкова</w:t>
            </w:r>
            <w:proofErr w:type="spellEnd"/>
            <w:r w:rsidR="007B256C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20" w:rsidRDefault="007B6844" w:rsidP="006D5AEA">
            <w:pPr>
              <w:shd w:val="clear" w:color="auto" w:fill="FFFFFF"/>
              <w:ind w:right="-1116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Принято</w:t>
            </w:r>
            <w:r w:rsidR="00F2555F">
              <w:rPr>
                <w:color w:val="000000"/>
                <w:spacing w:val="-10"/>
                <w:sz w:val="22"/>
                <w:szCs w:val="22"/>
              </w:rPr>
              <w:t xml:space="preserve"> постановление </w:t>
            </w:r>
            <w:r w:rsidR="006D5AEA">
              <w:rPr>
                <w:color w:val="000000"/>
                <w:spacing w:val="-10"/>
                <w:sz w:val="22"/>
                <w:szCs w:val="22"/>
              </w:rPr>
              <w:t>№</w:t>
            </w:r>
            <w:r w:rsidR="003262F0">
              <w:rPr>
                <w:color w:val="000000"/>
                <w:spacing w:val="-10"/>
                <w:sz w:val="22"/>
                <w:szCs w:val="22"/>
              </w:rPr>
              <w:t xml:space="preserve"> 7</w:t>
            </w:r>
            <w:r w:rsidR="004275CC">
              <w:rPr>
                <w:color w:val="000000"/>
                <w:spacing w:val="-10"/>
                <w:sz w:val="22"/>
                <w:szCs w:val="22"/>
              </w:rPr>
              <w:t xml:space="preserve"> от </w:t>
            </w:r>
            <w:r w:rsidR="004F634B">
              <w:rPr>
                <w:color w:val="000000"/>
                <w:spacing w:val="-10"/>
                <w:sz w:val="22"/>
                <w:szCs w:val="22"/>
              </w:rPr>
              <w:t>25</w:t>
            </w:r>
            <w:r w:rsidR="004275CC">
              <w:rPr>
                <w:color w:val="000000"/>
                <w:spacing w:val="-10"/>
                <w:sz w:val="22"/>
                <w:szCs w:val="22"/>
              </w:rPr>
              <w:t>.01.202</w:t>
            </w:r>
            <w:r w:rsidR="006D5AEA">
              <w:rPr>
                <w:color w:val="000000"/>
                <w:spacing w:val="-10"/>
                <w:sz w:val="22"/>
                <w:szCs w:val="22"/>
              </w:rPr>
              <w:t xml:space="preserve">3 </w:t>
            </w:r>
          </w:p>
          <w:p w:rsidR="00F91720" w:rsidRDefault="006D5AEA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года </w:t>
            </w:r>
            <w:r w:rsidR="00F2555F">
              <w:rPr>
                <w:color w:val="000000"/>
                <w:spacing w:val="-10"/>
                <w:sz w:val="22"/>
                <w:szCs w:val="22"/>
              </w:rPr>
              <w:t>«</w:t>
            </w:r>
            <w:r w:rsidR="00F2555F" w:rsidRPr="00514A7D">
              <w:rPr>
                <w:sz w:val="22"/>
                <w:szCs w:val="22"/>
              </w:rPr>
              <w:t>Об утверждении Перечня объектов,</w:t>
            </w:r>
          </w:p>
          <w:p w:rsidR="00F91720" w:rsidRDefault="00F2555F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 w:rsidRPr="00514A7D">
              <w:rPr>
                <w:sz w:val="22"/>
                <w:szCs w:val="22"/>
              </w:rPr>
              <w:t xml:space="preserve"> вотношении </w:t>
            </w:r>
            <w:proofErr w:type="gramStart"/>
            <w:r w:rsidRPr="00514A7D">
              <w:rPr>
                <w:sz w:val="22"/>
                <w:szCs w:val="22"/>
              </w:rPr>
              <w:t>которых</w:t>
            </w:r>
            <w:proofErr w:type="gramEnd"/>
            <w:r w:rsidRPr="00514A7D">
              <w:rPr>
                <w:sz w:val="22"/>
                <w:szCs w:val="22"/>
              </w:rPr>
              <w:t xml:space="preserve"> в 202</w:t>
            </w:r>
            <w:r w:rsidR="006D5AEA">
              <w:rPr>
                <w:sz w:val="22"/>
                <w:szCs w:val="22"/>
              </w:rPr>
              <w:t>3</w:t>
            </w:r>
            <w:r w:rsidRPr="00514A7D">
              <w:rPr>
                <w:sz w:val="22"/>
                <w:szCs w:val="22"/>
              </w:rPr>
              <w:t xml:space="preserve"> году </w:t>
            </w:r>
          </w:p>
          <w:p w:rsidR="00F91720" w:rsidRDefault="00F2555F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 w:rsidRPr="00514A7D">
              <w:rPr>
                <w:sz w:val="22"/>
                <w:szCs w:val="22"/>
              </w:rPr>
              <w:t xml:space="preserve">планируется заключение </w:t>
            </w:r>
            <w:proofErr w:type="gramStart"/>
            <w:r w:rsidRPr="00514A7D">
              <w:rPr>
                <w:sz w:val="22"/>
                <w:szCs w:val="22"/>
              </w:rPr>
              <w:t>концессионных</w:t>
            </w:r>
            <w:proofErr w:type="gramEnd"/>
          </w:p>
          <w:p w:rsidR="00F91720" w:rsidRDefault="00F2555F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 w:rsidRPr="00514A7D">
              <w:rPr>
                <w:sz w:val="22"/>
                <w:szCs w:val="22"/>
              </w:rPr>
              <w:t xml:space="preserve"> соглашений»</w:t>
            </w:r>
            <w:r w:rsidR="007B6844">
              <w:rPr>
                <w:sz w:val="22"/>
                <w:szCs w:val="22"/>
              </w:rPr>
              <w:t>,а также принято постанов</w:t>
            </w:r>
          </w:p>
          <w:p w:rsidR="00F91720" w:rsidRDefault="007B6844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лением</w:t>
            </w:r>
            <w:proofErr w:type="spellEnd"/>
            <w:r w:rsidR="00272C8D">
              <w:rPr>
                <w:sz w:val="22"/>
                <w:szCs w:val="22"/>
              </w:rPr>
              <w:t xml:space="preserve"> </w:t>
            </w:r>
            <w:r w:rsidR="006D5AEA">
              <w:rPr>
                <w:sz w:val="22"/>
                <w:szCs w:val="22"/>
              </w:rPr>
              <w:t xml:space="preserve">№ </w:t>
            </w:r>
            <w:r w:rsidR="00272C8D">
              <w:rPr>
                <w:sz w:val="22"/>
                <w:szCs w:val="22"/>
              </w:rPr>
              <w:t>9 от 29</w:t>
            </w:r>
            <w:r>
              <w:rPr>
                <w:sz w:val="22"/>
                <w:szCs w:val="22"/>
              </w:rPr>
              <w:t>.01.2019</w:t>
            </w:r>
            <w:r w:rsidR="00272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 и внесенными</w:t>
            </w:r>
          </w:p>
          <w:p w:rsidR="006D5AEA" w:rsidRPr="00F91720" w:rsidRDefault="007B6844" w:rsidP="006D5AEA">
            <w:pPr>
              <w:shd w:val="clear" w:color="auto" w:fill="FFFFFF"/>
              <w:ind w:right="-1116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изменениями постановлением </w:t>
            </w:r>
            <w:r w:rsidR="006D5AE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94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6D5AEA" w:rsidRDefault="007B6844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17.12.2019г  «Порядок опубликования </w:t>
            </w:r>
          </w:p>
          <w:p w:rsidR="006D5AEA" w:rsidRDefault="007B6844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информации об объектах  имущества, </w:t>
            </w:r>
          </w:p>
          <w:p w:rsidR="006D5AEA" w:rsidRDefault="007B6844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находящихся в муниципальной </w:t>
            </w:r>
          </w:p>
          <w:p w:rsidR="006D5AEA" w:rsidRDefault="007B6844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собственности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</w:t>
            </w:r>
          </w:p>
          <w:p w:rsidR="006D5AEA" w:rsidRDefault="007B256C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Давыдовка </w:t>
            </w:r>
            <w:r w:rsidR="007B6844">
              <w:rPr>
                <w:sz w:val="22"/>
                <w:szCs w:val="22"/>
              </w:rPr>
              <w:t xml:space="preserve"> муниципального района</w:t>
            </w:r>
          </w:p>
          <w:p w:rsidR="006D5AEA" w:rsidRDefault="007B6844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Приволжский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области»</w:t>
            </w:r>
          </w:p>
          <w:p w:rsidR="006D5AEA" w:rsidRDefault="007F5A83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(перечень объектов размещается КУМИ муниципального района Приволжский</w:t>
            </w:r>
            <w:proofErr w:type="gramEnd"/>
          </w:p>
          <w:p w:rsidR="006D5AEA" w:rsidRDefault="007F5A83" w:rsidP="006D5AEA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сайте Правительства </w:t>
            </w:r>
            <w:proofErr w:type="gramStart"/>
            <w:r>
              <w:rPr>
                <w:sz w:val="22"/>
                <w:szCs w:val="22"/>
              </w:rPr>
              <w:t>Самарской</w:t>
            </w:r>
            <w:proofErr w:type="gramEnd"/>
          </w:p>
          <w:p w:rsidR="007F5A83" w:rsidRDefault="007F5A83" w:rsidP="00C57E8F">
            <w:pPr>
              <w:shd w:val="clear" w:color="auto" w:fill="FFFFFF"/>
              <w:ind w:right="-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области).</w:t>
            </w:r>
          </w:p>
          <w:p w:rsidR="007F5A83" w:rsidRDefault="003B55DB" w:rsidP="006D5AEA">
            <w:pPr>
              <w:rPr>
                <w:sz w:val="22"/>
                <w:szCs w:val="22"/>
              </w:rPr>
            </w:pPr>
            <w:hyperlink r:id="rId4" w:history="1">
              <w:r w:rsidR="00C57E8F" w:rsidRPr="00F207C2">
                <w:rPr>
                  <w:rStyle w:val="a3"/>
                  <w:sz w:val="22"/>
                  <w:szCs w:val="22"/>
                </w:rPr>
                <w:t>https://admdavidovka.ru/documents/order/detail.php?id=1328563</w:t>
              </w:r>
            </w:hyperlink>
          </w:p>
          <w:p w:rsidR="00C57E8F" w:rsidRDefault="00C57E8F" w:rsidP="006D5AEA">
            <w:pPr>
              <w:rPr>
                <w:sz w:val="22"/>
                <w:szCs w:val="22"/>
              </w:rPr>
            </w:pPr>
          </w:p>
          <w:p w:rsidR="007B6844" w:rsidRDefault="007B6844" w:rsidP="006D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Регулярно и в установленные сроки публикуется перечень объектов на официальном сайте администрации, начиная с 2017 года по ссылке </w:t>
            </w:r>
          </w:p>
          <w:p w:rsidR="00F2555F" w:rsidRPr="00514A7D" w:rsidRDefault="00F2555F" w:rsidP="006D5AEA"/>
          <w:p w:rsidR="004342A6" w:rsidRDefault="00AD0A65" w:rsidP="00F2555F">
            <w:pPr>
              <w:shd w:val="clear" w:color="auto" w:fill="FFFFFF"/>
              <w:ind w:right="-1116"/>
              <w:rPr>
                <w:color w:val="000000"/>
                <w:spacing w:val="-10"/>
                <w:sz w:val="22"/>
                <w:szCs w:val="22"/>
              </w:rPr>
            </w:pPr>
            <w:r w:rsidRPr="00590F81">
              <w:rPr>
                <w:spacing w:val="-10"/>
                <w:sz w:val="22"/>
                <w:szCs w:val="22"/>
              </w:rPr>
              <w:t>https://admdavidovka.ru/upload/documents/Samarskaya%20obl/Privolzhskii/</w:t>
            </w:r>
          </w:p>
          <w:p w:rsidR="00AD0A65" w:rsidRPr="00120F43" w:rsidRDefault="00AD0A65" w:rsidP="00F2555F">
            <w:pPr>
              <w:shd w:val="clear" w:color="auto" w:fill="FFFFFF"/>
              <w:ind w:right="-1116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203ED" w:rsidRPr="00123669" w:rsidTr="006D5AEA">
        <w:trPr>
          <w:trHeight w:val="1824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123669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b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5203ED" w:rsidP="00D6569E">
            <w:pPr>
              <w:shd w:val="clear" w:color="auto" w:fill="FFFFFF"/>
              <w:rPr>
                <w:sz w:val="22"/>
                <w:szCs w:val="22"/>
              </w:rPr>
            </w:pPr>
            <w:r w:rsidRPr="00120F43">
              <w:rPr>
                <w:color w:val="000000"/>
                <w:spacing w:val="-3"/>
                <w:sz w:val="22"/>
                <w:szCs w:val="22"/>
              </w:rPr>
              <w:t>2.1.6</w:t>
            </w:r>
            <w:proofErr w:type="gramStart"/>
            <w:r w:rsidRPr="00120F43">
              <w:rPr>
                <w:color w:val="000000"/>
                <w:spacing w:val="-3"/>
                <w:sz w:val="22"/>
                <w:szCs w:val="22"/>
              </w:rPr>
              <w:t xml:space="preserve"> С</w:t>
            </w:r>
            <w:proofErr w:type="gramEnd"/>
            <w:r w:rsidRPr="00120F43">
              <w:rPr>
                <w:color w:val="000000"/>
                <w:spacing w:val="-3"/>
                <w:sz w:val="22"/>
                <w:szCs w:val="22"/>
              </w:rPr>
              <w:t xml:space="preserve">огласовывать с </w:t>
            </w:r>
            <w:r w:rsidR="00D6569E">
              <w:rPr>
                <w:color w:val="000000"/>
                <w:spacing w:val="-8"/>
                <w:sz w:val="22"/>
                <w:szCs w:val="22"/>
              </w:rPr>
              <w:t>Финансовым  органом до внесения в представительный орган местного самоуправления</w:t>
            </w:r>
            <w:r w:rsidR="007B256C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>предполагаем</w:t>
            </w:r>
            <w:r w:rsidR="004342A6">
              <w:rPr>
                <w:color w:val="000000"/>
                <w:spacing w:val="-8"/>
                <w:sz w:val="22"/>
                <w:szCs w:val="22"/>
              </w:rPr>
              <w:t>ые</w:t>
            </w:r>
            <w:r w:rsidR="00D6569E">
              <w:rPr>
                <w:color w:val="000000"/>
                <w:spacing w:val="-8"/>
                <w:sz w:val="22"/>
                <w:szCs w:val="22"/>
              </w:rPr>
              <w:t xml:space="preserve"> изменения в решение о местном бюджете в случае, если указанные изменения приводят к увеличению объема муниципального долга бюджета сельского поселения в части  кредитов </w:t>
            </w:r>
            <w:r w:rsidRPr="00120F43">
              <w:rPr>
                <w:color w:val="000000"/>
                <w:spacing w:val="-8"/>
                <w:sz w:val="22"/>
                <w:szCs w:val="22"/>
              </w:rPr>
              <w:t xml:space="preserve">кредитных организаций  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D6569E" w:rsidRDefault="005203ED" w:rsidP="00D6569E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Обеспечить согласование </w:t>
            </w:r>
            <w:proofErr w:type="gramStart"/>
            <w:r w:rsidRPr="00120F43">
              <w:rPr>
                <w:color w:val="000000"/>
                <w:spacing w:val="-5"/>
                <w:sz w:val="22"/>
                <w:szCs w:val="22"/>
              </w:rPr>
              <w:t xml:space="preserve">с </w:t>
            </w:r>
            <w:r w:rsidR="00D6569E">
              <w:rPr>
                <w:color w:val="000000"/>
                <w:spacing w:val="-5"/>
                <w:sz w:val="22"/>
                <w:szCs w:val="22"/>
              </w:rPr>
              <w:t xml:space="preserve">Финансовым органом изменения в решение о местном бюджете в </w:t>
            </w:r>
            <w:r w:rsidRPr="00120F43">
              <w:rPr>
                <w:color w:val="000000"/>
                <w:spacing w:val="-7"/>
                <w:sz w:val="22"/>
                <w:szCs w:val="22"/>
              </w:rPr>
              <w:t xml:space="preserve">случае привлечения </w:t>
            </w:r>
            <w:r w:rsidRPr="00120F43">
              <w:rPr>
                <w:color w:val="000000"/>
                <w:spacing w:val="-4"/>
                <w:sz w:val="22"/>
                <w:szCs w:val="22"/>
              </w:rPr>
              <w:t>кредитов в местный бюджет</w:t>
            </w:r>
            <w:proofErr w:type="gram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D6569E" w:rsidP="001236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</w:t>
            </w:r>
            <w:r w:rsidR="007B256C">
              <w:rPr>
                <w:sz w:val="22"/>
                <w:szCs w:val="22"/>
              </w:rPr>
              <w:t xml:space="preserve">ии сельского поселения Давыдовка </w:t>
            </w:r>
            <w:r>
              <w:rPr>
                <w:sz w:val="22"/>
                <w:szCs w:val="22"/>
              </w:rPr>
              <w:t xml:space="preserve">муниципального района Приволжский Самарской </w:t>
            </w:r>
            <w:r w:rsidR="007B256C">
              <w:rPr>
                <w:sz w:val="22"/>
                <w:szCs w:val="22"/>
              </w:rPr>
              <w:t>области Анисимова О.И.</w:t>
            </w:r>
            <w:r w:rsidR="00496B64">
              <w:rPr>
                <w:sz w:val="22"/>
                <w:szCs w:val="22"/>
              </w:rPr>
              <w:t>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ED" w:rsidRPr="00120F43" w:rsidRDefault="001F37A8" w:rsidP="00F255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Муниципального долга  бюдж</w:t>
            </w:r>
            <w:r w:rsidR="007B256C">
              <w:rPr>
                <w:color w:val="000000"/>
                <w:spacing w:val="-9"/>
                <w:sz w:val="22"/>
                <w:szCs w:val="22"/>
              </w:rPr>
              <w:t xml:space="preserve">ет сельского поселения  Давыдовка </w:t>
            </w:r>
            <w:r>
              <w:rPr>
                <w:color w:val="000000"/>
                <w:spacing w:val="-9"/>
                <w:sz w:val="22"/>
                <w:szCs w:val="22"/>
              </w:rPr>
              <w:t>в части кредитов кредитных организаций не имеет</w:t>
            </w:r>
          </w:p>
        </w:tc>
      </w:tr>
    </w:tbl>
    <w:p w:rsidR="00123669" w:rsidRDefault="00123669" w:rsidP="008F292C">
      <w:pPr>
        <w:shd w:val="clear" w:color="auto" w:fill="FFFFFF"/>
        <w:spacing w:line="312" w:lineRule="auto"/>
        <w:ind w:right="11" w:firstLine="709"/>
        <w:jc w:val="both"/>
      </w:pPr>
    </w:p>
    <w:p w:rsidR="005367DE" w:rsidRDefault="005367DE" w:rsidP="008F292C">
      <w:pPr>
        <w:shd w:val="clear" w:color="auto" w:fill="FFFFFF"/>
        <w:spacing w:line="312" w:lineRule="auto"/>
        <w:ind w:right="11" w:firstLine="709"/>
        <w:jc w:val="both"/>
      </w:pPr>
    </w:p>
    <w:p w:rsidR="005367DE" w:rsidRDefault="005367DE" w:rsidP="008F292C">
      <w:pPr>
        <w:shd w:val="clear" w:color="auto" w:fill="FFFFFF"/>
        <w:spacing w:line="312" w:lineRule="auto"/>
        <w:ind w:right="11" w:firstLine="709"/>
        <w:jc w:val="both"/>
      </w:pPr>
    </w:p>
    <w:p w:rsidR="00417E71" w:rsidRPr="005367DE" w:rsidRDefault="00417E71" w:rsidP="008F292C">
      <w:pPr>
        <w:shd w:val="clear" w:color="auto" w:fill="FFFFFF"/>
        <w:spacing w:line="312" w:lineRule="auto"/>
        <w:ind w:right="11" w:firstLine="709"/>
        <w:jc w:val="both"/>
      </w:pPr>
      <w:r w:rsidRPr="005367DE">
        <w:t>Глава Администрации поселения   _____________________</w:t>
      </w:r>
      <w:r w:rsidR="007B256C">
        <w:t xml:space="preserve">_________        Е.Ю. </w:t>
      </w:r>
      <w:proofErr w:type="gramStart"/>
      <w:r w:rsidR="007B256C">
        <w:t>Митина</w:t>
      </w:r>
      <w:proofErr w:type="gramEnd"/>
    </w:p>
    <w:p w:rsidR="00417E71" w:rsidRPr="005367DE" w:rsidRDefault="00417E71" w:rsidP="008F292C">
      <w:pPr>
        <w:shd w:val="clear" w:color="auto" w:fill="FFFFFF"/>
        <w:spacing w:line="312" w:lineRule="auto"/>
        <w:ind w:right="11" w:firstLine="709"/>
        <w:jc w:val="both"/>
      </w:pPr>
    </w:p>
    <w:p w:rsidR="00417E71" w:rsidRPr="005367DE" w:rsidRDefault="00417E71" w:rsidP="008F292C">
      <w:pPr>
        <w:shd w:val="clear" w:color="auto" w:fill="FFFFFF"/>
        <w:spacing w:line="312" w:lineRule="auto"/>
        <w:ind w:right="11" w:firstLine="709"/>
        <w:jc w:val="both"/>
      </w:pPr>
      <w:r w:rsidRPr="005367DE">
        <w:t>Исполнитель: главный специал</w:t>
      </w:r>
      <w:r w:rsidR="007B256C">
        <w:t>ист администрации  Анисимова О.И. 8(84647)97195</w:t>
      </w:r>
      <w:r w:rsidRPr="005367DE">
        <w:t xml:space="preserve"> </w:t>
      </w:r>
    </w:p>
    <w:sectPr w:rsidR="00417E71" w:rsidRPr="005367DE" w:rsidSect="00ED35B2">
      <w:pgSz w:w="16834" w:h="11909" w:orient="landscape"/>
      <w:pgMar w:top="709" w:right="1371" w:bottom="720" w:left="13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669"/>
    <w:rsid w:val="000245FD"/>
    <w:rsid w:val="00034017"/>
    <w:rsid w:val="00035C04"/>
    <w:rsid w:val="0004252A"/>
    <w:rsid w:val="00051513"/>
    <w:rsid w:val="000716CC"/>
    <w:rsid w:val="000A33A6"/>
    <w:rsid w:val="000D3669"/>
    <w:rsid w:val="001003D4"/>
    <w:rsid w:val="00100A35"/>
    <w:rsid w:val="00120F43"/>
    <w:rsid w:val="00123669"/>
    <w:rsid w:val="00194124"/>
    <w:rsid w:val="001B0B75"/>
    <w:rsid w:val="001C6C61"/>
    <w:rsid w:val="001F2677"/>
    <w:rsid w:val="001F37A8"/>
    <w:rsid w:val="002040B0"/>
    <w:rsid w:val="00217200"/>
    <w:rsid w:val="002459BE"/>
    <w:rsid w:val="00272C8D"/>
    <w:rsid w:val="00297255"/>
    <w:rsid w:val="002B507F"/>
    <w:rsid w:val="002F338E"/>
    <w:rsid w:val="00324B23"/>
    <w:rsid w:val="003262F0"/>
    <w:rsid w:val="003A1118"/>
    <w:rsid w:val="003A7AC1"/>
    <w:rsid w:val="003B55DB"/>
    <w:rsid w:val="003C34F9"/>
    <w:rsid w:val="003C616D"/>
    <w:rsid w:val="003D6140"/>
    <w:rsid w:val="00400047"/>
    <w:rsid w:val="00412539"/>
    <w:rsid w:val="00413CB2"/>
    <w:rsid w:val="00417E71"/>
    <w:rsid w:val="004275CC"/>
    <w:rsid w:val="004342A6"/>
    <w:rsid w:val="00471E10"/>
    <w:rsid w:val="00496B64"/>
    <w:rsid w:val="004A3105"/>
    <w:rsid w:val="004B5486"/>
    <w:rsid w:val="004E2093"/>
    <w:rsid w:val="004F0040"/>
    <w:rsid w:val="004F634B"/>
    <w:rsid w:val="00514964"/>
    <w:rsid w:val="005203ED"/>
    <w:rsid w:val="00526E49"/>
    <w:rsid w:val="0052740A"/>
    <w:rsid w:val="005306EF"/>
    <w:rsid w:val="005367DE"/>
    <w:rsid w:val="00536B0A"/>
    <w:rsid w:val="00553EB8"/>
    <w:rsid w:val="00590F81"/>
    <w:rsid w:val="005965E0"/>
    <w:rsid w:val="00606E47"/>
    <w:rsid w:val="00624F4B"/>
    <w:rsid w:val="006558C0"/>
    <w:rsid w:val="00664AE0"/>
    <w:rsid w:val="006A51A0"/>
    <w:rsid w:val="006D5AEA"/>
    <w:rsid w:val="006F2AAF"/>
    <w:rsid w:val="006F2D9E"/>
    <w:rsid w:val="0077484C"/>
    <w:rsid w:val="00775511"/>
    <w:rsid w:val="007B256C"/>
    <w:rsid w:val="007B6844"/>
    <w:rsid w:val="007E2298"/>
    <w:rsid w:val="007F3290"/>
    <w:rsid w:val="007F5A83"/>
    <w:rsid w:val="007F7EE7"/>
    <w:rsid w:val="008138D5"/>
    <w:rsid w:val="008413C6"/>
    <w:rsid w:val="00855BF0"/>
    <w:rsid w:val="00864D4D"/>
    <w:rsid w:val="00865246"/>
    <w:rsid w:val="008657A9"/>
    <w:rsid w:val="00886397"/>
    <w:rsid w:val="008C5368"/>
    <w:rsid w:val="008F292C"/>
    <w:rsid w:val="0090150B"/>
    <w:rsid w:val="009165C4"/>
    <w:rsid w:val="00926B78"/>
    <w:rsid w:val="00954921"/>
    <w:rsid w:val="00967C74"/>
    <w:rsid w:val="00974CFE"/>
    <w:rsid w:val="009D33A9"/>
    <w:rsid w:val="00A30849"/>
    <w:rsid w:val="00A32BA4"/>
    <w:rsid w:val="00A370AB"/>
    <w:rsid w:val="00A70ABE"/>
    <w:rsid w:val="00AB1657"/>
    <w:rsid w:val="00AD0A65"/>
    <w:rsid w:val="00B5572E"/>
    <w:rsid w:val="00BA55C4"/>
    <w:rsid w:val="00BD440A"/>
    <w:rsid w:val="00BD6BC4"/>
    <w:rsid w:val="00BF795B"/>
    <w:rsid w:val="00C35BC5"/>
    <w:rsid w:val="00C57E8F"/>
    <w:rsid w:val="00C61BF5"/>
    <w:rsid w:val="00C63F9B"/>
    <w:rsid w:val="00CB078F"/>
    <w:rsid w:val="00CB5E05"/>
    <w:rsid w:val="00CE2202"/>
    <w:rsid w:val="00D51E62"/>
    <w:rsid w:val="00D6569E"/>
    <w:rsid w:val="00DA7B23"/>
    <w:rsid w:val="00E074C7"/>
    <w:rsid w:val="00E3158B"/>
    <w:rsid w:val="00E45642"/>
    <w:rsid w:val="00E732CC"/>
    <w:rsid w:val="00E84DB0"/>
    <w:rsid w:val="00E8749B"/>
    <w:rsid w:val="00ED35B2"/>
    <w:rsid w:val="00F0040D"/>
    <w:rsid w:val="00F23E28"/>
    <w:rsid w:val="00F2555F"/>
    <w:rsid w:val="00F366DE"/>
    <w:rsid w:val="00F852EA"/>
    <w:rsid w:val="00F91720"/>
    <w:rsid w:val="00FB7951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D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F3C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035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7F5A83"/>
    <w:rPr>
      <w:color w:val="0000FF"/>
      <w:u w:val="single"/>
    </w:rPr>
  </w:style>
  <w:style w:type="character" w:styleId="a4">
    <w:name w:val="FollowedHyperlink"/>
    <w:basedOn w:val="a0"/>
    <w:rsid w:val="00886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davidovka.ru/documents/order/detail.php?id=1328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985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Microsoft</cp:lastModifiedBy>
  <cp:revision>59</cp:revision>
  <cp:lastPrinted>2024-01-21T07:08:00Z</cp:lastPrinted>
  <dcterms:created xsi:type="dcterms:W3CDTF">2021-02-01T06:09:00Z</dcterms:created>
  <dcterms:modified xsi:type="dcterms:W3CDTF">2024-02-01T05:11:00Z</dcterms:modified>
</cp:coreProperties>
</file>