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F6" w:rsidRDefault="000E263B" w:rsidP="002C3EF6">
      <w:pPr>
        <w:jc w:val="center"/>
      </w:pPr>
      <w:r w:rsidRPr="000E263B">
        <w:rPr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EF6">
        <w:t xml:space="preserve">              </w:t>
      </w:r>
    </w:p>
    <w:p w:rsidR="002C3EF6" w:rsidRDefault="002C3EF6" w:rsidP="002C3EF6">
      <w:pPr>
        <w:jc w:val="center"/>
      </w:pPr>
    </w:p>
    <w:p w:rsidR="002C3EF6" w:rsidRDefault="002C3EF6" w:rsidP="002C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2C3EF6" w:rsidRDefault="002C3EF6" w:rsidP="002C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 СЕЛЬСКОГО ПОСЕЛЕНИЯ</w:t>
      </w:r>
    </w:p>
    <w:p w:rsidR="002C3EF6" w:rsidRDefault="002C3EF6" w:rsidP="002C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2C3EF6" w:rsidRDefault="002C3EF6" w:rsidP="002C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C3EF6" w:rsidRDefault="002C3EF6" w:rsidP="002C3EF6">
      <w:pPr>
        <w:spacing w:line="252" w:lineRule="auto"/>
        <w:ind w:hanging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3EF6" w:rsidRDefault="002C3EF6" w:rsidP="002C3EF6">
      <w:pPr>
        <w:rPr>
          <w:b/>
          <w:sz w:val="28"/>
          <w:szCs w:val="28"/>
          <w:lang w:eastAsia="ar-SA"/>
        </w:rPr>
      </w:pPr>
    </w:p>
    <w:p w:rsidR="004E1CFD" w:rsidRDefault="004E1CFD" w:rsidP="004E1CFD">
      <w:pPr>
        <w:rPr>
          <w:b/>
          <w:sz w:val="28"/>
          <w:szCs w:val="28"/>
          <w:lang w:eastAsia="ar-SA"/>
        </w:rPr>
      </w:pPr>
    </w:p>
    <w:p w:rsidR="004E0E1F" w:rsidRPr="0077533D" w:rsidRDefault="00FD1B03" w:rsidP="004E1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мая 2019 года </w:t>
      </w:r>
      <w:r w:rsidR="004E0E1F" w:rsidRPr="0077533D">
        <w:rPr>
          <w:sz w:val="28"/>
          <w:szCs w:val="28"/>
        </w:rPr>
        <w:t xml:space="preserve">№ </w:t>
      </w:r>
      <w:r w:rsidR="002D72F0" w:rsidRPr="0077533D">
        <w:rPr>
          <w:sz w:val="28"/>
          <w:szCs w:val="28"/>
        </w:rPr>
        <w:t>2</w:t>
      </w:r>
      <w:r w:rsidR="000F2E3E">
        <w:rPr>
          <w:sz w:val="28"/>
          <w:szCs w:val="28"/>
        </w:rPr>
        <w:t>82</w:t>
      </w:r>
    </w:p>
    <w:p w:rsidR="004E0E1F" w:rsidRPr="0077533D" w:rsidRDefault="004E0E1F" w:rsidP="0077533D">
      <w:pPr>
        <w:pStyle w:val="a4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7753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</w:t>
      </w:r>
      <w:proofErr w:type="gramStart"/>
      <w:r w:rsidRPr="0077533D">
        <w:rPr>
          <w:rFonts w:ascii="Times New Roman" w:hAnsi="Times New Roman"/>
          <w:i w:val="0"/>
          <w:iCs w:val="0"/>
          <w:color w:val="auto"/>
          <w:sz w:val="28"/>
          <w:szCs w:val="28"/>
        </w:rPr>
        <w:t>с</w:t>
      </w:r>
      <w:proofErr w:type="gramEnd"/>
      <w:r w:rsidRPr="0077533D">
        <w:rPr>
          <w:rFonts w:ascii="Times New Roman" w:hAnsi="Times New Roman"/>
          <w:i w:val="0"/>
          <w:iCs w:val="0"/>
          <w:color w:val="auto"/>
          <w:sz w:val="28"/>
          <w:szCs w:val="28"/>
        </w:rPr>
        <w:t>. Монастырщина</w:t>
      </w:r>
    </w:p>
    <w:p w:rsidR="002C3EF6" w:rsidRPr="0077533D" w:rsidRDefault="002C3EF6" w:rsidP="0077533D">
      <w:pPr>
        <w:jc w:val="both"/>
        <w:rPr>
          <w:sz w:val="28"/>
          <w:szCs w:val="28"/>
        </w:rPr>
      </w:pPr>
      <w:r w:rsidRPr="0077533D">
        <w:rPr>
          <w:sz w:val="28"/>
          <w:szCs w:val="28"/>
        </w:rPr>
        <w:t xml:space="preserve">            </w:t>
      </w:r>
    </w:p>
    <w:p w:rsidR="0077533D" w:rsidRPr="0077533D" w:rsidRDefault="0077533D" w:rsidP="0077533D">
      <w:pPr>
        <w:pStyle w:val="1"/>
        <w:shd w:val="clear" w:color="auto" w:fill="auto"/>
        <w:spacing w:line="322" w:lineRule="exact"/>
        <w:ind w:right="4251"/>
        <w:rPr>
          <w:b/>
          <w:sz w:val="28"/>
          <w:szCs w:val="28"/>
        </w:rPr>
      </w:pPr>
      <w:r w:rsidRPr="0077533D">
        <w:rPr>
          <w:b/>
          <w:color w:val="000000"/>
          <w:sz w:val="28"/>
          <w:szCs w:val="28"/>
        </w:rPr>
        <w:t>О внесении изменений в решение Совета народных</w:t>
      </w:r>
      <w:r w:rsidRPr="0077533D">
        <w:rPr>
          <w:b/>
          <w:sz w:val="28"/>
          <w:szCs w:val="28"/>
        </w:rPr>
        <w:t xml:space="preserve"> </w:t>
      </w:r>
      <w:r w:rsidRPr="0077533D">
        <w:rPr>
          <w:b/>
          <w:color w:val="000000"/>
          <w:sz w:val="28"/>
          <w:szCs w:val="28"/>
        </w:rPr>
        <w:t xml:space="preserve">депутатов </w:t>
      </w:r>
      <w:proofErr w:type="spellStart"/>
      <w:r w:rsidRPr="0077533D">
        <w:rPr>
          <w:b/>
          <w:color w:val="000000"/>
          <w:sz w:val="28"/>
          <w:szCs w:val="28"/>
        </w:rPr>
        <w:t>Монастырщинского</w:t>
      </w:r>
      <w:proofErr w:type="spellEnd"/>
      <w:r w:rsidRPr="0077533D">
        <w:rPr>
          <w:b/>
          <w:color w:val="000000"/>
          <w:sz w:val="28"/>
          <w:szCs w:val="28"/>
        </w:rPr>
        <w:t xml:space="preserve">  сельского поселения</w:t>
      </w:r>
      <w:r w:rsidRPr="0077533D">
        <w:rPr>
          <w:b/>
          <w:sz w:val="28"/>
          <w:szCs w:val="28"/>
        </w:rPr>
        <w:t xml:space="preserve"> </w:t>
      </w:r>
      <w:proofErr w:type="spellStart"/>
      <w:r w:rsidRPr="0077533D">
        <w:rPr>
          <w:b/>
          <w:color w:val="000000"/>
          <w:sz w:val="28"/>
          <w:szCs w:val="28"/>
        </w:rPr>
        <w:t>Богучарского</w:t>
      </w:r>
      <w:proofErr w:type="spellEnd"/>
      <w:r w:rsidRPr="0077533D">
        <w:rPr>
          <w:b/>
          <w:color w:val="000000"/>
          <w:sz w:val="28"/>
          <w:szCs w:val="28"/>
        </w:rPr>
        <w:t xml:space="preserve"> муниципального района от</w:t>
      </w:r>
      <w:r w:rsidRPr="0077533D">
        <w:rPr>
          <w:b/>
          <w:sz w:val="28"/>
          <w:szCs w:val="28"/>
        </w:rPr>
        <w:t xml:space="preserve">  </w:t>
      </w:r>
      <w:r w:rsidRPr="0077533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29.04.2015 № 248 </w:t>
      </w:r>
      <w:r w:rsidRPr="0077533D">
        <w:rPr>
          <w:b/>
          <w:color w:val="000000"/>
          <w:sz w:val="28"/>
          <w:szCs w:val="28"/>
        </w:rPr>
        <w:t>«Об утверждении Положений о пенсионном обеспечении выборного должностного лица местного самоуправления, осуществляющего свои полномочия на постоянной основе, муниципальных</w:t>
      </w:r>
      <w:r>
        <w:rPr>
          <w:b/>
          <w:color w:val="000000"/>
          <w:sz w:val="28"/>
          <w:szCs w:val="28"/>
        </w:rPr>
        <w:t xml:space="preserve"> </w:t>
      </w:r>
      <w:r w:rsidRPr="0077533D">
        <w:rPr>
          <w:b/>
          <w:color w:val="000000"/>
          <w:sz w:val="28"/>
          <w:szCs w:val="28"/>
        </w:rPr>
        <w:t>служащих органов местного</w:t>
      </w:r>
      <w:r>
        <w:rPr>
          <w:b/>
          <w:color w:val="000000"/>
          <w:sz w:val="28"/>
          <w:szCs w:val="28"/>
        </w:rPr>
        <w:t xml:space="preserve"> </w:t>
      </w:r>
      <w:r w:rsidRPr="0077533D">
        <w:rPr>
          <w:b/>
          <w:color w:val="000000"/>
          <w:sz w:val="28"/>
          <w:szCs w:val="28"/>
        </w:rPr>
        <w:t xml:space="preserve">самоуправления </w:t>
      </w:r>
      <w:proofErr w:type="spellStart"/>
      <w:r w:rsidRPr="0077533D">
        <w:rPr>
          <w:b/>
          <w:color w:val="000000"/>
          <w:sz w:val="28"/>
          <w:szCs w:val="28"/>
        </w:rPr>
        <w:t>Монастырщинского</w:t>
      </w:r>
      <w:proofErr w:type="spellEnd"/>
      <w:r w:rsidRPr="0077533D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сельского </w:t>
      </w:r>
      <w:r w:rsidRPr="0077533D">
        <w:rPr>
          <w:b/>
          <w:color w:val="000000"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77533D">
        <w:rPr>
          <w:b/>
          <w:color w:val="000000"/>
          <w:sz w:val="28"/>
          <w:szCs w:val="28"/>
        </w:rPr>
        <w:t>Богучарско</w:t>
      </w:r>
      <w:r>
        <w:rPr>
          <w:b/>
          <w:color w:val="000000"/>
          <w:sz w:val="28"/>
          <w:szCs w:val="28"/>
        </w:rPr>
        <w:t>го</w:t>
      </w:r>
      <w:proofErr w:type="spellEnd"/>
      <w:r>
        <w:rPr>
          <w:b/>
          <w:color w:val="000000"/>
          <w:sz w:val="28"/>
          <w:szCs w:val="28"/>
        </w:rPr>
        <w:t xml:space="preserve"> му</w:t>
      </w:r>
      <w:r w:rsidRPr="0077533D">
        <w:rPr>
          <w:b/>
          <w:color w:val="000000"/>
          <w:sz w:val="28"/>
          <w:szCs w:val="28"/>
        </w:rPr>
        <w:t>ниципального района  Воронежской области»</w:t>
      </w:r>
    </w:p>
    <w:p w:rsidR="002C3EF6" w:rsidRPr="0077533D" w:rsidRDefault="002C3EF6" w:rsidP="0077533D">
      <w:pPr>
        <w:jc w:val="both"/>
        <w:rPr>
          <w:sz w:val="28"/>
          <w:szCs w:val="28"/>
        </w:rPr>
      </w:pPr>
    </w:p>
    <w:p w:rsidR="002C3EF6" w:rsidRPr="0077533D" w:rsidRDefault="002C3EF6" w:rsidP="0077533D">
      <w:pPr>
        <w:ind w:firstLine="567"/>
        <w:jc w:val="both"/>
        <w:rPr>
          <w:sz w:val="28"/>
          <w:szCs w:val="28"/>
        </w:rPr>
      </w:pPr>
    </w:p>
    <w:p w:rsidR="000F3DDA" w:rsidRPr="0077533D" w:rsidRDefault="0077533D" w:rsidP="00776B57">
      <w:pPr>
        <w:pStyle w:val="1"/>
        <w:shd w:val="clear" w:color="auto" w:fill="auto"/>
        <w:tabs>
          <w:tab w:val="left" w:leader="underscore" w:pos="3751"/>
        </w:tabs>
        <w:spacing w:line="276" w:lineRule="auto"/>
        <w:ind w:firstLine="567"/>
        <w:rPr>
          <w:sz w:val="28"/>
          <w:szCs w:val="28"/>
        </w:rPr>
      </w:pPr>
      <w:r w:rsidRPr="0077533D">
        <w:rPr>
          <w:color w:val="000000"/>
          <w:sz w:val="28"/>
          <w:szCs w:val="28"/>
        </w:rPr>
        <w:t xml:space="preserve">В соответствии с Федеральными законами от 06.10.2003 № 1Э1-ФЗ «Об </w:t>
      </w:r>
      <w:proofErr w:type="gramStart"/>
      <w:r w:rsidRPr="0077533D">
        <w:rPr>
          <w:color w:val="000000"/>
          <w:sz w:val="28"/>
          <w:szCs w:val="28"/>
        </w:rPr>
        <w:t>общих</w:t>
      </w:r>
      <w:proofErr w:type="gramEnd"/>
      <w:r w:rsidRPr="0077533D">
        <w:rPr>
          <w:color w:val="000000"/>
          <w:sz w:val="28"/>
          <w:szCs w:val="28"/>
        </w:rPr>
        <w:t xml:space="preserve"> </w:t>
      </w:r>
      <w:proofErr w:type="gramStart"/>
      <w:r w:rsidRPr="0077533D">
        <w:rPr>
          <w:color w:val="000000"/>
          <w:sz w:val="28"/>
          <w:szCs w:val="28"/>
        </w:rPr>
        <w:t>принципах организации местного самоуправления в Российской Федерации», от 02.03.2007 № 25-ФЗ «О муниципальной службе в Российской Федерации», законами Воронежской области от 05.06.2006 № 42-03 «О пенсиях за выслугу лет лицам, замещающим должности государственной гражданской службы Воронежской области», от 28.12.2007 № 175-03 «О муниципальной службе в Воронежской области», от 23.12.2008 № 139-03 «О гарантиях осуществления полномочий депутата, члена выборного органа местного самоуправления, выборного должностного лица</w:t>
      </w:r>
      <w:proofErr w:type="gramEnd"/>
      <w:r w:rsidRPr="0077533D">
        <w:rPr>
          <w:color w:val="000000"/>
          <w:sz w:val="28"/>
          <w:szCs w:val="28"/>
        </w:rPr>
        <w:t xml:space="preserve"> </w:t>
      </w:r>
      <w:proofErr w:type="gramStart"/>
      <w:r w:rsidRPr="0077533D">
        <w:rPr>
          <w:color w:val="000000"/>
          <w:sz w:val="28"/>
          <w:szCs w:val="28"/>
        </w:rPr>
        <w:t xml:space="preserve">местного самоуправления муниципальных образований Воронежской области», постановлением правительства Воронежской области от 14.04.2015 № 277 </w:t>
      </w:r>
      <w:r w:rsidRPr="0077533D">
        <w:rPr>
          <w:rStyle w:val="a8"/>
          <w:i w:val="0"/>
          <w:sz w:val="28"/>
          <w:szCs w:val="28"/>
        </w:rPr>
        <w:t>«О</w:t>
      </w:r>
      <w:r w:rsidRPr="0077533D">
        <w:rPr>
          <w:rStyle w:val="a8"/>
          <w:sz w:val="28"/>
          <w:szCs w:val="28"/>
        </w:rPr>
        <w:t xml:space="preserve"> </w:t>
      </w:r>
      <w:r w:rsidRPr="0077533D">
        <w:rPr>
          <w:color w:val="000000"/>
          <w:sz w:val="28"/>
          <w:szCs w:val="28"/>
        </w:rPr>
        <w:t xml:space="preserve">порядке назначения и выплаты пенсии за выслугу лет и доплаты к страховой пенсии по старости (инвалидности)», от 02.03.2015 № 27-03 «О внесении изменений в отдельные законодательные акты Воронежской области», </w:t>
      </w:r>
      <w:r w:rsidR="000F3DDA" w:rsidRPr="0077533D">
        <w:rPr>
          <w:sz w:val="28"/>
          <w:szCs w:val="28"/>
        </w:rPr>
        <w:t xml:space="preserve">Совет народных депутатов </w:t>
      </w:r>
      <w:proofErr w:type="spellStart"/>
      <w:r w:rsidR="000F3DDA" w:rsidRPr="0077533D">
        <w:rPr>
          <w:sz w:val="28"/>
          <w:szCs w:val="28"/>
        </w:rPr>
        <w:t>Монастырщинского</w:t>
      </w:r>
      <w:proofErr w:type="spellEnd"/>
      <w:r w:rsidR="000F3DDA" w:rsidRPr="0077533D">
        <w:rPr>
          <w:sz w:val="28"/>
          <w:szCs w:val="28"/>
        </w:rPr>
        <w:t xml:space="preserve"> сельского поселения</w:t>
      </w:r>
      <w:r w:rsidR="000F3DDA" w:rsidRPr="0077533D">
        <w:rPr>
          <w:b/>
          <w:sz w:val="28"/>
          <w:szCs w:val="28"/>
        </w:rPr>
        <w:t xml:space="preserve"> </w:t>
      </w:r>
      <w:proofErr w:type="spellStart"/>
      <w:r w:rsidR="000F3DDA" w:rsidRPr="0077533D">
        <w:rPr>
          <w:sz w:val="28"/>
          <w:szCs w:val="28"/>
        </w:rPr>
        <w:t>Богучарского</w:t>
      </w:r>
      <w:proofErr w:type="spellEnd"/>
      <w:r w:rsidR="000F3DDA" w:rsidRPr="0077533D">
        <w:rPr>
          <w:sz w:val="28"/>
          <w:szCs w:val="28"/>
        </w:rPr>
        <w:t xml:space="preserve"> муниципального района Воронежской области </w:t>
      </w:r>
      <w:r w:rsidR="000F3DDA" w:rsidRPr="0077533D">
        <w:rPr>
          <w:b/>
          <w:spacing w:val="20"/>
          <w:sz w:val="28"/>
          <w:szCs w:val="28"/>
        </w:rPr>
        <w:t>решил:</w:t>
      </w:r>
      <w:proofErr w:type="gramEnd"/>
    </w:p>
    <w:p w:rsidR="0077533D" w:rsidRPr="0077533D" w:rsidRDefault="0077533D" w:rsidP="00776B57">
      <w:pPr>
        <w:pStyle w:val="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77533D">
        <w:rPr>
          <w:color w:val="000000"/>
          <w:sz w:val="28"/>
          <w:szCs w:val="28"/>
        </w:rPr>
        <w:t>1. Внести следующие изменения в решение Совета народных депутатов</w:t>
      </w:r>
    </w:p>
    <w:p w:rsidR="0077533D" w:rsidRPr="0077533D" w:rsidRDefault="0077533D" w:rsidP="00776B57">
      <w:pPr>
        <w:pStyle w:val="1"/>
        <w:shd w:val="clear" w:color="auto" w:fill="auto"/>
        <w:tabs>
          <w:tab w:val="left" w:leader="underscore" w:pos="1490"/>
          <w:tab w:val="left" w:leader="underscore" w:pos="5345"/>
          <w:tab w:val="left" w:leader="underscore" w:pos="7476"/>
        </w:tabs>
        <w:spacing w:line="276" w:lineRule="auto"/>
        <w:rPr>
          <w:sz w:val="28"/>
          <w:szCs w:val="28"/>
        </w:rPr>
      </w:pPr>
      <w:proofErr w:type="spellStart"/>
      <w:r w:rsidRPr="0077533D">
        <w:rPr>
          <w:color w:val="000000"/>
          <w:sz w:val="28"/>
          <w:szCs w:val="28"/>
        </w:rPr>
        <w:lastRenderedPageBreak/>
        <w:t>Монастырщинского</w:t>
      </w:r>
      <w:proofErr w:type="spellEnd"/>
      <w:r w:rsidRPr="0077533D">
        <w:rPr>
          <w:color w:val="000000"/>
          <w:sz w:val="28"/>
          <w:szCs w:val="28"/>
        </w:rPr>
        <w:t xml:space="preserve">  сельского поселения от </w:t>
      </w:r>
      <w:r>
        <w:rPr>
          <w:color w:val="000000"/>
          <w:sz w:val="28"/>
          <w:szCs w:val="28"/>
        </w:rPr>
        <w:t>29</w:t>
      </w:r>
      <w:r w:rsidRPr="0077533D">
        <w:rPr>
          <w:color w:val="000000"/>
          <w:sz w:val="28"/>
          <w:szCs w:val="28"/>
        </w:rPr>
        <w:t xml:space="preserve">.04.2015 № </w:t>
      </w:r>
      <w:r w:rsidRPr="0077533D">
        <w:rPr>
          <w:color w:val="000000"/>
          <w:sz w:val="28"/>
          <w:szCs w:val="28"/>
        </w:rPr>
        <w:tab/>
        <w:t xml:space="preserve"> «Об утверждении</w:t>
      </w:r>
    </w:p>
    <w:p w:rsidR="0077533D" w:rsidRPr="0077533D" w:rsidRDefault="0077533D" w:rsidP="00776B57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77533D">
        <w:rPr>
          <w:color w:val="000000"/>
          <w:sz w:val="28"/>
          <w:szCs w:val="28"/>
        </w:rPr>
        <w:t>Положений о пенсионном обеспечении выборного должностного лица местного самоуправления, осуществляющего свои полномочия на постоянной основе,</w:t>
      </w:r>
    </w:p>
    <w:p w:rsidR="0077533D" w:rsidRPr="0077533D" w:rsidRDefault="0077533D" w:rsidP="00776B57">
      <w:pPr>
        <w:pStyle w:val="1"/>
        <w:shd w:val="clear" w:color="auto" w:fill="auto"/>
        <w:tabs>
          <w:tab w:val="left" w:leader="underscore" w:pos="9770"/>
        </w:tabs>
        <w:spacing w:line="276" w:lineRule="auto"/>
        <w:ind w:firstLine="567"/>
        <w:rPr>
          <w:sz w:val="28"/>
          <w:szCs w:val="28"/>
        </w:rPr>
      </w:pPr>
      <w:r w:rsidRPr="0077533D">
        <w:rPr>
          <w:color w:val="000000"/>
          <w:sz w:val="28"/>
          <w:szCs w:val="28"/>
        </w:rPr>
        <w:t xml:space="preserve">муниципальных служащих органов местного самоуправления </w:t>
      </w:r>
      <w:proofErr w:type="spellStart"/>
      <w:r w:rsidRPr="0077533D">
        <w:rPr>
          <w:color w:val="000000"/>
          <w:sz w:val="28"/>
          <w:szCs w:val="28"/>
        </w:rPr>
        <w:t>Монастырщинского</w:t>
      </w:r>
      <w:proofErr w:type="spellEnd"/>
    </w:p>
    <w:p w:rsidR="0077533D" w:rsidRPr="0077533D" w:rsidRDefault="0077533D" w:rsidP="00776B57">
      <w:pPr>
        <w:pStyle w:val="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77533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77533D">
        <w:rPr>
          <w:color w:val="000000"/>
          <w:sz w:val="28"/>
          <w:szCs w:val="28"/>
        </w:rPr>
        <w:t>Богучарского</w:t>
      </w:r>
      <w:proofErr w:type="spellEnd"/>
      <w:r w:rsidRPr="0077533D">
        <w:rPr>
          <w:color w:val="000000"/>
          <w:sz w:val="28"/>
          <w:szCs w:val="28"/>
        </w:rPr>
        <w:t xml:space="preserve"> муниципального района Воронежской области»:</w:t>
      </w:r>
    </w:p>
    <w:p w:rsidR="0077533D" w:rsidRPr="0077533D" w:rsidRDefault="0077533D" w:rsidP="00776B57">
      <w:pPr>
        <w:pStyle w:val="1"/>
        <w:shd w:val="clear" w:color="auto" w:fill="auto"/>
        <w:tabs>
          <w:tab w:val="left" w:leader="underscore" w:pos="5374"/>
        </w:tabs>
        <w:spacing w:line="276" w:lineRule="auto"/>
        <w:ind w:firstLine="567"/>
        <w:rPr>
          <w:sz w:val="28"/>
          <w:szCs w:val="28"/>
        </w:rPr>
      </w:pPr>
      <w:r w:rsidRPr="0077533D">
        <w:rPr>
          <w:color w:val="000000"/>
          <w:sz w:val="28"/>
          <w:szCs w:val="28"/>
        </w:rPr>
        <w:t xml:space="preserve">1.1. Признать утратившим силу пункт 5.2. статьи 5 приложения к решению «Положение о пенсионном обеспечении выборного должностного лица местного самоуправления </w:t>
      </w:r>
      <w:proofErr w:type="spellStart"/>
      <w:r w:rsidRPr="0077533D">
        <w:rPr>
          <w:color w:val="000000"/>
          <w:sz w:val="28"/>
          <w:szCs w:val="28"/>
        </w:rPr>
        <w:t>Монастырщинского</w:t>
      </w:r>
      <w:proofErr w:type="spellEnd"/>
      <w:r w:rsidRPr="0077533D">
        <w:rPr>
          <w:color w:val="000000"/>
          <w:sz w:val="28"/>
          <w:szCs w:val="28"/>
        </w:rPr>
        <w:t xml:space="preserve">   сельского поселения </w:t>
      </w:r>
      <w:proofErr w:type="spellStart"/>
      <w:r w:rsidRPr="0077533D">
        <w:rPr>
          <w:color w:val="000000"/>
          <w:sz w:val="28"/>
          <w:szCs w:val="28"/>
        </w:rPr>
        <w:t>Богучарского</w:t>
      </w:r>
      <w:proofErr w:type="spellEnd"/>
    </w:p>
    <w:p w:rsidR="0077533D" w:rsidRPr="0077533D" w:rsidRDefault="0077533D" w:rsidP="00776B57">
      <w:pPr>
        <w:pStyle w:val="2"/>
        <w:shd w:val="clear" w:color="auto" w:fill="auto"/>
        <w:spacing w:line="276" w:lineRule="auto"/>
        <w:rPr>
          <w:sz w:val="28"/>
          <w:szCs w:val="28"/>
        </w:rPr>
      </w:pPr>
      <w:r w:rsidRPr="0077533D">
        <w:rPr>
          <w:sz w:val="28"/>
          <w:szCs w:val="28"/>
        </w:rPr>
        <w:t>муниципального района Воронежской области, осуществляющего свои полномочия на постоянной основе».</w:t>
      </w:r>
    </w:p>
    <w:p w:rsidR="0077533D" w:rsidRPr="0077533D" w:rsidRDefault="0077533D" w:rsidP="00776B57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line="276" w:lineRule="auto"/>
        <w:ind w:firstLine="567"/>
        <w:rPr>
          <w:sz w:val="28"/>
          <w:szCs w:val="28"/>
        </w:rPr>
      </w:pPr>
      <w:r w:rsidRPr="0077533D">
        <w:rPr>
          <w:sz w:val="28"/>
          <w:szCs w:val="28"/>
        </w:rPr>
        <w:t>Решение вступает в силу после обнародования и распространяет своё действие на правоотношения, возникшие с 01.02.2019 года.</w:t>
      </w:r>
    </w:p>
    <w:p w:rsidR="0077533D" w:rsidRPr="0077533D" w:rsidRDefault="007B6DEF" w:rsidP="00776B57">
      <w:pPr>
        <w:pStyle w:val="2"/>
        <w:shd w:val="clear" w:color="auto" w:fill="auto"/>
        <w:tabs>
          <w:tab w:val="left" w:pos="1090"/>
          <w:tab w:val="left" w:leader="underscore" w:pos="1292"/>
          <w:tab w:val="left" w:leader="underscore" w:pos="52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 w:rsidR="0077533D" w:rsidRPr="0077533D">
        <w:rPr>
          <w:sz w:val="28"/>
          <w:szCs w:val="28"/>
        </w:rPr>
        <w:t>Контроль за</w:t>
      </w:r>
      <w:proofErr w:type="gramEnd"/>
      <w:r w:rsidR="0077533D" w:rsidRPr="0077533D">
        <w:rPr>
          <w:sz w:val="28"/>
          <w:szCs w:val="28"/>
        </w:rPr>
        <w:t xml:space="preserve"> исполнением настоящ</w:t>
      </w:r>
      <w:r w:rsidR="000F2E3E">
        <w:rPr>
          <w:sz w:val="28"/>
          <w:szCs w:val="28"/>
        </w:rPr>
        <w:t xml:space="preserve">его решения возложить на главу </w:t>
      </w:r>
      <w:proofErr w:type="spellStart"/>
      <w:r w:rsidR="000F2E3E">
        <w:rPr>
          <w:sz w:val="28"/>
          <w:szCs w:val="28"/>
        </w:rPr>
        <w:t>Монастырщинского</w:t>
      </w:r>
      <w:proofErr w:type="spellEnd"/>
      <w:r w:rsidR="000F2E3E">
        <w:rPr>
          <w:sz w:val="28"/>
          <w:szCs w:val="28"/>
        </w:rPr>
        <w:t xml:space="preserve"> </w:t>
      </w:r>
      <w:r w:rsidR="0077533D" w:rsidRPr="0077533D">
        <w:rPr>
          <w:sz w:val="28"/>
          <w:szCs w:val="28"/>
        </w:rPr>
        <w:t>сельского поселения Сывороткина Юрия Николаевича</w:t>
      </w:r>
      <w:r w:rsidR="000F2E3E">
        <w:rPr>
          <w:sz w:val="28"/>
          <w:szCs w:val="28"/>
        </w:rPr>
        <w:t>.</w:t>
      </w:r>
    </w:p>
    <w:p w:rsidR="0077533D" w:rsidRDefault="0077533D" w:rsidP="00776B57">
      <w:pPr>
        <w:spacing w:line="276" w:lineRule="auto"/>
        <w:ind w:firstLine="567"/>
      </w:pPr>
    </w:p>
    <w:p w:rsidR="002C3EF6" w:rsidRDefault="002C3EF6" w:rsidP="002C3EF6">
      <w:pPr>
        <w:rPr>
          <w:sz w:val="28"/>
        </w:rPr>
      </w:pPr>
    </w:p>
    <w:p w:rsidR="004C4B87" w:rsidRDefault="004C4B87" w:rsidP="004C4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Монастырщинского</w:t>
      </w:r>
      <w:proofErr w:type="spellEnd"/>
    </w:p>
    <w:p w:rsidR="004C4B87" w:rsidRDefault="004C4B87" w:rsidP="004C4B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Ю.Н.Сывороткин</w:t>
      </w:r>
    </w:p>
    <w:p w:rsidR="002C3EF6" w:rsidRDefault="002C3EF6" w:rsidP="002C3EF6">
      <w:pPr>
        <w:rPr>
          <w:sz w:val="28"/>
          <w:szCs w:val="28"/>
        </w:rPr>
      </w:pPr>
    </w:p>
    <w:p w:rsidR="002C3EF6" w:rsidRDefault="002C3EF6" w:rsidP="002C3EF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C3EF6" w:rsidRDefault="002C3EF6" w:rsidP="002C3E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EF6" w:rsidRDefault="002C3EF6" w:rsidP="002C3EF6">
      <w:pPr>
        <w:rPr>
          <w:sz w:val="28"/>
          <w:szCs w:val="28"/>
        </w:rPr>
      </w:pPr>
    </w:p>
    <w:p w:rsidR="002C3EF6" w:rsidRDefault="002C3EF6" w:rsidP="002C3EF6">
      <w:pPr>
        <w:rPr>
          <w:sz w:val="28"/>
          <w:szCs w:val="28"/>
        </w:rPr>
      </w:pPr>
    </w:p>
    <w:p w:rsidR="002C3EF6" w:rsidRDefault="002C3EF6" w:rsidP="002C3EF6">
      <w:pPr>
        <w:rPr>
          <w:sz w:val="28"/>
          <w:szCs w:val="28"/>
        </w:rPr>
      </w:pPr>
    </w:p>
    <w:p w:rsidR="002C3EF6" w:rsidRDefault="002C3EF6" w:rsidP="002C3EF6">
      <w:r>
        <w:t xml:space="preserve">           </w:t>
      </w:r>
    </w:p>
    <w:p w:rsidR="002C3EF6" w:rsidRDefault="002C3EF6" w:rsidP="002C3EF6">
      <w:r>
        <w:t xml:space="preserve">            </w:t>
      </w:r>
    </w:p>
    <w:p w:rsidR="002C3EF6" w:rsidRDefault="002C3EF6" w:rsidP="002C3EF6">
      <w:pPr>
        <w:rPr>
          <w:sz w:val="28"/>
          <w:szCs w:val="28"/>
        </w:rPr>
      </w:pPr>
      <w:r>
        <w:t xml:space="preserve">          </w:t>
      </w:r>
    </w:p>
    <w:p w:rsidR="002C3EF6" w:rsidRDefault="002C3EF6" w:rsidP="002C3EF6"/>
    <w:p w:rsidR="002C3EF6" w:rsidRDefault="002C3EF6" w:rsidP="002C3EF6"/>
    <w:p w:rsidR="002C3EF6" w:rsidRDefault="002C3EF6" w:rsidP="002C3EF6"/>
    <w:p w:rsidR="002C3EF6" w:rsidRDefault="002C3EF6" w:rsidP="002C3EF6"/>
    <w:p w:rsidR="00623967" w:rsidRDefault="00623967"/>
    <w:sectPr w:rsidR="00623967" w:rsidSect="00DF58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378E"/>
    <w:multiLevelType w:val="multilevel"/>
    <w:tmpl w:val="37402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EF6"/>
    <w:rsid w:val="0002678E"/>
    <w:rsid w:val="000315A1"/>
    <w:rsid w:val="00036BFC"/>
    <w:rsid w:val="000C70CC"/>
    <w:rsid w:val="000E263B"/>
    <w:rsid w:val="000E614F"/>
    <w:rsid w:val="000F2E3E"/>
    <w:rsid w:val="000F3DDA"/>
    <w:rsid w:val="00112F3F"/>
    <w:rsid w:val="001373F1"/>
    <w:rsid w:val="00156E4E"/>
    <w:rsid w:val="00157E17"/>
    <w:rsid w:val="0019671E"/>
    <w:rsid w:val="001B1A47"/>
    <w:rsid w:val="001B5860"/>
    <w:rsid w:val="00273726"/>
    <w:rsid w:val="002B7A72"/>
    <w:rsid w:val="002C3EF6"/>
    <w:rsid w:val="002D72F0"/>
    <w:rsid w:val="002D7657"/>
    <w:rsid w:val="002E2F22"/>
    <w:rsid w:val="002E766E"/>
    <w:rsid w:val="002F47D7"/>
    <w:rsid w:val="00337F75"/>
    <w:rsid w:val="00396063"/>
    <w:rsid w:val="003B6B8F"/>
    <w:rsid w:val="00450169"/>
    <w:rsid w:val="00460651"/>
    <w:rsid w:val="00484C54"/>
    <w:rsid w:val="00490C32"/>
    <w:rsid w:val="004B0A75"/>
    <w:rsid w:val="004C1F2C"/>
    <w:rsid w:val="004C4B87"/>
    <w:rsid w:val="004E0E1F"/>
    <w:rsid w:val="004E1CFD"/>
    <w:rsid w:val="004F4F9F"/>
    <w:rsid w:val="00501518"/>
    <w:rsid w:val="00515DA3"/>
    <w:rsid w:val="0052699A"/>
    <w:rsid w:val="00532E8E"/>
    <w:rsid w:val="0057683A"/>
    <w:rsid w:val="005B7170"/>
    <w:rsid w:val="005F4A71"/>
    <w:rsid w:val="00600264"/>
    <w:rsid w:val="00623967"/>
    <w:rsid w:val="00633CFD"/>
    <w:rsid w:val="006C50DD"/>
    <w:rsid w:val="006E656F"/>
    <w:rsid w:val="00707518"/>
    <w:rsid w:val="00724F6A"/>
    <w:rsid w:val="007539C9"/>
    <w:rsid w:val="00762C2D"/>
    <w:rsid w:val="0077533D"/>
    <w:rsid w:val="00776B57"/>
    <w:rsid w:val="007B6DEF"/>
    <w:rsid w:val="007F08EF"/>
    <w:rsid w:val="007F7B9E"/>
    <w:rsid w:val="008359FE"/>
    <w:rsid w:val="00847747"/>
    <w:rsid w:val="00857208"/>
    <w:rsid w:val="00876194"/>
    <w:rsid w:val="00893308"/>
    <w:rsid w:val="008C4C58"/>
    <w:rsid w:val="008E66B2"/>
    <w:rsid w:val="009006B5"/>
    <w:rsid w:val="00936096"/>
    <w:rsid w:val="00953A1A"/>
    <w:rsid w:val="009A0442"/>
    <w:rsid w:val="009D62C7"/>
    <w:rsid w:val="00A47395"/>
    <w:rsid w:val="00A552E0"/>
    <w:rsid w:val="00A55E17"/>
    <w:rsid w:val="00A81194"/>
    <w:rsid w:val="00AE6F5C"/>
    <w:rsid w:val="00B00D63"/>
    <w:rsid w:val="00B37D0C"/>
    <w:rsid w:val="00B656C8"/>
    <w:rsid w:val="00B761E6"/>
    <w:rsid w:val="00B97C91"/>
    <w:rsid w:val="00BE15D6"/>
    <w:rsid w:val="00BE1DF1"/>
    <w:rsid w:val="00BF7F5A"/>
    <w:rsid w:val="00C5520D"/>
    <w:rsid w:val="00C56652"/>
    <w:rsid w:val="00C64DBC"/>
    <w:rsid w:val="00C72005"/>
    <w:rsid w:val="00C856AD"/>
    <w:rsid w:val="00CB5BA2"/>
    <w:rsid w:val="00CC1B81"/>
    <w:rsid w:val="00CC1B85"/>
    <w:rsid w:val="00D02B11"/>
    <w:rsid w:val="00D1514E"/>
    <w:rsid w:val="00D24E7B"/>
    <w:rsid w:val="00D647F8"/>
    <w:rsid w:val="00D70596"/>
    <w:rsid w:val="00D87E9F"/>
    <w:rsid w:val="00DC74AF"/>
    <w:rsid w:val="00DE5FD8"/>
    <w:rsid w:val="00DF58F7"/>
    <w:rsid w:val="00E20824"/>
    <w:rsid w:val="00E54BBE"/>
    <w:rsid w:val="00E606B4"/>
    <w:rsid w:val="00EC07A0"/>
    <w:rsid w:val="00EF4CA5"/>
    <w:rsid w:val="00F40D16"/>
    <w:rsid w:val="00F44EAD"/>
    <w:rsid w:val="00F911D0"/>
    <w:rsid w:val="00F9620C"/>
    <w:rsid w:val="00FD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 пользователя Знак"/>
    <w:link w:val="a4"/>
    <w:locked/>
    <w:rsid w:val="002C3EF6"/>
    <w:rPr>
      <w:rFonts w:ascii="Arial" w:hAnsi="Arial" w:cs="Arial"/>
      <w:i/>
      <w:iCs/>
      <w:color w:val="000080"/>
    </w:rPr>
  </w:style>
  <w:style w:type="paragraph" w:customStyle="1" w:styleId="a4">
    <w:name w:val="Комментарий пользователя"/>
    <w:basedOn w:val="a"/>
    <w:next w:val="a"/>
    <w:link w:val="a3"/>
    <w:rsid w:val="002C3EF6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2C3EF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C3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7753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77533D"/>
    <w:pPr>
      <w:widowControl w:val="0"/>
      <w:shd w:val="clear" w:color="auto" w:fill="FFFFFF"/>
      <w:spacing w:line="0" w:lineRule="atLeast"/>
      <w:jc w:val="both"/>
    </w:pPr>
    <w:rPr>
      <w:sz w:val="27"/>
      <w:szCs w:val="27"/>
      <w:lang w:eastAsia="en-US"/>
    </w:rPr>
  </w:style>
  <w:style w:type="character" w:customStyle="1" w:styleId="a8">
    <w:name w:val="Основной текст + Курсив"/>
    <w:basedOn w:val="a7"/>
    <w:rsid w:val="0077533D"/>
    <w:rPr>
      <w:i/>
      <w:iCs/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Интервал 3 pt"/>
    <w:basedOn w:val="a7"/>
    <w:rsid w:val="0077533D"/>
    <w:rPr>
      <w:color w:val="000000"/>
      <w:spacing w:val="60"/>
      <w:w w:val="100"/>
      <w:position w:val="0"/>
      <w:lang w:val="ru-RU"/>
    </w:rPr>
  </w:style>
  <w:style w:type="paragraph" w:customStyle="1" w:styleId="2">
    <w:name w:val="Основной текст2"/>
    <w:basedOn w:val="a"/>
    <w:rsid w:val="0077533D"/>
    <w:pPr>
      <w:widowControl w:val="0"/>
      <w:shd w:val="clear" w:color="auto" w:fill="FFFFFF"/>
      <w:spacing w:line="317" w:lineRule="exact"/>
      <w:jc w:val="both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2017-10-04T04:25:00Z</cp:lastPrinted>
  <dcterms:created xsi:type="dcterms:W3CDTF">2017-04-26T11:34:00Z</dcterms:created>
  <dcterms:modified xsi:type="dcterms:W3CDTF">2019-05-16T04:35:00Z</dcterms:modified>
</cp:coreProperties>
</file>