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80432C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80432C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80432C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6C2897" w:rsidRPr="00981639" w:rsidRDefault="0080432C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C2897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C14A3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Новое ГАНЬКИН</w:t>
      </w:r>
      <w:r w:rsidR="006C289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о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6C2897" w:rsidRPr="00981639" w:rsidRDefault="006C2897" w:rsidP="006C28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2897" w:rsidRPr="00981639" w:rsidRDefault="006C2897" w:rsidP="006C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897" w:rsidRPr="00566A69" w:rsidRDefault="006C2897" w:rsidP="006C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№ </w:t>
      </w:r>
      <w:r w:rsidR="00C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36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236B22" w:rsidRDefault="00236B22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6B22" w:rsidRDefault="00236B22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6B22" w:rsidRPr="00C26CDB" w:rsidRDefault="00236B22" w:rsidP="00236B22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iCs/>
          <w:sz w:val="28"/>
          <w:szCs w:val="28"/>
        </w:rPr>
        <w:t>«</w:t>
      </w:r>
      <w:r w:rsidRPr="00C26CDB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Собрания 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Ганькино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Pr="00C26CDB">
        <w:rPr>
          <w:rFonts w:ascii="Times New Roman" w:hAnsi="Times New Roman" w:cs="Times New Roman"/>
          <w:iCs/>
          <w:sz w:val="28"/>
          <w:szCs w:val="28"/>
        </w:rPr>
        <w:t>Исаклинский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 №</w:t>
      </w:r>
      <w:r>
        <w:rPr>
          <w:rFonts w:ascii="Times New Roman" w:hAnsi="Times New Roman" w:cs="Times New Roman"/>
          <w:iCs/>
          <w:sz w:val="28"/>
          <w:szCs w:val="28"/>
        </w:rPr>
        <w:t>30А</w:t>
      </w:r>
      <w:r w:rsidRPr="00C26CDB">
        <w:rPr>
          <w:rFonts w:ascii="Times New Roman" w:hAnsi="Times New Roman" w:cs="Times New Roman"/>
          <w:iCs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iCs/>
          <w:sz w:val="28"/>
          <w:szCs w:val="28"/>
        </w:rPr>
        <w:t>25.09</w:t>
      </w:r>
      <w:r w:rsidRPr="00C26CDB">
        <w:rPr>
          <w:rFonts w:ascii="Times New Roman" w:hAnsi="Times New Roman" w:cs="Times New Roman"/>
          <w:iCs/>
          <w:sz w:val="28"/>
          <w:szCs w:val="28"/>
        </w:rPr>
        <w:t xml:space="preserve">.2018 г. « Об утверждении «Порядка и условий предоставления в аренду  имущества, находящегося в собственности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Ганькино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Pr="00C26CDB">
        <w:rPr>
          <w:rFonts w:ascii="Times New Roman" w:hAnsi="Times New Roman" w:cs="Times New Roman"/>
          <w:iCs/>
          <w:sz w:val="28"/>
          <w:szCs w:val="28"/>
        </w:rPr>
        <w:t>Исаклинский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области, включенного в перечень имущества</w:t>
      </w:r>
      <w:r w:rsidR="00230FA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Ганькино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Pr="00C26CDB">
        <w:rPr>
          <w:rFonts w:ascii="Times New Roman" w:hAnsi="Times New Roman" w:cs="Times New Roman"/>
          <w:iCs/>
          <w:sz w:val="28"/>
          <w:szCs w:val="28"/>
        </w:rPr>
        <w:t>Исаклинский</w:t>
      </w:r>
      <w:proofErr w:type="spell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области, свободного от прав третьих лиц (заисключением</w:t>
      </w:r>
      <w:proofErr w:type="gramEnd"/>
      <w:r w:rsidRPr="00C26CDB">
        <w:rPr>
          <w:rFonts w:ascii="Times New Roman" w:hAnsi="Times New Roman" w:cs="Times New Roman"/>
          <w:iCs/>
          <w:sz w:val="28"/>
          <w:szCs w:val="28"/>
        </w:rPr>
        <w:t xml:space="preserve"> права хозяйственного, права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CDB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</w:t>
      </w:r>
      <w:r w:rsidRPr="00C26CDB">
        <w:rPr>
          <w:rFonts w:ascii="Times New Roman" w:hAnsi="Times New Roman" w:cs="Times New Roman"/>
          <w:iCs/>
          <w:sz w:val="28"/>
          <w:szCs w:val="28"/>
        </w:rPr>
        <w:t xml:space="preserve">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</w:t>
      </w:r>
    </w:p>
    <w:p w:rsidR="00236B22" w:rsidRPr="00C26CDB" w:rsidRDefault="00236B22" w:rsidP="00236B22">
      <w:pPr>
        <w:rPr>
          <w:b/>
        </w:rPr>
      </w:pPr>
    </w:p>
    <w:p w:rsidR="00236B22" w:rsidRPr="00236B22" w:rsidRDefault="00236B22" w:rsidP="00236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3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B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36B22">
        <w:rPr>
          <w:rFonts w:ascii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236B22">
        <w:rPr>
          <w:rFonts w:ascii="Times New Roman" w:hAnsi="Times New Roman" w:cs="Times New Roman"/>
          <w:sz w:val="28"/>
          <w:szCs w:val="28"/>
        </w:rPr>
        <w:t xml:space="preserve">, </w:t>
      </w:r>
      <w:r w:rsidRPr="00236B2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 06.10.2003 № 131-ФЗ «Об общих принципах организации местного самоуправления в Российской Федерации», </w:t>
      </w:r>
      <w:r w:rsidRPr="00236B2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3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36B2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36B22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3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36B2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236B22" w:rsidRPr="00236B22" w:rsidRDefault="00236B22" w:rsidP="00236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b/>
          <w:sz w:val="28"/>
          <w:szCs w:val="28"/>
        </w:rPr>
        <w:t xml:space="preserve">       РЕШИЛО:</w:t>
      </w:r>
    </w:p>
    <w:p w:rsidR="00236B22" w:rsidRPr="00236B22" w:rsidRDefault="00236B22" w:rsidP="00236B22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B22">
        <w:rPr>
          <w:rFonts w:ascii="Times New Roman" w:hAnsi="Times New Roman" w:cs="Times New Roman"/>
          <w:sz w:val="28"/>
          <w:szCs w:val="28"/>
        </w:rPr>
        <w:t xml:space="preserve">Внести  в решение Собрания представителей </w:t>
      </w:r>
      <w:r w:rsidR="0032232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 w:rsidR="0032232C"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3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36B2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36B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2232C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236B2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32232C">
        <w:rPr>
          <w:rFonts w:ascii="Times New Roman" w:hAnsi="Times New Roman" w:cs="Times New Roman"/>
          <w:bCs/>
          <w:iCs/>
          <w:sz w:val="28"/>
          <w:szCs w:val="28"/>
        </w:rPr>
        <w:t>0А</w:t>
      </w:r>
      <w:r w:rsidRPr="00236B22">
        <w:rPr>
          <w:rFonts w:ascii="Times New Roman" w:hAnsi="Times New Roman" w:cs="Times New Roman"/>
          <w:bCs/>
          <w:iCs/>
          <w:sz w:val="28"/>
          <w:szCs w:val="28"/>
        </w:rPr>
        <w:t xml:space="preserve">  от  2</w:t>
      </w:r>
      <w:r w:rsidR="0032232C">
        <w:rPr>
          <w:rFonts w:ascii="Times New Roman" w:hAnsi="Times New Roman" w:cs="Times New Roman"/>
          <w:bCs/>
          <w:iCs/>
          <w:sz w:val="28"/>
          <w:szCs w:val="28"/>
        </w:rPr>
        <w:t>5.09</w:t>
      </w:r>
      <w:r w:rsidRPr="00236B22">
        <w:rPr>
          <w:rFonts w:ascii="Times New Roman" w:hAnsi="Times New Roman" w:cs="Times New Roman"/>
          <w:bCs/>
          <w:iCs/>
          <w:sz w:val="28"/>
          <w:szCs w:val="28"/>
        </w:rPr>
        <w:t xml:space="preserve">.2018 г. </w:t>
      </w:r>
      <w:r w:rsidRPr="00236B22">
        <w:rPr>
          <w:rFonts w:ascii="Times New Roman" w:hAnsi="Times New Roman" w:cs="Times New Roman"/>
          <w:iCs/>
          <w:sz w:val="28"/>
          <w:szCs w:val="28"/>
        </w:rPr>
        <w:t xml:space="preserve">«Об утверждении «Порядка и условий предоставления в </w:t>
      </w:r>
      <w:r w:rsidRPr="00236B2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аренду  имущества, находящегося в собственности муниципального района </w:t>
      </w:r>
      <w:proofErr w:type="spellStart"/>
      <w:r w:rsidRPr="00236B22">
        <w:rPr>
          <w:rFonts w:ascii="Times New Roman" w:hAnsi="Times New Roman" w:cs="Times New Roman"/>
          <w:iCs/>
          <w:sz w:val="28"/>
          <w:szCs w:val="28"/>
        </w:rPr>
        <w:t>Исаклинский</w:t>
      </w:r>
      <w:proofErr w:type="spellEnd"/>
      <w:r w:rsidRPr="00236B22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области, включенного в перечень имущества муниципального района </w:t>
      </w:r>
      <w:proofErr w:type="spellStart"/>
      <w:r w:rsidRPr="00236B22">
        <w:rPr>
          <w:rFonts w:ascii="Times New Roman" w:hAnsi="Times New Roman" w:cs="Times New Roman"/>
          <w:iCs/>
          <w:sz w:val="28"/>
          <w:szCs w:val="28"/>
        </w:rPr>
        <w:t>Исаклинский</w:t>
      </w:r>
      <w:proofErr w:type="spellEnd"/>
      <w:r w:rsidRPr="00236B22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области, свободного от прав третьих лиц (за исключением права хозяйственного, права оперативного управления,</w:t>
      </w:r>
      <w:r w:rsidRPr="00236B22">
        <w:rPr>
          <w:rFonts w:ascii="Times New Roman" w:hAnsi="Times New Roman" w:cs="Times New Roman"/>
          <w:sz w:val="28"/>
          <w:szCs w:val="28"/>
        </w:rPr>
        <w:t xml:space="preserve"> а также имущественных правсубъектов</w:t>
      </w:r>
      <w:proofErr w:type="gramEnd"/>
      <w:r w:rsidRPr="00236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B22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236B2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236B22">
        <w:rPr>
          <w:rFonts w:ascii="Times New Roman" w:hAnsi="Times New Roman" w:cs="Times New Roman"/>
          <w:iCs/>
          <w:sz w:val="28"/>
          <w:szCs w:val="28"/>
        </w:rPr>
        <w:t>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 (далее - Порядок</w:t>
      </w:r>
      <w:proofErr w:type="gramStart"/>
      <w:r w:rsidRPr="00236B22">
        <w:rPr>
          <w:rFonts w:ascii="Times New Roman" w:hAnsi="Times New Roman" w:cs="Times New Roman"/>
          <w:iCs/>
          <w:sz w:val="28"/>
          <w:szCs w:val="28"/>
        </w:rPr>
        <w:t>)</w:t>
      </w:r>
      <w:r w:rsidRPr="00236B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B22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236B22" w:rsidRPr="00236B22" w:rsidRDefault="00236B22" w:rsidP="00236B22">
      <w:pPr>
        <w:widowControl w:val="0"/>
        <w:autoSpaceDE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sz w:val="28"/>
          <w:szCs w:val="28"/>
        </w:rPr>
        <w:t>в пункте 1 слова «приказом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Start"/>
      <w:r w:rsidRPr="00236B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B22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 путем проведения торгов в форме конкурса» (</w:t>
      </w:r>
      <w:proofErr w:type="gramStart"/>
      <w:r w:rsidRPr="00236B22">
        <w:rPr>
          <w:rFonts w:ascii="Times New Roman" w:hAnsi="Times New Roman" w:cs="Times New Roman"/>
          <w:sz w:val="28"/>
          <w:szCs w:val="28"/>
        </w:rPr>
        <w:t>далее – приказ ФАС №67)» заменить словами «приказом Федеральной антимонопольной службы Российской Федерации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236B22">
        <w:rPr>
          <w:rFonts w:ascii="Times New Roman" w:hAnsi="Times New Roman" w:cs="Times New Roman"/>
          <w:sz w:val="28"/>
          <w:szCs w:val="28"/>
        </w:rPr>
        <w:t xml:space="preserve"> в форме конкурса» (далее – приказ ФАС №147/23)»;</w:t>
      </w:r>
    </w:p>
    <w:p w:rsidR="00236B22" w:rsidRPr="00236B22" w:rsidRDefault="00236B22" w:rsidP="00236B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sz w:val="28"/>
          <w:szCs w:val="28"/>
        </w:rPr>
        <w:t>в пункте 10 слова «приказом ФАС №67» заменить словами «приказом ФАС №147/23)».</w:t>
      </w:r>
    </w:p>
    <w:p w:rsidR="00236B22" w:rsidRPr="00236B22" w:rsidRDefault="00236B22" w:rsidP="00236B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sz w:val="28"/>
          <w:szCs w:val="28"/>
        </w:rPr>
        <w:t>2.</w:t>
      </w:r>
      <w:r w:rsidR="0032232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36B22">
        <w:rPr>
          <w:rFonts w:ascii="Times New Roman" w:hAnsi="Times New Roman" w:cs="Times New Roman"/>
          <w:sz w:val="28"/>
          <w:szCs w:val="28"/>
        </w:rPr>
        <w:t xml:space="preserve">настоящее решение в газете  «Официальный вестник </w:t>
      </w:r>
      <w:r w:rsidR="0032232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 w:rsidR="0032232C"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Pr="00236B2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Pr="00236B2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2232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  <w:proofErr w:type="spellStart"/>
      <w:r w:rsidR="0032232C">
        <w:rPr>
          <w:rFonts w:ascii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3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B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36B2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36B22">
        <w:rPr>
          <w:rFonts w:ascii="Times New Roman" w:hAnsi="Times New Roman" w:cs="Times New Roman"/>
          <w:sz w:val="28"/>
          <w:szCs w:val="28"/>
        </w:rPr>
        <w:t xml:space="preserve"> Самарской области в сети "Интернет".</w:t>
      </w:r>
    </w:p>
    <w:p w:rsidR="00236B22" w:rsidRPr="00236B22" w:rsidRDefault="00236B22" w:rsidP="00236B22">
      <w:pPr>
        <w:widowControl w:val="0"/>
        <w:autoSpaceDE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2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36B22" w:rsidRPr="00236B22" w:rsidRDefault="00236B22" w:rsidP="00236B22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3E4" w:rsidRPr="00981639" w:rsidRDefault="00EC03E4" w:rsidP="009F2633">
      <w:pPr>
        <w:jc w:val="both"/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2712D6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230F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Петров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33" w:rsidRDefault="009F2633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E4" w:rsidRPr="00981639" w:rsidRDefault="00EC03E4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230F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Кудряшов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2897" w:rsidRPr="00981639" w:rsidRDefault="006C2897" w:rsidP="006C2897"/>
    <w:p w:rsidR="006C2897" w:rsidRPr="00981639" w:rsidRDefault="006C2897" w:rsidP="006C2897"/>
    <w:p w:rsidR="006C2897" w:rsidRPr="00981639" w:rsidRDefault="006C2897" w:rsidP="006C2897"/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EC03E4" w:rsidRDefault="00EC03E4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2712D6" w:rsidRDefault="002712D6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F2633" w:rsidRDefault="009F2633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F2633" w:rsidRDefault="009F2633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F2633" w:rsidRDefault="009F2633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F2633" w:rsidRDefault="009F2633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F2633" w:rsidRDefault="009F2633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9F2633" w:rsidSect="009F263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3D"/>
    <w:rsid w:val="00230FA0"/>
    <w:rsid w:val="00236B22"/>
    <w:rsid w:val="002712D6"/>
    <w:rsid w:val="0032232C"/>
    <w:rsid w:val="005F62EB"/>
    <w:rsid w:val="006C2897"/>
    <w:rsid w:val="0080432C"/>
    <w:rsid w:val="008E71C0"/>
    <w:rsid w:val="0096183D"/>
    <w:rsid w:val="009F2633"/>
    <w:rsid w:val="00C14A34"/>
    <w:rsid w:val="00EC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36B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8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8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C2897"/>
    <w:pPr>
      <w:ind w:left="720"/>
      <w:contextualSpacing/>
    </w:pPr>
  </w:style>
  <w:style w:type="paragraph" w:customStyle="1" w:styleId="pboth">
    <w:name w:val="pboth"/>
    <w:basedOn w:val="a"/>
    <w:rsid w:val="006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6B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36B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8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8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C2897"/>
    <w:pPr>
      <w:ind w:left="720"/>
      <w:contextualSpacing/>
    </w:pPr>
  </w:style>
  <w:style w:type="paragraph" w:customStyle="1" w:styleId="pboth">
    <w:name w:val="pboth"/>
    <w:basedOn w:val="a"/>
    <w:rsid w:val="006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6B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dcterms:created xsi:type="dcterms:W3CDTF">2024-03-01T10:52:00Z</dcterms:created>
  <dcterms:modified xsi:type="dcterms:W3CDTF">2024-04-24T04:46:00Z</dcterms:modified>
</cp:coreProperties>
</file>