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EF" w:rsidRDefault="00A909EF" w:rsidP="00A909EF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t xml:space="preserve">    </w:t>
      </w:r>
    </w:p>
    <w:p w:rsidR="00371E42" w:rsidRDefault="00371E42" w:rsidP="00371E42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371E42" w:rsidRDefault="00371E42" w:rsidP="00371E42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371E42" w:rsidRDefault="00371E42" w:rsidP="00371E42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A909EF" w:rsidRPr="00371E42" w:rsidRDefault="00371E42" w:rsidP="00371E42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371E42">
        <w:rPr>
          <w:rFonts w:ascii="Times New Roman" w:hAnsi="Times New Roman"/>
          <w:sz w:val="28"/>
          <w:szCs w:val="28"/>
        </w:rPr>
        <w:t xml:space="preserve">    </w:t>
      </w:r>
      <w:r w:rsidR="00A909EF" w:rsidRPr="00371E42">
        <w:rPr>
          <w:rFonts w:ascii="Times New Roman" w:hAnsi="Times New Roman"/>
          <w:sz w:val="28"/>
          <w:szCs w:val="28"/>
        </w:rPr>
        <w:t xml:space="preserve">АДМИНИСТРАЦИЯ </w:t>
      </w:r>
      <w:r w:rsidRPr="00371E42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A909EF" w:rsidRDefault="00120534" w:rsidP="00A909EF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>
        <w:rPr>
          <w:rFonts w:ascii="Times New Roman" w:hAnsi="Times New Roman"/>
          <w:sz w:val="28"/>
          <w:szCs w:val="28"/>
        </w:rPr>
        <w:br/>
      </w:r>
      <w:r w:rsidR="00A909EF">
        <w:rPr>
          <w:rFonts w:ascii="Times New Roman" w:hAnsi="Times New Roman"/>
          <w:sz w:val="28"/>
          <w:szCs w:val="28"/>
        </w:rPr>
        <w:t>ПОВОРИНСКОГО МУНИЦИПАЛЬНОГО РАЙОНА</w:t>
      </w:r>
    </w:p>
    <w:p w:rsidR="00A909EF" w:rsidRDefault="00A909EF" w:rsidP="00A909EF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A909EF" w:rsidRPr="00FA6B1D" w:rsidRDefault="00A909EF" w:rsidP="00A909EF">
      <w:pPr>
        <w:pStyle w:val="a7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A909EF" w:rsidRPr="009C6974" w:rsidRDefault="005A2C70" w:rsidP="009C6974">
      <w:pPr>
        <w:pStyle w:val="2"/>
        <w:keepNext/>
        <w:numPr>
          <w:ilvl w:val="1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before="0" w:beforeAutospacing="0" w:after="0" w:afterAutospacing="0" w:line="360" w:lineRule="auto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</w:t>
      </w:r>
      <w:r w:rsidR="00E838AE">
        <w:rPr>
          <w:b w:val="0"/>
          <w:sz w:val="28"/>
          <w:szCs w:val="28"/>
        </w:rPr>
        <w:t xml:space="preserve"> (ПРОЕКТ)</w:t>
      </w:r>
    </w:p>
    <w:p w:rsidR="00992033" w:rsidRDefault="00A909EF" w:rsidP="00992033">
      <w:pPr>
        <w:pStyle w:val="a5"/>
        <w:spacing w:after="0"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2021</w:t>
      </w:r>
      <w:r w:rsidR="007755EF">
        <w:rPr>
          <w:rFonts w:ascii="Times New Roman" w:eastAsia="Times New Roman" w:hAnsi="Times New Roman" w:cs="Times New Roman"/>
        </w:rPr>
        <w:t xml:space="preserve"> г.</w:t>
      </w:r>
      <w:r w:rsidR="007755EF">
        <w:rPr>
          <w:rFonts w:ascii="Times New Roman" w:hAnsi="Times New Roman" w:cs="Times New Roman"/>
        </w:rPr>
        <w:t xml:space="preserve"> </w:t>
      </w:r>
      <w:r w:rsidR="007755EF" w:rsidRPr="007755EF">
        <w:rPr>
          <w:rFonts w:ascii="Times New Roman" w:hAnsi="Times New Roman" w:cs="Times New Roman"/>
        </w:rPr>
        <w:t xml:space="preserve"> № _____</w:t>
      </w:r>
      <w:r>
        <w:rPr>
          <w:rFonts w:ascii="Times New Roman" w:eastAsia="Times New Roman" w:hAnsi="Times New Roman" w:cs="Times New Roman"/>
          <w:u w:val="single"/>
        </w:rPr>
        <w:t xml:space="preserve">   </w:t>
      </w:r>
    </w:p>
    <w:p w:rsidR="00A909EF" w:rsidRPr="004B207D" w:rsidRDefault="00A909EF" w:rsidP="00992033">
      <w:pPr>
        <w:pStyle w:val="a5"/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      </w:t>
      </w:r>
      <w:r w:rsidRPr="004B207D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</w:tblGrid>
      <w:tr w:rsidR="007755EF" w:rsidRPr="009C6974" w:rsidTr="00371E42">
        <w:trPr>
          <w:trHeight w:val="1949"/>
        </w:trPr>
        <w:tc>
          <w:tcPr>
            <w:tcW w:w="4962" w:type="dxa"/>
          </w:tcPr>
          <w:p w:rsidR="007755EF" w:rsidRPr="009C6974" w:rsidRDefault="004E4384" w:rsidP="00120534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69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 утверждении программы профилактики </w:t>
            </w:r>
            <w:r w:rsidRPr="009C6974">
              <w:rPr>
                <w:rFonts w:ascii="Times New Roman" w:hAnsi="Times New Roman" w:cs="Times New Roman"/>
                <w:sz w:val="26"/>
                <w:szCs w:val="26"/>
              </w:rPr>
              <w:t>рисков причинения вреда (ущерба) охраняемым законом ценностям по</w:t>
            </w:r>
            <w:r w:rsidRPr="009C69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муниципальному контролю (надзору) </w:t>
            </w:r>
            <w:r w:rsidR="007459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сфере муниципального жилищного контроля</w:t>
            </w:r>
            <w:r w:rsidRPr="009C69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20534">
              <w:rPr>
                <w:rFonts w:ascii="Times New Roman" w:hAnsi="Times New Roman"/>
                <w:sz w:val="26"/>
                <w:szCs w:val="26"/>
              </w:rPr>
              <w:t>на территории Рождественского сельского поселения</w:t>
            </w:r>
            <w:r w:rsidR="007755EF" w:rsidRPr="009C6974">
              <w:rPr>
                <w:rFonts w:ascii="Times New Roman" w:hAnsi="Times New Roman"/>
                <w:sz w:val="26"/>
                <w:szCs w:val="26"/>
              </w:rPr>
              <w:t xml:space="preserve"> Поворинского муниципального района Воронежской области</w:t>
            </w:r>
            <w:r w:rsidRPr="009C69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69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2022 год</w:t>
            </w:r>
          </w:p>
        </w:tc>
      </w:tr>
    </w:tbl>
    <w:p w:rsidR="00387A2F" w:rsidRPr="00371E42" w:rsidRDefault="00371E42" w:rsidP="00371E42">
      <w:pPr>
        <w:shd w:val="clear" w:color="auto" w:fill="FFFFFF"/>
        <w:tabs>
          <w:tab w:val="left" w:pos="305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ab/>
        <w:t xml:space="preserve">  </w:t>
      </w:r>
      <w:r w:rsidRPr="00371E42">
        <w:rPr>
          <w:rFonts w:ascii="Times New Roman" w:eastAsia="Times New Roman" w:hAnsi="Times New Roman" w:cs="Times New Roman"/>
          <w:color w:val="010101"/>
          <w:sz w:val="28"/>
          <w:szCs w:val="28"/>
        </w:rPr>
        <w:br w:type="textWrapping" w:clear="all"/>
        <w:t xml:space="preserve"> </w:t>
      </w:r>
    </w:p>
    <w:p w:rsidR="004E4384" w:rsidRPr="004E4384" w:rsidRDefault="004E4384" w:rsidP="005A2C70">
      <w:pPr>
        <w:pStyle w:val="a6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384">
        <w:rPr>
          <w:rFonts w:ascii="Times New Roman" w:hAnsi="Times New Roman" w:cs="Times New Roman"/>
          <w:sz w:val="28"/>
          <w:szCs w:val="28"/>
        </w:rPr>
        <w:t>Во</w:t>
      </w:r>
      <w:r w:rsidRPr="004E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исполнение</w:t>
      </w:r>
      <w:r w:rsidRPr="004E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Федерального</w:t>
      </w:r>
      <w:r w:rsidRPr="004E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закона</w:t>
      </w:r>
      <w:r w:rsidRPr="004E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от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31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июля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2020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г.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№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248-ФЗ</w:t>
      </w:r>
      <w:r w:rsidRPr="004E438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"О</w:t>
      </w:r>
      <w:r w:rsidRPr="004E4384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</w:t>
      </w:r>
      <w:r w:rsidRPr="004E438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в</w:t>
      </w:r>
      <w:r w:rsidRPr="004E43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Российской</w:t>
      </w:r>
      <w:r w:rsidRPr="004E43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Федерации",</w:t>
      </w:r>
      <w:r w:rsidRPr="004E438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120534">
        <w:rPr>
          <w:rFonts w:ascii="Times New Roman" w:hAnsi="Times New Roman"/>
          <w:bCs/>
          <w:sz w:val="28"/>
          <w:szCs w:val="28"/>
        </w:rPr>
        <w:t xml:space="preserve">администрация Рождественского сельского поселения </w:t>
      </w:r>
      <w:r>
        <w:rPr>
          <w:rFonts w:ascii="Times New Roman" w:hAnsi="Times New Roman"/>
          <w:bCs/>
          <w:sz w:val="28"/>
          <w:szCs w:val="28"/>
        </w:rPr>
        <w:t>Поворинского муниципального района</w:t>
      </w:r>
      <w:r w:rsidR="005A2C70">
        <w:rPr>
          <w:rFonts w:ascii="Times New Roman" w:hAnsi="Times New Roman"/>
          <w:bCs/>
          <w:sz w:val="28"/>
          <w:szCs w:val="28"/>
        </w:rPr>
        <w:t xml:space="preserve"> Воронежской области</w:t>
      </w:r>
      <w:r>
        <w:rPr>
          <w:rFonts w:ascii="Times New Roman" w:hAnsi="Times New Roman"/>
          <w:bCs/>
          <w:sz w:val="28"/>
          <w:szCs w:val="28"/>
        </w:rPr>
        <w:t xml:space="preserve"> постановляет:</w:t>
      </w:r>
    </w:p>
    <w:p w:rsidR="004E4384" w:rsidRPr="00BF39DF" w:rsidRDefault="0048293D" w:rsidP="004829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4E4384" w:rsidRPr="00BF39DF">
        <w:rPr>
          <w:rFonts w:ascii="Times New Roman" w:hAnsi="Times New Roman"/>
          <w:sz w:val="28"/>
          <w:szCs w:val="28"/>
        </w:rPr>
        <w:t>Утвердить</w:t>
      </w:r>
      <w:r w:rsidR="004E4384" w:rsidRPr="00BF39D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E4384" w:rsidRPr="00BF39DF">
        <w:rPr>
          <w:rFonts w:ascii="Times New Roman" w:hAnsi="Times New Roman"/>
          <w:color w:val="000000"/>
          <w:sz w:val="28"/>
          <w:szCs w:val="28"/>
        </w:rPr>
        <w:t xml:space="preserve">программу профилактики </w:t>
      </w:r>
      <w:r w:rsidR="004E4384" w:rsidRPr="00BF39DF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</w:t>
      </w:r>
      <w:r w:rsidR="004E4384" w:rsidRPr="00BF39DF">
        <w:rPr>
          <w:rFonts w:ascii="Times New Roman" w:hAnsi="Times New Roman"/>
          <w:color w:val="000000"/>
          <w:sz w:val="28"/>
          <w:szCs w:val="28"/>
        </w:rPr>
        <w:t xml:space="preserve"> муниципальному контролю (над</w:t>
      </w:r>
      <w:r w:rsidR="0074596C">
        <w:rPr>
          <w:rFonts w:ascii="Times New Roman" w:hAnsi="Times New Roman"/>
          <w:color w:val="000000"/>
          <w:sz w:val="28"/>
          <w:szCs w:val="28"/>
        </w:rPr>
        <w:t xml:space="preserve">зору) в сфере муниципального жилищного контроля </w:t>
      </w:r>
      <w:r w:rsidR="004E4384" w:rsidRPr="00BF39DF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120534">
        <w:rPr>
          <w:rFonts w:ascii="Times New Roman" w:hAnsi="Times New Roman"/>
          <w:sz w:val="28"/>
          <w:szCs w:val="28"/>
        </w:rPr>
        <w:t xml:space="preserve">Рождественского сельского поселения </w:t>
      </w:r>
      <w:r w:rsidRPr="0048293D">
        <w:rPr>
          <w:rFonts w:ascii="Times New Roman" w:hAnsi="Times New Roman"/>
          <w:sz w:val="28"/>
          <w:szCs w:val="28"/>
        </w:rPr>
        <w:t xml:space="preserve">Поворинского муниципального района Воронежской области </w:t>
      </w:r>
      <w:r w:rsidRPr="0048293D">
        <w:rPr>
          <w:rFonts w:ascii="Times New Roman" w:hAnsi="Times New Roman" w:cs="Times New Roman"/>
          <w:color w:val="000000"/>
          <w:sz w:val="28"/>
          <w:szCs w:val="28"/>
        </w:rPr>
        <w:t>на 2022 год</w:t>
      </w:r>
      <w:r w:rsidR="004E4384" w:rsidRPr="00BF3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приложению №1 к настоящему </w:t>
      </w:r>
      <w:r w:rsidR="005A2C70">
        <w:rPr>
          <w:rFonts w:ascii="Times New Roman" w:hAnsi="Times New Roman"/>
          <w:sz w:val="28"/>
          <w:szCs w:val="28"/>
        </w:rPr>
        <w:t>распоряж</w:t>
      </w:r>
      <w:r>
        <w:rPr>
          <w:rFonts w:ascii="Times New Roman" w:hAnsi="Times New Roman"/>
          <w:sz w:val="28"/>
          <w:szCs w:val="28"/>
        </w:rPr>
        <w:t>ению</w:t>
      </w:r>
      <w:r w:rsidRPr="001B54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384" w:rsidRDefault="0048293D" w:rsidP="0048293D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4E4384" w:rsidRPr="00F164C9">
        <w:rPr>
          <w:rFonts w:ascii="Times New Roman" w:hAnsi="Times New Roman"/>
          <w:sz w:val="28"/>
          <w:szCs w:val="28"/>
        </w:rPr>
        <w:t xml:space="preserve">Настоящее </w:t>
      </w:r>
      <w:r w:rsidR="00BF4617">
        <w:rPr>
          <w:rFonts w:ascii="Times New Roman" w:hAnsi="Times New Roman"/>
          <w:sz w:val="28"/>
          <w:szCs w:val="28"/>
        </w:rPr>
        <w:t>распоряжение</w:t>
      </w:r>
      <w:r w:rsidR="004E4384" w:rsidRPr="00F164C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4E4384">
        <w:rPr>
          <w:rFonts w:ascii="Times New Roman" w:hAnsi="Times New Roman"/>
          <w:sz w:val="28"/>
          <w:szCs w:val="28"/>
        </w:rPr>
        <w:t>момента подписания</w:t>
      </w:r>
      <w:r w:rsidR="005A2C70">
        <w:rPr>
          <w:rFonts w:ascii="Times New Roman" w:hAnsi="Times New Roman"/>
          <w:sz w:val="28"/>
          <w:szCs w:val="28"/>
        </w:rPr>
        <w:t>.</w:t>
      </w:r>
      <w:r w:rsidR="004E4384">
        <w:rPr>
          <w:rFonts w:ascii="Times New Roman" w:hAnsi="Times New Roman"/>
          <w:sz w:val="28"/>
          <w:szCs w:val="28"/>
        </w:rPr>
        <w:t xml:space="preserve"> </w:t>
      </w:r>
    </w:p>
    <w:p w:rsidR="009C6974" w:rsidRPr="00851376" w:rsidRDefault="0048293D" w:rsidP="005A2C7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97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50153C">
        <w:rPr>
          <w:rFonts w:ascii="Times New Roman" w:hAnsi="Times New Roman"/>
          <w:sz w:val="28"/>
          <w:szCs w:val="28"/>
        </w:rPr>
        <w:t xml:space="preserve">Контроль </w:t>
      </w:r>
      <w:r w:rsidR="009C6974" w:rsidRPr="00851376">
        <w:rPr>
          <w:rFonts w:ascii="Times New Roman" w:hAnsi="Times New Roman"/>
          <w:sz w:val="28"/>
          <w:szCs w:val="28"/>
        </w:rPr>
        <w:t>за</w:t>
      </w:r>
      <w:proofErr w:type="gramEnd"/>
      <w:r w:rsidR="009C6974" w:rsidRPr="00851376">
        <w:rPr>
          <w:rFonts w:ascii="Times New Roman" w:hAnsi="Times New Roman"/>
          <w:sz w:val="28"/>
          <w:szCs w:val="28"/>
        </w:rPr>
        <w:t xml:space="preserve">  исполнением  данного  </w:t>
      </w:r>
      <w:r w:rsidR="00BF4617">
        <w:rPr>
          <w:rFonts w:ascii="Times New Roman" w:hAnsi="Times New Roman"/>
          <w:sz w:val="28"/>
          <w:szCs w:val="28"/>
        </w:rPr>
        <w:t>распоряжения</w:t>
      </w:r>
      <w:r w:rsidR="009C6974" w:rsidRPr="00851376">
        <w:rPr>
          <w:rFonts w:ascii="Times New Roman" w:hAnsi="Times New Roman"/>
          <w:sz w:val="28"/>
          <w:szCs w:val="28"/>
        </w:rPr>
        <w:t xml:space="preserve">  </w:t>
      </w:r>
      <w:r w:rsidR="00120534">
        <w:rPr>
          <w:rFonts w:ascii="Times New Roman" w:hAnsi="Times New Roman"/>
          <w:sz w:val="28"/>
          <w:szCs w:val="28"/>
        </w:rPr>
        <w:t>оставляю за собой.</w:t>
      </w:r>
    </w:p>
    <w:p w:rsidR="004E4384" w:rsidRDefault="009C6974" w:rsidP="009C697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F0AC3" w:rsidRDefault="007F0AC3" w:rsidP="009C697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F0AC3" w:rsidRDefault="007F0AC3" w:rsidP="009C697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F0AC3" w:rsidRDefault="007F0AC3" w:rsidP="009C697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F0AC3" w:rsidRDefault="007F0AC3" w:rsidP="009C697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E4384" w:rsidRPr="004E4384" w:rsidRDefault="004E4384" w:rsidP="004E438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534" w:rsidRDefault="00120534" w:rsidP="004E4384">
      <w:pPr>
        <w:pStyle w:val="aa"/>
        <w:tabs>
          <w:tab w:val="left" w:pos="215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Рождественского сельского</w:t>
      </w:r>
      <w:r w:rsidR="004E4384">
        <w:rPr>
          <w:rFonts w:ascii="Times New Roman" w:hAnsi="Times New Roman"/>
          <w:sz w:val="28"/>
          <w:szCs w:val="28"/>
        </w:rPr>
        <w:t xml:space="preserve">  </w:t>
      </w:r>
    </w:p>
    <w:p w:rsidR="004E4384" w:rsidRPr="00F164C9" w:rsidRDefault="00120534" w:rsidP="004E4384">
      <w:pPr>
        <w:pStyle w:val="aa"/>
        <w:tabs>
          <w:tab w:val="left" w:pos="215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                                                                                     Ю.В. Селихов</w:t>
      </w:r>
      <w:r w:rsidR="004E438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7755EF" w:rsidRDefault="007755EF" w:rsidP="007755EF"/>
    <w:p w:rsidR="005A2C70" w:rsidRDefault="005A2C70" w:rsidP="007755EF"/>
    <w:p w:rsidR="0074596C" w:rsidRPr="007755EF" w:rsidRDefault="0074596C" w:rsidP="007755EF"/>
    <w:p w:rsidR="00387A2F" w:rsidRPr="004E4384" w:rsidRDefault="00387A2F" w:rsidP="004E4384">
      <w:pPr>
        <w:pStyle w:val="1"/>
        <w:spacing w:before="0" w:line="240" w:lineRule="auto"/>
        <w:ind w:left="5529"/>
        <w:contextualSpacing/>
        <w:jc w:val="right"/>
        <w:rPr>
          <w:rFonts w:ascii="Times New Roman" w:hAnsi="Times New Roman" w:cs="Times New Roman"/>
          <w:b w:val="0"/>
          <w:color w:val="auto"/>
        </w:rPr>
      </w:pPr>
      <w:r w:rsidRPr="00387A2F">
        <w:rPr>
          <w:rFonts w:ascii="Times New Roman" w:hAnsi="Times New Roman" w:cs="Times New Roman"/>
          <w:b w:val="0"/>
          <w:color w:val="auto"/>
          <w:sz w:val="24"/>
        </w:rPr>
        <w:t>Приложение №1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     </w:t>
      </w:r>
      <w:r w:rsidR="00093DE6">
        <w:rPr>
          <w:rFonts w:ascii="Times New Roman" w:hAnsi="Times New Roman" w:cs="Times New Roman"/>
          <w:b w:val="0"/>
          <w:color w:val="auto"/>
          <w:sz w:val="24"/>
        </w:rPr>
        <w:t xml:space="preserve">           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</w:t>
      </w:r>
      <w:r w:rsidRPr="00387A2F">
        <w:rPr>
          <w:rFonts w:ascii="Times New Roman" w:hAnsi="Times New Roman" w:cs="Times New Roman"/>
          <w:b w:val="0"/>
          <w:color w:val="auto"/>
          <w:sz w:val="24"/>
        </w:rPr>
        <w:t xml:space="preserve"> к </w:t>
      </w:r>
      <w:r w:rsidR="005A2C70">
        <w:rPr>
          <w:rFonts w:ascii="Times New Roman" w:hAnsi="Times New Roman" w:cs="Times New Roman"/>
          <w:b w:val="0"/>
          <w:color w:val="auto"/>
          <w:sz w:val="24"/>
        </w:rPr>
        <w:t>Распоряжению</w:t>
      </w:r>
      <w:r w:rsidRPr="00387A2F">
        <w:rPr>
          <w:rFonts w:ascii="Times New Roman" w:hAnsi="Times New Roman" w:cs="Times New Roman"/>
          <w:b w:val="0"/>
          <w:color w:val="auto"/>
          <w:sz w:val="24"/>
        </w:rPr>
        <w:t xml:space="preserve"> администрации </w:t>
      </w:r>
      <w:r w:rsidR="00120534">
        <w:rPr>
          <w:rFonts w:ascii="Times New Roman" w:hAnsi="Times New Roman" w:cs="Times New Roman"/>
          <w:b w:val="0"/>
          <w:color w:val="auto"/>
          <w:sz w:val="24"/>
        </w:rPr>
        <w:t xml:space="preserve"> Рождественского сельского поселения </w:t>
      </w:r>
      <w:r w:rsidRPr="00387A2F">
        <w:rPr>
          <w:rFonts w:ascii="Times New Roman" w:hAnsi="Times New Roman" w:cs="Times New Roman"/>
          <w:b w:val="0"/>
          <w:color w:val="auto"/>
          <w:sz w:val="24"/>
        </w:rPr>
        <w:t xml:space="preserve">от  </w:t>
      </w:r>
      <w:r w:rsidR="00A909EF" w:rsidRPr="00A909EF">
        <w:rPr>
          <w:rFonts w:ascii="Times New Roman" w:hAnsi="Times New Roman" w:cs="Times New Roman"/>
          <w:b w:val="0"/>
          <w:color w:val="auto"/>
        </w:rPr>
        <w:t xml:space="preserve">___ _________ </w:t>
      </w:r>
      <w:r w:rsidR="00A909EF" w:rsidRPr="00A909EF">
        <w:rPr>
          <w:rFonts w:ascii="Times New Roman" w:hAnsi="Times New Roman" w:cs="Times New Roman"/>
          <w:b w:val="0"/>
          <w:color w:val="auto"/>
          <w:sz w:val="24"/>
          <w:szCs w:val="24"/>
        </w:rPr>
        <w:t>2021 г.   №</w:t>
      </w:r>
      <w:r w:rsidR="00A909EF" w:rsidRPr="00A909EF">
        <w:rPr>
          <w:rFonts w:ascii="Times New Roman" w:hAnsi="Times New Roman" w:cs="Times New Roman"/>
          <w:b w:val="0"/>
          <w:color w:val="auto"/>
        </w:rPr>
        <w:t xml:space="preserve"> _____</w:t>
      </w:r>
    </w:p>
    <w:p w:rsidR="00387A2F" w:rsidRDefault="00387A2F" w:rsidP="00387A2F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387A2F" w:rsidRDefault="00387A2F" w:rsidP="00387A2F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74596C" w:rsidRPr="00ED4BA1" w:rsidRDefault="0074596C" w:rsidP="007459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ED4BA1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120534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Рождественского сельского поселения </w:t>
      </w:r>
      <w:r w:rsidR="006C75AB" w:rsidRPr="006C75AB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Поворинского муниципаль</w:t>
      </w:r>
      <w:r w:rsidR="00120534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ного района Воронежской области</w:t>
      </w:r>
      <w:r w:rsidR="006C75AB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ED4BA1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на 2022 год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</w:t>
      </w:r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Рождественского сельского поселения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Поворинского муниципального района Воронежской области.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Муниципальный жилищный контроль на территории 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Рождественского сельского поселения </w:t>
      </w:r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>Поворинского муниципаль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ного района Воронежской области</w:t>
      </w:r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осуществляется 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главным специалистом администрации Рождественского сельского поселения </w:t>
      </w:r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>Поворинского муниципального района Воронежской области</w:t>
      </w:r>
      <w:proofErr w:type="gramStart"/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  <w:proofErr w:type="gramEnd"/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(</w:t>
      </w:r>
      <w:proofErr w:type="gramStart"/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д</w:t>
      </w:r>
      <w:proofErr w:type="gramEnd"/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алее – Специалист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).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2.2.      Обзор по виду муниципального контроля.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Рождественского сельского поселения</w:t>
      </w:r>
      <w:r w:rsidR="006C75AB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Поворинского муниципаль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ного района Воронежской области</w:t>
      </w:r>
      <w:r w:rsidR="006C75AB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Жилищный кодекс Российской Федерации;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21.01.2006 № 25 «Об утверждении Правил пользования жилыми помещениями»;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2.6. Данные о проведенных мероприятиях.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управлением муниципального контроля администрации 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Рождественского сельского поселения </w:t>
      </w:r>
      <w:r w:rsidR="004C53EA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Поворинского муниципаль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ного района Воронежской области</w:t>
      </w:r>
      <w:r w:rsidR="004C53EA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</w:t>
      </w:r>
      <w:proofErr w:type="gramEnd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. В 2020 году в целях профилактики нарушений обязательных требований на официальном сайте 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Рождественского сельского поселения </w:t>
      </w:r>
      <w:r w:rsidR="004C53EA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Поворинского муниципаль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ного района Воронежской области</w:t>
      </w:r>
      <w:r w:rsidR="004C53EA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информирования юридических лиц, индивидуальных предпринимателей по вопросам соблюдения обязательных требований обеспечено посредством опубликования в информационно-телекоммуникационной сети «Интернет», ежемесячно проводились совещания с руководите</w:t>
      </w:r>
      <w:r w:rsidR="0006524D">
        <w:rPr>
          <w:rFonts w:ascii="Times New Roman" w:eastAsia="Times New Roman" w:hAnsi="Times New Roman" w:cs="Times New Roman"/>
          <w:color w:val="010101"/>
          <w:sz w:val="28"/>
          <w:szCs w:val="28"/>
        </w:rPr>
        <w:t>лями управляющих компаний поселения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ресурсоснабжающих</w:t>
      </w:r>
      <w:proofErr w:type="spellEnd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давались консультации в ходе личных приемов, а также посредством телефонной связи и 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 w:rsidR="0006524D">
        <w:rPr>
          <w:rFonts w:ascii="Times New Roman" w:eastAsia="Times New Roman" w:hAnsi="Times New Roman" w:cs="Times New Roman"/>
          <w:color w:val="010101"/>
          <w:sz w:val="28"/>
          <w:szCs w:val="28"/>
        </w:rPr>
        <w:t>Рождественского сельского поселения</w:t>
      </w:r>
      <w:r w:rsidR="006C75AB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Поворинского муниципальн</w:t>
      </w:r>
      <w:r w:rsidR="0006524D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ого района Воронежской области 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 2021 год не утверждался.</w:t>
      </w:r>
      <w:proofErr w:type="gramEnd"/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ходе плановых проверок в период с 2019 по 2021гг. правонарушений выявлено не было, обращений о признаках нарушений не </w:t>
      </w:r>
      <w:r w:rsidR="00E003DA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поступало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3. Цели и задачи Программы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4. Перечень профилактических мероприятий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Отчетные показатели Программы за 2020 год: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доля профилактических мероприятий в объеме контрольных мероприятий-80 %.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Экономический эффект от реализованных мероприятий: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уровня доверия подконтрольных субъектов к Управлению. </w:t>
      </w:r>
    </w:p>
    <w:p w:rsidR="0074596C" w:rsidRDefault="0074596C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111584" w:rsidRDefault="00111584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111584" w:rsidRPr="00111584" w:rsidRDefault="00111584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  </w:t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Приложение к Программе профилактик</w:t>
      </w:r>
      <w:r w:rsidR="003F1A42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 xml:space="preserve"> </w:t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и рисков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причинения вреда (ущерба)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охраняемым законом ценностям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на 2022 год</w:t>
      </w:r>
    </w:p>
    <w:p w:rsidR="0074596C" w:rsidRPr="00111584" w:rsidRDefault="0074596C" w:rsidP="0074596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План мероприятий по профилактике нарушений жилищного законодательства на территории </w:t>
      </w:r>
      <w:r w:rsidR="0006524D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Рождественского сельского поселения</w:t>
      </w:r>
      <w:r w:rsidR="006C75AB" w:rsidRPr="006C75AB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Поворинского муниципаль</w:t>
      </w:r>
      <w:r w:rsidR="0006524D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ного района Воронежской области</w:t>
      </w:r>
      <w:r w:rsidR="006C75AB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на 2022 год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700"/>
        <w:gridCol w:w="2984"/>
        <w:gridCol w:w="2037"/>
        <w:gridCol w:w="1517"/>
      </w:tblGrid>
      <w:tr w:rsidR="0074596C" w:rsidRPr="00111584" w:rsidTr="00D13FD7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№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gramStart"/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74596C" w:rsidRPr="00111584" w:rsidTr="00D13FD7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6524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Рождественского сельского поселения </w:t>
            </w:r>
            <w:r w:rsidR="004C53E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Поворинского муниципальн</w:t>
            </w:r>
            <w:r w:rsidR="0034261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ого района Воронежской области </w:t>
            </w: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 информационно-</w:t>
            </w: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телекоммуникационной сети «Интернет» и в иных формах.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6) доклады о муниципальном контроле;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Должностные лица Управления муниципального контроля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74596C" w:rsidRPr="00111584" w:rsidTr="00D13FD7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Доклад о правоприменительной практике при осуществлении муниципального контроля готовится ежегодно до 1 февраля года, следующего за </w:t>
            </w:r>
            <w:proofErr w:type="gramStart"/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отчетным</w:t>
            </w:r>
            <w:proofErr w:type="gramEnd"/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, подлежит публичному обсуждению.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4">
              <w:rPr>
                <w:rFonts w:ascii="Times New Roman" w:hAnsi="Times New Roman" w:cs="Times New Roman"/>
                <w:sz w:val="28"/>
                <w:szCs w:val="28"/>
              </w:rPr>
              <w:t xml:space="preserve">Доклад о правоприменительной практике утверждается правовым актом руководителя контрольного (надзорного) органа и размещается на его официальном сайте в сети «Интернет» в срок не позднее 15 марта года, следующего </w:t>
            </w:r>
            <w:proofErr w:type="gramStart"/>
            <w:r w:rsidRPr="0011158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11584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Должностные лица Управления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1 раз в год</w:t>
            </w:r>
          </w:p>
        </w:tc>
      </w:tr>
      <w:tr w:rsidR="0074596C" w:rsidRPr="00111584" w:rsidTr="00D13FD7">
        <w:trPr>
          <w:trHeight w:val="81"/>
        </w:trPr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</w:t>
            </w: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мероприятия, контрольного мероприятия. Время консультирования при личном обращении составляет 10 минут.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Консультирование, осуществляется по следующим вопросам: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;</w:t>
            </w:r>
            <w:proofErr w:type="gramEnd"/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 компетенция уполномоченного органа;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74596C" w:rsidRPr="00111584" w:rsidRDefault="0074596C" w:rsidP="00342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В случае если в течение календарного года поступило 5 и более </w:t>
            </w: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 xml:space="preserve">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342617">
              <w:rPr>
                <w:rFonts w:ascii="Times New Roman" w:hAnsi="Times New Roman"/>
                <w:sz w:val="28"/>
                <w:szCs w:val="28"/>
              </w:rPr>
              <w:t xml:space="preserve">Рождественского сельского поселения </w:t>
            </w:r>
            <w:r w:rsidR="008B3F08" w:rsidRPr="0048293D">
              <w:rPr>
                <w:rFonts w:ascii="Times New Roman" w:hAnsi="Times New Roman"/>
                <w:sz w:val="28"/>
                <w:szCs w:val="28"/>
              </w:rPr>
              <w:t>Поворинского муниципального района Воронежской</w:t>
            </w:r>
            <w:r w:rsidR="008B3F08"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34261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администрации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Должностные лица Управления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 течение года</w:t>
            </w:r>
          </w:p>
        </w:tc>
      </w:tr>
    </w:tbl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 </w:t>
      </w:r>
    </w:p>
    <w:p w:rsidR="00D02408" w:rsidRPr="007F6109" w:rsidRDefault="00D02408" w:rsidP="007F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992033" w:rsidRPr="00387A2F" w:rsidRDefault="00992033" w:rsidP="004939FB">
      <w:pPr>
        <w:shd w:val="clear" w:color="auto" w:fill="FFFFFF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sectPr w:rsidR="00992033" w:rsidRPr="00387A2F" w:rsidSect="00371E42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81" w:rsidRDefault="00202A81" w:rsidP="00371E42">
      <w:pPr>
        <w:spacing w:after="0" w:line="240" w:lineRule="auto"/>
      </w:pPr>
      <w:r>
        <w:separator/>
      </w:r>
    </w:p>
  </w:endnote>
  <w:endnote w:type="continuationSeparator" w:id="0">
    <w:p w:rsidR="00202A81" w:rsidRDefault="00202A81" w:rsidP="0037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81" w:rsidRDefault="00202A81" w:rsidP="00371E42">
      <w:pPr>
        <w:spacing w:after="0" w:line="240" w:lineRule="auto"/>
      </w:pPr>
      <w:r>
        <w:separator/>
      </w:r>
    </w:p>
  </w:footnote>
  <w:footnote w:type="continuationSeparator" w:id="0">
    <w:p w:rsidR="00202A81" w:rsidRDefault="00202A81" w:rsidP="0037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42" w:rsidRDefault="00371E42">
    <w:pPr>
      <w:pStyle w:val="ab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190CBD"/>
    <w:multiLevelType w:val="hybridMultilevel"/>
    <w:tmpl w:val="4EB01E9A"/>
    <w:lvl w:ilvl="0" w:tplc="A050895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EC1"/>
    <w:rsid w:val="000557CA"/>
    <w:rsid w:val="0006524D"/>
    <w:rsid w:val="00093DE6"/>
    <w:rsid w:val="00111584"/>
    <w:rsid w:val="00112C66"/>
    <w:rsid w:val="00120534"/>
    <w:rsid w:val="00142207"/>
    <w:rsid w:val="001E4585"/>
    <w:rsid w:val="00202A81"/>
    <w:rsid w:val="00217B21"/>
    <w:rsid w:val="00232799"/>
    <w:rsid w:val="002A083E"/>
    <w:rsid w:val="00342617"/>
    <w:rsid w:val="0035252D"/>
    <w:rsid w:val="00371E42"/>
    <w:rsid w:val="00387A2F"/>
    <w:rsid w:val="003C2976"/>
    <w:rsid w:val="003F1A42"/>
    <w:rsid w:val="0041759C"/>
    <w:rsid w:val="0048293D"/>
    <w:rsid w:val="0048434E"/>
    <w:rsid w:val="004939FB"/>
    <w:rsid w:val="004C53EA"/>
    <w:rsid w:val="004D2F53"/>
    <w:rsid w:val="004E4384"/>
    <w:rsid w:val="004F0C39"/>
    <w:rsid w:val="0050153C"/>
    <w:rsid w:val="00531261"/>
    <w:rsid w:val="00535308"/>
    <w:rsid w:val="005A2C70"/>
    <w:rsid w:val="006C75AB"/>
    <w:rsid w:val="007012B6"/>
    <w:rsid w:val="0074596C"/>
    <w:rsid w:val="007755EF"/>
    <w:rsid w:val="00780C4E"/>
    <w:rsid w:val="00783F7D"/>
    <w:rsid w:val="007C707A"/>
    <w:rsid w:val="007D201F"/>
    <w:rsid w:val="007F0AC3"/>
    <w:rsid w:val="007F6109"/>
    <w:rsid w:val="0080061F"/>
    <w:rsid w:val="00822182"/>
    <w:rsid w:val="00887EC1"/>
    <w:rsid w:val="008B3F08"/>
    <w:rsid w:val="008B622E"/>
    <w:rsid w:val="00946757"/>
    <w:rsid w:val="00992033"/>
    <w:rsid w:val="009C6974"/>
    <w:rsid w:val="009F112A"/>
    <w:rsid w:val="00A036AD"/>
    <w:rsid w:val="00A22243"/>
    <w:rsid w:val="00A22EC3"/>
    <w:rsid w:val="00A909EF"/>
    <w:rsid w:val="00B0086A"/>
    <w:rsid w:val="00B63021"/>
    <w:rsid w:val="00BF4617"/>
    <w:rsid w:val="00C75F2B"/>
    <w:rsid w:val="00CA40A7"/>
    <w:rsid w:val="00D02408"/>
    <w:rsid w:val="00D04F3F"/>
    <w:rsid w:val="00D448D9"/>
    <w:rsid w:val="00E003DA"/>
    <w:rsid w:val="00E3371D"/>
    <w:rsid w:val="00E838AE"/>
    <w:rsid w:val="00ED4BA1"/>
    <w:rsid w:val="00F028DE"/>
    <w:rsid w:val="00F06A89"/>
    <w:rsid w:val="00F64165"/>
    <w:rsid w:val="00F76F76"/>
    <w:rsid w:val="00F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1F"/>
  </w:style>
  <w:style w:type="paragraph" w:styleId="1">
    <w:name w:val="heading 1"/>
    <w:basedOn w:val="a"/>
    <w:next w:val="a"/>
    <w:link w:val="10"/>
    <w:uiPriority w:val="9"/>
    <w:qFormat/>
    <w:rsid w:val="0038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7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7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E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7E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7E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7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Заголовок"/>
    <w:basedOn w:val="a"/>
    <w:next w:val="a6"/>
    <w:rsid w:val="00A909E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A909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9"/>
    <w:uiPriority w:val="99"/>
    <w:unhideWhenUsed/>
    <w:rsid w:val="00A909EF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rsid w:val="00A909EF"/>
  </w:style>
  <w:style w:type="paragraph" w:styleId="aa">
    <w:name w:val="List Paragraph"/>
    <w:basedOn w:val="a"/>
    <w:uiPriority w:val="1"/>
    <w:qFormat/>
    <w:rsid w:val="004E438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9C6974"/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E42"/>
  </w:style>
  <w:style w:type="paragraph" w:styleId="ad">
    <w:name w:val="footer"/>
    <w:basedOn w:val="a"/>
    <w:link w:val="ae"/>
    <w:uiPriority w:val="99"/>
    <w:semiHidden/>
    <w:unhideWhenUsed/>
    <w:rsid w:val="0037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71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8C5B-CD03-4882-BEB4-7BC050AF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пользователь</cp:lastModifiedBy>
  <cp:revision>4</cp:revision>
  <cp:lastPrinted>2021-09-22T11:13:00Z</cp:lastPrinted>
  <dcterms:created xsi:type="dcterms:W3CDTF">2021-11-18T06:40:00Z</dcterms:created>
  <dcterms:modified xsi:type="dcterms:W3CDTF">2021-11-25T09:22:00Z</dcterms:modified>
</cp:coreProperties>
</file>