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68" w:rsidRPr="00B33F94" w:rsidRDefault="00B33F94" w:rsidP="00B33F94">
      <w:pPr>
        <w:pStyle w:val="a3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p w:rsidR="001C7F91" w:rsidRPr="005029C9" w:rsidRDefault="001C7F91" w:rsidP="001C7F91">
      <w:pPr>
        <w:pStyle w:val="a3"/>
        <w:rPr>
          <w:color w:val="FF0000"/>
        </w:rPr>
      </w:pPr>
      <w:r w:rsidRPr="005029C9">
        <w:rPr>
          <w:color w:val="FF0000"/>
        </w:rPr>
        <w:t xml:space="preserve">                                                           </w:t>
      </w:r>
      <w:r w:rsidRPr="005029C9">
        <w:rPr>
          <w:noProof/>
          <w:color w:val="FF0000"/>
          <w:lang w:val="ru-RU" w:eastAsia="ru-RU" w:bidi="ar-SA"/>
        </w:rPr>
        <w:drawing>
          <wp:inline distT="0" distB="0" distL="0" distR="0">
            <wp:extent cx="6762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91" w:rsidRPr="00993B9A" w:rsidRDefault="00741CF0" w:rsidP="001C7F91">
      <w:pPr>
        <w:pStyle w:val="a3"/>
        <w:rPr>
          <w:sz w:val="28"/>
          <w:szCs w:val="28"/>
          <w:lang w:val="ru-RU"/>
        </w:rPr>
      </w:pPr>
      <w:r w:rsidRPr="00993B9A">
        <w:rPr>
          <w:sz w:val="32"/>
          <w:szCs w:val="32"/>
          <w:lang w:val="ru-RU"/>
        </w:rPr>
        <w:t xml:space="preserve">     </w:t>
      </w:r>
      <w:r w:rsidR="001C7F91" w:rsidRPr="00993B9A">
        <w:rPr>
          <w:sz w:val="32"/>
          <w:szCs w:val="32"/>
          <w:lang w:val="ru-RU"/>
        </w:rPr>
        <w:t xml:space="preserve">     </w:t>
      </w:r>
      <w:r w:rsidR="001C7F91" w:rsidRPr="00993B9A">
        <w:rPr>
          <w:sz w:val="28"/>
          <w:szCs w:val="28"/>
          <w:lang w:val="ru-RU"/>
        </w:rPr>
        <w:t>Администрация городского поселения - город Эртиль</w:t>
      </w:r>
    </w:p>
    <w:p w:rsidR="00741CF0" w:rsidRPr="00993B9A" w:rsidRDefault="00741CF0" w:rsidP="001C7F91">
      <w:pPr>
        <w:pStyle w:val="a3"/>
        <w:rPr>
          <w:sz w:val="28"/>
          <w:szCs w:val="28"/>
          <w:lang w:val="ru-RU"/>
        </w:rPr>
      </w:pPr>
      <w:r w:rsidRPr="00993B9A">
        <w:rPr>
          <w:sz w:val="28"/>
          <w:szCs w:val="28"/>
          <w:lang w:val="ru-RU"/>
        </w:rPr>
        <w:t xml:space="preserve">                         </w:t>
      </w:r>
      <w:proofErr w:type="spellStart"/>
      <w:r w:rsidR="001C7F91" w:rsidRPr="00993B9A">
        <w:rPr>
          <w:sz w:val="28"/>
          <w:szCs w:val="28"/>
          <w:lang w:val="ru-RU"/>
        </w:rPr>
        <w:t>Эртильского</w:t>
      </w:r>
      <w:proofErr w:type="spellEnd"/>
      <w:r w:rsidR="001C7F91" w:rsidRPr="00993B9A">
        <w:rPr>
          <w:sz w:val="28"/>
          <w:szCs w:val="28"/>
          <w:lang w:val="ru-RU"/>
        </w:rPr>
        <w:t xml:space="preserve"> муниципального района</w:t>
      </w:r>
    </w:p>
    <w:p w:rsidR="001C7F91" w:rsidRPr="00993B9A" w:rsidRDefault="00741CF0" w:rsidP="00386EBD">
      <w:pPr>
        <w:pStyle w:val="a3"/>
        <w:jc w:val="both"/>
        <w:rPr>
          <w:sz w:val="28"/>
          <w:szCs w:val="28"/>
          <w:lang w:val="ru-RU"/>
        </w:rPr>
      </w:pPr>
      <w:r w:rsidRPr="00993B9A">
        <w:rPr>
          <w:lang w:val="ru-RU"/>
        </w:rPr>
        <w:t xml:space="preserve">                                      </w:t>
      </w:r>
      <w:r w:rsidRPr="00993B9A">
        <w:rPr>
          <w:sz w:val="28"/>
          <w:szCs w:val="28"/>
          <w:lang w:val="ru-RU"/>
        </w:rPr>
        <w:t xml:space="preserve"> </w:t>
      </w:r>
      <w:r w:rsidR="001C7F91" w:rsidRPr="00993B9A">
        <w:rPr>
          <w:sz w:val="28"/>
          <w:szCs w:val="28"/>
          <w:lang w:val="ru-RU"/>
        </w:rPr>
        <w:t xml:space="preserve"> Воронежской области</w:t>
      </w:r>
    </w:p>
    <w:p w:rsidR="0036664D" w:rsidRPr="00993B9A" w:rsidRDefault="00741CF0">
      <w:pPr>
        <w:rPr>
          <w:sz w:val="28"/>
          <w:szCs w:val="28"/>
          <w:lang w:val="ru-RU"/>
        </w:rPr>
      </w:pPr>
      <w:r w:rsidRPr="00993B9A">
        <w:rPr>
          <w:sz w:val="28"/>
          <w:szCs w:val="28"/>
          <w:lang w:val="ru-RU"/>
        </w:rPr>
        <w:t xml:space="preserve">   </w:t>
      </w:r>
    </w:p>
    <w:p w:rsidR="006561D8" w:rsidRPr="00993B9A" w:rsidRDefault="00741CF0" w:rsidP="00F019B4">
      <w:pPr>
        <w:rPr>
          <w:sz w:val="28"/>
          <w:szCs w:val="28"/>
          <w:lang w:val="ru-RU"/>
        </w:rPr>
      </w:pPr>
      <w:r w:rsidRPr="00993B9A">
        <w:rPr>
          <w:b/>
          <w:lang w:val="ru-RU"/>
        </w:rPr>
        <w:t xml:space="preserve">                                     </w:t>
      </w:r>
      <w:r w:rsidRPr="00993B9A">
        <w:rPr>
          <w:b/>
          <w:sz w:val="32"/>
          <w:szCs w:val="32"/>
          <w:lang w:val="ru-RU"/>
        </w:rPr>
        <w:t>П</w:t>
      </w:r>
      <w:r w:rsidRPr="00993B9A">
        <w:rPr>
          <w:b/>
          <w:lang w:val="ru-RU"/>
        </w:rPr>
        <w:t xml:space="preserve"> </w:t>
      </w:r>
      <w:r w:rsidRPr="00993B9A">
        <w:rPr>
          <w:b/>
          <w:sz w:val="32"/>
          <w:szCs w:val="32"/>
          <w:lang w:val="ru-RU"/>
        </w:rPr>
        <w:t>О С Т А Н О В Л Е Н И Е</w:t>
      </w:r>
      <w:r w:rsidRPr="00993B9A">
        <w:rPr>
          <w:b/>
          <w:lang w:val="ru-RU"/>
        </w:rPr>
        <w:t xml:space="preserve">  </w:t>
      </w:r>
    </w:p>
    <w:p w:rsidR="00711278" w:rsidRPr="00993B9A" w:rsidRDefault="00711278" w:rsidP="00741CF0">
      <w:pPr>
        <w:pStyle w:val="a3"/>
        <w:rPr>
          <w:sz w:val="28"/>
          <w:szCs w:val="28"/>
          <w:lang w:val="ru-RU"/>
        </w:rPr>
      </w:pPr>
    </w:p>
    <w:p w:rsidR="006839AB" w:rsidRDefault="00F019B4" w:rsidP="007F5D00">
      <w:pPr>
        <w:pStyle w:val="a3"/>
        <w:rPr>
          <w:sz w:val="28"/>
          <w:szCs w:val="28"/>
          <w:lang w:val="ru-RU"/>
        </w:rPr>
      </w:pPr>
      <w:r w:rsidRPr="00F96806">
        <w:rPr>
          <w:sz w:val="28"/>
          <w:szCs w:val="28"/>
          <w:lang w:val="ru-RU"/>
        </w:rPr>
        <w:t xml:space="preserve">от </w:t>
      </w:r>
      <w:r w:rsidR="00C27B2F">
        <w:rPr>
          <w:sz w:val="28"/>
          <w:szCs w:val="28"/>
          <w:lang w:val="ru-RU"/>
        </w:rPr>
        <w:t xml:space="preserve">22.11.2019г. </w:t>
      </w:r>
      <w:r w:rsidRPr="00F96806">
        <w:rPr>
          <w:sz w:val="28"/>
          <w:szCs w:val="28"/>
          <w:lang w:val="ru-RU"/>
        </w:rPr>
        <w:t xml:space="preserve"> №</w:t>
      </w:r>
      <w:r w:rsidR="00C27B2F">
        <w:rPr>
          <w:sz w:val="28"/>
          <w:szCs w:val="28"/>
          <w:lang w:val="ru-RU"/>
        </w:rPr>
        <w:t xml:space="preserve"> 780</w:t>
      </w:r>
      <w:r w:rsidR="00015DA5" w:rsidRPr="00F96806">
        <w:rPr>
          <w:sz w:val="28"/>
          <w:szCs w:val="28"/>
          <w:lang w:val="ru-RU"/>
        </w:rPr>
        <w:t xml:space="preserve"> </w:t>
      </w:r>
      <w:r w:rsidR="00DC70FC">
        <w:rPr>
          <w:sz w:val="28"/>
          <w:szCs w:val="28"/>
          <w:lang w:val="ru-RU"/>
        </w:rPr>
        <w:t xml:space="preserve">          </w:t>
      </w:r>
    </w:p>
    <w:p w:rsidR="00C27B2F" w:rsidRDefault="00C27B2F" w:rsidP="00F96806">
      <w:pPr>
        <w:pStyle w:val="a3"/>
        <w:jc w:val="both"/>
        <w:rPr>
          <w:sz w:val="28"/>
          <w:szCs w:val="28"/>
          <w:lang w:val="ru-RU"/>
        </w:rPr>
      </w:pPr>
    </w:p>
    <w:p w:rsidR="007F5D00" w:rsidRDefault="007F5D00" w:rsidP="00F96806">
      <w:pPr>
        <w:pStyle w:val="a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 </w:t>
      </w:r>
      <w:r w:rsidR="00F96806">
        <w:rPr>
          <w:sz w:val="28"/>
          <w:szCs w:val="28"/>
          <w:lang w:val="ru-RU"/>
        </w:rPr>
        <w:t xml:space="preserve"> </w:t>
      </w:r>
      <w:r w:rsidR="000E35E2">
        <w:rPr>
          <w:sz w:val="28"/>
          <w:szCs w:val="28"/>
          <w:lang w:val="ru-RU"/>
        </w:rPr>
        <w:t>назначении</w:t>
      </w:r>
      <w:proofErr w:type="gramEnd"/>
      <w:r w:rsidR="000E35E2">
        <w:rPr>
          <w:sz w:val="28"/>
          <w:szCs w:val="28"/>
          <w:lang w:val="ru-RU"/>
        </w:rPr>
        <w:t xml:space="preserve"> </w:t>
      </w:r>
      <w:r w:rsidR="00F96806">
        <w:rPr>
          <w:sz w:val="28"/>
          <w:szCs w:val="28"/>
          <w:lang w:val="ru-RU"/>
        </w:rPr>
        <w:t>публичных слушаний</w:t>
      </w:r>
    </w:p>
    <w:p w:rsidR="00BC7F06" w:rsidRDefault="00F96806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BC7F06">
        <w:rPr>
          <w:sz w:val="28"/>
          <w:szCs w:val="28"/>
          <w:lang w:val="ru-RU"/>
        </w:rPr>
        <w:t xml:space="preserve">проекту </w:t>
      </w:r>
      <w:r>
        <w:rPr>
          <w:sz w:val="28"/>
          <w:szCs w:val="28"/>
          <w:lang w:val="ru-RU"/>
        </w:rPr>
        <w:t xml:space="preserve">внесению изменений </w:t>
      </w:r>
      <w:r w:rsidR="00BC7F06"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Пра</w:t>
      </w:r>
      <w:proofErr w:type="spellEnd"/>
      <w:r w:rsidR="00BC7F06">
        <w:rPr>
          <w:sz w:val="28"/>
          <w:szCs w:val="28"/>
          <w:lang w:val="ru-RU"/>
        </w:rPr>
        <w:t>-</w:t>
      </w:r>
    </w:p>
    <w:p w:rsidR="00F96806" w:rsidRDefault="00F96806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вила</w:t>
      </w:r>
      <w:r w:rsidR="00BC7F06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землепользования  и</w:t>
      </w:r>
      <w:proofErr w:type="gramEnd"/>
      <w:r>
        <w:rPr>
          <w:sz w:val="28"/>
          <w:szCs w:val="28"/>
          <w:lang w:val="ru-RU"/>
        </w:rPr>
        <w:t xml:space="preserve">  застройки</w:t>
      </w:r>
    </w:p>
    <w:p w:rsidR="00F96806" w:rsidRDefault="00F96806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– город Эртиль</w:t>
      </w:r>
    </w:p>
    <w:p w:rsidR="00F96806" w:rsidRDefault="00F96806" w:rsidP="00F96806">
      <w:pPr>
        <w:pStyle w:val="a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Эртильского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</w:p>
    <w:p w:rsidR="00F96806" w:rsidRDefault="00F96806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Воронежской области.</w:t>
      </w:r>
    </w:p>
    <w:p w:rsidR="000E35E2" w:rsidRDefault="000E35E2" w:rsidP="00F96806">
      <w:pPr>
        <w:pStyle w:val="a3"/>
        <w:jc w:val="both"/>
        <w:rPr>
          <w:sz w:val="28"/>
          <w:szCs w:val="28"/>
          <w:lang w:val="ru-RU"/>
        </w:rPr>
      </w:pPr>
    </w:p>
    <w:p w:rsidR="000E35E2" w:rsidRDefault="000E35E2" w:rsidP="00F96806">
      <w:pPr>
        <w:pStyle w:val="a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В соответствии со ст. 14 Федерального закона от 06.10.2003            № 131-ФЗ «О б общих принципах</w:t>
      </w:r>
      <w:r w:rsidR="005E69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организации местного самоуправления в Российской Федерации», на основании Устава городского поселения – город Эртиль </w:t>
      </w:r>
      <w:proofErr w:type="spellStart"/>
      <w:r>
        <w:rPr>
          <w:sz w:val="28"/>
          <w:szCs w:val="28"/>
          <w:lang w:val="ru-RU"/>
        </w:rPr>
        <w:t>Эртильского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Воронежской области, администрация городского поселения – город Эртиль   </w:t>
      </w:r>
      <w:r w:rsidRPr="000E35E2">
        <w:rPr>
          <w:b/>
          <w:sz w:val="28"/>
          <w:szCs w:val="28"/>
          <w:lang w:val="ru-RU"/>
        </w:rPr>
        <w:t>п о с т а н о в л я е т :</w:t>
      </w:r>
    </w:p>
    <w:p w:rsidR="000E35E2" w:rsidRDefault="000E35E2" w:rsidP="00F9680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</w:p>
    <w:p w:rsidR="000E35E2" w:rsidRDefault="000E35E2" w:rsidP="00F96806">
      <w:pPr>
        <w:pStyle w:val="a3"/>
        <w:jc w:val="both"/>
        <w:rPr>
          <w:sz w:val="28"/>
          <w:szCs w:val="28"/>
          <w:lang w:val="ru-RU"/>
        </w:rPr>
      </w:pPr>
      <w:r w:rsidRPr="000E35E2">
        <w:rPr>
          <w:sz w:val="28"/>
          <w:szCs w:val="28"/>
          <w:lang w:val="ru-RU"/>
        </w:rPr>
        <w:t xml:space="preserve">            1. </w:t>
      </w:r>
      <w:r>
        <w:rPr>
          <w:sz w:val="28"/>
          <w:szCs w:val="28"/>
          <w:lang w:val="ru-RU"/>
        </w:rPr>
        <w:t xml:space="preserve">Назначить публичные слушания по </w:t>
      </w:r>
      <w:r w:rsidR="00BC7F06">
        <w:rPr>
          <w:sz w:val="28"/>
          <w:szCs w:val="28"/>
          <w:lang w:val="ru-RU"/>
        </w:rPr>
        <w:t>проекту внесения</w:t>
      </w:r>
      <w:r>
        <w:rPr>
          <w:sz w:val="28"/>
          <w:szCs w:val="28"/>
          <w:lang w:val="ru-RU"/>
        </w:rPr>
        <w:t xml:space="preserve"> изменений в Правила землепользования и застройки городского поселения – город Эртиль </w:t>
      </w:r>
      <w:proofErr w:type="spellStart"/>
      <w:r>
        <w:rPr>
          <w:sz w:val="28"/>
          <w:szCs w:val="28"/>
          <w:lang w:val="ru-RU"/>
        </w:rPr>
        <w:t>Эртильского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Воронежской области на</w:t>
      </w:r>
      <w:r w:rsidR="0076747D">
        <w:rPr>
          <w:sz w:val="28"/>
          <w:szCs w:val="28"/>
          <w:lang w:val="ru-RU"/>
        </w:rPr>
        <w:t xml:space="preserve"> 11.01.2020 года на 10:</w:t>
      </w:r>
      <w:proofErr w:type="gramStart"/>
      <w:r w:rsidR="0076747D">
        <w:rPr>
          <w:sz w:val="28"/>
          <w:szCs w:val="28"/>
          <w:lang w:val="ru-RU"/>
        </w:rPr>
        <w:t>00  часов</w:t>
      </w:r>
      <w:proofErr w:type="gramEnd"/>
      <w:r w:rsidR="0076747D">
        <w:rPr>
          <w:sz w:val="28"/>
          <w:szCs w:val="28"/>
          <w:lang w:val="ru-RU"/>
        </w:rPr>
        <w:t>.</w:t>
      </w:r>
    </w:p>
    <w:p w:rsidR="0076747D" w:rsidRDefault="005E69A5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2. О</w:t>
      </w:r>
      <w:r w:rsidR="0076747D">
        <w:rPr>
          <w:sz w:val="28"/>
          <w:szCs w:val="28"/>
          <w:lang w:val="ru-RU"/>
        </w:rPr>
        <w:t xml:space="preserve">рганизацию и проведение публичных слушаний по </w:t>
      </w:r>
      <w:r w:rsidR="00BC7F06">
        <w:rPr>
          <w:sz w:val="28"/>
          <w:szCs w:val="28"/>
          <w:lang w:val="ru-RU"/>
        </w:rPr>
        <w:t>проекту внесения</w:t>
      </w:r>
      <w:r w:rsidR="0076747D">
        <w:rPr>
          <w:sz w:val="28"/>
          <w:szCs w:val="28"/>
          <w:lang w:val="ru-RU"/>
        </w:rPr>
        <w:t xml:space="preserve"> изменений в Правила землепользования и застройки городского поселения – город Эртиль </w:t>
      </w:r>
      <w:proofErr w:type="spellStart"/>
      <w:r w:rsidR="0076747D">
        <w:rPr>
          <w:sz w:val="28"/>
          <w:szCs w:val="28"/>
          <w:lang w:val="ru-RU"/>
        </w:rPr>
        <w:t>Эртильского</w:t>
      </w:r>
      <w:proofErr w:type="spellEnd"/>
      <w:r w:rsidR="0076747D">
        <w:rPr>
          <w:sz w:val="28"/>
          <w:szCs w:val="28"/>
          <w:lang w:val="ru-RU"/>
        </w:rPr>
        <w:t xml:space="preserve"> муниципального района Воронежской области поручить комиссии по землепользованию и застройке городского поселения – город Эртиль </w:t>
      </w:r>
      <w:proofErr w:type="spellStart"/>
      <w:r w:rsidR="0076747D">
        <w:rPr>
          <w:sz w:val="28"/>
          <w:szCs w:val="28"/>
          <w:lang w:val="ru-RU"/>
        </w:rPr>
        <w:t>Эртильского</w:t>
      </w:r>
      <w:proofErr w:type="spellEnd"/>
      <w:r w:rsidR="0076747D">
        <w:rPr>
          <w:sz w:val="28"/>
          <w:szCs w:val="28"/>
          <w:lang w:val="ru-RU"/>
        </w:rPr>
        <w:t xml:space="preserve"> муниципального района Воронежской области.</w:t>
      </w:r>
    </w:p>
    <w:p w:rsidR="0076747D" w:rsidRDefault="0076747D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3. Местонахождение комиссии по землепользованию и застройке городского поселения – город Эртиль </w:t>
      </w:r>
      <w:proofErr w:type="spellStart"/>
      <w:r>
        <w:rPr>
          <w:sz w:val="28"/>
          <w:szCs w:val="28"/>
          <w:lang w:val="ru-RU"/>
        </w:rPr>
        <w:t>Эртильского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Воронежской области: Воронежская область, Эртильский район, г. Эртиль, ул. Плехановская, д. 12, т. (47345) 2-29-02, приёмные часы с 8:00 до 17:00 часов, перерыв с 12:00 до 13:00 часов.</w:t>
      </w:r>
    </w:p>
    <w:p w:rsidR="00BC7F06" w:rsidRDefault="005E69A5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 </w:t>
      </w:r>
      <w:r w:rsidR="0076747D">
        <w:rPr>
          <w:sz w:val="28"/>
          <w:szCs w:val="28"/>
          <w:lang w:val="ru-RU"/>
        </w:rPr>
        <w:t xml:space="preserve">Регистрация жителей городского поселения – город Эртиль </w:t>
      </w:r>
      <w:proofErr w:type="spellStart"/>
      <w:r w:rsidR="0076747D">
        <w:rPr>
          <w:sz w:val="28"/>
          <w:szCs w:val="28"/>
          <w:lang w:val="ru-RU"/>
        </w:rPr>
        <w:t>Эртильского</w:t>
      </w:r>
      <w:proofErr w:type="spellEnd"/>
      <w:r w:rsidR="0076747D">
        <w:rPr>
          <w:sz w:val="28"/>
          <w:szCs w:val="28"/>
          <w:lang w:val="ru-RU"/>
        </w:rPr>
        <w:t xml:space="preserve"> муниципального района Воронежской области, желающих выступить на публичных слушаниях, производится по месту нахождения </w:t>
      </w:r>
      <w:r w:rsidR="0076747D">
        <w:rPr>
          <w:sz w:val="28"/>
          <w:szCs w:val="28"/>
          <w:lang w:val="ru-RU"/>
        </w:rPr>
        <w:lastRenderedPageBreak/>
        <w:t xml:space="preserve">комиссии по землепользованию и застройке городского поселения – город Эртиль </w:t>
      </w:r>
      <w:proofErr w:type="spellStart"/>
      <w:r w:rsidR="0076747D">
        <w:rPr>
          <w:sz w:val="28"/>
          <w:szCs w:val="28"/>
          <w:lang w:val="ru-RU"/>
        </w:rPr>
        <w:t>Эртильского</w:t>
      </w:r>
      <w:proofErr w:type="spellEnd"/>
      <w:r w:rsidR="0076747D">
        <w:rPr>
          <w:sz w:val="28"/>
          <w:szCs w:val="28"/>
          <w:lang w:val="ru-RU"/>
        </w:rPr>
        <w:t xml:space="preserve"> муниципального района Воронежской области</w:t>
      </w:r>
      <w:r w:rsidR="00BC7F06">
        <w:rPr>
          <w:sz w:val="28"/>
          <w:szCs w:val="28"/>
          <w:lang w:val="ru-RU"/>
        </w:rPr>
        <w:t>.</w:t>
      </w:r>
    </w:p>
    <w:p w:rsidR="00021760" w:rsidRDefault="00BC7F06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76747D" w:rsidRDefault="00021760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C7F06">
        <w:rPr>
          <w:sz w:val="28"/>
          <w:szCs w:val="28"/>
          <w:lang w:val="ru-RU"/>
        </w:rPr>
        <w:t xml:space="preserve">   Замечания и предложения  по проекту внесения изменений в Правила землепользования и застройки</w:t>
      </w:r>
      <w:r w:rsidR="0076747D">
        <w:rPr>
          <w:sz w:val="28"/>
          <w:szCs w:val="28"/>
          <w:lang w:val="ru-RU"/>
        </w:rPr>
        <w:tab/>
      </w:r>
      <w:r w:rsidR="00BC7F06">
        <w:rPr>
          <w:sz w:val="28"/>
          <w:szCs w:val="28"/>
          <w:lang w:val="ru-RU"/>
        </w:rPr>
        <w:t xml:space="preserve">городского поселения – город Эртиль </w:t>
      </w:r>
      <w:proofErr w:type="spellStart"/>
      <w:r w:rsidR="00BC7F06">
        <w:rPr>
          <w:sz w:val="28"/>
          <w:szCs w:val="28"/>
          <w:lang w:val="ru-RU"/>
        </w:rPr>
        <w:t>Эртильского</w:t>
      </w:r>
      <w:proofErr w:type="spellEnd"/>
      <w:r w:rsidR="00BC7F06">
        <w:rPr>
          <w:sz w:val="28"/>
          <w:szCs w:val="28"/>
          <w:lang w:val="ru-RU"/>
        </w:rPr>
        <w:t xml:space="preserve"> муниципального района Воронежской области для включения их в обсуждение на публичных слушаниях принимаются комиссией по землепользованию и застройке</w:t>
      </w:r>
      <w:r w:rsidR="00BC7F06" w:rsidRPr="00BC7F06">
        <w:rPr>
          <w:sz w:val="28"/>
          <w:szCs w:val="28"/>
          <w:lang w:val="ru-RU"/>
        </w:rPr>
        <w:t xml:space="preserve"> </w:t>
      </w:r>
      <w:r w:rsidR="00BC7F06">
        <w:rPr>
          <w:sz w:val="28"/>
          <w:szCs w:val="28"/>
          <w:lang w:val="ru-RU"/>
        </w:rPr>
        <w:t xml:space="preserve">городского поселения – город Эртиль </w:t>
      </w:r>
      <w:proofErr w:type="spellStart"/>
      <w:r w:rsidR="00BC7F06">
        <w:rPr>
          <w:sz w:val="28"/>
          <w:szCs w:val="28"/>
          <w:lang w:val="ru-RU"/>
        </w:rPr>
        <w:t>Эртильского</w:t>
      </w:r>
      <w:proofErr w:type="spellEnd"/>
      <w:r w:rsidR="00BC7F06">
        <w:rPr>
          <w:sz w:val="28"/>
          <w:szCs w:val="28"/>
          <w:lang w:val="ru-RU"/>
        </w:rPr>
        <w:t xml:space="preserve"> муниципального района Воронежской области по 09.01.2020 года включительно.</w:t>
      </w:r>
    </w:p>
    <w:p w:rsidR="00021760" w:rsidRDefault="00021760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5. Комиссии по землепользованию и застройке городского</w:t>
      </w:r>
      <w:r w:rsidRPr="000217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– город Эртиль </w:t>
      </w:r>
      <w:proofErr w:type="spellStart"/>
      <w:r>
        <w:rPr>
          <w:sz w:val="28"/>
          <w:szCs w:val="28"/>
          <w:lang w:val="ru-RU"/>
        </w:rPr>
        <w:t>Эртильского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Воронежской области организовать проведение публичных слушаний в здании администрации городского</w:t>
      </w:r>
      <w:r w:rsidRPr="000217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– город Эртиль </w:t>
      </w:r>
      <w:proofErr w:type="spellStart"/>
      <w:r>
        <w:rPr>
          <w:sz w:val="28"/>
          <w:szCs w:val="28"/>
          <w:lang w:val="ru-RU"/>
        </w:rPr>
        <w:t>Эртильского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Воронежской области по адресу: Воронежская область, Эртильский район, г. Эртиль, ул. Плехановская, д. 12,  утвердить текст оповещения о начале публичных слушаний.</w:t>
      </w:r>
    </w:p>
    <w:p w:rsidR="00BC7F06" w:rsidRDefault="00BC7F06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5. Настоящее постановление опубликовать в сборнике нормативно-правовых актов городского поселения – город Эртиль </w:t>
      </w:r>
      <w:proofErr w:type="spellStart"/>
      <w:r>
        <w:rPr>
          <w:sz w:val="28"/>
          <w:szCs w:val="28"/>
          <w:lang w:val="ru-RU"/>
        </w:rPr>
        <w:t>Эртильского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Воронежской области «Муниципальный вестник» и разместить на официальном сайте городского поселения – город Эртиль</w:t>
      </w:r>
      <w:r w:rsidR="00021760">
        <w:rPr>
          <w:sz w:val="28"/>
          <w:szCs w:val="28"/>
          <w:lang w:val="ru-RU"/>
        </w:rPr>
        <w:t xml:space="preserve"> </w:t>
      </w:r>
      <w:proofErr w:type="spellStart"/>
      <w:r w:rsidR="00021760">
        <w:rPr>
          <w:sz w:val="28"/>
          <w:szCs w:val="28"/>
          <w:lang w:val="ru-RU"/>
        </w:rPr>
        <w:t>Эртильского</w:t>
      </w:r>
      <w:proofErr w:type="spellEnd"/>
      <w:r w:rsidR="00021760">
        <w:rPr>
          <w:sz w:val="28"/>
          <w:szCs w:val="28"/>
          <w:lang w:val="ru-RU"/>
        </w:rPr>
        <w:t xml:space="preserve"> муниципального района Воронежской области.</w:t>
      </w:r>
    </w:p>
    <w:p w:rsidR="00021760" w:rsidRDefault="00021760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6. Контроль за исполнением настоящего постановления оставляю за собой.</w:t>
      </w:r>
    </w:p>
    <w:p w:rsidR="00021760" w:rsidRDefault="00021760" w:rsidP="00F96806">
      <w:pPr>
        <w:pStyle w:val="a3"/>
        <w:jc w:val="both"/>
        <w:rPr>
          <w:sz w:val="28"/>
          <w:szCs w:val="28"/>
          <w:lang w:val="ru-RU"/>
        </w:rPr>
      </w:pPr>
    </w:p>
    <w:p w:rsidR="00C27B2F" w:rsidRDefault="00021760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021760" w:rsidRDefault="00021760" w:rsidP="00F96806">
      <w:pPr>
        <w:pStyle w:val="a3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Глава городского</w:t>
      </w:r>
    </w:p>
    <w:p w:rsidR="00021760" w:rsidRDefault="00021760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– город Эртиль                                                           А.В. Прокудин</w:t>
      </w:r>
    </w:p>
    <w:p w:rsidR="00021760" w:rsidRPr="000E35E2" w:rsidRDefault="00021760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DE26A3" w:rsidRDefault="00DE26A3" w:rsidP="00F96806">
      <w:pPr>
        <w:pStyle w:val="a3"/>
        <w:jc w:val="both"/>
        <w:rPr>
          <w:sz w:val="28"/>
          <w:szCs w:val="28"/>
          <w:lang w:val="ru-RU"/>
        </w:rPr>
      </w:pPr>
    </w:p>
    <w:p w:rsidR="000E35E2" w:rsidRDefault="000E35E2" w:rsidP="00F9680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DE26A3" w:rsidRPr="005029C9" w:rsidRDefault="00DE26A3" w:rsidP="00F96806">
      <w:pPr>
        <w:pStyle w:val="a3"/>
        <w:jc w:val="both"/>
        <w:rPr>
          <w:rStyle w:val="s1"/>
          <w:rFonts w:ascii="Calibri" w:hAnsi="Calibri" w:cs="Calibri"/>
          <w:b/>
          <w:bCs/>
          <w:color w:val="000000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6839AB" w:rsidRPr="005029C9" w:rsidRDefault="00F96806" w:rsidP="00CA2175">
      <w:pPr>
        <w:pStyle w:val="p2"/>
        <w:shd w:val="clear" w:color="auto" w:fill="FFFFFF"/>
        <w:rPr>
          <w:rStyle w:val="s1"/>
          <w:rFonts w:ascii="Calibri" w:hAnsi="Calibri" w:cs="Calibri"/>
          <w:b/>
          <w:bCs/>
          <w:color w:val="000000"/>
          <w:sz w:val="20"/>
          <w:szCs w:val="20"/>
          <w:lang w:val="ru-RU"/>
        </w:rPr>
      </w:pPr>
      <w:r>
        <w:rPr>
          <w:rStyle w:val="s1"/>
          <w:rFonts w:ascii="Calibri" w:hAnsi="Calibri" w:cs="Calibri"/>
          <w:b/>
          <w:bCs/>
          <w:color w:val="000000"/>
          <w:sz w:val="20"/>
          <w:szCs w:val="20"/>
          <w:lang w:val="ru-RU"/>
        </w:rPr>
        <w:t xml:space="preserve">          </w:t>
      </w:r>
    </w:p>
    <w:p w:rsidR="006839AB" w:rsidRPr="005029C9" w:rsidRDefault="006839AB" w:rsidP="006839AB">
      <w:pPr>
        <w:pStyle w:val="a3"/>
        <w:rPr>
          <w:rStyle w:val="s1"/>
          <w:rFonts w:ascii="Calibri" w:hAnsi="Calibri" w:cs="Calibri"/>
          <w:b/>
          <w:bCs/>
          <w:color w:val="000000"/>
          <w:sz w:val="28"/>
          <w:szCs w:val="28"/>
          <w:lang w:val="ru-RU"/>
        </w:rPr>
      </w:pPr>
    </w:p>
    <w:p w:rsidR="0036664D" w:rsidRPr="005029C9" w:rsidRDefault="0036664D" w:rsidP="00CA2175">
      <w:pPr>
        <w:pStyle w:val="a3"/>
        <w:rPr>
          <w:lang w:val="ru-RU"/>
        </w:rPr>
      </w:pPr>
      <w:r w:rsidRPr="005029C9">
        <w:rPr>
          <w:rStyle w:val="s1"/>
          <w:rFonts w:ascii="Calibri" w:hAnsi="Calibri" w:cs="Calibri"/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</w:t>
      </w: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p w:rsidR="0036664D" w:rsidRPr="005029C9" w:rsidRDefault="0036664D">
      <w:pPr>
        <w:rPr>
          <w:lang w:val="ru-RU"/>
        </w:rPr>
      </w:pPr>
    </w:p>
    <w:sectPr w:rsidR="0036664D" w:rsidRPr="005029C9" w:rsidSect="00711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74"/>
    <w:multiLevelType w:val="hybridMultilevel"/>
    <w:tmpl w:val="3FB2F5EE"/>
    <w:lvl w:ilvl="0" w:tplc="44F617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B7C35B2"/>
    <w:multiLevelType w:val="hybridMultilevel"/>
    <w:tmpl w:val="FC0C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64D"/>
    <w:rsid w:val="0001055C"/>
    <w:rsid w:val="00015DA5"/>
    <w:rsid w:val="00021760"/>
    <w:rsid w:val="0005301C"/>
    <w:rsid w:val="0006218C"/>
    <w:rsid w:val="0006265D"/>
    <w:rsid w:val="000E35E2"/>
    <w:rsid w:val="00111E95"/>
    <w:rsid w:val="001247BF"/>
    <w:rsid w:val="0013782F"/>
    <w:rsid w:val="001C7F91"/>
    <w:rsid w:val="001F3B88"/>
    <w:rsid w:val="0020049D"/>
    <w:rsid w:val="00206399"/>
    <w:rsid w:val="002970B9"/>
    <w:rsid w:val="002A6A78"/>
    <w:rsid w:val="002F5F44"/>
    <w:rsid w:val="003422CB"/>
    <w:rsid w:val="00351C22"/>
    <w:rsid w:val="0036664D"/>
    <w:rsid w:val="00386EBD"/>
    <w:rsid w:val="00387431"/>
    <w:rsid w:val="003D4FDE"/>
    <w:rsid w:val="003D7E0C"/>
    <w:rsid w:val="00427D78"/>
    <w:rsid w:val="00471F5F"/>
    <w:rsid w:val="004802FF"/>
    <w:rsid w:val="004A5A84"/>
    <w:rsid w:val="004D17F1"/>
    <w:rsid w:val="004F0346"/>
    <w:rsid w:val="005029C9"/>
    <w:rsid w:val="0057217E"/>
    <w:rsid w:val="005809D8"/>
    <w:rsid w:val="005C0E20"/>
    <w:rsid w:val="005C4C7A"/>
    <w:rsid w:val="005E63A1"/>
    <w:rsid w:val="005E69A5"/>
    <w:rsid w:val="005F41E7"/>
    <w:rsid w:val="005F6AD7"/>
    <w:rsid w:val="006061B9"/>
    <w:rsid w:val="006271AA"/>
    <w:rsid w:val="006353A6"/>
    <w:rsid w:val="006431EB"/>
    <w:rsid w:val="00644C21"/>
    <w:rsid w:val="006561D8"/>
    <w:rsid w:val="00662110"/>
    <w:rsid w:val="006839AB"/>
    <w:rsid w:val="006A0EFD"/>
    <w:rsid w:val="006C70B5"/>
    <w:rsid w:val="006E18B9"/>
    <w:rsid w:val="006F66E8"/>
    <w:rsid w:val="00711278"/>
    <w:rsid w:val="007135EB"/>
    <w:rsid w:val="00741CF0"/>
    <w:rsid w:val="0076747D"/>
    <w:rsid w:val="007F5D00"/>
    <w:rsid w:val="00850ECC"/>
    <w:rsid w:val="008C7DC3"/>
    <w:rsid w:val="00971D60"/>
    <w:rsid w:val="00993B9A"/>
    <w:rsid w:val="00A6265E"/>
    <w:rsid w:val="00A975A9"/>
    <w:rsid w:val="00AA2391"/>
    <w:rsid w:val="00AD5302"/>
    <w:rsid w:val="00B33F94"/>
    <w:rsid w:val="00B668DC"/>
    <w:rsid w:val="00B7264E"/>
    <w:rsid w:val="00B947B4"/>
    <w:rsid w:val="00BA1E27"/>
    <w:rsid w:val="00BC7F06"/>
    <w:rsid w:val="00BD3DDB"/>
    <w:rsid w:val="00BD67EA"/>
    <w:rsid w:val="00BE0DFF"/>
    <w:rsid w:val="00BF669B"/>
    <w:rsid w:val="00C21DA5"/>
    <w:rsid w:val="00C27B2F"/>
    <w:rsid w:val="00CA2175"/>
    <w:rsid w:val="00CF38DD"/>
    <w:rsid w:val="00D457FF"/>
    <w:rsid w:val="00D75F9C"/>
    <w:rsid w:val="00D960CF"/>
    <w:rsid w:val="00DC70FC"/>
    <w:rsid w:val="00DD5B24"/>
    <w:rsid w:val="00DE26A3"/>
    <w:rsid w:val="00E013B4"/>
    <w:rsid w:val="00E36D40"/>
    <w:rsid w:val="00ED1C7F"/>
    <w:rsid w:val="00ED77C1"/>
    <w:rsid w:val="00F019B4"/>
    <w:rsid w:val="00F178B4"/>
    <w:rsid w:val="00F406BB"/>
    <w:rsid w:val="00F50574"/>
    <w:rsid w:val="00F56096"/>
    <w:rsid w:val="00F96806"/>
    <w:rsid w:val="00FA4D23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056"/>
  <w15:docId w15:val="{41FDE03A-101B-4A47-B975-A5395155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C9"/>
  </w:style>
  <w:style w:type="paragraph" w:styleId="1">
    <w:name w:val="heading 1"/>
    <w:basedOn w:val="a"/>
    <w:next w:val="a"/>
    <w:link w:val="10"/>
    <w:uiPriority w:val="9"/>
    <w:qFormat/>
    <w:rsid w:val="0050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9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9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9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664D"/>
  </w:style>
  <w:style w:type="paragraph" w:customStyle="1" w:styleId="p1">
    <w:name w:val="p1"/>
    <w:basedOn w:val="a"/>
    <w:rsid w:val="003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029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91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uiPriority w:val="99"/>
    <w:rsid w:val="006561D8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029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2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2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29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29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29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29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2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02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02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02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02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02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029C9"/>
    <w:rPr>
      <w:b/>
      <w:bCs/>
    </w:rPr>
  </w:style>
  <w:style w:type="character" w:styleId="ae">
    <w:name w:val="Emphasis"/>
    <w:basedOn w:val="a0"/>
    <w:uiPriority w:val="20"/>
    <w:qFormat/>
    <w:rsid w:val="005029C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029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29C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29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29C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5029C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029C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5029C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5029C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029C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029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5886-321F-43EA-8EC9-D1E09AD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Филатова</cp:lastModifiedBy>
  <cp:revision>5</cp:revision>
  <cp:lastPrinted>2019-11-27T13:30:00Z</cp:lastPrinted>
  <dcterms:created xsi:type="dcterms:W3CDTF">2019-11-27T13:28:00Z</dcterms:created>
  <dcterms:modified xsi:type="dcterms:W3CDTF">2019-11-28T07:46:00Z</dcterms:modified>
</cp:coreProperties>
</file>