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4B" w:rsidRPr="000D4BEE" w:rsidRDefault="0088173F" w:rsidP="008A3461">
      <w:pPr>
        <w:jc w:val="center"/>
        <w:rPr>
          <w:rFonts w:ascii="Times New Roman" w:hAnsi="Times New Roman"/>
          <w:sz w:val="28"/>
          <w:szCs w:val="28"/>
        </w:rPr>
      </w:pPr>
      <w:r w:rsidRPr="000D4BEE">
        <w:rPr>
          <w:rFonts w:ascii="Times New Roman" w:hAnsi="Times New Roman"/>
          <w:sz w:val="28"/>
          <w:szCs w:val="28"/>
        </w:rPr>
        <w:t>АДМИНИСТРАЦИЯ ПЕРЛЕВСКОГО СЕЛЬСКОГО ПОСЕЛЕНИЯ СЕМИЛУКСКОГО МУНИЦИПАЛЬНОГО РАЙОНА ВОРОНЕЖСКОЙ ОБЛАСТИ</w:t>
      </w:r>
    </w:p>
    <w:p w:rsidR="00B10D4B" w:rsidRPr="000D4BEE" w:rsidRDefault="00B10D4B" w:rsidP="003061E6">
      <w:pPr>
        <w:jc w:val="center"/>
        <w:rPr>
          <w:rFonts w:ascii="Times New Roman" w:hAnsi="Times New Roman"/>
          <w:sz w:val="28"/>
          <w:szCs w:val="28"/>
        </w:rPr>
      </w:pPr>
    </w:p>
    <w:p w:rsidR="00C55C4C" w:rsidRPr="000D4BEE" w:rsidRDefault="00C55C4C" w:rsidP="003061E6">
      <w:pPr>
        <w:jc w:val="center"/>
        <w:rPr>
          <w:rFonts w:ascii="Times New Roman" w:hAnsi="Times New Roman"/>
          <w:sz w:val="28"/>
          <w:szCs w:val="28"/>
        </w:rPr>
      </w:pPr>
      <w:r w:rsidRPr="000D4BEE">
        <w:rPr>
          <w:rFonts w:ascii="Times New Roman" w:hAnsi="Times New Roman"/>
          <w:sz w:val="28"/>
          <w:szCs w:val="28"/>
        </w:rPr>
        <w:t>ПОСТАНОВЛЕНИЕ</w:t>
      </w:r>
    </w:p>
    <w:p w:rsidR="00C55C4C" w:rsidRPr="000D4BEE" w:rsidRDefault="00C55C4C" w:rsidP="003061E6">
      <w:pPr>
        <w:rPr>
          <w:rFonts w:ascii="Times New Roman" w:hAnsi="Times New Roman"/>
          <w:sz w:val="28"/>
          <w:szCs w:val="28"/>
        </w:rPr>
      </w:pPr>
    </w:p>
    <w:p w:rsidR="00C55C4C" w:rsidRPr="000D4BEE" w:rsidRDefault="00C55C4C" w:rsidP="003061E6">
      <w:pPr>
        <w:rPr>
          <w:rFonts w:ascii="Times New Roman" w:hAnsi="Times New Roman"/>
          <w:sz w:val="28"/>
          <w:szCs w:val="28"/>
        </w:rPr>
      </w:pPr>
      <w:r w:rsidRPr="000D4BEE">
        <w:rPr>
          <w:rFonts w:ascii="Times New Roman" w:hAnsi="Times New Roman"/>
          <w:sz w:val="28"/>
          <w:szCs w:val="28"/>
        </w:rPr>
        <w:t xml:space="preserve">от </w:t>
      </w:r>
      <w:r w:rsidR="00266848">
        <w:rPr>
          <w:rFonts w:ascii="Times New Roman" w:hAnsi="Times New Roman"/>
          <w:sz w:val="28"/>
          <w:szCs w:val="28"/>
        </w:rPr>
        <w:t>09.03.2021</w:t>
      </w:r>
      <w:r w:rsidRPr="000D4BEE">
        <w:rPr>
          <w:rFonts w:ascii="Times New Roman" w:hAnsi="Times New Roman"/>
          <w:sz w:val="28"/>
          <w:szCs w:val="28"/>
        </w:rPr>
        <w:t xml:space="preserve">года № </w:t>
      </w:r>
      <w:r w:rsidR="00266848">
        <w:rPr>
          <w:rFonts w:ascii="Times New Roman" w:hAnsi="Times New Roman"/>
          <w:sz w:val="28"/>
          <w:szCs w:val="28"/>
        </w:rPr>
        <w:t>8</w:t>
      </w:r>
    </w:p>
    <w:p w:rsidR="00C55C4C" w:rsidRPr="000D4BEE" w:rsidRDefault="00B10D4B" w:rsidP="003061E6">
      <w:pPr>
        <w:rPr>
          <w:rFonts w:ascii="Times New Roman" w:hAnsi="Times New Roman"/>
          <w:sz w:val="28"/>
          <w:szCs w:val="28"/>
        </w:rPr>
      </w:pPr>
      <w:proofErr w:type="spellStart"/>
      <w:r w:rsidRPr="000D4BEE">
        <w:rPr>
          <w:rFonts w:ascii="Times New Roman" w:hAnsi="Times New Roman"/>
          <w:sz w:val="28"/>
          <w:szCs w:val="28"/>
        </w:rPr>
        <w:t>с</w:t>
      </w:r>
      <w:r w:rsidR="00A15857">
        <w:rPr>
          <w:rFonts w:ascii="Times New Roman" w:hAnsi="Times New Roman"/>
          <w:sz w:val="28"/>
          <w:szCs w:val="28"/>
        </w:rPr>
        <w:t>.</w:t>
      </w:r>
      <w:r w:rsidR="0088173F" w:rsidRPr="000D4BEE">
        <w:rPr>
          <w:rFonts w:ascii="Times New Roman" w:hAnsi="Times New Roman"/>
          <w:sz w:val="28"/>
          <w:szCs w:val="28"/>
        </w:rPr>
        <w:t>Перлевка</w:t>
      </w:r>
      <w:proofErr w:type="spellEnd"/>
    </w:p>
    <w:p w:rsidR="00B10D4B" w:rsidRPr="000D4BEE" w:rsidRDefault="00B10D4B" w:rsidP="003061E6">
      <w:pPr>
        <w:rPr>
          <w:rFonts w:ascii="Times New Roman" w:hAnsi="Times New Roman"/>
          <w:sz w:val="28"/>
          <w:szCs w:val="28"/>
        </w:rPr>
      </w:pPr>
    </w:p>
    <w:p w:rsidR="00B10D4B" w:rsidRPr="000D4BEE" w:rsidRDefault="00B10D4B" w:rsidP="003061E6">
      <w:pPr>
        <w:rPr>
          <w:rFonts w:ascii="Times New Roman" w:hAnsi="Times New Roman"/>
          <w:sz w:val="28"/>
          <w:szCs w:val="28"/>
        </w:rPr>
      </w:pPr>
    </w:p>
    <w:p w:rsidR="00B10D4B" w:rsidRPr="000D4BEE" w:rsidRDefault="00B10D4B" w:rsidP="00760013">
      <w:pPr>
        <w:pStyle w:val="Title"/>
        <w:tabs>
          <w:tab w:val="left" w:pos="5245"/>
        </w:tabs>
        <w:spacing w:before="0" w:after="0"/>
        <w:ind w:right="4393" w:firstLine="0"/>
        <w:jc w:val="both"/>
        <w:rPr>
          <w:rFonts w:ascii="Times New Roman" w:hAnsi="Times New Roman" w:cs="Times New Roman"/>
          <w:sz w:val="28"/>
          <w:szCs w:val="28"/>
        </w:rPr>
      </w:pPr>
      <w:r w:rsidRPr="0094000D">
        <w:rPr>
          <w:rFonts w:ascii="Times New Roman" w:hAnsi="Times New Roman" w:cs="Times New Roman"/>
          <w:b w:val="0"/>
          <w:sz w:val="28"/>
          <w:szCs w:val="28"/>
        </w:rPr>
        <w:t xml:space="preserve">О внесении изменений и дополнений в постановление администрации </w:t>
      </w:r>
      <w:r w:rsidR="00E5058D" w:rsidRPr="0094000D">
        <w:rPr>
          <w:rFonts w:ascii="Times New Roman" w:hAnsi="Times New Roman" w:cs="Times New Roman"/>
          <w:b w:val="0"/>
          <w:sz w:val="28"/>
          <w:szCs w:val="28"/>
        </w:rPr>
        <w:t xml:space="preserve">Перлевского сельского </w:t>
      </w:r>
      <w:r w:rsidRPr="0094000D">
        <w:rPr>
          <w:rFonts w:ascii="Times New Roman" w:hAnsi="Times New Roman" w:cs="Times New Roman"/>
          <w:b w:val="0"/>
          <w:sz w:val="28"/>
          <w:szCs w:val="28"/>
        </w:rPr>
        <w:t xml:space="preserve">поселения от </w:t>
      </w:r>
      <w:r w:rsidR="00E5058D" w:rsidRPr="00266848">
        <w:rPr>
          <w:rFonts w:ascii="Times New Roman" w:hAnsi="Times New Roman" w:cs="Times New Roman"/>
          <w:b w:val="0"/>
          <w:sz w:val="28"/>
          <w:szCs w:val="28"/>
        </w:rPr>
        <w:t>10.09.2015г. № 145</w:t>
      </w:r>
      <w:r w:rsidR="00E5058D" w:rsidRPr="0094000D">
        <w:rPr>
          <w:b w:val="0"/>
        </w:rPr>
        <w:t xml:space="preserve"> </w:t>
      </w:r>
      <w:r w:rsidRPr="0094000D">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C55C4C" w:rsidRPr="000D4BEE" w:rsidRDefault="00C55C4C" w:rsidP="003061E6">
      <w:pPr>
        <w:rPr>
          <w:rFonts w:ascii="Times New Roman" w:hAnsi="Times New Roman"/>
          <w:sz w:val="28"/>
          <w:szCs w:val="28"/>
        </w:rPr>
      </w:pPr>
    </w:p>
    <w:p w:rsidR="00B10D4B" w:rsidRPr="000D4BEE" w:rsidRDefault="00B10D4B" w:rsidP="003061E6">
      <w:pPr>
        <w:ind w:firstLine="709"/>
        <w:rPr>
          <w:rFonts w:ascii="Times New Roman" w:hAnsi="Times New Roman"/>
          <w:sz w:val="28"/>
          <w:szCs w:val="28"/>
        </w:rPr>
      </w:pPr>
      <w:r w:rsidRPr="000D4BEE">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0D4BEE">
        <w:rPr>
          <w:rFonts w:ascii="Times New Roman" w:hAnsi="Times New Roman"/>
          <w:sz w:val="28"/>
          <w:szCs w:val="28"/>
        </w:rPr>
        <w:t xml:space="preserve">Постановления Правительства РФ от 19.11.2014 № 1221 «Об утверждении Правил присвоения, изменения и аннулирования адресов» и </w:t>
      </w:r>
      <w:r w:rsidRPr="000D4BEE">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EC26F9" w:rsidRPr="000D4BEE">
        <w:rPr>
          <w:rFonts w:ascii="Times New Roman" w:hAnsi="Times New Roman"/>
          <w:sz w:val="28"/>
          <w:szCs w:val="28"/>
        </w:rPr>
        <w:t>Перлевского сельского</w:t>
      </w:r>
      <w:r w:rsidRPr="000D4BEE">
        <w:rPr>
          <w:rFonts w:ascii="Times New Roman" w:hAnsi="Times New Roman"/>
          <w:sz w:val="28"/>
          <w:szCs w:val="28"/>
        </w:rPr>
        <w:t xml:space="preserve"> поселения Семилукского муниципального района постановляет:</w:t>
      </w:r>
    </w:p>
    <w:p w:rsidR="00B10D4B" w:rsidRPr="000D4BEE" w:rsidRDefault="00B10D4B" w:rsidP="003061E6">
      <w:pPr>
        <w:ind w:firstLine="709"/>
        <w:rPr>
          <w:rFonts w:ascii="Times New Roman" w:hAnsi="Times New Roman"/>
          <w:sz w:val="28"/>
          <w:szCs w:val="28"/>
        </w:rPr>
      </w:pPr>
      <w:r w:rsidRPr="000D4BEE">
        <w:rPr>
          <w:rFonts w:ascii="Times New Roman" w:hAnsi="Times New Roman"/>
          <w:sz w:val="28"/>
          <w:szCs w:val="28"/>
        </w:rPr>
        <w:t xml:space="preserve">1. Внести изменения и дополнения в постановление администрации </w:t>
      </w:r>
      <w:r w:rsidR="00EC26F9" w:rsidRPr="000D4BEE">
        <w:rPr>
          <w:rFonts w:ascii="Times New Roman" w:hAnsi="Times New Roman"/>
          <w:sz w:val="28"/>
          <w:szCs w:val="28"/>
        </w:rPr>
        <w:t>Перлевского сельского</w:t>
      </w:r>
      <w:r w:rsidRPr="000D4BEE">
        <w:rPr>
          <w:rFonts w:ascii="Times New Roman" w:hAnsi="Times New Roman"/>
          <w:sz w:val="28"/>
          <w:szCs w:val="28"/>
        </w:rPr>
        <w:t xml:space="preserve"> поселения от</w:t>
      </w:r>
      <w:r w:rsidR="00EC26F9" w:rsidRPr="000D4BEE">
        <w:rPr>
          <w:rFonts w:ascii="Times New Roman" w:hAnsi="Times New Roman"/>
          <w:sz w:val="28"/>
          <w:szCs w:val="28"/>
        </w:rPr>
        <w:t xml:space="preserve"> 10.09.2015г.</w:t>
      </w:r>
      <w:r w:rsidRPr="000D4BEE">
        <w:rPr>
          <w:rFonts w:ascii="Times New Roman" w:hAnsi="Times New Roman"/>
          <w:sz w:val="28"/>
          <w:szCs w:val="28"/>
        </w:rPr>
        <w:t xml:space="preserve"> № </w:t>
      </w:r>
      <w:r w:rsidR="00EC26F9" w:rsidRPr="000D4BEE">
        <w:rPr>
          <w:rFonts w:ascii="Times New Roman" w:hAnsi="Times New Roman"/>
          <w:sz w:val="28"/>
          <w:szCs w:val="28"/>
        </w:rPr>
        <w:t>145</w:t>
      </w:r>
      <w:r w:rsidRPr="000D4BEE">
        <w:rPr>
          <w:rFonts w:ascii="Times New Roman" w:hAnsi="Times New Roman"/>
          <w:sz w:val="28"/>
          <w:szCs w:val="28"/>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sidRPr="000D4BEE">
        <w:rPr>
          <w:rFonts w:ascii="Times New Roman" w:hAnsi="Times New Roman"/>
          <w:sz w:val="28"/>
          <w:szCs w:val="28"/>
        </w:rPr>
        <w:t xml:space="preserve"> (прилагается)</w:t>
      </w:r>
      <w:r w:rsidRPr="000D4BEE">
        <w:rPr>
          <w:rFonts w:ascii="Times New Roman" w:hAnsi="Times New Roman"/>
          <w:sz w:val="28"/>
          <w:szCs w:val="28"/>
        </w:rPr>
        <w:t>.</w:t>
      </w:r>
    </w:p>
    <w:p w:rsidR="00B10D4B" w:rsidRPr="000D4BEE" w:rsidRDefault="00B10D4B" w:rsidP="003061E6">
      <w:pPr>
        <w:ind w:firstLine="709"/>
        <w:rPr>
          <w:rFonts w:ascii="Times New Roman" w:eastAsia="Calibri" w:hAnsi="Times New Roman"/>
          <w:sz w:val="28"/>
          <w:szCs w:val="28"/>
        </w:rPr>
      </w:pPr>
      <w:r w:rsidRPr="000D4BEE">
        <w:rPr>
          <w:rFonts w:ascii="Times New Roman" w:eastAsia="Calibri" w:hAnsi="Times New Roman"/>
          <w:sz w:val="28"/>
          <w:szCs w:val="28"/>
        </w:rPr>
        <w:t>2. Настоящее постановление вступает в силу с момента обнародования.</w:t>
      </w:r>
    </w:p>
    <w:p w:rsidR="00B10D4B" w:rsidRPr="000D4BEE" w:rsidRDefault="00B10D4B" w:rsidP="003061E6">
      <w:pPr>
        <w:ind w:firstLine="709"/>
        <w:rPr>
          <w:rFonts w:ascii="Times New Roman" w:eastAsia="Calibri" w:hAnsi="Times New Roman"/>
          <w:sz w:val="28"/>
          <w:szCs w:val="28"/>
        </w:rPr>
      </w:pPr>
      <w:r w:rsidRPr="000D4BEE">
        <w:rPr>
          <w:rFonts w:ascii="Times New Roman" w:eastAsia="Calibri" w:hAnsi="Times New Roman"/>
          <w:sz w:val="28"/>
          <w:szCs w:val="28"/>
        </w:rPr>
        <w:t xml:space="preserve">3. </w:t>
      </w:r>
      <w:r w:rsidR="009461FE" w:rsidRPr="000D4BEE">
        <w:rPr>
          <w:rFonts w:ascii="Times New Roman" w:hAnsi="Times New Roman"/>
          <w:sz w:val="28"/>
          <w:szCs w:val="28"/>
        </w:rPr>
        <w:t>Контроль за выполнением настоящего постановления оставляю за собой</w:t>
      </w:r>
      <w:r w:rsidRPr="000D4BEE">
        <w:rPr>
          <w:rFonts w:ascii="Times New Roman" w:eastAsia="Calibri" w:hAnsi="Times New Roman"/>
          <w:sz w:val="28"/>
          <w:szCs w:val="28"/>
        </w:rPr>
        <w:t>.</w:t>
      </w:r>
    </w:p>
    <w:p w:rsidR="00B10D4B" w:rsidRDefault="00B10D4B" w:rsidP="003061E6">
      <w:pPr>
        <w:ind w:firstLine="709"/>
        <w:rPr>
          <w:rFonts w:ascii="Times New Roman" w:eastAsia="Calibri" w:hAnsi="Times New Roman"/>
          <w:sz w:val="28"/>
          <w:szCs w:val="28"/>
        </w:rPr>
      </w:pPr>
    </w:p>
    <w:tbl>
      <w:tblPr>
        <w:tblW w:w="0" w:type="auto"/>
        <w:tblInd w:w="492" w:type="dxa"/>
        <w:tblLook w:val="0000"/>
      </w:tblPr>
      <w:tblGrid>
        <w:gridCol w:w="4980"/>
        <w:gridCol w:w="4350"/>
      </w:tblGrid>
      <w:tr w:rsidR="00B429B2" w:rsidTr="00B429B2">
        <w:trPr>
          <w:trHeight w:val="810"/>
        </w:trPr>
        <w:tc>
          <w:tcPr>
            <w:tcW w:w="4980" w:type="dxa"/>
          </w:tcPr>
          <w:p w:rsidR="00B429B2" w:rsidRPr="000D4BEE" w:rsidRDefault="00B429B2" w:rsidP="00B429B2">
            <w:pPr>
              <w:ind w:firstLine="709"/>
              <w:rPr>
                <w:rFonts w:ascii="Times New Roman" w:eastAsia="Calibri" w:hAnsi="Times New Roman"/>
                <w:sz w:val="28"/>
                <w:szCs w:val="28"/>
              </w:rPr>
            </w:pPr>
          </w:p>
          <w:p w:rsidR="00B429B2" w:rsidRDefault="00B429B2" w:rsidP="00B429B2">
            <w:pPr>
              <w:ind w:firstLine="0"/>
              <w:rPr>
                <w:rFonts w:ascii="Times New Roman" w:eastAsia="Calibri" w:hAnsi="Times New Roman"/>
                <w:sz w:val="28"/>
                <w:szCs w:val="28"/>
              </w:rPr>
            </w:pPr>
            <w:r w:rsidRPr="000D4BEE">
              <w:rPr>
                <w:rFonts w:ascii="Times New Roman" w:eastAsia="Calibri" w:hAnsi="Times New Roman"/>
                <w:sz w:val="28"/>
                <w:szCs w:val="28"/>
              </w:rPr>
              <w:t>Глава администрации</w:t>
            </w:r>
            <w:r>
              <w:rPr>
                <w:rFonts w:ascii="Times New Roman" w:eastAsia="Calibri" w:hAnsi="Times New Roman"/>
                <w:sz w:val="28"/>
                <w:szCs w:val="28"/>
              </w:rPr>
              <w:t xml:space="preserve"> </w:t>
            </w:r>
          </w:p>
          <w:p w:rsidR="00B429B2" w:rsidRDefault="00B429B2" w:rsidP="00B429B2">
            <w:pPr>
              <w:ind w:firstLine="0"/>
              <w:rPr>
                <w:rFonts w:ascii="Times New Roman" w:eastAsia="Calibri" w:hAnsi="Times New Roman"/>
                <w:sz w:val="28"/>
                <w:szCs w:val="28"/>
              </w:rPr>
            </w:pPr>
            <w:r w:rsidRPr="000D4BEE">
              <w:rPr>
                <w:rFonts w:ascii="Times New Roman" w:eastAsia="Calibri" w:hAnsi="Times New Roman"/>
                <w:sz w:val="28"/>
                <w:szCs w:val="28"/>
              </w:rPr>
              <w:t>Перлевского сельского поселения</w:t>
            </w:r>
          </w:p>
        </w:tc>
        <w:tc>
          <w:tcPr>
            <w:tcW w:w="4350" w:type="dxa"/>
          </w:tcPr>
          <w:p w:rsidR="00B429B2" w:rsidRDefault="00B429B2" w:rsidP="00B429B2">
            <w:pPr>
              <w:ind w:firstLine="0"/>
              <w:jc w:val="right"/>
              <w:rPr>
                <w:rFonts w:ascii="Times New Roman" w:eastAsia="Calibri" w:hAnsi="Times New Roman"/>
                <w:sz w:val="28"/>
                <w:szCs w:val="28"/>
              </w:rPr>
            </w:pPr>
            <w:r w:rsidRPr="000D4BEE">
              <w:rPr>
                <w:rFonts w:ascii="Times New Roman" w:eastAsia="Calibri" w:hAnsi="Times New Roman"/>
                <w:sz w:val="28"/>
                <w:szCs w:val="28"/>
              </w:rPr>
              <w:t>Д.А.Проскуряков</w:t>
            </w:r>
          </w:p>
          <w:p w:rsidR="00B429B2" w:rsidRDefault="00B429B2" w:rsidP="00B429B2">
            <w:pPr>
              <w:ind w:firstLine="0"/>
              <w:rPr>
                <w:rFonts w:ascii="Times New Roman" w:eastAsia="Calibri" w:hAnsi="Times New Roman"/>
                <w:sz w:val="28"/>
                <w:szCs w:val="28"/>
              </w:rPr>
            </w:pPr>
          </w:p>
        </w:tc>
      </w:tr>
    </w:tbl>
    <w:p w:rsidR="00954C20" w:rsidRPr="000D4BEE" w:rsidRDefault="00856AB6" w:rsidP="003061E6">
      <w:pPr>
        <w:tabs>
          <w:tab w:val="left" w:pos="7938"/>
        </w:tabs>
        <w:ind w:firstLine="5245"/>
        <w:rPr>
          <w:rFonts w:ascii="Times New Roman" w:hAnsi="Times New Roman"/>
          <w:sz w:val="28"/>
          <w:szCs w:val="28"/>
        </w:rPr>
      </w:pPr>
      <w:r w:rsidRPr="000D4BEE">
        <w:rPr>
          <w:rFonts w:ascii="Times New Roman" w:hAnsi="Times New Roman"/>
          <w:bCs/>
          <w:sz w:val="28"/>
          <w:szCs w:val="28"/>
        </w:rPr>
        <w:br w:type="page"/>
      </w:r>
      <w:r w:rsidR="00954C20" w:rsidRPr="000D4BEE">
        <w:rPr>
          <w:rFonts w:ascii="Times New Roman" w:hAnsi="Times New Roman"/>
          <w:sz w:val="28"/>
          <w:szCs w:val="28"/>
        </w:rPr>
        <w:lastRenderedPageBreak/>
        <w:t xml:space="preserve">Приложение </w:t>
      </w:r>
    </w:p>
    <w:p w:rsidR="00954C20" w:rsidRPr="000D4BEE" w:rsidRDefault="00954C20" w:rsidP="003061E6">
      <w:pPr>
        <w:ind w:firstLine="5245"/>
        <w:rPr>
          <w:rFonts w:ascii="Times New Roman" w:hAnsi="Times New Roman"/>
          <w:sz w:val="28"/>
          <w:szCs w:val="28"/>
        </w:rPr>
      </w:pPr>
      <w:r w:rsidRPr="000D4BEE">
        <w:rPr>
          <w:rFonts w:ascii="Times New Roman" w:hAnsi="Times New Roman"/>
          <w:sz w:val="28"/>
          <w:szCs w:val="28"/>
        </w:rPr>
        <w:t>к постановлению администрации</w:t>
      </w:r>
    </w:p>
    <w:p w:rsidR="00954C20" w:rsidRPr="000D4BEE" w:rsidRDefault="008801D0" w:rsidP="003061E6">
      <w:pPr>
        <w:ind w:firstLine="5245"/>
        <w:rPr>
          <w:rFonts w:ascii="Times New Roman" w:hAnsi="Times New Roman"/>
          <w:sz w:val="28"/>
          <w:szCs w:val="28"/>
        </w:rPr>
      </w:pPr>
      <w:r w:rsidRPr="000D4BEE">
        <w:rPr>
          <w:rFonts w:ascii="Times New Roman" w:hAnsi="Times New Roman"/>
          <w:sz w:val="28"/>
          <w:szCs w:val="28"/>
        </w:rPr>
        <w:t xml:space="preserve">Перлевского сельского </w:t>
      </w:r>
      <w:r w:rsidR="00954C20" w:rsidRPr="000D4BEE">
        <w:rPr>
          <w:rFonts w:ascii="Times New Roman" w:hAnsi="Times New Roman"/>
          <w:sz w:val="28"/>
          <w:szCs w:val="28"/>
        </w:rPr>
        <w:t>поселения</w:t>
      </w:r>
    </w:p>
    <w:p w:rsidR="00954C20" w:rsidRPr="000D4BEE" w:rsidRDefault="00954C20" w:rsidP="003061E6">
      <w:pPr>
        <w:ind w:firstLine="5245"/>
        <w:rPr>
          <w:rFonts w:ascii="Times New Roman" w:hAnsi="Times New Roman"/>
          <w:sz w:val="28"/>
          <w:szCs w:val="28"/>
        </w:rPr>
      </w:pPr>
      <w:r w:rsidRPr="000D4BEE">
        <w:rPr>
          <w:rFonts w:ascii="Times New Roman" w:hAnsi="Times New Roman"/>
          <w:bCs/>
          <w:sz w:val="28"/>
          <w:szCs w:val="28"/>
        </w:rPr>
        <w:t xml:space="preserve">от </w:t>
      </w:r>
      <w:r w:rsidR="008801D0" w:rsidRPr="000D4BEE">
        <w:rPr>
          <w:rFonts w:ascii="Times New Roman" w:hAnsi="Times New Roman"/>
          <w:sz w:val="28"/>
          <w:szCs w:val="28"/>
        </w:rPr>
        <w:t>10.09.2015г</w:t>
      </w:r>
      <w:r w:rsidR="008801D0" w:rsidRPr="000D4BEE">
        <w:rPr>
          <w:rFonts w:ascii="Times New Roman" w:hAnsi="Times New Roman"/>
          <w:bCs/>
          <w:sz w:val="28"/>
          <w:szCs w:val="28"/>
        </w:rPr>
        <w:t xml:space="preserve"> </w:t>
      </w:r>
      <w:r w:rsidRPr="000D4BEE">
        <w:rPr>
          <w:rFonts w:ascii="Times New Roman" w:hAnsi="Times New Roman"/>
          <w:bCs/>
          <w:sz w:val="28"/>
          <w:szCs w:val="28"/>
        </w:rPr>
        <w:t xml:space="preserve">г. № </w:t>
      </w:r>
      <w:r w:rsidR="008801D0" w:rsidRPr="000D4BEE">
        <w:rPr>
          <w:rFonts w:ascii="Times New Roman" w:hAnsi="Times New Roman"/>
          <w:bCs/>
          <w:sz w:val="28"/>
          <w:szCs w:val="28"/>
        </w:rPr>
        <w:t>145</w:t>
      </w:r>
    </w:p>
    <w:p w:rsidR="00954C20" w:rsidRPr="000D4BEE" w:rsidRDefault="0052278C" w:rsidP="003061E6">
      <w:pPr>
        <w:ind w:firstLine="5245"/>
        <w:rPr>
          <w:rFonts w:ascii="Times New Roman" w:hAnsi="Times New Roman"/>
          <w:bCs/>
          <w:sz w:val="28"/>
          <w:szCs w:val="28"/>
        </w:rPr>
      </w:pPr>
      <w:r w:rsidRPr="000D4BEE">
        <w:rPr>
          <w:rFonts w:ascii="Times New Roman" w:hAnsi="Times New Roman"/>
          <w:bCs/>
          <w:sz w:val="28"/>
          <w:szCs w:val="28"/>
        </w:rPr>
        <w:t xml:space="preserve">(в редакции от </w:t>
      </w:r>
      <w:r w:rsidR="00B429B2">
        <w:rPr>
          <w:rFonts w:ascii="Times New Roman" w:hAnsi="Times New Roman"/>
          <w:bCs/>
          <w:sz w:val="28"/>
          <w:szCs w:val="28"/>
        </w:rPr>
        <w:t>09.03.2021</w:t>
      </w:r>
      <w:r w:rsidR="00954C20" w:rsidRPr="000D4BEE">
        <w:rPr>
          <w:rFonts w:ascii="Times New Roman" w:hAnsi="Times New Roman"/>
          <w:bCs/>
          <w:sz w:val="28"/>
          <w:szCs w:val="28"/>
        </w:rPr>
        <w:t xml:space="preserve">г. № </w:t>
      </w:r>
      <w:r w:rsidR="00B429B2">
        <w:rPr>
          <w:rFonts w:ascii="Times New Roman" w:hAnsi="Times New Roman"/>
          <w:bCs/>
          <w:sz w:val="28"/>
          <w:szCs w:val="28"/>
        </w:rPr>
        <w:t>8</w:t>
      </w:r>
      <w:r w:rsidR="00954C20" w:rsidRPr="000D4BEE">
        <w:rPr>
          <w:rFonts w:ascii="Times New Roman" w:hAnsi="Times New Roman"/>
          <w:bCs/>
          <w:sz w:val="28"/>
          <w:szCs w:val="28"/>
        </w:rPr>
        <w:t>)</w:t>
      </w:r>
    </w:p>
    <w:p w:rsidR="00954C20" w:rsidRPr="000D4BEE" w:rsidRDefault="00954C20" w:rsidP="003061E6">
      <w:pPr>
        <w:ind w:firstLine="709"/>
        <w:rPr>
          <w:rFonts w:ascii="Times New Roman" w:hAnsi="Times New Roman"/>
          <w:sz w:val="28"/>
          <w:szCs w:val="28"/>
        </w:rPr>
      </w:pPr>
    </w:p>
    <w:p w:rsidR="00954C20" w:rsidRPr="000D4BEE" w:rsidRDefault="00954C20" w:rsidP="003061E6">
      <w:pPr>
        <w:ind w:firstLine="709"/>
        <w:jc w:val="center"/>
        <w:rPr>
          <w:rFonts w:ascii="Times New Roman" w:hAnsi="Times New Roman"/>
          <w:sz w:val="28"/>
          <w:szCs w:val="28"/>
        </w:rPr>
      </w:pPr>
      <w:r w:rsidRPr="000D4BEE">
        <w:rPr>
          <w:rFonts w:ascii="Times New Roman" w:hAnsi="Times New Roman"/>
          <w:sz w:val="28"/>
          <w:szCs w:val="28"/>
        </w:rPr>
        <w:t>АДМИНИСТРАТИВНЫЙ РЕГЛАМЕНТ</w:t>
      </w:r>
    </w:p>
    <w:p w:rsidR="00954C20" w:rsidRPr="000D4BEE" w:rsidRDefault="00954C20" w:rsidP="003061E6">
      <w:pPr>
        <w:ind w:firstLine="709"/>
        <w:jc w:val="center"/>
        <w:rPr>
          <w:rFonts w:ascii="Times New Roman" w:hAnsi="Times New Roman"/>
          <w:sz w:val="28"/>
          <w:szCs w:val="28"/>
        </w:rPr>
      </w:pPr>
      <w:r w:rsidRPr="000D4BEE">
        <w:rPr>
          <w:rFonts w:ascii="Times New Roman" w:hAnsi="Times New Roman"/>
          <w:sz w:val="28"/>
          <w:szCs w:val="28"/>
        </w:rPr>
        <w:t>ПО ПРЕДОСТАВЛЕНИЮ МУНИЦИПАЛЬНОЙ УСЛУГИ</w:t>
      </w:r>
    </w:p>
    <w:p w:rsidR="00954C20" w:rsidRPr="000D4BEE" w:rsidRDefault="00954C20" w:rsidP="003061E6">
      <w:pPr>
        <w:ind w:firstLine="709"/>
        <w:jc w:val="center"/>
        <w:rPr>
          <w:rFonts w:ascii="Times New Roman" w:hAnsi="Times New Roman"/>
          <w:bCs/>
          <w:sz w:val="28"/>
          <w:szCs w:val="28"/>
        </w:rPr>
      </w:pPr>
      <w:r w:rsidRPr="000D4BEE">
        <w:rPr>
          <w:rFonts w:ascii="Times New Roman" w:hAnsi="Times New Roman"/>
          <w:sz w:val="28"/>
          <w:szCs w:val="28"/>
        </w:rPr>
        <w:t>«ПРИСВОЕНИЕ АДРЕСА ОБЪЕКТУ НЕДВИЖИМОСТИ И АННУЛИРОВАНИЕ АДРЕСА»</w:t>
      </w:r>
    </w:p>
    <w:p w:rsidR="00954C20" w:rsidRPr="000D4BEE" w:rsidRDefault="00954C20" w:rsidP="003061E6">
      <w:pPr>
        <w:ind w:firstLine="709"/>
        <w:rPr>
          <w:rFonts w:ascii="Times New Roman" w:hAnsi="Times New Roman"/>
          <w:sz w:val="28"/>
          <w:szCs w:val="28"/>
        </w:rPr>
      </w:pPr>
    </w:p>
    <w:p w:rsidR="00954C20" w:rsidRPr="000D4BEE" w:rsidRDefault="00954C20" w:rsidP="003061E6">
      <w:pPr>
        <w:numPr>
          <w:ilvl w:val="0"/>
          <w:numId w:val="1"/>
        </w:numPr>
        <w:tabs>
          <w:tab w:val="num" w:pos="360"/>
        </w:tabs>
        <w:ind w:left="0" w:firstLine="709"/>
        <w:rPr>
          <w:rFonts w:ascii="Times New Roman" w:hAnsi="Times New Roman"/>
          <w:sz w:val="28"/>
          <w:szCs w:val="28"/>
        </w:rPr>
      </w:pPr>
      <w:r w:rsidRPr="000D4BEE">
        <w:rPr>
          <w:rFonts w:ascii="Times New Roman" w:hAnsi="Times New Roman"/>
          <w:sz w:val="28"/>
          <w:szCs w:val="28"/>
        </w:rPr>
        <w:t>Общие положения</w:t>
      </w:r>
    </w:p>
    <w:p w:rsidR="00954C20" w:rsidRPr="000D4BEE" w:rsidRDefault="00954C20" w:rsidP="003061E6">
      <w:pPr>
        <w:ind w:firstLine="709"/>
        <w:rPr>
          <w:rFonts w:ascii="Times New Roman" w:hAnsi="Times New Roman"/>
          <w:sz w:val="28"/>
          <w:szCs w:val="28"/>
        </w:rPr>
      </w:pPr>
    </w:p>
    <w:p w:rsidR="00954C20" w:rsidRPr="000D4BEE" w:rsidRDefault="00954C20" w:rsidP="003061E6">
      <w:pPr>
        <w:numPr>
          <w:ilvl w:val="1"/>
          <w:numId w:val="1"/>
        </w:numPr>
        <w:tabs>
          <w:tab w:val="num" w:pos="142"/>
          <w:tab w:val="num" w:pos="1283"/>
          <w:tab w:val="left" w:pos="1440"/>
          <w:tab w:val="left" w:pos="1560"/>
        </w:tabs>
        <w:ind w:left="0" w:firstLine="709"/>
        <w:rPr>
          <w:rFonts w:ascii="Times New Roman" w:hAnsi="Times New Roman"/>
          <w:sz w:val="28"/>
          <w:szCs w:val="28"/>
        </w:rPr>
      </w:pPr>
      <w:r w:rsidRPr="000D4BEE">
        <w:rPr>
          <w:rFonts w:ascii="Times New Roman" w:hAnsi="Times New Roman"/>
          <w:sz w:val="28"/>
          <w:szCs w:val="28"/>
        </w:rPr>
        <w:t>Предмет регулирования административного регламента</w:t>
      </w:r>
    </w:p>
    <w:p w:rsidR="00954C20" w:rsidRPr="000D4BEE" w:rsidRDefault="00954C20" w:rsidP="003061E6">
      <w:pPr>
        <w:tabs>
          <w:tab w:val="num" w:pos="142"/>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8801D0"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0D4BEE" w:rsidRDefault="00954C20" w:rsidP="003061E6">
      <w:pPr>
        <w:numPr>
          <w:ilvl w:val="1"/>
          <w:numId w:val="1"/>
        </w:numPr>
        <w:tabs>
          <w:tab w:val="num" w:pos="142"/>
          <w:tab w:val="num" w:pos="1283"/>
        </w:tab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 Описание заявителей</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а) право хозяйственного ведения;</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б) право оперативного управления;</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право пожизненно наследуемого владения;</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г) право постоянного (бессрочного) пользования.</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0D4BEE">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0D4BEE" w:rsidRDefault="00CA3B16"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54C20" w:rsidRPr="000D4BEE" w:rsidRDefault="00954C20" w:rsidP="003061E6">
      <w:pPr>
        <w:numPr>
          <w:ilvl w:val="1"/>
          <w:numId w:val="1"/>
        </w:numPr>
        <w:tabs>
          <w:tab w:val="num" w:pos="1283"/>
        </w:tab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Требования к порядку информирования о предоставлении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1.3.1. Местонахождение администрации </w:t>
      </w:r>
      <w:r w:rsidR="00B32397"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 (далее – администрация): 396</w:t>
      </w:r>
      <w:r w:rsidR="00B32397" w:rsidRPr="000D4BEE">
        <w:rPr>
          <w:rFonts w:ascii="Times New Roman" w:hAnsi="Times New Roman"/>
          <w:sz w:val="28"/>
          <w:szCs w:val="28"/>
        </w:rPr>
        <w:t>921</w:t>
      </w:r>
      <w:r w:rsidR="00CA3B16" w:rsidRPr="000D4BEE">
        <w:rPr>
          <w:rFonts w:ascii="Times New Roman" w:hAnsi="Times New Roman"/>
          <w:sz w:val="28"/>
          <w:szCs w:val="28"/>
        </w:rPr>
        <w:t>,</w:t>
      </w:r>
      <w:r w:rsidRPr="000D4BEE">
        <w:rPr>
          <w:rFonts w:ascii="Times New Roman" w:hAnsi="Times New Roman"/>
          <w:sz w:val="28"/>
          <w:szCs w:val="28"/>
        </w:rPr>
        <w:t xml:space="preserve"> Воронежская область, </w:t>
      </w:r>
      <w:proofErr w:type="spellStart"/>
      <w:r w:rsidRPr="000D4BEE">
        <w:rPr>
          <w:rFonts w:ascii="Times New Roman" w:hAnsi="Times New Roman"/>
          <w:sz w:val="28"/>
          <w:szCs w:val="28"/>
        </w:rPr>
        <w:t>Семилукский</w:t>
      </w:r>
      <w:proofErr w:type="spellEnd"/>
      <w:r w:rsidRPr="000D4BEE">
        <w:rPr>
          <w:rFonts w:ascii="Times New Roman" w:hAnsi="Times New Roman"/>
          <w:sz w:val="28"/>
          <w:szCs w:val="28"/>
        </w:rPr>
        <w:t xml:space="preserve"> район, </w:t>
      </w:r>
      <w:proofErr w:type="spellStart"/>
      <w:r w:rsidRPr="000D4BEE">
        <w:rPr>
          <w:rFonts w:ascii="Times New Roman" w:hAnsi="Times New Roman"/>
          <w:sz w:val="28"/>
          <w:szCs w:val="28"/>
        </w:rPr>
        <w:t>с.</w:t>
      </w:r>
      <w:r w:rsidR="00B32397" w:rsidRPr="000D4BEE">
        <w:rPr>
          <w:rFonts w:ascii="Times New Roman" w:hAnsi="Times New Roman"/>
          <w:sz w:val="28"/>
          <w:szCs w:val="28"/>
        </w:rPr>
        <w:t>Перлевка</w:t>
      </w:r>
      <w:proofErr w:type="spellEnd"/>
      <w:r w:rsidR="00CA3B16" w:rsidRPr="000D4BEE">
        <w:rPr>
          <w:rFonts w:ascii="Times New Roman" w:hAnsi="Times New Roman"/>
          <w:sz w:val="28"/>
          <w:szCs w:val="28"/>
        </w:rPr>
        <w:t>, ул.</w:t>
      </w:r>
      <w:r w:rsidR="00B32397" w:rsidRPr="000D4BEE">
        <w:rPr>
          <w:rFonts w:ascii="Times New Roman" w:hAnsi="Times New Roman"/>
          <w:sz w:val="28"/>
          <w:szCs w:val="28"/>
        </w:rPr>
        <w:t>Центральная</w:t>
      </w:r>
      <w:r w:rsidR="00CA3B16" w:rsidRPr="000D4BEE">
        <w:rPr>
          <w:rFonts w:ascii="Times New Roman" w:hAnsi="Times New Roman"/>
          <w:sz w:val="28"/>
          <w:szCs w:val="28"/>
        </w:rPr>
        <w:t>, д.</w:t>
      </w:r>
      <w:r w:rsidR="00B32397" w:rsidRPr="000D4BEE">
        <w:rPr>
          <w:rFonts w:ascii="Times New Roman" w:hAnsi="Times New Roman"/>
          <w:sz w:val="28"/>
          <w:szCs w:val="28"/>
        </w:rPr>
        <w:t>54</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График (режим) работы администрации: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понедельник - пятница: с 08.00 до 16.00;</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перерыв: с 12.00 до 13.00.</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Адрес официального сайта администрации в информационно-телекоммуникационной сети "Интернет" (далее - сеть Интернет): (https://</w:t>
      </w:r>
      <w:r w:rsidR="00B32397" w:rsidRPr="000D4BEE">
        <w:rPr>
          <w:rFonts w:ascii="Times New Roman" w:hAnsi="Times New Roman"/>
          <w:sz w:val="28"/>
          <w:szCs w:val="28"/>
          <w:lang w:val="en-US"/>
        </w:rPr>
        <w:t>perlev</w:t>
      </w:r>
      <w:r w:rsidR="00B32397" w:rsidRPr="000D4BEE">
        <w:rPr>
          <w:rFonts w:ascii="Times New Roman" w:hAnsi="Times New Roman"/>
          <w:sz w:val="28"/>
          <w:szCs w:val="28"/>
        </w:rPr>
        <w:t>.</w:t>
      </w:r>
      <w:proofErr w:type="spellStart"/>
      <w:r w:rsidR="00B32397" w:rsidRPr="000D4BEE">
        <w:rPr>
          <w:rFonts w:ascii="Times New Roman" w:hAnsi="Times New Roman"/>
          <w:sz w:val="28"/>
          <w:szCs w:val="28"/>
          <w:lang w:val="en-US"/>
        </w:rPr>
        <w:t>ru</w:t>
      </w:r>
      <w:proofErr w:type="spellEnd"/>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Адрес электронной почты администрации: </w:t>
      </w:r>
      <w:r w:rsidR="00B96797" w:rsidRPr="000D4BEE">
        <w:rPr>
          <w:rFonts w:ascii="Times New Roman" w:hAnsi="Times New Roman"/>
          <w:sz w:val="28"/>
          <w:szCs w:val="28"/>
          <w:lang w:val="en-US"/>
        </w:rPr>
        <w:t>perlev</w:t>
      </w:r>
      <w:r w:rsidR="00B96797" w:rsidRPr="000D4BEE">
        <w:rPr>
          <w:rFonts w:ascii="Times New Roman" w:hAnsi="Times New Roman"/>
          <w:sz w:val="28"/>
          <w:szCs w:val="28"/>
        </w:rPr>
        <w:t>.</w:t>
      </w:r>
      <w:proofErr w:type="spellStart"/>
      <w:r w:rsidR="00B96797" w:rsidRPr="000D4BEE">
        <w:rPr>
          <w:rFonts w:ascii="Times New Roman" w:hAnsi="Times New Roman"/>
          <w:sz w:val="28"/>
          <w:szCs w:val="28"/>
          <w:lang w:val="en-US"/>
        </w:rPr>
        <w:t>semil</w:t>
      </w:r>
      <w:proofErr w:type="spellEnd"/>
      <w:r w:rsidRPr="000D4BEE">
        <w:rPr>
          <w:rFonts w:ascii="Times New Roman" w:hAnsi="Times New Roman"/>
          <w:sz w:val="28"/>
          <w:szCs w:val="28"/>
        </w:rPr>
        <w:t>@</w:t>
      </w:r>
      <w:proofErr w:type="spellStart"/>
      <w:r w:rsidRPr="000D4BEE">
        <w:rPr>
          <w:rFonts w:ascii="Times New Roman" w:hAnsi="Times New Roman"/>
          <w:sz w:val="28"/>
          <w:szCs w:val="28"/>
          <w:lang w:val="en-US"/>
        </w:rPr>
        <w:t>govvrn</w:t>
      </w:r>
      <w:proofErr w:type="spellEnd"/>
      <w:r w:rsidRPr="000D4BEE">
        <w:rPr>
          <w:rFonts w:ascii="Times New Roman" w:hAnsi="Times New Roman"/>
          <w:sz w:val="28"/>
          <w:szCs w:val="28"/>
        </w:rPr>
        <w:t xml:space="preserve">. </w:t>
      </w:r>
      <w:proofErr w:type="spellStart"/>
      <w:r w:rsidRPr="000D4BEE">
        <w:rPr>
          <w:rFonts w:ascii="Times New Roman" w:hAnsi="Times New Roman"/>
          <w:sz w:val="28"/>
          <w:szCs w:val="28"/>
          <w:lang w:val="en-US"/>
        </w:rPr>
        <w:t>ru</w:t>
      </w:r>
      <w:proofErr w:type="spellEnd"/>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Телефон справочной службы администрации (8-47372)</w:t>
      </w:r>
      <w:r w:rsidR="00B96797" w:rsidRPr="000D4BEE">
        <w:rPr>
          <w:rFonts w:ascii="Times New Roman" w:hAnsi="Times New Roman"/>
          <w:sz w:val="28"/>
          <w:szCs w:val="28"/>
        </w:rPr>
        <w:t>76-1-68</w:t>
      </w:r>
      <w:r w:rsidRPr="000D4BEE">
        <w:rPr>
          <w:rFonts w:ascii="Times New Roman" w:hAnsi="Times New Roman"/>
          <w:sz w:val="28"/>
          <w:szCs w:val="28"/>
        </w:rPr>
        <w:t>.</w:t>
      </w:r>
    </w:p>
    <w:p w:rsidR="009869BC" w:rsidRPr="000D4BEE" w:rsidRDefault="009869BC" w:rsidP="003061E6">
      <w:pPr>
        <w:autoSpaceDE w:val="0"/>
        <w:autoSpaceDN w:val="0"/>
        <w:adjustRightInd w:val="0"/>
        <w:ind w:firstLine="709"/>
        <w:rPr>
          <w:rFonts w:ascii="Times New Roman" w:hAnsi="Times New Roman"/>
          <w:sz w:val="28"/>
          <w:szCs w:val="28"/>
        </w:rPr>
      </w:pP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394026, г. Воронеж, ул. Дружинников, 3б (Коминтерновский район).</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Телефон для справок АУ «МФЦ»: (473) 226-99-99.</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Официальный сайт АУ «МФЦ» в сети Интернет: mydocuments36.ru.</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Адрес электронной почты АУ «МФЦ»: mfc@govvrn.ru</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График работы АУ «МФЦ»:</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Понедельник с 09.00 до 18.00</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вторник, среда, четверг, пятница: с 09.00 до 20.00;</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суббота: с 09.00 до 16.45.</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Место нахождения филиала АУ «МФЦ» в Семилукском муниципальном районе:</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lastRenderedPageBreak/>
        <w:t>Воронежская область, г. Семилуки, ул. Дзержинского 9</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Телефон для справок филиала АУ «МФЦ»:8(47372)2-79-49</w:t>
      </w:r>
    </w:p>
    <w:p w:rsidR="009869BC" w:rsidRPr="000D4BEE" w:rsidRDefault="009869BC" w:rsidP="003061E6">
      <w:pPr>
        <w:ind w:firstLine="709"/>
        <w:rPr>
          <w:rFonts w:ascii="Times New Roman" w:hAnsi="Times New Roman"/>
          <w:sz w:val="28"/>
          <w:szCs w:val="28"/>
        </w:rPr>
      </w:pPr>
      <w:r w:rsidRPr="000D4BEE">
        <w:rPr>
          <w:rFonts w:ascii="Times New Roman" w:hAnsi="Times New Roman"/>
          <w:sz w:val="28"/>
          <w:szCs w:val="28"/>
        </w:rPr>
        <w:t>График работы филиала АУ «МФЦ»:</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вторник, пятница, суббота 8.00-17.00, без перерыва</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среда 8.00-20.00, без перерыва</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четверг 8.00-16.00, без перерыва</w:t>
      </w:r>
    </w:p>
    <w:p w:rsidR="004A5460" w:rsidRPr="000D4BEE" w:rsidRDefault="004A546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воскресенье, понедельник - выходные дни.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954C20" w:rsidRPr="000D4BEE" w:rsidRDefault="00954C20" w:rsidP="003061E6">
      <w:pPr>
        <w:autoSpaceDE w:val="0"/>
        <w:autoSpaceDN w:val="0"/>
        <w:adjustRightInd w:val="0"/>
        <w:ind w:firstLine="709"/>
        <w:contextualSpacing/>
        <w:rPr>
          <w:rFonts w:ascii="Times New Roman" w:hAnsi="Times New Roman"/>
          <w:sz w:val="28"/>
          <w:szCs w:val="28"/>
        </w:rPr>
      </w:pPr>
      <w:r w:rsidRPr="000D4BEE">
        <w:rPr>
          <w:rFonts w:ascii="Times New Roman" w:hAnsi="Times New Roman"/>
          <w:sz w:val="28"/>
          <w:szCs w:val="28"/>
        </w:rPr>
        <w:t>- на официальном сайте администрации в сети Интернет (</w:t>
      </w:r>
      <w:r w:rsidRPr="000D4BEE">
        <w:rPr>
          <w:rFonts w:ascii="Times New Roman" w:hAnsi="Times New Roman"/>
          <w:sz w:val="28"/>
          <w:szCs w:val="28"/>
          <w:lang w:val="en-US"/>
        </w:rPr>
        <w:t>https</w:t>
      </w:r>
      <w:r w:rsidRPr="000D4BEE">
        <w:rPr>
          <w:rFonts w:ascii="Times New Roman" w:hAnsi="Times New Roman"/>
          <w:sz w:val="28"/>
          <w:szCs w:val="28"/>
        </w:rPr>
        <w:t>://</w:t>
      </w:r>
      <w:r w:rsidR="00F339B0" w:rsidRPr="000D4BEE">
        <w:rPr>
          <w:rFonts w:ascii="Times New Roman" w:hAnsi="Times New Roman"/>
          <w:sz w:val="28"/>
          <w:szCs w:val="28"/>
          <w:lang w:val="en-US"/>
        </w:rPr>
        <w:t>perlev</w:t>
      </w:r>
      <w:r w:rsidRPr="000D4BEE">
        <w:rPr>
          <w:rFonts w:ascii="Times New Roman" w:hAnsi="Times New Roman"/>
          <w:sz w:val="28"/>
          <w:szCs w:val="28"/>
        </w:rPr>
        <w:t>.</w:t>
      </w:r>
      <w:proofErr w:type="spellStart"/>
      <w:r w:rsidRPr="000D4BEE">
        <w:rPr>
          <w:rFonts w:ascii="Times New Roman" w:hAnsi="Times New Roman"/>
          <w:sz w:val="28"/>
          <w:szCs w:val="28"/>
          <w:lang w:val="en-US"/>
        </w:rPr>
        <w:t>ru</w:t>
      </w:r>
      <w:proofErr w:type="spellEnd"/>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в информационной системе "Портал Воронежской области в сети Интернет" (</w:t>
      </w:r>
      <w:r w:rsidRPr="000D4BEE">
        <w:rPr>
          <w:rFonts w:ascii="Times New Roman" w:hAnsi="Times New Roman"/>
          <w:sz w:val="28"/>
          <w:szCs w:val="28"/>
          <w:lang w:val="en-US"/>
        </w:rPr>
        <w:t>www</w:t>
      </w:r>
      <w:r w:rsidRPr="000D4BEE">
        <w:rPr>
          <w:rFonts w:ascii="Times New Roman" w:hAnsi="Times New Roman"/>
          <w:sz w:val="28"/>
          <w:szCs w:val="28"/>
        </w:rPr>
        <w:t>.govvrn.ru);</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на официальном сайте многофункционального центра;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на информационном стенде в администрации;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на информационном стенде в многофункциональном центре.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непосредственно в администрации, многофункциональном центре;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 использованием средств телефонной связи, средств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0D4BEE">
        <w:rPr>
          <w:rFonts w:ascii="Times New Roman" w:hAnsi="Times New Roman"/>
          <w:sz w:val="28"/>
          <w:szCs w:val="28"/>
          <w:vertAlign w:val="superscript"/>
        </w:rPr>
        <w:t xml:space="preserve"> </w:t>
      </w:r>
      <w:r w:rsidRPr="000D4BEE">
        <w:rPr>
          <w:rFonts w:ascii="Times New Roman" w:hAnsi="Times New Roman"/>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w:t>
      </w:r>
      <w:r w:rsidRPr="000D4BEE">
        <w:rPr>
          <w:rFonts w:ascii="Times New Roman" w:hAnsi="Times New Roman"/>
          <w:sz w:val="28"/>
          <w:szCs w:val="28"/>
        </w:rPr>
        <w:lastRenderedPageBreak/>
        <w:t>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0D4BEE">
        <w:rPr>
          <w:rFonts w:ascii="Times New Roman" w:hAnsi="Times New Roman"/>
          <w:sz w:val="28"/>
          <w:szCs w:val="28"/>
        </w:rPr>
        <w:t>»,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 текст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 формы, образцы документов, заявлений.</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 порядка и сроков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 порядка оформления представляемых заявителем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 хода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numPr>
          <w:ilvl w:val="0"/>
          <w:numId w:val="1"/>
        </w:numPr>
        <w:tabs>
          <w:tab w:val="num" w:pos="360"/>
          <w:tab w:val="left" w:pos="1440"/>
          <w:tab w:val="left" w:pos="1560"/>
        </w:tabs>
        <w:ind w:left="0" w:firstLine="709"/>
        <w:rPr>
          <w:rFonts w:ascii="Times New Roman" w:hAnsi="Times New Roman"/>
          <w:sz w:val="28"/>
          <w:szCs w:val="28"/>
        </w:rPr>
      </w:pPr>
      <w:r w:rsidRPr="000D4BEE">
        <w:rPr>
          <w:rFonts w:ascii="Times New Roman" w:hAnsi="Times New Roman"/>
          <w:sz w:val="28"/>
          <w:szCs w:val="28"/>
        </w:rPr>
        <w:lastRenderedPageBreak/>
        <w:t>Стандарт предоставления муниципальной услуги</w:t>
      </w:r>
    </w:p>
    <w:p w:rsidR="00954C20" w:rsidRPr="000D4BEE"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0D4BEE">
        <w:rPr>
          <w:rFonts w:ascii="Times New Roman" w:hAnsi="Times New Roman"/>
          <w:sz w:val="28"/>
          <w:szCs w:val="28"/>
        </w:rPr>
        <w:t>Наименование муниципальной услуги – «Присвоение адреса объекту недвижимости и аннулирование адреса».</w:t>
      </w:r>
    </w:p>
    <w:p w:rsidR="00954C20" w:rsidRPr="000D4BEE"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0D4BEE">
        <w:rPr>
          <w:rFonts w:ascii="Times New Roman" w:hAnsi="Times New Roman"/>
          <w:sz w:val="28"/>
          <w:szCs w:val="28"/>
        </w:rPr>
        <w:t>Наименование органа, предоставляющего муниципальную услугу.</w:t>
      </w:r>
    </w:p>
    <w:p w:rsidR="00954C20" w:rsidRPr="000D4BEE" w:rsidRDefault="00954C20" w:rsidP="003061E6">
      <w:pPr>
        <w:numPr>
          <w:ilvl w:val="2"/>
          <w:numId w:val="1"/>
        </w:numPr>
        <w:tabs>
          <w:tab w:val="left" w:pos="1440"/>
          <w:tab w:val="left" w:pos="1560"/>
          <w:tab w:val="num" w:pos="1920"/>
        </w:tabs>
        <w:ind w:left="0" w:firstLine="709"/>
        <w:rPr>
          <w:rFonts w:ascii="Times New Roman" w:hAnsi="Times New Roman"/>
          <w:sz w:val="28"/>
          <w:szCs w:val="28"/>
        </w:rPr>
      </w:pPr>
      <w:r w:rsidRPr="000D4BEE">
        <w:rPr>
          <w:rFonts w:ascii="Times New Roman" w:hAnsi="Times New Roman"/>
          <w:sz w:val="28"/>
          <w:szCs w:val="28"/>
        </w:rPr>
        <w:t>Орган, предоставляющий муниципальную услугу: адм</w:t>
      </w:r>
      <w:r w:rsidR="00E84F6D" w:rsidRPr="000D4BEE">
        <w:rPr>
          <w:rFonts w:ascii="Times New Roman" w:hAnsi="Times New Roman"/>
          <w:sz w:val="28"/>
          <w:szCs w:val="28"/>
        </w:rPr>
        <w:t xml:space="preserve">инистрация Перлевского сельского </w:t>
      </w:r>
      <w:r w:rsidRPr="000D4BEE">
        <w:rPr>
          <w:rFonts w:ascii="Times New Roman" w:hAnsi="Times New Roman"/>
          <w:sz w:val="28"/>
          <w:szCs w:val="28"/>
        </w:rPr>
        <w:t>поселения.</w:t>
      </w:r>
    </w:p>
    <w:p w:rsidR="00954C20" w:rsidRPr="000D4BEE" w:rsidRDefault="00954C20" w:rsidP="00582338">
      <w:pPr>
        <w:numPr>
          <w:ilvl w:val="2"/>
          <w:numId w:val="1"/>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0D4BEE">
        <w:rPr>
          <w:rFonts w:ascii="Times New Roman" w:hAnsi="Times New Roman"/>
          <w:sz w:val="28"/>
          <w:szCs w:val="28"/>
        </w:rPr>
        <w:t xml:space="preserve">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w:t>
      </w:r>
      <w:r w:rsidRPr="000D4BEE">
        <w:rPr>
          <w:rFonts w:ascii="Times New Roman" w:hAnsi="Times New Roman"/>
          <w:sz w:val="28"/>
          <w:szCs w:val="28"/>
        </w:rPr>
        <w:t xml:space="preserve">, </w:t>
      </w:r>
      <w:r w:rsidR="00582338" w:rsidRPr="000D4BEE">
        <w:rPr>
          <w:rFonts w:ascii="Times New Roman" w:hAnsi="Times New Roman"/>
          <w:sz w:val="28"/>
          <w:szCs w:val="28"/>
        </w:rPr>
        <w:t xml:space="preserve">Семилукским межмуниципальным отделом Управлением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 </w:t>
      </w:r>
      <w:r w:rsidRPr="000D4BEE">
        <w:rPr>
          <w:rFonts w:ascii="Times New Roman" w:hAnsi="Times New Roman"/>
          <w:sz w:val="28"/>
          <w:szCs w:val="28"/>
        </w:rPr>
        <w:t>федеральными органами исполнительной власти, исполнительными органами Воронежской области, органами местного самоуправления.</w:t>
      </w:r>
    </w:p>
    <w:p w:rsidR="00954C20" w:rsidRPr="000D4BEE" w:rsidRDefault="00DB575A" w:rsidP="00582338">
      <w:pPr>
        <w:numPr>
          <w:ilvl w:val="2"/>
          <w:numId w:val="1"/>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EC625E" w:rsidRPr="000D4BEE">
        <w:rPr>
          <w:rFonts w:ascii="Times New Roman" w:hAnsi="Times New Roman"/>
          <w:sz w:val="28"/>
          <w:szCs w:val="28"/>
        </w:rPr>
        <w:t>Перлевского сельского</w:t>
      </w:r>
      <w:r w:rsidRPr="000D4BEE">
        <w:rPr>
          <w:rFonts w:ascii="Times New Roman" w:hAnsi="Times New Roman"/>
          <w:sz w:val="28"/>
          <w:szCs w:val="28"/>
        </w:rPr>
        <w:t xml:space="preserve"> поселения</w:t>
      </w:r>
      <w:r w:rsidR="00954C20" w:rsidRPr="000D4BEE">
        <w:rPr>
          <w:rFonts w:ascii="Times New Roman" w:hAnsi="Times New Roman"/>
          <w:sz w:val="28"/>
          <w:szCs w:val="28"/>
        </w:rPr>
        <w:t>.</w:t>
      </w:r>
    </w:p>
    <w:p w:rsidR="00954C20" w:rsidRPr="000D4BEE" w:rsidRDefault="00954C20" w:rsidP="003061E6">
      <w:pPr>
        <w:tabs>
          <w:tab w:val="num" w:pos="142"/>
          <w:tab w:val="left" w:pos="1560"/>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2.3. Результат предоставления муниципальной услуги. </w:t>
      </w:r>
    </w:p>
    <w:p w:rsidR="00954C20" w:rsidRPr="000D4BEE" w:rsidRDefault="00954C20" w:rsidP="003061E6">
      <w:pPr>
        <w:widowControl w:val="0"/>
        <w:tabs>
          <w:tab w:val="num" w:pos="142"/>
        </w:tabs>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0D4BEE">
        <w:rPr>
          <w:rFonts w:ascii="Times New Roman" w:hAnsi="Times New Roman"/>
          <w:sz w:val="28"/>
          <w:szCs w:val="28"/>
        </w:rPr>
        <w:t>решения об отказе в присвоение объекту адресации адреса или аннулировании его адреса.</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2.4.Срок предоставления муниципальной услуги.</w:t>
      </w:r>
    </w:p>
    <w:p w:rsidR="001F5939" w:rsidRPr="000D4BEE" w:rsidRDefault="00B07889" w:rsidP="003061E6">
      <w:pPr>
        <w:ind w:firstLine="709"/>
        <w:rPr>
          <w:rFonts w:ascii="Times New Roman" w:hAnsi="Times New Roman"/>
          <w:sz w:val="28"/>
          <w:szCs w:val="28"/>
        </w:rPr>
      </w:pPr>
      <w:r w:rsidRPr="000D4BEE">
        <w:rPr>
          <w:rFonts w:ascii="Times New Roman"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0D4BEE">
        <w:rPr>
          <w:rFonts w:ascii="Times New Roman" w:hAnsi="Times New Roman"/>
          <w:sz w:val="28"/>
          <w:szCs w:val="28"/>
        </w:rPr>
        <w:t xml:space="preserve"> </w:t>
      </w:r>
      <w:r w:rsidRPr="000D4BEE">
        <w:rPr>
          <w:rFonts w:ascii="Times New Roman" w:hAnsi="Times New Roman"/>
          <w:sz w:val="28"/>
          <w:szCs w:val="28"/>
        </w:rPr>
        <w:t xml:space="preserve">осуществляются уполномоченным органом в срок не более чем </w:t>
      </w:r>
      <w:r w:rsidR="001F5939" w:rsidRPr="000D4BEE">
        <w:rPr>
          <w:rFonts w:ascii="Times New Roman" w:hAnsi="Times New Roman"/>
          <w:sz w:val="28"/>
          <w:szCs w:val="28"/>
        </w:rPr>
        <w:t>8 рабочих дней со дня поступления заявления.</w:t>
      </w:r>
    </w:p>
    <w:p w:rsidR="00B07889" w:rsidRPr="000D4BEE" w:rsidRDefault="00B07889" w:rsidP="003061E6">
      <w:pPr>
        <w:ind w:firstLine="709"/>
        <w:rPr>
          <w:rFonts w:ascii="Times New Roman" w:hAnsi="Times New Roman"/>
          <w:sz w:val="28"/>
          <w:szCs w:val="28"/>
        </w:rPr>
      </w:pPr>
      <w:r w:rsidRPr="000D4BEE">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0D4BEE" w:rsidRDefault="00113BA7" w:rsidP="003061E6">
      <w:pPr>
        <w:ind w:firstLine="709"/>
        <w:rPr>
          <w:rFonts w:ascii="Times New Roman" w:hAnsi="Times New Roman"/>
          <w:sz w:val="28"/>
          <w:szCs w:val="28"/>
        </w:rPr>
      </w:pPr>
      <w:r w:rsidRPr="000D4BEE">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0D4BEE" w:rsidRDefault="00954C20" w:rsidP="003061E6">
      <w:pPr>
        <w:numPr>
          <w:ilvl w:val="1"/>
          <w:numId w:val="4"/>
        </w:numPr>
        <w:tabs>
          <w:tab w:val="left" w:pos="1440"/>
          <w:tab w:val="left" w:pos="1560"/>
        </w:tabs>
        <w:ind w:left="0" w:firstLine="709"/>
        <w:rPr>
          <w:rFonts w:ascii="Times New Roman" w:hAnsi="Times New Roman"/>
          <w:sz w:val="28"/>
          <w:szCs w:val="28"/>
        </w:rPr>
      </w:pPr>
      <w:r w:rsidRPr="000D4BEE">
        <w:rPr>
          <w:rFonts w:ascii="Times New Roman" w:hAnsi="Times New Roman"/>
          <w:sz w:val="28"/>
          <w:szCs w:val="28"/>
        </w:rPr>
        <w:t>Правовые основы для предоставления муниципальной услуги.</w:t>
      </w:r>
    </w:p>
    <w:p w:rsidR="00954C20" w:rsidRPr="000D4BEE" w:rsidRDefault="00954C20" w:rsidP="003061E6">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Предоставление муниципальной услуги «Присвоение адреса объекту недвижимости» осуществляется в соответствии с:</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0D4BEE" w:rsidRDefault="00954C20"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0D4BEE" w:rsidRDefault="00954C20"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0D4BEE" w:rsidRDefault="00954C20"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xml:space="preserve">- Уставом </w:t>
      </w:r>
      <w:r w:rsidR="006B2D33"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w:t>
      </w:r>
    </w:p>
    <w:p w:rsidR="00507331" w:rsidRPr="000D4BEE" w:rsidRDefault="00507331" w:rsidP="003061E6">
      <w:pPr>
        <w:shd w:val="clear" w:color="auto" w:fill="FFFFFF"/>
        <w:tabs>
          <w:tab w:val="num" w:pos="1080"/>
        </w:tabs>
        <w:adjustRightInd w:val="0"/>
        <w:ind w:firstLine="709"/>
        <w:rPr>
          <w:rFonts w:ascii="Times New Roman" w:hAnsi="Times New Roman"/>
          <w:sz w:val="28"/>
          <w:szCs w:val="28"/>
        </w:rPr>
      </w:pPr>
      <w:r w:rsidRPr="000D4BEE">
        <w:rPr>
          <w:rFonts w:ascii="Times New Roman" w:hAnsi="Times New Roman"/>
          <w:sz w:val="28"/>
          <w:szCs w:val="28"/>
        </w:rPr>
        <w:t>- иными действующими в данной сфере нормативными правовыми актами.</w:t>
      </w:r>
    </w:p>
    <w:p w:rsidR="00954C20" w:rsidRPr="000D4BEE" w:rsidRDefault="00954C20" w:rsidP="003061E6">
      <w:pPr>
        <w:numPr>
          <w:ilvl w:val="1"/>
          <w:numId w:val="3"/>
        </w:numPr>
        <w:tabs>
          <w:tab w:val="num" w:pos="792"/>
          <w:tab w:val="left" w:pos="1440"/>
          <w:tab w:val="left" w:pos="1560"/>
        </w:tabs>
        <w:ind w:left="0" w:firstLine="709"/>
        <w:rPr>
          <w:rFonts w:ascii="Times New Roman" w:hAnsi="Times New Roman"/>
          <w:sz w:val="28"/>
          <w:szCs w:val="28"/>
        </w:rPr>
      </w:pPr>
      <w:r w:rsidRPr="000D4BEE">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Форма заявления приведена в приложении № 1 к настоящему административному регламенту.</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Заявление представляется заявителем (представителем заявителя) в администрацию или многофункциональный центр </w:t>
      </w:r>
      <w:r w:rsidR="003061E6" w:rsidRPr="000D4BEE">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0D4BEE">
        <w:rPr>
          <w:rFonts w:ascii="Times New Roman" w:hAnsi="Times New Roman"/>
          <w:sz w:val="28"/>
          <w:szCs w:val="28"/>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Заявление должно быть подписано заявителем либо представителем заявителя.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0D4BEE" w:rsidRDefault="003061E6" w:rsidP="003061E6">
      <w:pPr>
        <w:autoSpaceDE w:val="0"/>
        <w:autoSpaceDN w:val="0"/>
        <w:adjustRightInd w:val="0"/>
        <w:ind w:firstLine="709"/>
        <w:rPr>
          <w:rFonts w:ascii="Times New Roman" w:eastAsia="Calibri" w:hAnsi="Times New Roman"/>
          <w:sz w:val="28"/>
          <w:szCs w:val="28"/>
        </w:rPr>
      </w:pPr>
      <w:r w:rsidRPr="000D4BEE">
        <w:rPr>
          <w:rFonts w:ascii="Times New Roman" w:eastAsia="Calibri"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0D4BEE" w:rsidRDefault="003061E6"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0D4BEE">
        <w:rPr>
          <w:rFonts w:ascii="Times New Roman" w:hAnsi="Times New Roman"/>
          <w:sz w:val="28"/>
          <w:szCs w:val="28"/>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200C4" w:rsidRPr="000D4BEE" w:rsidRDefault="004200C4" w:rsidP="004200C4">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а) правоустанавливающие и (или) право</w:t>
      </w:r>
      <w:r w:rsidR="009B579B">
        <w:rPr>
          <w:rFonts w:ascii="Times New Roman" w:eastAsia="Calibri" w:hAnsi="Times New Roman"/>
          <w:sz w:val="28"/>
          <w:szCs w:val="28"/>
        </w:rPr>
        <w:t xml:space="preserve"> </w:t>
      </w:r>
      <w:r w:rsidRPr="000D4BEE">
        <w:rPr>
          <w:rFonts w:ascii="Times New Roman" w:eastAsia="Calibri" w:hAnsi="Times New Roman"/>
          <w:sz w:val="28"/>
          <w:szCs w:val="28"/>
        </w:rPr>
        <w:t>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w:t>
      </w:r>
      <w:r w:rsidR="009B579B">
        <w:rPr>
          <w:rFonts w:ascii="Times New Roman" w:eastAsia="Calibri" w:hAnsi="Times New Roman"/>
          <w:sz w:val="28"/>
          <w:szCs w:val="28"/>
        </w:rPr>
        <w:t xml:space="preserve"> </w:t>
      </w:r>
      <w:r w:rsidRPr="000D4BEE">
        <w:rPr>
          <w:rFonts w:ascii="Times New Roman" w:eastAsia="Calibri" w:hAnsi="Times New Roman"/>
          <w:sz w:val="28"/>
          <w:szCs w:val="28"/>
        </w:rPr>
        <w:t>удостоверяющие документы на земельный участок, на котором расположены указанное здание (строение), сооружение);</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0" w:name="Par4"/>
      <w:bookmarkEnd w:id="0"/>
      <w:r w:rsidRPr="000D4BEE">
        <w:rPr>
          <w:rFonts w:ascii="Times New Roman" w:eastAsia="Calibr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1" w:name="Par9"/>
      <w:bookmarkEnd w:id="1"/>
      <w:r w:rsidRPr="000D4BEE">
        <w:rPr>
          <w:rFonts w:ascii="Times New Roman" w:eastAsia="Calibr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w:t>
      </w:r>
      <w:r w:rsidRPr="000D4BEE">
        <w:rPr>
          <w:rFonts w:ascii="Times New Roman" w:eastAsia="Calibri" w:hAnsi="Times New Roman"/>
          <w:sz w:val="28"/>
          <w:szCs w:val="2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2" w:name="Par13"/>
      <w:bookmarkEnd w:id="2"/>
      <w:r w:rsidRPr="000D4BEE">
        <w:rPr>
          <w:rFonts w:ascii="Times New Roman" w:eastAsia="Calibri"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0D4BEE">
        <w:rPr>
          <w:rFonts w:ascii="Times New Roman" w:eastAsia="Calibri" w:hAnsi="Times New Roman"/>
          <w:sz w:val="28"/>
          <w:szCs w:val="28"/>
        </w:rPr>
        <w:t>,</w:t>
      </w:r>
      <w:r w:rsidR="00EA5AA9" w:rsidRPr="000D4BEE">
        <w:rPr>
          <w:rFonts w:ascii="Times New Roman" w:hAnsi="Times New Roman"/>
          <w:sz w:val="28"/>
          <w:szCs w:val="28"/>
        </w:rPr>
        <w:t xml:space="preserve"> </w:t>
      </w:r>
      <w:r w:rsidR="00EA5AA9" w:rsidRPr="000D4BEE">
        <w:rPr>
          <w:rFonts w:ascii="Times New Roman" w:eastAsia="Calibri" w:hAnsi="Times New Roman"/>
          <w:sz w:val="28"/>
          <w:szCs w:val="28"/>
        </w:rPr>
        <w:t>утвержденных Постановлением Правительства РФ от 19.11.2014 № 1221</w:t>
      </w:r>
      <w:r w:rsidRPr="000D4BEE">
        <w:rPr>
          <w:rFonts w:ascii="Times New Roman" w:eastAsia="Calibri" w:hAnsi="Times New Roman"/>
          <w:sz w:val="28"/>
          <w:szCs w:val="28"/>
        </w:rPr>
        <w:t>);</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bookmarkStart w:id="3" w:name="Par15"/>
      <w:bookmarkEnd w:id="3"/>
      <w:r w:rsidRPr="000D4BEE">
        <w:rPr>
          <w:rFonts w:ascii="Times New Roman" w:eastAsia="Calibri"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A5AA9" w:rsidRPr="000D4BEE">
        <w:rPr>
          <w:rFonts w:ascii="Times New Roman" w:hAnsi="Times New Roman"/>
          <w:sz w:val="28"/>
          <w:szCs w:val="28"/>
        </w:rPr>
        <w:t xml:space="preserve"> </w:t>
      </w:r>
      <w:r w:rsidR="00EA5AA9" w:rsidRPr="000D4BEE">
        <w:rPr>
          <w:rFonts w:ascii="Times New Roman" w:eastAsia="Calibri" w:hAnsi="Times New Roman"/>
          <w:sz w:val="28"/>
          <w:szCs w:val="28"/>
        </w:rPr>
        <w:t>утвержденных Постановлением Правительства РФ от 19.11.2014 № 1221</w:t>
      </w:r>
      <w:r w:rsidRPr="000D4BEE">
        <w:rPr>
          <w:rFonts w:ascii="Times New Roman" w:eastAsia="Calibri" w:hAnsi="Times New Roman"/>
          <w:sz w:val="28"/>
          <w:szCs w:val="28"/>
        </w:rPr>
        <w:t>).</w:t>
      </w:r>
    </w:p>
    <w:p w:rsidR="004200C4" w:rsidRPr="000D4BEE" w:rsidRDefault="004200C4" w:rsidP="004200C4">
      <w:pPr>
        <w:autoSpaceDE w:val="0"/>
        <w:autoSpaceDN w:val="0"/>
        <w:adjustRightInd w:val="0"/>
        <w:spacing w:before="240"/>
        <w:ind w:firstLine="540"/>
        <w:rPr>
          <w:rFonts w:ascii="Times New Roman" w:eastAsia="Calibri" w:hAnsi="Times New Roman"/>
          <w:sz w:val="28"/>
          <w:szCs w:val="28"/>
        </w:rPr>
      </w:pPr>
      <w:r w:rsidRPr="000D4BEE">
        <w:rPr>
          <w:rFonts w:ascii="Times New Roman" w:eastAsia="Calibri" w:hAnsi="Times New Roman"/>
          <w:sz w:val="28"/>
          <w:szCs w:val="28"/>
        </w:rPr>
        <w:t xml:space="preserve">Документы, указанные в подпунктах "б", "д", "з" и "и" пункта </w:t>
      </w:r>
      <w:r w:rsidR="00EA5AA9" w:rsidRPr="000D4BEE">
        <w:rPr>
          <w:rFonts w:ascii="Times New Roman" w:eastAsia="Calibri" w:hAnsi="Times New Roman"/>
          <w:sz w:val="28"/>
          <w:szCs w:val="28"/>
        </w:rPr>
        <w:t>2.6.2</w:t>
      </w:r>
      <w:r w:rsidRPr="000D4BEE">
        <w:rPr>
          <w:rFonts w:ascii="Times New Roman" w:eastAsia="Calibri" w:hAnsi="Times New Roman"/>
          <w:sz w:val="28"/>
          <w:szCs w:val="28"/>
        </w:rPr>
        <w:t xml:space="preserve"> настоящ</w:t>
      </w:r>
      <w:r w:rsidR="00EA5AA9" w:rsidRPr="000D4BEE">
        <w:rPr>
          <w:rFonts w:ascii="Times New Roman" w:eastAsia="Calibri" w:hAnsi="Times New Roman"/>
          <w:sz w:val="28"/>
          <w:szCs w:val="28"/>
        </w:rPr>
        <w:t>его регламента</w:t>
      </w:r>
      <w:r w:rsidRPr="000D4BEE">
        <w:rPr>
          <w:rFonts w:ascii="Times New Roman" w:eastAsia="Calibri" w:hAnsi="Times New Roman"/>
          <w:sz w:val="28"/>
          <w:szCs w:val="28"/>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54C20" w:rsidRPr="000D4BEE" w:rsidRDefault="00954C20" w:rsidP="003061E6">
      <w:pPr>
        <w:ind w:firstLine="709"/>
        <w:rPr>
          <w:rFonts w:ascii="Times New Roman" w:hAnsi="Times New Roman"/>
          <w:sz w:val="28"/>
          <w:szCs w:val="28"/>
          <w:lang w:eastAsia="ar-SA"/>
        </w:rPr>
      </w:pPr>
      <w:r w:rsidRPr="000D4BEE">
        <w:rPr>
          <w:rFonts w:ascii="Times New Roman" w:hAnsi="Times New Roman"/>
          <w:sz w:val="28"/>
          <w:szCs w:val="28"/>
          <w:lang w:eastAsia="ar-SA"/>
        </w:rPr>
        <w:t>Заявители (представители заявителя) при подаче заявления вправе приложить к нему документы,</w:t>
      </w:r>
      <w:r w:rsidR="00EA5AA9" w:rsidRPr="000D4BEE">
        <w:rPr>
          <w:rFonts w:ascii="Times New Roman" w:hAnsi="Times New Roman"/>
          <w:sz w:val="28"/>
          <w:szCs w:val="28"/>
          <w:lang w:eastAsia="ar-SA"/>
        </w:rPr>
        <w:t xml:space="preserve"> указанные в подпунктах "а", "в", "г", "е" и "ж" пункта 2.6.2. настоящего регламента</w:t>
      </w:r>
      <w:r w:rsidR="00105899" w:rsidRPr="000D4BEE">
        <w:rPr>
          <w:rFonts w:ascii="Times New Roman" w:hAnsi="Times New Roman"/>
          <w:sz w:val="28"/>
          <w:szCs w:val="28"/>
          <w:lang w:eastAsia="ar-SA"/>
        </w:rPr>
        <w:t>,</w:t>
      </w:r>
      <w:r w:rsidRPr="000D4BEE">
        <w:rPr>
          <w:rFonts w:ascii="Times New Roman" w:hAnsi="Times New Roman"/>
          <w:sz w:val="28"/>
          <w:szCs w:val="28"/>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5899" w:rsidRPr="000D4BEE" w:rsidRDefault="00105899" w:rsidP="003061E6">
      <w:pPr>
        <w:ind w:firstLine="709"/>
        <w:rPr>
          <w:rFonts w:ascii="Times New Roman" w:hAnsi="Times New Roman"/>
          <w:sz w:val="28"/>
          <w:szCs w:val="28"/>
          <w:lang w:eastAsia="ar-SA"/>
        </w:rPr>
      </w:pPr>
      <w:r w:rsidRPr="000D4BEE">
        <w:rPr>
          <w:rFonts w:ascii="Times New Roman" w:hAnsi="Times New Roman"/>
          <w:sz w:val="28"/>
          <w:szCs w:val="28"/>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0D4BEE" w:rsidRDefault="00954C20" w:rsidP="003061E6">
      <w:pPr>
        <w:ind w:firstLine="709"/>
        <w:rPr>
          <w:rFonts w:ascii="Times New Roman" w:hAnsi="Times New Roman"/>
          <w:sz w:val="28"/>
          <w:szCs w:val="28"/>
          <w:lang w:eastAsia="ar-SA"/>
        </w:rPr>
      </w:pPr>
      <w:r w:rsidRPr="000D4BEE">
        <w:rPr>
          <w:rFonts w:ascii="Times New Roman" w:hAnsi="Times New Roman"/>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0D4BEE">
        <w:rPr>
          <w:rFonts w:ascii="Times New Roman" w:hAnsi="Times New Roman"/>
          <w:sz w:val="28"/>
          <w:szCs w:val="28"/>
          <w:lang w:eastAsia="ar-SA"/>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Запрещается требовать от заявителя:</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2D33" w:rsidRPr="000D4BEE">
        <w:rPr>
          <w:rFonts w:ascii="Times New Roman" w:hAnsi="Times New Roman"/>
          <w:bCs/>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0D4BEE" w:rsidRDefault="008A2980" w:rsidP="003061E6">
      <w:pPr>
        <w:tabs>
          <w:tab w:val="left" w:pos="1260"/>
          <w:tab w:val="left" w:pos="1560"/>
        </w:tabs>
        <w:ind w:firstLine="709"/>
        <w:rPr>
          <w:rFonts w:ascii="Times New Roman" w:hAnsi="Times New Roman"/>
          <w:sz w:val="28"/>
          <w:szCs w:val="28"/>
        </w:rPr>
      </w:pPr>
      <w:r w:rsidRPr="000D4BEE">
        <w:rPr>
          <w:rFonts w:ascii="Times New Roman" w:hAnsi="Times New Roman"/>
          <w:sz w:val="28"/>
          <w:szCs w:val="28"/>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54C20" w:rsidRPr="000D4BEE" w:rsidRDefault="00954C20" w:rsidP="003061E6">
      <w:pPr>
        <w:tabs>
          <w:tab w:val="left" w:pos="1260"/>
          <w:tab w:val="left" w:pos="1560"/>
        </w:tabs>
        <w:ind w:firstLine="709"/>
        <w:rPr>
          <w:rFonts w:ascii="Times New Roman" w:hAnsi="Times New Roman"/>
          <w:sz w:val="28"/>
          <w:szCs w:val="28"/>
        </w:rPr>
      </w:pPr>
      <w:r w:rsidRPr="000D4BEE">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54C20" w:rsidRPr="000D4BEE" w:rsidRDefault="00954C20" w:rsidP="003061E6">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0D4BEE" w:rsidRDefault="00E66209" w:rsidP="00E66209">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E66209" w:rsidRPr="000D4BEE" w:rsidRDefault="00E66209" w:rsidP="00E66209">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Основания для приостановления предоставления муниципальной услуги отсутствуют.</w:t>
      </w:r>
    </w:p>
    <w:p w:rsidR="00954C20" w:rsidRPr="000D4BEE" w:rsidRDefault="00954C20" w:rsidP="00E66209">
      <w:pPr>
        <w:pStyle w:val="afa"/>
        <w:numPr>
          <w:ilvl w:val="1"/>
          <w:numId w:val="12"/>
        </w:numPr>
        <w:tabs>
          <w:tab w:val="left" w:pos="1440"/>
          <w:tab w:val="left" w:pos="1560"/>
        </w:tabs>
        <w:ind w:left="0" w:firstLine="709"/>
        <w:rPr>
          <w:rFonts w:ascii="Times New Roman" w:hAnsi="Times New Roman"/>
          <w:sz w:val="28"/>
          <w:szCs w:val="28"/>
        </w:rPr>
      </w:pPr>
      <w:r w:rsidRPr="000D4BEE">
        <w:rPr>
          <w:rFonts w:ascii="Times New Roman" w:hAnsi="Times New Roman"/>
          <w:sz w:val="28"/>
          <w:szCs w:val="28"/>
        </w:rPr>
        <w:t>Исчерпывающий перечень оснований для отказа в предоставлении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Основанием для отказа в предоставлении муниципальной услуги является:</w:t>
      </w:r>
    </w:p>
    <w:p w:rsidR="00954C20" w:rsidRPr="000D4BEE" w:rsidRDefault="00954C20" w:rsidP="003061E6">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0D4BEE" w:rsidRDefault="00954C20" w:rsidP="003061E6">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4C20" w:rsidRPr="000D4BEE" w:rsidRDefault="00954C20" w:rsidP="003061E6">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4C20" w:rsidRPr="000D4BEE" w:rsidRDefault="00954C20" w:rsidP="003061E6">
      <w:pPr>
        <w:tabs>
          <w:tab w:val="num" w:pos="1155"/>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0D4BEE" w:rsidRDefault="00954C20" w:rsidP="003061E6">
      <w:pPr>
        <w:tabs>
          <w:tab w:val="num" w:pos="1155"/>
          <w:tab w:val="left" w:pos="1440"/>
          <w:tab w:val="left" w:pos="1560"/>
        </w:tabs>
        <w:ind w:firstLine="709"/>
        <w:rPr>
          <w:rFonts w:ascii="Times New Roman" w:hAnsi="Times New Roman"/>
          <w:sz w:val="28"/>
          <w:szCs w:val="28"/>
        </w:rPr>
      </w:pPr>
      <w:r w:rsidRPr="000D4BEE">
        <w:rPr>
          <w:rFonts w:ascii="Times New Roman" w:hAnsi="Times New Roman"/>
          <w:sz w:val="28"/>
          <w:szCs w:val="28"/>
        </w:rPr>
        <w:t>2.</w:t>
      </w:r>
      <w:r w:rsidR="00E207DB" w:rsidRPr="000D4BEE">
        <w:rPr>
          <w:rFonts w:ascii="Times New Roman" w:hAnsi="Times New Roman"/>
          <w:sz w:val="28"/>
          <w:szCs w:val="28"/>
        </w:rPr>
        <w:t>10</w:t>
      </w:r>
      <w:r w:rsidRPr="000D4BEE">
        <w:rPr>
          <w:rFonts w:ascii="Times New Roman" w:hAnsi="Times New Roman"/>
          <w:sz w:val="28"/>
          <w:szCs w:val="28"/>
        </w:rPr>
        <w:t>. Размер платы, взимаемой с заявителя при предоставлении муниципальной услуги.</w:t>
      </w:r>
    </w:p>
    <w:p w:rsidR="00954C20" w:rsidRPr="000D4BEE" w:rsidRDefault="00954C20" w:rsidP="003061E6">
      <w:pPr>
        <w:tabs>
          <w:tab w:val="num" w:pos="792"/>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Муниципальная услуга предоставляется на безвозмездной основе. </w:t>
      </w:r>
    </w:p>
    <w:p w:rsidR="00954C20" w:rsidRPr="000D4BEE" w:rsidRDefault="00E207DB" w:rsidP="00E207DB">
      <w:pPr>
        <w:tabs>
          <w:tab w:val="left" w:pos="1440"/>
          <w:tab w:val="left" w:pos="1560"/>
        </w:tabs>
        <w:ind w:firstLine="709"/>
        <w:rPr>
          <w:rFonts w:ascii="Times New Roman" w:hAnsi="Times New Roman"/>
          <w:sz w:val="28"/>
          <w:szCs w:val="28"/>
        </w:rPr>
      </w:pPr>
      <w:r w:rsidRPr="000D4BEE">
        <w:rPr>
          <w:rFonts w:ascii="Times New Roman" w:hAnsi="Times New Roman"/>
          <w:sz w:val="28"/>
          <w:szCs w:val="28"/>
        </w:rPr>
        <w:t xml:space="preserve">2.11. </w:t>
      </w:r>
      <w:r w:rsidR="00954C20" w:rsidRPr="000D4BE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0D4BEE" w:rsidRDefault="00954C20" w:rsidP="00E207DB">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0D4BEE" w:rsidRDefault="00954C20" w:rsidP="00E207DB">
      <w:pPr>
        <w:pStyle w:val="afa"/>
        <w:numPr>
          <w:ilvl w:val="1"/>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Срок регистрации запроса заявителя о предоставлении муниципальной услуги.</w:t>
      </w:r>
    </w:p>
    <w:p w:rsidR="00954C20" w:rsidRPr="000D4BEE" w:rsidRDefault="00954C20" w:rsidP="003061E6">
      <w:pPr>
        <w:tabs>
          <w:tab w:val="num" w:pos="1155"/>
          <w:tab w:val="left" w:pos="1560"/>
        </w:tabs>
        <w:ind w:firstLine="709"/>
        <w:rPr>
          <w:rFonts w:ascii="Times New Roman" w:hAnsi="Times New Roman"/>
          <w:sz w:val="28"/>
          <w:szCs w:val="28"/>
        </w:rPr>
      </w:pPr>
      <w:r w:rsidRPr="000D4BEE">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0D4BEE" w:rsidRDefault="00954C20" w:rsidP="00E207DB">
      <w:pPr>
        <w:pStyle w:val="afa"/>
        <w:numPr>
          <w:ilvl w:val="1"/>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Требования к помещениям, в которых предоставляется муниципальная услуга.</w:t>
      </w:r>
    </w:p>
    <w:p w:rsidR="00F17576" w:rsidRPr="000D4BEE" w:rsidRDefault="00954C20" w:rsidP="00E207D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54C20" w:rsidRPr="000D4BEE" w:rsidRDefault="00954C20" w:rsidP="00A95A7B">
      <w:pPr>
        <w:pStyle w:val="afa"/>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0D4BEE" w:rsidRDefault="00954C20" w:rsidP="00A95A7B">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Доступ заявителей к парковочным местам является бесплатным.</w:t>
      </w:r>
    </w:p>
    <w:p w:rsidR="00954C20" w:rsidRPr="000D4BEE" w:rsidRDefault="00954C20" w:rsidP="00A95A7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0D4BEE" w:rsidRDefault="00954C20" w:rsidP="00A95A7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информационными стендами, на которых размещается визуальная и текстовая информация;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стульями и столами для оформления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К информационным стендам должна быть обеспечена возможность свободного доступа граждан.</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0D4BEE" w:rsidRDefault="00954C20" w:rsidP="00A95A7B">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2.1</w:t>
      </w:r>
      <w:r w:rsidR="00A95A7B" w:rsidRPr="000D4BEE">
        <w:rPr>
          <w:rFonts w:ascii="Times New Roman" w:hAnsi="Times New Roman"/>
          <w:sz w:val="28"/>
          <w:szCs w:val="28"/>
        </w:rPr>
        <w:t>3</w:t>
      </w:r>
      <w:r w:rsidRPr="000D4BEE">
        <w:rPr>
          <w:rFonts w:ascii="Times New Roman" w:hAnsi="Times New Roman"/>
          <w:sz w:val="28"/>
          <w:szCs w:val="28"/>
        </w:rPr>
        <w:t>.6.Требования к обеспечению условий доступности муниципальных услуг для инвалидов.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Если здание и помещение,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0D4BEE" w:rsidRDefault="00954C20" w:rsidP="001821A5">
      <w:pPr>
        <w:numPr>
          <w:ilvl w:val="1"/>
          <w:numId w:val="13"/>
        </w:numPr>
        <w:shd w:val="clear" w:color="auto" w:fill="FFFFFF" w:themeFill="background1"/>
        <w:tabs>
          <w:tab w:val="left" w:pos="1560"/>
        </w:tabs>
        <w:ind w:left="0" w:firstLine="709"/>
        <w:rPr>
          <w:rFonts w:ascii="Times New Roman" w:hAnsi="Times New Roman"/>
          <w:sz w:val="28"/>
          <w:szCs w:val="28"/>
        </w:rPr>
      </w:pPr>
      <w:r w:rsidRPr="000D4BEE">
        <w:rPr>
          <w:rFonts w:ascii="Times New Roman" w:hAnsi="Times New Roman"/>
          <w:sz w:val="28"/>
          <w:szCs w:val="28"/>
        </w:rPr>
        <w:lastRenderedPageBreak/>
        <w:t>Показатели доступности и качества муниципальной услуги.</w:t>
      </w:r>
    </w:p>
    <w:p w:rsidR="00954C20" w:rsidRPr="000D4BEE" w:rsidRDefault="00954C20" w:rsidP="001821A5">
      <w:pPr>
        <w:widowControl w:val="0"/>
        <w:numPr>
          <w:ilvl w:val="2"/>
          <w:numId w:val="13"/>
        </w:numPr>
        <w:shd w:val="clear" w:color="auto" w:fill="FFFFFF" w:themeFill="background1"/>
        <w:suppressAutoHyphens/>
        <w:autoSpaceDE w:val="0"/>
        <w:ind w:left="0" w:firstLine="709"/>
        <w:rPr>
          <w:rFonts w:ascii="Times New Roman" w:hAnsi="Times New Roman"/>
          <w:sz w:val="28"/>
          <w:szCs w:val="28"/>
          <w:lang w:eastAsia="ar-SA"/>
        </w:rPr>
      </w:pPr>
      <w:r w:rsidRPr="000D4BEE">
        <w:rPr>
          <w:rFonts w:ascii="Times New Roman" w:hAnsi="Times New Roman"/>
          <w:sz w:val="28"/>
          <w:szCs w:val="28"/>
          <w:lang w:eastAsia="ar-SA"/>
        </w:rPr>
        <w:t>Показателями доступности муниципальной услуги являются:</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54C20" w:rsidRPr="000D4BEE"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соблюдение графика работы органа, предоставляющего услугу;</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возможность получения муниципальной услуги в многофункциональном центре;</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C20" w:rsidRPr="000D4BEE" w:rsidRDefault="00954C20" w:rsidP="001821A5">
      <w:pPr>
        <w:pStyle w:val="afa"/>
        <w:widowControl w:val="0"/>
        <w:numPr>
          <w:ilvl w:val="2"/>
          <w:numId w:val="13"/>
        </w:numPr>
        <w:suppressAutoHyphens/>
        <w:autoSpaceDE w:val="0"/>
        <w:ind w:left="0" w:firstLine="709"/>
        <w:rPr>
          <w:rFonts w:ascii="Times New Roman" w:hAnsi="Times New Roman"/>
          <w:sz w:val="28"/>
          <w:szCs w:val="28"/>
          <w:lang w:eastAsia="ar-SA"/>
        </w:rPr>
      </w:pPr>
      <w:r w:rsidRPr="000D4BEE">
        <w:rPr>
          <w:rFonts w:ascii="Times New Roman" w:hAnsi="Times New Roman"/>
          <w:sz w:val="28"/>
          <w:szCs w:val="28"/>
          <w:lang w:eastAsia="ar-SA"/>
        </w:rPr>
        <w:t>Показателями качества муниципальной услуги являются:</w:t>
      </w:r>
    </w:p>
    <w:p w:rsidR="00954C20" w:rsidRPr="000D4BEE" w:rsidRDefault="00954C20" w:rsidP="001821A5">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соблюдение сроков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lang w:eastAsia="ar-SA"/>
        </w:rPr>
      </w:pPr>
      <w:r w:rsidRPr="000D4BEE">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0D4BEE" w:rsidRDefault="00954C20" w:rsidP="0062374C">
      <w:pPr>
        <w:numPr>
          <w:ilvl w:val="1"/>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0D4BEE" w:rsidRDefault="00954C20" w:rsidP="0062374C">
      <w:pPr>
        <w:pStyle w:val="afa"/>
        <w:numPr>
          <w:ilvl w:val="2"/>
          <w:numId w:val="13"/>
        </w:numPr>
        <w:tabs>
          <w:tab w:val="left" w:pos="1560"/>
        </w:tabs>
        <w:ind w:left="0" w:firstLine="709"/>
        <w:rPr>
          <w:rFonts w:ascii="Times New Roman" w:hAnsi="Times New Roman"/>
          <w:sz w:val="28"/>
          <w:szCs w:val="28"/>
        </w:rPr>
      </w:pPr>
      <w:r w:rsidRPr="000D4BEE">
        <w:rPr>
          <w:rFonts w:ascii="Times New Roman" w:hAnsi="Times New Roman"/>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54C20" w:rsidRPr="000D4BEE" w:rsidRDefault="00954C20" w:rsidP="0062374C">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0D4BEE" w:rsidRDefault="00954C20" w:rsidP="0062374C">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 xml:space="preserve">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w:t>
      </w:r>
      <w:r w:rsidRPr="000D4BEE">
        <w:rPr>
          <w:rFonts w:ascii="Times New Roman" w:hAnsi="Times New Roman"/>
          <w:sz w:val="28"/>
          <w:szCs w:val="28"/>
        </w:rPr>
        <w:lastRenderedPageBreak/>
        <w:t>пользования, в том числе Единого портала и информационной системы "Портал Воронежской области в сети Интернет".</w:t>
      </w:r>
    </w:p>
    <w:p w:rsidR="00954C20" w:rsidRPr="000D4BEE" w:rsidRDefault="00954C20" w:rsidP="0062374C">
      <w:pPr>
        <w:numPr>
          <w:ilvl w:val="2"/>
          <w:numId w:val="13"/>
        </w:numPr>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numPr>
          <w:ilvl w:val="0"/>
          <w:numId w:val="2"/>
        </w:numPr>
        <w:tabs>
          <w:tab w:val="left" w:pos="1560"/>
        </w:tabs>
        <w:ind w:left="0" w:firstLine="709"/>
        <w:rPr>
          <w:rFonts w:ascii="Times New Roman" w:hAnsi="Times New Roman"/>
          <w:sz w:val="28"/>
          <w:szCs w:val="28"/>
        </w:rPr>
      </w:pPr>
      <w:r w:rsidRPr="000D4BEE">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954C20" w:rsidRPr="000D4BEE" w:rsidRDefault="00954C20" w:rsidP="003061E6">
      <w:pPr>
        <w:tabs>
          <w:tab w:val="left" w:pos="1560"/>
        </w:tabs>
        <w:ind w:firstLine="709"/>
        <w:rPr>
          <w:rFonts w:ascii="Times New Roman" w:hAnsi="Times New Roman"/>
          <w:sz w:val="28"/>
          <w:szCs w:val="28"/>
        </w:rPr>
      </w:pPr>
    </w:p>
    <w:p w:rsidR="00954C20" w:rsidRPr="000D4BEE" w:rsidRDefault="00954C20" w:rsidP="003061E6">
      <w:pPr>
        <w:numPr>
          <w:ilvl w:val="1"/>
          <w:numId w:val="2"/>
        </w:numPr>
        <w:tabs>
          <w:tab w:val="num" w:pos="0"/>
          <w:tab w:val="left" w:pos="1560"/>
        </w:tabs>
        <w:ind w:left="0" w:firstLine="709"/>
        <w:rPr>
          <w:rFonts w:ascii="Times New Roman" w:hAnsi="Times New Roman"/>
          <w:sz w:val="28"/>
          <w:szCs w:val="28"/>
        </w:rPr>
      </w:pPr>
      <w:r w:rsidRPr="000D4BEE">
        <w:rPr>
          <w:rFonts w:ascii="Times New Roman" w:hAnsi="Times New Roman"/>
          <w:sz w:val="28"/>
          <w:szCs w:val="28"/>
        </w:rPr>
        <w:t>Исчерпывающий перечень административных процедур.</w:t>
      </w:r>
    </w:p>
    <w:p w:rsidR="00954C20" w:rsidRPr="000D4BEE" w:rsidRDefault="00954C20" w:rsidP="003061E6">
      <w:pPr>
        <w:numPr>
          <w:ilvl w:val="2"/>
          <w:numId w:val="2"/>
        </w:numPr>
        <w:tabs>
          <w:tab w:val="num" w:pos="-142"/>
          <w:tab w:val="left" w:pos="1560"/>
        </w:tabs>
        <w:ind w:left="0" w:firstLine="709"/>
        <w:rPr>
          <w:rFonts w:ascii="Times New Roman" w:hAnsi="Times New Roman"/>
          <w:sz w:val="28"/>
          <w:szCs w:val="28"/>
        </w:rPr>
      </w:pPr>
      <w:r w:rsidRPr="000D4BEE">
        <w:rPr>
          <w:rFonts w:ascii="Times New Roman" w:hAnsi="Times New Roman"/>
          <w:sz w:val="28"/>
          <w:szCs w:val="28"/>
        </w:rPr>
        <w:t>Предоставление муниципальной услуги включает в себя следующие административные процедуры:</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прием и регистрация заявления и прилагаемых к нему документов;</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0D4BEE">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 Прием и регистрация заявления и прилагаемых к нему документов.</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3.2.4. Регистрация заявления с прилагаемыми документами осуществляется в сроки, установленные пунктом 2.1</w:t>
      </w:r>
      <w:r w:rsidR="00B64540" w:rsidRPr="000D4BEE">
        <w:rPr>
          <w:rFonts w:ascii="Times New Roman" w:hAnsi="Times New Roman"/>
          <w:sz w:val="28"/>
          <w:szCs w:val="28"/>
        </w:rPr>
        <w:t>2</w:t>
      </w:r>
      <w:r w:rsidRPr="000D4BEE">
        <w:rPr>
          <w:rFonts w:ascii="Times New Roman" w:hAnsi="Times New Roman"/>
          <w:sz w:val="28"/>
          <w:szCs w:val="28"/>
        </w:rPr>
        <w:t>. настоящего административного регламента.</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0D4BEE">
        <w:rPr>
          <w:rFonts w:ascii="Times New Roman" w:hAnsi="Times New Roman"/>
          <w:sz w:val="28"/>
          <w:szCs w:val="28"/>
        </w:rPr>
        <w:t xml:space="preserve"> </w:t>
      </w:r>
      <w:r w:rsidRPr="000D4BEE">
        <w:rPr>
          <w:rFonts w:ascii="Times New Roman" w:hAnsi="Times New Roman"/>
          <w:sz w:val="28"/>
          <w:szCs w:val="28"/>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0D4BEE" w:rsidRDefault="00954C20" w:rsidP="003061E6">
      <w:pPr>
        <w:tabs>
          <w:tab w:val="num" w:pos="-142"/>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0D4BEE">
        <w:rPr>
          <w:rFonts w:ascii="Times New Roman" w:hAnsi="Times New Roman"/>
          <w:sz w:val="28"/>
          <w:szCs w:val="28"/>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3.2.</w:t>
      </w:r>
      <w:r w:rsidR="0058432D" w:rsidRPr="000D4BEE">
        <w:rPr>
          <w:rFonts w:ascii="Times New Roman" w:hAnsi="Times New Roman"/>
          <w:sz w:val="28"/>
          <w:szCs w:val="28"/>
        </w:rPr>
        <w:t>8</w:t>
      </w:r>
      <w:r w:rsidRPr="000D4BEE">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3.2.</w:t>
      </w:r>
      <w:r w:rsidR="0058432D" w:rsidRPr="000D4BEE">
        <w:rPr>
          <w:rFonts w:ascii="Times New Roman" w:hAnsi="Times New Roman"/>
          <w:sz w:val="28"/>
          <w:szCs w:val="28"/>
        </w:rPr>
        <w:t>9</w:t>
      </w:r>
      <w:r w:rsidRPr="000D4BEE">
        <w:rPr>
          <w:rFonts w:ascii="Times New Roman" w:hAnsi="Times New Roman"/>
          <w:sz w:val="28"/>
          <w:szCs w:val="28"/>
        </w:rPr>
        <w:t>. Максимальный срок исполнения административной процедуры – 1 рабочий день.</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0D4BEE">
        <w:rPr>
          <w:rFonts w:ascii="Times New Roman" w:hAnsi="Times New Roman"/>
          <w:sz w:val="28"/>
          <w:szCs w:val="28"/>
        </w:rPr>
        <w:t>9</w:t>
      </w:r>
      <w:r w:rsidRPr="000D4BEE">
        <w:rPr>
          <w:rFonts w:ascii="Times New Roman" w:hAnsi="Times New Roman"/>
          <w:sz w:val="28"/>
          <w:szCs w:val="28"/>
        </w:rPr>
        <w:t>.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954C20" w:rsidRPr="000D4BEE" w:rsidRDefault="00954C20" w:rsidP="00991C2D">
      <w:pPr>
        <w:tabs>
          <w:tab w:val="left" w:pos="7050"/>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1) наличие всех необходимых документов;</w:t>
      </w:r>
      <w:r w:rsidR="00991C2D" w:rsidRPr="000D4BEE">
        <w:rPr>
          <w:rFonts w:ascii="Times New Roman" w:hAnsi="Times New Roman"/>
          <w:sz w:val="28"/>
          <w:szCs w:val="28"/>
        </w:rPr>
        <w:tab/>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 необходимость направления межведомственного запроса;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 наличие или отсутствие иных оснований для отказа в предоставлении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1) в </w:t>
      </w:r>
      <w:r w:rsidR="00582338" w:rsidRPr="000D4BEE">
        <w:rPr>
          <w:rFonts w:ascii="Times New Roman" w:hAnsi="Times New Roman"/>
          <w:sz w:val="28"/>
          <w:szCs w:val="28"/>
        </w:rPr>
        <w:t xml:space="preserve">Управление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 </w:t>
      </w:r>
      <w:r w:rsidRPr="000D4BEE">
        <w:rPr>
          <w:rFonts w:ascii="Times New Roman" w:hAnsi="Times New Roman"/>
          <w:sz w:val="28"/>
          <w:szCs w:val="28"/>
        </w:rPr>
        <w:t xml:space="preserve">Семилукский </w:t>
      </w:r>
      <w:r w:rsidR="00A5786F" w:rsidRPr="000D4BEE">
        <w:rPr>
          <w:rFonts w:ascii="Times New Roman" w:hAnsi="Times New Roman"/>
          <w:sz w:val="28"/>
          <w:szCs w:val="28"/>
        </w:rPr>
        <w:t xml:space="preserve">межмуниципальный </w:t>
      </w:r>
      <w:r w:rsidRPr="000D4BEE">
        <w:rPr>
          <w:rFonts w:ascii="Times New Roman" w:hAnsi="Times New Roman"/>
          <w:sz w:val="28"/>
          <w:szCs w:val="28"/>
        </w:rPr>
        <w:t xml:space="preserve">отдел управления </w:t>
      </w:r>
      <w:proofErr w:type="spellStart"/>
      <w:r w:rsidR="00A5786F" w:rsidRPr="000D4BEE">
        <w:rPr>
          <w:rFonts w:ascii="Times New Roman" w:hAnsi="Times New Roman"/>
          <w:sz w:val="28"/>
          <w:szCs w:val="28"/>
        </w:rPr>
        <w:t>Росреестра</w:t>
      </w:r>
      <w:proofErr w:type="spellEnd"/>
      <w:r w:rsidR="00A5786F" w:rsidRPr="000D4BEE">
        <w:rPr>
          <w:rFonts w:ascii="Times New Roman" w:hAnsi="Times New Roman"/>
          <w:sz w:val="28"/>
          <w:szCs w:val="28"/>
        </w:rPr>
        <w:t xml:space="preserve"> </w:t>
      </w:r>
      <w:r w:rsidRPr="000D4BEE">
        <w:rPr>
          <w:rFonts w:ascii="Times New Roman" w:hAnsi="Times New Roman"/>
          <w:sz w:val="28"/>
          <w:szCs w:val="28"/>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0D4BEE">
        <w:rPr>
          <w:rFonts w:ascii="Times New Roman" w:hAnsi="Times New Roman"/>
          <w:sz w:val="28"/>
          <w:szCs w:val="28"/>
        </w:rPr>
        <w:t xml:space="preserve"> </w:t>
      </w:r>
      <w:r w:rsidRPr="000D4BEE">
        <w:rPr>
          <w:rFonts w:ascii="Times New Roman" w:hAnsi="Times New Roman"/>
          <w:sz w:val="28"/>
          <w:szCs w:val="28"/>
        </w:rPr>
        <w:t>на получение кадастровых выписок об объектах недвижимости;</w:t>
      </w:r>
    </w:p>
    <w:p w:rsidR="00954C20" w:rsidRPr="000D4BEE" w:rsidRDefault="00A5786F"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2</w:t>
      </w:r>
      <w:r w:rsidR="00954C20" w:rsidRPr="000D4BEE">
        <w:rPr>
          <w:rFonts w:ascii="Times New Roman" w:hAnsi="Times New Roman"/>
          <w:sz w:val="28"/>
          <w:szCs w:val="28"/>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схемы расположения объекта адресации на кадастровом плане или кадастровой карте соответствующей территории;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сведений, содержащихся в разрешении на строительство;</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сведений, содержащихся в разрешении на ввод объекта адресации в эксплуатацию;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3.3.5. Межведомственный запрос направляется в срок, не превышающий один рабочий день, следующий за днем поступления специалисту, </w:t>
      </w:r>
      <w:r w:rsidRPr="000D4BEE">
        <w:rPr>
          <w:rFonts w:ascii="Times New Roman" w:hAnsi="Times New Roman"/>
          <w:sz w:val="28"/>
          <w:szCs w:val="28"/>
        </w:rPr>
        <w:lastRenderedPageBreak/>
        <w:t>уполномоченному на рассмотрение представленных документов, заявления и прилагаемых документов.</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 xml:space="preserve">3.3.9. Максимальный срок исполнения административной процедуры - 3 рабочих дня. </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w:t>
      </w:r>
      <w:r w:rsidR="00F35B04" w:rsidRPr="000D4BEE">
        <w:rPr>
          <w:rFonts w:ascii="Times New Roman" w:hAnsi="Times New Roman"/>
          <w:sz w:val="28"/>
          <w:szCs w:val="28"/>
        </w:rPr>
        <w:t xml:space="preserve">администрации </w:t>
      </w:r>
      <w:r w:rsidRPr="000D4BEE">
        <w:rPr>
          <w:rFonts w:ascii="Times New Roman" w:hAnsi="Times New Roman"/>
          <w:sz w:val="28"/>
          <w:szCs w:val="28"/>
        </w:rPr>
        <w:t>поселения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vertAlign w:val="superscript"/>
        </w:rPr>
      </w:pPr>
      <w:r w:rsidRPr="000D4BEE">
        <w:rPr>
          <w:rFonts w:ascii="Times New Roman" w:hAnsi="Times New Roman"/>
          <w:sz w:val="28"/>
          <w:szCs w:val="28"/>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0D4BEE">
        <w:rPr>
          <w:rFonts w:ascii="Times New Roman" w:hAnsi="Times New Roman"/>
          <w:sz w:val="28"/>
          <w:szCs w:val="28"/>
          <w:vertAlign w:val="superscript"/>
        </w:rPr>
        <w:t xml:space="preserve"> </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3.4.3. Максимальный срок исполнения административной процедуры – </w:t>
      </w:r>
      <w:r w:rsidR="003507DF" w:rsidRPr="000D4BEE">
        <w:rPr>
          <w:rFonts w:ascii="Times New Roman" w:hAnsi="Times New Roman"/>
          <w:sz w:val="28"/>
          <w:szCs w:val="28"/>
        </w:rPr>
        <w:t>1</w:t>
      </w:r>
      <w:r w:rsidRPr="000D4BEE">
        <w:rPr>
          <w:rFonts w:ascii="Times New Roman" w:hAnsi="Times New Roman"/>
          <w:sz w:val="28"/>
          <w:szCs w:val="28"/>
        </w:rPr>
        <w:t xml:space="preserve"> рабочи</w:t>
      </w:r>
      <w:r w:rsidR="003507DF" w:rsidRPr="000D4BEE">
        <w:rPr>
          <w:rFonts w:ascii="Times New Roman" w:hAnsi="Times New Roman"/>
          <w:sz w:val="28"/>
          <w:szCs w:val="28"/>
        </w:rPr>
        <w:t>й</w:t>
      </w:r>
      <w:r w:rsidRPr="000D4BEE">
        <w:rPr>
          <w:rFonts w:ascii="Times New Roman" w:hAnsi="Times New Roman"/>
          <w:sz w:val="28"/>
          <w:szCs w:val="28"/>
        </w:rPr>
        <w:t xml:space="preserve"> д</w:t>
      </w:r>
      <w:r w:rsidR="003507DF" w:rsidRPr="000D4BEE">
        <w:rPr>
          <w:rFonts w:ascii="Times New Roman" w:hAnsi="Times New Roman"/>
          <w:sz w:val="28"/>
          <w:szCs w:val="28"/>
        </w:rPr>
        <w:t>ень</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0D4BEE" w:rsidRDefault="00954C20" w:rsidP="003061E6">
      <w:pPr>
        <w:autoSpaceDE w:val="0"/>
        <w:autoSpaceDN w:val="0"/>
        <w:adjustRightInd w:val="0"/>
        <w:ind w:firstLine="709"/>
        <w:rPr>
          <w:rFonts w:ascii="Times New Roman" w:hAnsi="Times New Roman"/>
          <w:sz w:val="28"/>
          <w:szCs w:val="28"/>
        </w:rPr>
      </w:pPr>
      <w:bookmarkStart w:id="4" w:name="Par79"/>
      <w:bookmarkEnd w:id="4"/>
      <w:r w:rsidRPr="000D4BEE">
        <w:rPr>
          <w:rFonts w:ascii="Times New Roman" w:hAnsi="Times New Roman"/>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лично под расписку </w:t>
      </w:r>
      <w:r w:rsidR="00E62BD7" w:rsidRPr="000D4BEE">
        <w:rPr>
          <w:rFonts w:ascii="Times New Roman" w:hAnsi="Times New Roman"/>
          <w:sz w:val="28"/>
          <w:szCs w:val="28"/>
        </w:rPr>
        <w:t xml:space="preserve">либо направления документа посредством почтового отправления по указанному в заявлении почтовому адресу </w:t>
      </w:r>
      <w:r w:rsidRPr="000D4BEE">
        <w:rPr>
          <w:rFonts w:ascii="Times New Roman" w:hAnsi="Times New Roman"/>
          <w:sz w:val="28"/>
          <w:szCs w:val="28"/>
        </w:rPr>
        <w:t>– не позднее одного рабочего дня со дня истечения срока, указанного в пункте 2.4. настоящего административного регламента;</w:t>
      </w:r>
    </w:p>
    <w:p w:rsidR="00044054" w:rsidRPr="000D4BEE" w:rsidRDefault="00044054" w:rsidP="00044054">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w:t>
      </w:r>
      <w:r w:rsidRPr="000D4BEE">
        <w:rPr>
          <w:rFonts w:ascii="Times New Roman" w:hAnsi="Times New Roman"/>
          <w:sz w:val="28"/>
          <w:szCs w:val="28"/>
        </w:rPr>
        <w:lastRenderedPageBreak/>
        <w:t>документа в многофункциональный центр для выдачи заявителю не позднее рабочего дня, следующего за днем истечения срока, установленного</w:t>
      </w:r>
      <w:r w:rsidR="00E62BD7" w:rsidRPr="000D4BEE">
        <w:rPr>
          <w:rFonts w:ascii="Times New Roman" w:hAnsi="Times New Roman"/>
          <w:sz w:val="28"/>
          <w:szCs w:val="28"/>
        </w:rPr>
        <w:t xml:space="preserve"> абзацами 2 и 3 п.2.4 </w:t>
      </w:r>
      <w:r w:rsidRPr="000D4BEE">
        <w:rPr>
          <w:rFonts w:ascii="Times New Roman" w:hAnsi="Times New Roman"/>
          <w:sz w:val="28"/>
          <w:szCs w:val="28"/>
        </w:rPr>
        <w:t>.</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3.5.4. Максимальный срок исполнения административной процедуры – 1 рабочий день.</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CD1129" w:rsidRPr="000D4BEE" w:rsidRDefault="00954C20" w:rsidP="00CD1129">
      <w:pPr>
        <w:autoSpaceDE w:val="0"/>
        <w:autoSpaceDN w:val="0"/>
        <w:adjustRightInd w:val="0"/>
        <w:ind w:firstLine="709"/>
        <w:rPr>
          <w:rFonts w:ascii="Times New Roman" w:eastAsia="Calibri" w:hAnsi="Times New Roman"/>
          <w:sz w:val="28"/>
          <w:szCs w:val="28"/>
        </w:rPr>
      </w:pPr>
      <w:r w:rsidRPr="000D4BEE">
        <w:rPr>
          <w:rFonts w:ascii="Times New Roman" w:hAnsi="Times New Roman"/>
          <w:sz w:val="28"/>
          <w:szCs w:val="28"/>
        </w:rPr>
        <w:t xml:space="preserve">3.6.2. При обращении в электронной форме за получением муниципальной </w:t>
      </w:r>
      <w:r w:rsidR="00CD1129" w:rsidRPr="000D4BEE">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w:t>
      </w:r>
      <w:r w:rsidR="00CD1129" w:rsidRPr="000D4BEE">
        <w:rPr>
          <w:rFonts w:ascii="Times New Roman" w:hAnsi="Times New Roman"/>
          <w:sz w:val="28"/>
          <w:szCs w:val="28"/>
        </w:rPr>
        <w:t>3</w:t>
      </w:r>
      <w:r w:rsidRPr="000D4BEE">
        <w:rPr>
          <w:rFonts w:ascii="Times New Roman" w:hAnsi="Times New Roman"/>
          <w:sz w:val="28"/>
          <w:szCs w:val="28"/>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3.6.</w:t>
      </w:r>
      <w:r w:rsidR="00CD1129" w:rsidRPr="000D4BEE">
        <w:rPr>
          <w:rFonts w:ascii="Times New Roman" w:hAnsi="Times New Roman"/>
          <w:sz w:val="28"/>
          <w:szCs w:val="28"/>
        </w:rPr>
        <w:t>4</w:t>
      </w:r>
      <w:r w:rsidRPr="000D4BEE">
        <w:rPr>
          <w:rFonts w:ascii="Times New Roman" w:hAnsi="Times New Roman"/>
          <w:sz w:val="28"/>
          <w:szCs w:val="28"/>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0D4BEE"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Для получения правоустанавливающих и (или) </w:t>
      </w:r>
      <w:proofErr w:type="spellStart"/>
      <w:r w:rsidRPr="000D4BEE">
        <w:rPr>
          <w:rFonts w:ascii="Times New Roman" w:hAnsi="Times New Roman"/>
          <w:sz w:val="28"/>
          <w:szCs w:val="28"/>
        </w:rPr>
        <w:t>правоудостоверяющих</w:t>
      </w:r>
      <w:proofErr w:type="spellEnd"/>
      <w:r w:rsidRPr="000D4BEE">
        <w:rPr>
          <w:rFonts w:ascii="Times New Roman" w:hAnsi="Times New Roman"/>
          <w:sz w:val="28"/>
          <w:szCs w:val="28"/>
        </w:rPr>
        <w:t xml:space="preserve"> документов на объекты недвижимости</w:t>
      </w:r>
      <w:r w:rsidR="0073602B" w:rsidRPr="000D4BEE">
        <w:rPr>
          <w:rFonts w:ascii="Times New Roman" w:hAnsi="Times New Roman"/>
          <w:sz w:val="28"/>
          <w:szCs w:val="28"/>
        </w:rPr>
        <w:t>,</w:t>
      </w:r>
      <w:r w:rsidR="002E5FDA">
        <w:rPr>
          <w:rFonts w:ascii="Times New Roman" w:hAnsi="Times New Roman"/>
          <w:sz w:val="28"/>
          <w:szCs w:val="28"/>
        </w:rPr>
        <w:t xml:space="preserve"> </w:t>
      </w:r>
      <w:r w:rsidR="0073602B" w:rsidRPr="000D4BEE">
        <w:rPr>
          <w:rFonts w:ascii="Times New Roman" w:hAnsi="Times New Roman"/>
          <w:sz w:val="28"/>
          <w:szCs w:val="28"/>
        </w:rPr>
        <w:t xml:space="preserve">кадастровых выписок об объектах недвижимости </w:t>
      </w:r>
      <w:r w:rsidRPr="000D4BEE">
        <w:rPr>
          <w:rFonts w:ascii="Times New Roman" w:hAnsi="Times New Roman"/>
          <w:sz w:val="28"/>
          <w:szCs w:val="28"/>
        </w:rPr>
        <w:t xml:space="preserve">предусмотрено межведомственное взаимодействие администрации с </w:t>
      </w:r>
      <w:r w:rsidR="00582338" w:rsidRPr="000D4BEE">
        <w:rPr>
          <w:rFonts w:ascii="Times New Roman" w:hAnsi="Times New Roman"/>
          <w:sz w:val="28"/>
          <w:szCs w:val="28"/>
        </w:rPr>
        <w:t xml:space="preserve">Управления </w:t>
      </w:r>
      <w:proofErr w:type="spellStart"/>
      <w:r w:rsidR="00582338" w:rsidRPr="000D4BEE">
        <w:rPr>
          <w:rFonts w:ascii="Times New Roman" w:hAnsi="Times New Roman"/>
          <w:sz w:val="28"/>
          <w:szCs w:val="28"/>
        </w:rPr>
        <w:t>Росреестра</w:t>
      </w:r>
      <w:proofErr w:type="spellEnd"/>
      <w:r w:rsidR="00582338" w:rsidRPr="000D4BEE">
        <w:rPr>
          <w:rFonts w:ascii="Times New Roman" w:hAnsi="Times New Roman"/>
          <w:sz w:val="28"/>
          <w:szCs w:val="28"/>
        </w:rPr>
        <w:t xml:space="preserve"> по Воронежской области, </w:t>
      </w:r>
      <w:r w:rsidR="0073602B" w:rsidRPr="000D4BEE">
        <w:rPr>
          <w:rFonts w:ascii="Times New Roman" w:hAnsi="Times New Roman"/>
          <w:sz w:val="28"/>
          <w:szCs w:val="28"/>
        </w:rPr>
        <w:t xml:space="preserve">Семилукским межмуниципальным отделом </w:t>
      </w:r>
      <w:r w:rsidRPr="000D4BEE">
        <w:rPr>
          <w:rFonts w:ascii="Times New Roman" w:hAnsi="Times New Roman"/>
          <w:sz w:val="28"/>
          <w:szCs w:val="28"/>
        </w:rPr>
        <w:t>Управлени</w:t>
      </w:r>
      <w:r w:rsidR="0073602B" w:rsidRPr="000D4BEE">
        <w:rPr>
          <w:rFonts w:ascii="Times New Roman" w:hAnsi="Times New Roman"/>
          <w:sz w:val="28"/>
          <w:szCs w:val="28"/>
        </w:rPr>
        <w:t>я</w:t>
      </w:r>
      <w:r w:rsidRPr="000D4BEE">
        <w:rPr>
          <w:rFonts w:ascii="Times New Roman" w:hAnsi="Times New Roman"/>
          <w:sz w:val="28"/>
          <w:szCs w:val="28"/>
        </w:rPr>
        <w:t xml:space="preserve"> </w:t>
      </w:r>
      <w:proofErr w:type="spellStart"/>
      <w:r w:rsidR="0073602B" w:rsidRPr="000D4BEE">
        <w:rPr>
          <w:rFonts w:ascii="Times New Roman" w:hAnsi="Times New Roman"/>
          <w:sz w:val="28"/>
          <w:szCs w:val="28"/>
        </w:rPr>
        <w:t>Росреестра</w:t>
      </w:r>
      <w:proofErr w:type="spellEnd"/>
      <w:r w:rsidR="0073602B" w:rsidRPr="000D4BEE">
        <w:rPr>
          <w:rFonts w:ascii="Times New Roman" w:hAnsi="Times New Roman"/>
          <w:sz w:val="28"/>
          <w:szCs w:val="28"/>
        </w:rPr>
        <w:t xml:space="preserve"> </w:t>
      </w:r>
      <w:r w:rsidRPr="000D4BEE">
        <w:rPr>
          <w:rFonts w:ascii="Times New Roman" w:hAnsi="Times New Roman"/>
          <w:sz w:val="28"/>
          <w:szCs w:val="28"/>
        </w:rPr>
        <w:t>по Воронежской области в электронной форме.</w:t>
      </w:r>
    </w:p>
    <w:p w:rsidR="00954C20" w:rsidRPr="000D4BEE"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954C20" w:rsidRPr="000D4BEE" w:rsidRDefault="00954C20" w:rsidP="003061E6">
      <w:pPr>
        <w:numPr>
          <w:ilvl w:val="0"/>
          <w:numId w:val="2"/>
        </w:numPr>
        <w:tabs>
          <w:tab w:val="left" w:pos="1560"/>
        </w:tabs>
        <w:ind w:left="0" w:firstLine="709"/>
        <w:rPr>
          <w:rFonts w:ascii="Times New Roman" w:hAnsi="Times New Roman"/>
          <w:sz w:val="28"/>
          <w:szCs w:val="28"/>
        </w:rPr>
      </w:pPr>
      <w:r w:rsidRPr="000D4BEE">
        <w:rPr>
          <w:rFonts w:ascii="Times New Roman" w:hAnsi="Times New Roman"/>
          <w:sz w:val="28"/>
          <w:szCs w:val="28"/>
        </w:rPr>
        <w:t>Формы контроля за исполнением административного регламента</w:t>
      </w:r>
    </w:p>
    <w:p w:rsidR="00954C20" w:rsidRPr="000D4BEE" w:rsidRDefault="00954C20" w:rsidP="003061E6">
      <w:pPr>
        <w:suppressAutoHyphens/>
        <w:ind w:firstLine="709"/>
        <w:rPr>
          <w:rFonts w:ascii="Times New Roman" w:hAnsi="Times New Roman"/>
          <w:sz w:val="28"/>
          <w:szCs w:val="28"/>
        </w:rPr>
      </w:pPr>
    </w:p>
    <w:p w:rsidR="00B40208"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4.1. Текущий контроль </w:t>
      </w:r>
      <w:r w:rsidR="00B40208" w:rsidRPr="000D4BEE">
        <w:rPr>
          <w:rFonts w:ascii="Times New Roman" w:hAnsi="Times New Roman"/>
          <w:sz w:val="28"/>
          <w:szCs w:val="28"/>
        </w:rPr>
        <w:t>организации предоставления муниципальной услуги</w:t>
      </w:r>
      <w:r w:rsidR="00D0288E" w:rsidRPr="000D4BEE">
        <w:rPr>
          <w:rFonts w:ascii="Times New Roman" w:hAnsi="Times New Roman"/>
          <w:sz w:val="28"/>
          <w:szCs w:val="28"/>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0D4BEE" w:rsidRDefault="00D0288E"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Должностные лица</w:t>
      </w:r>
      <w:r w:rsidR="00954C20" w:rsidRPr="000D4BEE">
        <w:rPr>
          <w:rFonts w:ascii="Times New Roman"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4.4. Проведение текущего контроля должно осуществляться не реже двух раз в год.</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0D4BEE" w:rsidRDefault="00642D96" w:rsidP="003061E6">
      <w:pPr>
        <w:tabs>
          <w:tab w:val="left" w:pos="1560"/>
        </w:tabs>
        <w:ind w:firstLine="709"/>
        <w:rPr>
          <w:rFonts w:ascii="Times New Roman" w:hAnsi="Times New Roman"/>
          <w:sz w:val="28"/>
          <w:szCs w:val="28"/>
        </w:rPr>
      </w:pPr>
    </w:p>
    <w:p w:rsidR="00954C20" w:rsidRPr="000D4BEE" w:rsidRDefault="00954C20" w:rsidP="003061E6">
      <w:pPr>
        <w:tabs>
          <w:tab w:val="left" w:pos="1560"/>
        </w:tabs>
        <w:ind w:firstLine="709"/>
        <w:rPr>
          <w:rFonts w:ascii="Times New Roman" w:hAnsi="Times New Roman"/>
          <w:sz w:val="28"/>
          <w:szCs w:val="28"/>
        </w:rPr>
      </w:pPr>
      <w:r w:rsidRPr="000D4BEE">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5.2. Заявитель может обратиться с жалобой в том числе в следующих случаях:</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1) нарушение срока регистрации заявления заявителя об оказании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2) нарушение срока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BEE">
        <w:rPr>
          <w:rFonts w:ascii="Times New Roman" w:hAnsi="Times New Roman"/>
          <w:sz w:val="28"/>
          <w:szCs w:val="28"/>
          <w:lang w:eastAsia="ar-SA"/>
        </w:rPr>
        <w:t xml:space="preserve">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поселения Семилукского муниципального района Воронежской области</w:t>
      </w:r>
      <w:r w:rsidRPr="000D4BEE">
        <w:rPr>
          <w:rFonts w:ascii="Times New Roman" w:hAnsi="Times New Roman"/>
          <w:sz w:val="28"/>
          <w:szCs w:val="28"/>
        </w:rPr>
        <w:t xml:space="preserve"> для предоставления муниципальной услуги;</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BEE">
        <w:rPr>
          <w:rFonts w:ascii="Times New Roman" w:hAnsi="Times New Roman"/>
          <w:sz w:val="28"/>
          <w:szCs w:val="28"/>
          <w:lang w:eastAsia="ar-SA"/>
        </w:rPr>
        <w:t xml:space="preserve">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 xml:space="preserve">поселения Семилукского муниципального района Воронежской области </w:t>
      </w:r>
      <w:r w:rsidRPr="000D4BEE">
        <w:rPr>
          <w:rFonts w:ascii="Times New Roman" w:hAnsi="Times New Roman"/>
          <w:sz w:val="28"/>
          <w:szCs w:val="28"/>
        </w:rPr>
        <w:t>для предоставления муниципальной услуги, у заявителя;</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BEE">
        <w:rPr>
          <w:rFonts w:ascii="Times New Roman" w:hAnsi="Times New Roman"/>
          <w:sz w:val="28"/>
          <w:szCs w:val="28"/>
          <w:lang w:eastAsia="ar-SA"/>
        </w:rPr>
        <w:t xml:space="preserve"> 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поселения Семилукского муниципального района Воронежской области</w:t>
      </w:r>
      <w:r w:rsidRPr="000D4BEE">
        <w:rPr>
          <w:rFonts w:ascii="Times New Roman" w:hAnsi="Times New Roman"/>
          <w:sz w:val="28"/>
          <w:szCs w:val="28"/>
        </w:rPr>
        <w:t>;</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BEE">
        <w:rPr>
          <w:rFonts w:ascii="Times New Roman" w:hAnsi="Times New Roman"/>
          <w:sz w:val="28"/>
          <w:szCs w:val="28"/>
          <w:lang w:eastAsia="ar-SA"/>
        </w:rPr>
        <w:t xml:space="preserve"> нормативными правовыми актами органов местного самоуправления </w:t>
      </w:r>
      <w:r w:rsidR="00C071ED" w:rsidRPr="000D4BEE">
        <w:rPr>
          <w:rFonts w:ascii="Times New Roman" w:hAnsi="Times New Roman"/>
          <w:sz w:val="28"/>
          <w:szCs w:val="28"/>
          <w:lang w:eastAsia="ar-SA"/>
        </w:rPr>
        <w:t xml:space="preserve">Перлевского сельского </w:t>
      </w:r>
      <w:r w:rsidRPr="000D4BEE">
        <w:rPr>
          <w:rFonts w:ascii="Times New Roman" w:hAnsi="Times New Roman"/>
          <w:sz w:val="28"/>
          <w:szCs w:val="28"/>
          <w:lang w:eastAsia="ar-SA"/>
        </w:rPr>
        <w:t>поселения Семилукского муниципального района Воронежской</w:t>
      </w:r>
      <w:r w:rsidR="00155966" w:rsidRPr="000D4BEE">
        <w:rPr>
          <w:rFonts w:ascii="Times New Roman" w:hAnsi="Times New Roman"/>
          <w:sz w:val="28"/>
          <w:szCs w:val="28"/>
          <w:lang w:eastAsia="ar-SA"/>
        </w:rPr>
        <w:t xml:space="preserve"> области</w:t>
      </w:r>
      <w:r w:rsidRPr="000D4BEE">
        <w:rPr>
          <w:rFonts w:ascii="Times New Roman" w:hAnsi="Times New Roman"/>
          <w:sz w:val="28"/>
          <w:szCs w:val="28"/>
        </w:rPr>
        <w:t>;</w:t>
      </w:r>
    </w:p>
    <w:p w:rsidR="00954C20" w:rsidRPr="000D4BEE" w:rsidRDefault="00954C20"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7201F2" w:rsidRPr="000D4BEE">
        <w:rPr>
          <w:rFonts w:ascii="Times New Roman" w:hAnsi="Times New Roman"/>
          <w:sz w:val="28"/>
          <w:szCs w:val="28"/>
        </w:rPr>
        <w:t>ленного срока таких исправлений;</w:t>
      </w:r>
    </w:p>
    <w:p w:rsidR="007201F2" w:rsidRPr="000D4BEE" w:rsidRDefault="007201F2" w:rsidP="007201F2">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201F2" w:rsidRPr="000D4BEE" w:rsidRDefault="007201F2"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071ED" w:rsidRPr="000D4BEE">
        <w:rPr>
          <w:rFonts w:ascii="Times New Roman" w:hAnsi="Times New Roman"/>
          <w:sz w:val="28"/>
          <w:szCs w:val="28"/>
        </w:rPr>
        <w:t xml:space="preserve">Перлевского сельского </w:t>
      </w:r>
      <w:r w:rsidRPr="000D4BEE">
        <w:rPr>
          <w:rFonts w:ascii="Times New Roman" w:hAnsi="Times New Roman"/>
          <w:sz w:val="28"/>
          <w:szCs w:val="28"/>
        </w:rPr>
        <w:t>поселения Семилукского муниципального района Воронежской области;</w:t>
      </w:r>
    </w:p>
    <w:p w:rsidR="007201F2" w:rsidRPr="000D4BEE" w:rsidRDefault="007201F2" w:rsidP="003061E6">
      <w:pPr>
        <w:widowControl w:val="0"/>
        <w:suppressAutoHyphens/>
        <w:autoSpaceDE w:val="0"/>
        <w:ind w:firstLine="709"/>
        <w:rPr>
          <w:rFonts w:ascii="Times New Roman" w:hAnsi="Times New Roman"/>
          <w:sz w:val="28"/>
          <w:szCs w:val="28"/>
        </w:rPr>
      </w:pPr>
      <w:r w:rsidRPr="000D4B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0D4BEE">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0D4BEE">
        <w:rPr>
          <w:rFonts w:ascii="Times New Roman" w:hAnsi="Times New Roman"/>
          <w:sz w:val="28"/>
          <w:szCs w:val="28"/>
        </w:rPr>
        <w:t>.</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A80174" w:rsidRPr="000D4BEE">
        <w:rPr>
          <w:rFonts w:ascii="Times New Roman" w:hAnsi="Times New Roman"/>
          <w:sz w:val="28"/>
          <w:szCs w:val="28"/>
        </w:rPr>
        <w:t>3</w:t>
      </w:r>
      <w:r w:rsidRPr="000D4BEE">
        <w:rPr>
          <w:rFonts w:ascii="Times New Roman" w:hAnsi="Times New Roman"/>
          <w:sz w:val="28"/>
          <w:szCs w:val="28"/>
        </w:rPr>
        <w:t xml:space="preserve">. Жалоба подается в письменной форме на бумажном носителе, в электронной форме в администрацию. </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A80174" w:rsidRPr="000D4BEE">
        <w:rPr>
          <w:rFonts w:ascii="Times New Roman" w:hAnsi="Times New Roman"/>
          <w:sz w:val="28"/>
          <w:szCs w:val="28"/>
        </w:rPr>
        <w:t>4</w:t>
      </w:r>
      <w:r w:rsidRPr="000D4BEE">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0D4BEE" w:rsidRDefault="00A80174" w:rsidP="00A80174">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5.5</w:t>
      </w:r>
      <w:r w:rsidR="00954C20" w:rsidRPr="000D4BEE">
        <w:rPr>
          <w:rFonts w:ascii="Times New Roman" w:hAnsi="Times New Roman"/>
          <w:sz w:val="28"/>
          <w:szCs w:val="28"/>
        </w:rPr>
        <w:t xml:space="preserve">. </w:t>
      </w:r>
      <w:r w:rsidRPr="000D4BEE">
        <w:rPr>
          <w:rFonts w:ascii="Times New Roman" w:hAnsi="Times New Roman"/>
          <w:sz w:val="28"/>
          <w:szCs w:val="28"/>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6CEE" w:rsidRPr="000D4BEE">
        <w:rPr>
          <w:rFonts w:ascii="Times New Roman" w:hAnsi="Times New Roman"/>
          <w:sz w:val="28"/>
          <w:szCs w:val="28"/>
        </w:rPr>
        <w:t>6</w:t>
      </w:r>
      <w:r w:rsidRPr="000D4BEE">
        <w:rPr>
          <w:rFonts w:ascii="Times New Roman" w:hAnsi="Times New Roman"/>
          <w:sz w:val="28"/>
          <w:szCs w:val="28"/>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6CEE" w:rsidRPr="000D4BEE">
        <w:rPr>
          <w:rFonts w:ascii="Times New Roman" w:hAnsi="Times New Roman"/>
          <w:sz w:val="28"/>
          <w:szCs w:val="28"/>
        </w:rPr>
        <w:t>7</w:t>
      </w:r>
      <w:r w:rsidRPr="000D4BEE">
        <w:rPr>
          <w:rFonts w:ascii="Times New Roman" w:hAnsi="Times New Roman"/>
          <w:sz w:val="28"/>
          <w:szCs w:val="28"/>
        </w:rPr>
        <w:t>. По результатам рассмотрения жалобы принимается одно из следующих решений:</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0D4BEE">
        <w:rPr>
          <w:rFonts w:ascii="Times New Roman" w:hAnsi="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2) отказать в удовлетворении жалобы.</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796F" w:rsidRPr="000D4BEE">
        <w:rPr>
          <w:rFonts w:ascii="Times New Roman" w:hAnsi="Times New Roman"/>
          <w:sz w:val="28"/>
          <w:szCs w:val="28"/>
        </w:rPr>
        <w:t>8</w:t>
      </w:r>
      <w:r w:rsidRPr="000D4BEE">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w:t>
      </w:r>
      <w:r w:rsidR="0061796F" w:rsidRPr="000D4BEE">
        <w:rPr>
          <w:rFonts w:ascii="Times New Roman" w:hAnsi="Times New Roman"/>
          <w:sz w:val="28"/>
          <w:szCs w:val="28"/>
        </w:rPr>
        <w:t>9</w:t>
      </w:r>
      <w:r w:rsidRPr="000D4BEE">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0D4BEE">
        <w:rPr>
          <w:rFonts w:ascii="Times New Roman" w:hAnsi="Times New Roman"/>
          <w:sz w:val="28"/>
          <w:szCs w:val="28"/>
        </w:rPr>
        <w:t>н</w:t>
      </w:r>
      <w:r w:rsidRPr="000D4BEE">
        <w:rPr>
          <w:rFonts w:ascii="Times New Roman" w:hAnsi="Times New Roman"/>
          <w:sz w:val="28"/>
          <w:szCs w:val="28"/>
        </w:rPr>
        <w:t>е позднее дня, следующего за днем принятия решения, указанного в пункте 5.</w:t>
      </w:r>
      <w:r w:rsidR="0061796F" w:rsidRPr="000D4BEE">
        <w:rPr>
          <w:rFonts w:ascii="Times New Roman" w:hAnsi="Times New Roman"/>
          <w:sz w:val="28"/>
          <w:szCs w:val="28"/>
        </w:rPr>
        <w:t>7</w:t>
      </w:r>
      <w:r w:rsidRPr="000D4BEE">
        <w:rPr>
          <w:rFonts w:ascii="Times New Roman" w:hAnsi="Times New Roman"/>
          <w:sz w:val="28"/>
          <w:szCs w:val="28"/>
        </w:rPr>
        <w:t>. настоящего административного регламента.</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5.1</w:t>
      </w:r>
      <w:r w:rsidR="0061796F" w:rsidRPr="000D4BEE">
        <w:rPr>
          <w:rFonts w:ascii="Times New Roman" w:hAnsi="Times New Roman"/>
          <w:sz w:val="28"/>
          <w:szCs w:val="28"/>
        </w:rPr>
        <w:t>0</w:t>
      </w:r>
      <w:r w:rsidRPr="000D4BEE">
        <w:rPr>
          <w:rFonts w:ascii="Times New Roman" w:hAnsi="Times New Roman"/>
          <w:sz w:val="28"/>
          <w:szCs w:val="28"/>
        </w:rPr>
        <w:t>. Решение по жалобе может быть обжаловано в судебном порядке.</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5.1</w:t>
      </w:r>
      <w:r w:rsidR="0061796F" w:rsidRPr="000D4BEE">
        <w:rPr>
          <w:rFonts w:ascii="Times New Roman" w:hAnsi="Times New Roman"/>
          <w:sz w:val="28"/>
          <w:szCs w:val="28"/>
        </w:rPr>
        <w:t>1</w:t>
      </w:r>
      <w:r w:rsidRPr="000D4BEE">
        <w:rPr>
          <w:rFonts w:ascii="Times New Roman" w:hAnsi="Times New Roman"/>
          <w:sz w:val="28"/>
          <w:szCs w:val="28"/>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0D4BEE" w:rsidRDefault="00954C20" w:rsidP="003061E6">
      <w:pPr>
        <w:ind w:firstLine="709"/>
        <w:rPr>
          <w:rFonts w:ascii="Times New Roman" w:hAnsi="Times New Roman"/>
          <w:sz w:val="28"/>
          <w:szCs w:val="28"/>
        </w:rPr>
      </w:pPr>
      <w:r w:rsidRPr="000D4BEE">
        <w:rPr>
          <w:rFonts w:ascii="Times New Roman" w:hAnsi="Times New Roman"/>
          <w:sz w:val="28"/>
          <w:szCs w:val="28"/>
        </w:rPr>
        <w:t>5.1</w:t>
      </w:r>
      <w:r w:rsidR="0061796F" w:rsidRPr="000D4BEE">
        <w:rPr>
          <w:rFonts w:ascii="Times New Roman" w:hAnsi="Times New Roman"/>
          <w:sz w:val="28"/>
          <w:szCs w:val="28"/>
        </w:rPr>
        <w:t>2</w:t>
      </w:r>
      <w:r w:rsidRPr="000D4BEE">
        <w:rPr>
          <w:rFonts w:ascii="Times New Roman" w:hAnsi="Times New Roman"/>
          <w:sz w:val="28"/>
          <w:szCs w:val="28"/>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54C20" w:rsidRPr="000D4BEE" w:rsidRDefault="00954C20" w:rsidP="003061E6">
      <w:pPr>
        <w:ind w:firstLine="6946"/>
        <w:rPr>
          <w:rFonts w:ascii="Times New Roman" w:hAnsi="Times New Roman"/>
          <w:sz w:val="28"/>
          <w:szCs w:val="28"/>
        </w:rPr>
      </w:pPr>
      <w:r w:rsidRPr="000D4BEE">
        <w:rPr>
          <w:rFonts w:ascii="Times New Roman" w:hAnsi="Times New Roman"/>
          <w:sz w:val="28"/>
          <w:szCs w:val="28"/>
        </w:rPr>
        <w:br w:type="page"/>
      </w:r>
      <w:r w:rsidRPr="000D4BEE">
        <w:rPr>
          <w:rFonts w:ascii="Times New Roman" w:hAnsi="Times New Roman"/>
          <w:sz w:val="28"/>
          <w:szCs w:val="28"/>
        </w:rPr>
        <w:lastRenderedPageBreak/>
        <w:t>Приложение № 1</w:t>
      </w:r>
    </w:p>
    <w:p w:rsidR="00954C20" w:rsidRPr="000D4BEE" w:rsidRDefault="00954C20" w:rsidP="003061E6">
      <w:pPr>
        <w:ind w:firstLine="6946"/>
        <w:rPr>
          <w:rFonts w:ascii="Times New Roman" w:hAnsi="Times New Roman"/>
          <w:sz w:val="28"/>
          <w:szCs w:val="28"/>
        </w:rPr>
      </w:pPr>
      <w:r w:rsidRPr="000D4BEE">
        <w:rPr>
          <w:rFonts w:ascii="Times New Roman" w:hAnsi="Times New Roman"/>
          <w:sz w:val="28"/>
          <w:szCs w:val="28"/>
        </w:rPr>
        <w:t>к административному</w:t>
      </w:r>
    </w:p>
    <w:p w:rsidR="00954C20" w:rsidRPr="000D4BEE" w:rsidRDefault="00954C20" w:rsidP="003061E6">
      <w:pPr>
        <w:ind w:firstLine="6946"/>
        <w:rPr>
          <w:rFonts w:ascii="Times New Roman" w:hAnsi="Times New Roman"/>
          <w:sz w:val="28"/>
          <w:szCs w:val="28"/>
        </w:rPr>
      </w:pPr>
      <w:r w:rsidRPr="000D4BEE">
        <w:rPr>
          <w:rFonts w:ascii="Times New Roman" w:hAnsi="Times New Roman"/>
          <w:sz w:val="28"/>
          <w:szCs w:val="28"/>
        </w:rPr>
        <w:t>регламенту</w:t>
      </w:r>
    </w:p>
    <w:p w:rsidR="00954C20" w:rsidRPr="000D4BEE" w:rsidRDefault="00954C20" w:rsidP="003061E6">
      <w:pPr>
        <w:ind w:firstLine="6946"/>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ФОРМА ЗАЯВЛЕНИЯ</w:t>
      </w:r>
    </w:p>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О ПРИСВОЕНИИ ОБЪЕКТУ АДРЕСАЦИИ АДРЕСА ИЛИ АННУЛИРОВАНИИ</w:t>
      </w:r>
    </w:p>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ЕГО АДРЕСА</w:t>
      </w:r>
    </w:p>
    <w:p w:rsidR="008E4E4D" w:rsidRPr="000D4BEE" w:rsidRDefault="008E4E4D" w:rsidP="003061E6">
      <w:pPr>
        <w:autoSpaceDE w:val="0"/>
        <w:autoSpaceDN w:val="0"/>
        <w:adjustRightInd w:val="0"/>
        <w:ind w:firstLine="0"/>
        <w:outlineLvl w:val="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91"/>
        <w:gridCol w:w="470"/>
        <w:gridCol w:w="2696"/>
        <w:gridCol w:w="453"/>
        <w:gridCol w:w="543"/>
        <w:gridCol w:w="572"/>
        <w:gridCol w:w="1472"/>
        <w:gridCol w:w="377"/>
        <w:gridCol w:w="469"/>
        <w:gridCol w:w="588"/>
        <w:gridCol w:w="1531"/>
      </w:tblGrid>
      <w:tr w:rsidR="008A3461" w:rsidRPr="000D4BEE" w:rsidTr="008A3461">
        <w:tc>
          <w:tcPr>
            <w:tcW w:w="3482"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4"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w:t>
            </w:r>
          </w:p>
        </w:tc>
        <w:tc>
          <w:tcPr>
            <w:tcW w:w="213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2</w:t>
            </w:r>
          </w:p>
        </w:tc>
        <w:tc>
          <w:tcPr>
            <w:tcW w:w="2273" w:type="pct"/>
            <w:gridSpan w:val="5"/>
            <w:vMerge w:val="restar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Заявление принято</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регистрационный номер _______________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листов заявления ___________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прилагаемых документов 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том числе оригиналов ___, копий ____, количество листов в оригиналах ____, копиях 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ФИО должностного лица ________________</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подпись должностного лица ____________</w:t>
            </w:r>
          </w:p>
        </w:tc>
      </w:tr>
      <w:tr w:rsidR="008A3461" w:rsidRPr="000D4BEE" w:rsidTr="008A3461">
        <w:trPr>
          <w:trHeight w:val="322"/>
        </w:trPr>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(наименование органа местного самоуправления) </w:t>
            </w:r>
          </w:p>
          <w:p w:rsidR="008E4E4D" w:rsidRPr="000D4BEE" w:rsidRDefault="008E4E4D" w:rsidP="003061E6">
            <w:pPr>
              <w:autoSpaceDE w:val="0"/>
              <w:autoSpaceDN w:val="0"/>
              <w:adjustRightInd w:val="0"/>
              <w:ind w:firstLine="0"/>
              <w:jc w:val="center"/>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p>
        </w:tc>
        <w:tc>
          <w:tcPr>
            <w:tcW w:w="2273" w:type="pct"/>
            <w:gridSpan w:val="5"/>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273" w:type="pct"/>
            <w:gridSpan w:val="5"/>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дата "__" ____________ ____ г.</w:t>
            </w:r>
          </w:p>
        </w:tc>
      </w:tr>
      <w:tr w:rsidR="008A3461" w:rsidRPr="000D4BEE"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3.1</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Прошу в отношении объекта адресации:</w:t>
            </w: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Вид:</w:t>
            </w: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Машино-место</w:t>
            </w: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Помещение</w:t>
            </w: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val="restart"/>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3.2</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Присвоить адрес</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связи с:</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участка(</w:t>
            </w:r>
            <w:proofErr w:type="spellStart"/>
            <w:r w:rsidRPr="000D4BEE">
              <w:rPr>
                <w:rFonts w:ascii="Times New Roman" w:eastAsia="Calibri" w:hAnsi="Times New Roman"/>
              </w:rPr>
              <w:t>ов</w:t>
            </w:r>
            <w:proofErr w:type="spellEnd"/>
            <w:r w:rsidRPr="000D4BEE">
              <w:rPr>
                <w:rFonts w:ascii="Times New Roman" w:eastAsia="Calibri" w:hAnsi="Times New Roman"/>
              </w:rPr>
              <w:t>) из земель, находящихся в государственной или муниципальной собственности</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участка(</w:t>
            </w:r>
            <w:proofErr w:type="spellStart"/>
            <w:r w:rsidRPr="000D4BEE">
              <w:rPr>
                <w:rFonts w:ascii="Times New Roman" w:eastAsia="Calibri" w:hAnsi="Times New Roman"/>
              </w:rPr>
              <w:t>ов</w:t>
            </w:r>
            <w:proofErr w:type="spellEnd"/>
            <w:r w:rsidRPr="000D4BEE">
              <w:rPr>
                <w:rFonts w:ascii="Times New Roman" w:eastAsia="Calibri" w:hAnsi="Times New Roman"/>
              </w:rPr>
              <w:t>) путем раздела земельного участка</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раздел которого осуществляется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раздел которого осуществляется</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участка путем объединения земельных участков</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Количество объединяемых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Кадастровый номер объединяемого земельного участка &lt;1&gt;</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объединяемого земельного участка &lt;1&gt;</w:t>
            </w: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3" w:type="pct"/>
            <w:vMerge/>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A3461" w:rsidRPr="000D4BEE" w:rsidRDefault="008A3461">
      <w:r w:rsidRPr="000D4BEE">
        <w:br w:type="page"/>
      </w:r>
    </w:p>
    <w:tbl>
      <w:tblPr>
        <w:tblW w:w="5000" w:type="pct"/>
        <w:tblCellMar>
          <w:top w:w="102" w:type="dxa"/>
          <w:left w:w="62" w:type="dxa"/>
          <w:bottom w:w="102" w:type="dxa"/>
          <w:right w:w="62" w:type="dxa"/>
        </w:tblCellMar>
        <w:tblLook w:val="0000"/>
      </w:tblPr>
      <w:tblGrid>
        <w:gridCol w:w="562"/>
        <w:gridCol w:w="467"/>
        <w:gridCol w:w="3680"/>
        <w:gridCol w:w="2093"/>
        <w:gridCol w:w="1433"/>
        <w:gridCol w:w="1527"/>
      </w:tblGrid>
      <w:tr w:rsidR="008A3461" w:rsidRPr="000D4BEE" w:rsidTr="008E4E4D">
        <w:tc>
          <w:tcPr>
            <w:tcW w:w="348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4"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E4E4D">
        <w:tc>
          <w:tcPr>
            <w:tcW w:w="288" w:type="pct"/>
            <w:vMerge w:val="restart"/>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участка(</w:t>
            </w:r>
            <w:proofErr w:type="spellStart"/>
            <w:r w:rsidRPr="000D4BEE">
              <w:rPr>
                <w:rFonts w:ascii="Times New Roman" w:eastAsia="Calibri" w:hAnsi="Times New Roman"/>
              </w:rPr>
              <w:t>ов</w:t>
            </w:r>
            <w:proofErr w:type="spellEnd"/>
            <w:r w:rsidRPr="000D4BEE">
              <w:rPr>
                <w:rFonts w:ascii="Times New Roman" w:eastAsia="Calibri" w:hAnsi="Times New Roman"/>
              </w:rPr>
              <w:t>) путем выдела из земельного участка</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земельных участков (за исключением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из которого осуществляется выдел</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земельного участка(</w:t>
            </w:r>
            <w:proofErr w:type="spellStart"/>
            <w:r w:rsidRPr="000D4BEE">
              <w:rPr>
                <w:rFonts w:ascii="Times New Roman" w:eastAsia="Calibri" w:hAnsi="Times New Roman"/>
              </w:rPr>
              <w:t>ов</w:t>
            </w:r>
            <w:proofErr w:type="spellEnd"/>
            <w:r w:rsidRPr="000D4BEE">
              <w:rPr>
                <w:rFonts w:ascii="Times New Roman" w:eastAsia="Calibri" w:hAnsi="Times New Roman"/>
              </w:rPr>
              <w:t>) путем перераспределения земельных участков</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земельных участков</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Количество земельных участков, которые перераспределяются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который перераспределяется &lt;2&gt;</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который перераспределяется &lt;2&gt;</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Строительством, реконструкцией здания (строения), сооружения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объекта строительства (реконструкции)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на котором осуществляется строительство (реконструкция)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0D4BEE">
              <w:rPr>
                <w:rFonts w:ascii="Times New Roman" w:eastAsia="Calibri" w:hAnsi="Times New Roman"/>
              </w:rPr>
              <w:lastRenderedPageBreak/>
              <w:t>градостроительной деятельности для его строительства, реконструкции выдача разрешения на строительство не требуется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Тип здания (строения), сооружения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на котором осуществляется строительство (реконструкция)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Переводом жилого помещения в нежилое помещение и нежилого помещения в жилое помещение</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Кадастровый номер помещения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помещения</w:t>
            </w: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288"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124" w:type="pct"/>
            <w:gridSpan w:val="2"/>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A3461" w:rsidRPr="000D4BEE" w:rsidRDefault="008A3461">
      <w:r w:rsidRPr="000D4BEE">
        <w:br w:type="page"/>
      </w:r>
    </w:p>
    <w:tbl>
      <w:tblPr>
        <w:tblW w:w="5000" w:type="pct"/>
        <w:tblCellMar>
          <w:top w:w="102" w:type="dxa"/>
          <w:left w:w="62" w:type="dxa"/>
          <w:bottom w:w="102" w:type="dxa"/>
          <w:right w:w="62" w:type="dxa"/>
        </w:tblCellMar>
        <w:tblLook w:val="0000"/>
      </w:tblPr>
      <w:tblGrid>
        <w:gridCol w:w="593"/>
        <w:gridCol w:w="459"/>
        <w:gridCol w:w="478"/>
        <w:gridCol w:w="2386"/>
        <w:gridCol w:w="664"/>
        <w:gridCol w:w="365"/>
        <w:gridCol w:w="328"/>
        <w:gridCol w:w="400"/>
        <w:gridCol w:w="1142"/>
        <w:gridCol w:w="363"/>
        <w:gridCol w:w="1074"/>
        <w:gridCol w:w="590"/>
        <w:gridCol w:w="920"/>
      </w:tblGrid>
      <w:tr w:rsidR="008A3461" w:rsidRPr="000D4BEE" w:rsidTr="008A3461">
        <w:tc>
          <w:tcPr>
            <w:tcW w:w="3491"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73"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E4E4D">
        <w:tc>
          <w:tcPr>
            <w:tcW w:w="304" w:type="pct"/>
            <w:vMerge w:val="restart"/>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помещения(</w:t>
            </w:r>
            <w:proofErr w:type="spellStart"/>
            <w:r w:rsidRPr="000D4BEE">
              <w:rPr>
                <w:rFonts w:ascii="Times New Roman" w:eastAsia="Calibri" w:hAnsi="Times New Roman"/>
              </w:rPr>
              <w:t>ий</w:t>
            </w:r>
            <w:proofErr w:type="spellEnd"/>
            <w:r w:rsidRPr="000D4BEE">
              <w:rPr>
                <w:rFonts w:ascii="Times New Roman" w:eastAsia="Calibri" w:hAnsi="Times New Roman"/>
              </w:rPr>
              <w:t>) в здании (строении), сооружении путем раздела здания (строения), сооружения</w:t>
            </w:r>
          </w:p>
        </w:tc>
      </w:tr>
      <w:tr w:rsidR="008A3461" w:rsidRPr="000D4BEE" w:rsidTr="008A3461">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помещения(</w:t>
            </w:r>
            <w:proofErr w:type="spellStart"/>
            <w:r w:rsidRPr="000D4BEE">
              <w:rPr>
                <w:rFonts w:ascii="Times New Roman" w:eastAsia="Calibri" w:hAnsi="Times New Roman"/>
              </w:rPr>
              <w:t>ий</w:t>
            </w:r>
            <w:proofErr w:type="spellEnd"/>
            <w:r w:rsidRPr="000D4BEE">
              <w:rPr>
                <w:rFonts w:ascii="Times New Roman" w:eastAsia="Calibri" w:hAnsi="Times New Roman"/>
              </w:rPr>
              <w:t xml:space="preserve">) в здании (строении), сооружении путем раздела помещения, </w:t>
            </w:r>
            <w:proofErr w:type="spellStart"/>
            <w:r w:rsidRPr="000D4BEE">
              <w:rPr>
                <w:rFonts w:ascii="Times New Roman" w:eastAsia="Calibri" w:hAnsi="Times New Roman"/>
              </w:rPr>
              <w:t>машино-места</w:t>
            </w:r>
            <w:proofErr w:type="spellEnd"/>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Назначение помещения (жилое (нежилое) помещение) &lt;3&gt;</w:t>
            </w:r>
          </w:p>
        </w:tc>
        <w:tc>
          <w:tcPr>
            <w:tcW w:w="1671"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Вид помещения &lt;3&gt;</w:t>
            </w:r>
          </w:p>
        </w:tc>
        <w:tc>
          <w:tcPr>
            <w:tcW w:w="1323"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Количество помещений &lt;3&gt;</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671"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23"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 xml:space="preserve">Кадастровый номер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Адрес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раздел которого осуществляется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помещения в здании (строении), сооружении путем объединения помещений, </w:t>
            </w:r>
            <w:proofErr w:type="spellStart"/>
            <w:r w:rsidRPr="000D4BEE">
              <w:rPr>
                <w:rFonts w:ascii="Times New Roman" w:eastAsia="Calibri" w:hAnsi="Times New Roman"/>
              </w:rPr>
              <w:t>машино-мест</w:t>
            </w:r>
            <w:proofErr w:type="spellEnd"/>
            <w:r w:rsidRPr="000D4BEE">
              <w:rPr>
                <w:rFonts w:ascii="Times New Roman" w:eastAsia="Calibri" w:hAnsi="Times New Roman"/>
              </w:rPr>
              <w:t xml:space="preserve"> в здании (строении), сооружении</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нежилого помещения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объединяемого помещения &lt;4&gt;</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Образованием помещения в здании, сооружении путем переустройства и (или) перепланировки мест общего пользования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Образование нежилого помещения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val="restart"/>
            <w:tcBorders>
              <w:left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в здании, сооружении путем раздела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Количество образуемых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w:t>
            </w:r>
            <w:proofErr w:type="spellStart"/>
            <w:r w:rsidRPr="000D4BEE">
              <w:rPr>
                <w:rFonts w:ascii="Times New Roman" w:eastAsia="Calibri" w:hAnsi="Times New Roman"/>
              </w:rPr>
              <w:t>машино-мест</w:t>
            </w:r>
            <w:proofErr w:type="spellEnd"/>
            <w:r w:rsidRPr="000D4BEE">
              <w:rPr>
                <w:rFonts w:ascii="Times New Roman" w:eastAsia="Calibri" w:hAnsi="Times New Roman"/>
              </w:rPr>
              <w:t xml:space="preserve">) в здании, сооружении путем раздела помещения, </w:t>
            </w:r>
            <w:proofErr w:type="spellStart"/>
            <w:r w:rsidRPr="000D4BEE">
              <w:rPr>
                <w:rFonts w:ascii="Times New Roman" w:eastAsia="Calibri" w:hAnsi="Times New Roman"/>
              </w:rPr>
              <w:t>машино-места</w:t>
            </w:r>
            <w:proofErr w:type="spellEnd"/>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Количество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Кадастровый номер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Адрес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раздел которого осуществляется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в здании, сооружении путем объединения помещений, </w:t>
            </w:r>
            <w:proofErr w:type="spellStart"/>
            <w:r w:rsidRPr="000D4BEE">
              <w:rPr>
                <w:rFonts w:ascii="Times New Roman" w:eastAsia="Calibri" w:hAnsi="Times New Roman"/>
              </w:rPr>
              <w:t>машино-мест</w:t>
            </w:r>
            <w:proofErr w:type="spellEnd"/>
            <w:r w:rsidRPr="000D4BEE">
              <w:rPr>
                <w:rFonts w:ascii="Times New Roman" w:eastAsia="Calibri" w:hAnsi="Times New Roman"/>
              </w:rPr>
              <w:t xml:space="preserve"> в здании, сооружении</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Количество объединяемых помещений,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объединяемого помещения &lt;4&gt;</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Образованием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в здании, сооружении путем переустройства и (или) перепланировки мест общего пользования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Количество образуемых </w:t>
            </w:r>
            <w:proofErr w:type="spellStart"/>
            <w:r w:rsidRPr="000D4BEE">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здания, сооружения</w:t>
            </w: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val="restart"/>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Необходимостью приведения адреса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xml:space="preserve">,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D4BEE">
              <w:rPr>
                <w:rFonts w:ascii="Times New Roman" w:eastAsia="Calibri" w:hAnsi="Times New Roman"/>
              </w:rPr>
              <w:t>машино-место</w:t>
            </w:r>
            <w:proofErr w:type="spellEnd"/>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Кадастровый номер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Существующий адрес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Отсутствием у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r w:rsidRPr="000D4BEE">
              <w:rPr>
                <w:rFonts w:ascii="Times New Roman" w:eastAsia="Calibri" w:hAnsi="Times New Roman"/>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 xml:space="preserve">Кадастровый номер земельного участка, здания (строения), сооружения, помещения, </w:t>
            </w:r>
            <w:proofErr w:type="spellStart"/>
            <w:r w:rsidRPr="000D4BEE">
              <w:rPr>
                <w:rFonts w:ascii="Times New Roman" w:eastAsia="Calibri" w:hAnsi="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E4E4D">
        <w:tc>
          <w:tcPr>
            <w:tcW w:w="304" w:type="pct"/>
            <w:vMerge/>
            <w:tcBorders>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A3461" w:rsidRPr="000D4BEE" w:rsidRDefault="008A3461" w:rsidP="003061E6">
      <w:pPr>
        <w:autoSpaceDE w:val="0"/>
        <w:autoSpaceDN w:val="0"/>
        <w:adjustRightInd w:val="0"/>
        <w:ind w:firstLine="0"/>
        <w:rPr>
          <w:rFonts w:ascii="Times New Roman" w:eastAsia="Calibri" w:hAnsi="Times New Roman"/>
          <w:sz w:val="28"/>
          <w:szCs w:val="28"/>
        </w:rPr>
      </w:pPr>
    </w:p>
    <w:p w:rsidR="008A3461" w:rsidRPr="000D4BEE" w:rsidRDefault="008A3461">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83"/>
        <w:gridCol w:w="469"/>
        <w:gridCol w:w="3528"/>
        <w:gridCol w:w="2265"/>
        <w:gridCol w:w="1443"/>
        <w:gridCol w:w="1474"/>
      </w:tblGrid>
      <w:tr w:rsidR="008A3461" w:rsidRPr="000D4BEE" w:rsidTr="008A3461">
        <w:tc>
          <w:tcPr>
            <w:tcW w:w="3506"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9"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55"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A3461">
        <w:tc>
          <w:tcPr>
            <w:tcW w:w="299"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3.3</w:t>
            </w:r>
          </w:p>
        </w:tc>
        <w:tc>
          <w:tcPr>
            <w:tcW w:w="4701"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Аннулировать адрес объекта адресации:</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страны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10"/>
              <w:rPr>
                <w:rFonts w:ascii="Times New Roman" w:eastAsia="Calibri" w:hAnsi="Times New Roman"/>
              </w:rPr>
            </w:pPr>
            <w:r w:rsidRPr="000D4BEE">
              <w:rPr>
                <w:rFonts w:ascii="Times New Roman" w:eastAsia="Calibri"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поселения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внутригородского района городского округа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населенного пункта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элемента планировочной структуры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Наименование элемента улично-дорожной сети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Номер земельного участка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Тип и номер здания, сооружения или объекта незавершенного строительства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Тип и номер помещения, расположенного в здании или сооружении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Тип и номер помещения в пределах квартиры (в отношении коммунальных квартир)</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1"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связи с:</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Присвоением объекту адресации нового адреса</w:t>
            </w: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299"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A3461" w:rsidRPr="000D4BEE" w:rsidRDefault="008A3461" w:rsidP="003061E6">
      <w:pPr>
        <w:autoSpaceDE w:val="0"/>
        <w:autoSpaceDN w:val="0"/>
        <w:adjustRightInd w:val="0"/>
        <w:ind w:firstLine="0"/>
        <w:rPr>
          <w:rFonts w:ascii="Times New Roman" w:eastAsia="Calibri" w:hAnsi="Times New Roman"/>
          <w:sz w:val="28"/>
          <w:szCs w:val="28"/>
        </w:rPr>
      </w:pPr>
    </w:p>
    <w:p w:rsidR="008A3461" w:rsidRPr="000D4BEE" w:rsidRDefault="008A3461">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85"/>
        <w:gridCol w:w="468"/>
        <w:gridCol w:w="439"/>
        <w:gridCol w:w="437"/>
        <w:gridCol w:w="820"/>
        <w:gridCol w:w="1355"/>
        <w:gridCol w:w="146"/>
        <w:gridCol w:w="574"/>
        <w:gridCol w:w="370"/>
        <w:gridCol w:w="1078"/>
        <w:gridCol w:w="372"/>
        <w:gridCol w:w="493"/>
        <w:gridCol w:w="914"/>
        <w:gridCol w:w="579"/>
        <w:gridCol w:w="1132"/>
      </w:tblGrid>
      <w:tr w:rsidR="008A3461" w:rsidRPr="000D4BEE" w:rsidTr="008A3461">
        <w:tc>
          <w:tcPr>
            <w:tcW w:w="3491"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7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8A3461" w:rsidRPr="000D4BEE"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4</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Собственник объекта адресации или лицо, обладающее иным вещным правом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физическое лицо:</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фамилия:</w:t>
            </w:r>
          </w:p>
        </w:tc>
        <w:tc>
          <w:tcPr>
            <w:tcW w:w="114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имя (полностью):</w:t>
            </w:r>
          </w:p>
        </w:tc>
        <w:tc>
          <w:tcPr>
            <w:tcW w:w="1238"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отчество (полностью) (при наличии):</w:t>
            </w:r>
          </w:p>
        </w:tc>
        <w:tc>
          <w:tcPr>
            <w:tcW w:w="47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ИНН (при наличии):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документ, удостоверяющий личность:</w:t>
            </w: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вид:</w:t>
            </w:r>
          </w:p>
        </w:tc>
        <w:tc>
          <w:tcPr>
            <w:tcW w:w="1238"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серия:</w:t>
            </w:r>
          </w:p>
        </w:tc>
        <w:tc>
          <w:tcPr>
            <w:tcW w:w="47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выдачи:</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кем выдан:</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"__" ______ ____ г.</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4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08"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599"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45"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полное наименование:</w:t>
            </w:r>
          </w:p>
        </w:tc>
        <w:tc>
          <w:tcPr>
            <w:tcW w:w="2767"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767"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ИНН (для российского юридического лица):</w:t>
            </w:r>
          </w:p>
        </w:tc>
        <w:tc>
          <w:tcPr>
            <w:tcW w:w="226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КПП (для российского юридического лица):</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страна регистрации (инкорпорации) (для иностранного юридического лица):</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регистрации (для иностранного юридического лица):</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 регистрации (для иностранного юридического лица):</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 ________ ____ г.</w:t>
            </w: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Вещное право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собственности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хозяйственного ведения имуществом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оперативного управления имуществом на объект адресации</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пожизненно наследуемого владения земельным участком</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право постоянного (бессрочного) пользования земельным участком</w:t>
            </w:r>
          </w:p>
        </w:tc>
      </w:tr>
      <w:tr w:rsidR="008A3461" w:rsidRPr="000D4BEE"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5</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Лично</w:t>
            </w:r>
          </w:p>
        </w:tc>
        <w:tc>
          <w:tcPr>
            <w:tcW w:w="197"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многофункциональном центре</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 личном кабинете федеральной информационной адресной системы</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10"/>
              <w:rPr>
                <w:rFonts w:ascii="Times New Roman" w:eastAsia="Calibri" w:hAnsi="Times New Roman"/>
              </w:rPr>
            </w:pPr>
            <w:r w:rsidRPr="000D4BEE">
              <w:rPr>
                <w:rFonts w:ascii="Times New Roman" w:eastAsia="Calibri" w:hAnsi="Times New Roman"/>
              </w:rPr>
              <w:t>На адрес электронной почты (для сообщения о получении заявления и документов)</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6</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Расписку в получении документов прошу:</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893"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Выдать лично</w:t>
            </w:r>
          </w:p>
        </w:tc>
        <w:tc>
          <w:tcPr>
            <w:tcW w:w="3551"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Расписка получена: ___________________________________</w:t>
            </w:r>
          </w:p>
          <w:p w:rsidR="008E4E4D" w:rsidRPr="000D4BEE" w:rsidRDefault="008E4E4D" w:rsidP="003061E6">
            <w:pPr>
              <w:autoSpaceDE w:val="0"/>
              <w:autoSpaceDN w:val="0"/>
              <w:adjustRightInd w:val="0"/>
              <w:ind w:left="3005" w:firstLine="0"/>
              <w:rPr>
                <w:rFonts w:ascii="Times New Roman" w:eastAsia="Calibri" w:hAnsi="Times New Roman"/>
              </w:rPr>
            </w:pPr>
            <w:r w:rsidRPr="000D4BEE">
              <w:rPr>
                <w:rFonts w:ascii="Times New Roman" w:eastAsia="Calibri" w:hAnsi="Times New Roman"/>
              </w:rPr>
              <w:t>(подпись заявителя)</w:t>
            </w: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Направить 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8A3461" w:rsidRPr="000D4BEE" w:rsidTr="008A3461">
        <w:tc>
          <w:tcPr>
            <w:tcW w:w="30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Не направлять</w:t>
            </w:r>
          </w:p>
        </w:tc>
      </w:tr>
    </w:tbl>
    <w:p w:rsidR="008A3461" w:rsidRPr="000D4BEE" w:rsidRDefault="008A3461" w:rsidP="003061E6">
      <w:pPr>
        <w:autoSpaceDE w:val="0"/>
        <w:autoSpaceDN w:val="0"/>
        <w:adjustRightInd w:val="0"/>
        <w:ind w:firstLine="0"/>
        <w:rPr>
          <w:rFonts w:ascii="Times New Roman" w:eastAsia="Calibri" w:hAnsi="Times New Roman"/>
          <w:sz w:val="28"/>
          <w:szCs w:val="28"/>
        </w:rPr>
      </w:pPr>
    </w:p>
    <w:p w:rsidR="008A3461" w:rsidRPr="000D4BEE" w:rsidRDefault="008A3461">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65"/>
        <w:gridCol w:w="452"/>
        <w:gridCol w:w="422"/>
        <w:gridCol w:w="2701"/>
        <w:gridCol w:w="163"/>
        <w:gridCol w:w="903"/>
        <w:gridCol w:w="473"/>
        <w:gridCol w:w="600"/>
        <w:gridCol w:w="407"/>
        <w:gridCol w:w="465"/>
        <w:gridCol w:w="942"/>
        <w:gridCol w:w="537"/>
        <w:gridCol w:w="1132"/>
      </w:tblGrid>
      <w:tr w:rsidR="00C71864" w:rsidRPr="000D4BEE" w:rsidTr="00C71864">
        <w:tc>
          <w:tcPr>
            <w:tcW w:w="3484" w:type="pct"/>
            <w:gridSpan w:val="9"/>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3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2"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7</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Заявитель:</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Собственник объекта адресации или лицо, обладающее иным вещным правом на объект адресации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Представитель собственника объекта адресации или лица, обладающего иным вещным правом на объект адресации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3"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физическое лицо:</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отчество (полностью)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ИНН (при наличии):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вид:</w:t>
            </w:r>
          </w:p>
        </w:tc>
        <w:tc>
          <w:tcPr>
            <w:tcW w:w="1230"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серия:</w:t>
            </w:r>
          </w:p>
        </w:tc>
        <w:tc>
          <w:tcPr>
            <w:tcW w:w="50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выдачи:</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кем выдан:</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 ______ ____ г.</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122" w:type="pct"/>
            <w:gridSpan w:val="4"/>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730"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582" w:type="pct"/>
            <w:gridSpan w:val="6"/>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и реквизиты документа, подтверждающего полномочия представителя:</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5"/>
              <w:rPr>
                <w:rFonts w:ascii="Times New Roman" w:eastAsia="Calibri" w:hAnsi="Times New Roman"/>
              </w:rPr>
            </w:pPr>
            <w:r w:rsidRPr="000D4BEE">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полное наименование:</w:t>
            </w:r>
          </w:p>
        </w:tc>
        <w:tc>
          <w:tcPr>
            <w:tcW w:w="2762"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762" w:type="pct"/>
            <w:gridSpan w:val="8"/>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 xml:space="preserve">КПП (для российского </w:t>
            </w:r>
            <w:r w:rsidRPr="000D4BEE">
              <w:rPr>
                <w:rFonts w:ascii="Times New Roman" w:eastAsia="Calibri" w:hAnsi="Times New Roman"/>
              </w:rPr>
              <w:lastRenderedPageBreak/>
              <w:t>юридического лица):</w:t>
            </w:r>
          </w:p>
        </w:tc>
        <w:tc>
          <w:tcPr>
            <w:tcW w:w="2293"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lastRenderedPageBreak/>
              <w:t xml:space="preserve">ИНН (для российского юридического </w:t>
            </w:r>
            <w:r w:rsidRPr="000D4BEE">
              <w:rPr>
                <w:rFonts w:ascii="Times New Roman" w:eastAsia="Calibri" w:hAnsi="Times New Roman"/>
              </w:rPr>
              <w:lastRenderedPageBreak/>
              <w:t>лица):</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2293" w:type="pct"/>
            <w:gridSpan w:val="7"/>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страна регистрации (инкорпорации) (для иностранного юридического лица):</w:t>
            </w:r>
          </w:p>
        </w:tc>
        <w:tc>
          <w:tcPr>
            <w:tcW w:w="1491" w:type="pct"/>
            <w:gridSpan w:val="5"/>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дата регистрации (для иностранного юридического лица):</w:t>
            </w:r>
          </w:p>
        </w:tc>
        <w:tc>
          <w:tcPr>
            <w:tcW w:w="1270"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номер регистрации (для иностранного юридического лица):</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 _________ ____ г.</w:t>
            </w: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почтовый адрес:</w:t>
            </w:r>
          </w:p>
        </w:tc>
        <w:tc>
          <w:tcPr>
            <w:tcW w:w="1491" w:type="pct"/>
            <w:gridSpan w:val="5"/>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адрес электронной почты (при наличии):</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наименование и реквизиты документа, подтверждающего полномочия представителя:</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8</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Документы, прилагаемые к заявлению:</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Копия в количестве ___ экз., на ___ л.</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Копия в количестве ___ экз., на ___ л.</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Оригинал в количестве ___ экз., на ___ л.</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Копия в количестве ___ экз., на ___ л.</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right"/>
              <w:rPr>
                <w:rFonts w:ascii="Times New Roman" w:eastAsia="Calibri" w:hAnsi="Times New Roman"/>
              </w:rPr>
            </w:pPr>
            <w:r w:rsidRPr="000D4BEE">
              <w:rPr>
                <w:rFonts w:ascii="Times New Roman" w:eastAsia="Calibri" w:hAnsi="Times New Roman"/>
              </w:rPr>
              <w:lastRenderedPageBreak/>
              <w:t>9</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Примечание:</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C71864" w:rsidRPr="000D4BEE" w:rsidRDefault="00C71864" w:rsidP="003061E6">
      <w:pPr>
        <w:autoSpaceDE w:val="0"/>
        <w:autoSpaceDN w:val="0"/>
        <w:adjustRightInd w:val="0"/>
        <w:ind w:firstLine="0"/>
        <w:rPr>
          <w:rFonts w:ascii="Times New Roman" w:eastAsia="Calibri" w:hAnsi="Times New Roman"/>
          <w:sz w:val="28"/>
          <w:szCs w:val="28"/>
        </w:rPr>
      </w:pPr>
    </w:p>
    <w:p w:rsidR="00C71864" w:rsidRPr="000D4BEE" w:rsidRDefault="00C71864">
      <w:pPr>
        <w:ind w:firstLine="0"/>
        <w:jc w:val="left"/>
        <w:rPr>
          <w:rFonts w:ascii="Times New Roman" w:eastAsia="Calibri" w:hAnsi="Times New Roman"/>
          <w:sz w:val="28"/>
          <w:szCs w:val="28"/>
        </w:rPr>
      </w:pPr>
      <w:r w:rsidRPr="000D4BEE">
        <w:rPr>
          <w:rFonts w:ascii="Times New Roman" w:eastAsia="Calibri" w:hAnsi="Times New Roman"/>
          <w:sz w:val="28"/>
          <w:szCs w:val="28"/>
        </w:rPr>
        <w:br w:type="page"/>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tblPr>
      <w:tblGrid>
        <w:gridCol w:w="578"/>
        <w:gridCol w:w="2540"/>
        <w:gridCol w:w="3649"/>
        <w:gridCol w:w="1468"/>
        <w:gridCol w:w="1527"/>
      </w:tblGrid>
      <w:tr w:rsidR="00C71864" w:rsidRPr="000D4BEE" w:rsidTr="00C71864">
        <w:tc>
          <w:tcPr>
            <w:tcW w:w="3466" w:type="pct"/>
            <w:gridSpan w:val="3"/>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c>
          <w:tcPr>
            <w:tcW w:w="75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5" w:firstLine="0"/>
              <w:rPr>
                <w:rFonts w:ascii="Times New Roman" w:eastAsia="Calibri" w:hAnsi="Times New Roman"/>
              </w:rPr>
            </w:pPr>
            <w:r w:rsidRPr="000D4BEE">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left="10" w:firstLine="0"/>
              <w:rPr>
                <w:rFonts w:ascii="Times New Roman" w:eastAsia="Calibri" w:hAnsi="Times New Roman"/>
              </w:rPr>
            </w:pPr>
            <w:r w:rsidRPr="000D4BEE">
              <w:rPr>
                <w:rFonts w:ascii="Times New Roman" w:eastAsia="Calibri" w:hAnsi="Times New Roman"/>
              </w:rPr>
              <w:t>Всего листов ___</w:t>
            </w:r>
          </w:p>
        </w:tc>
      </w:tr>
      <w:tr w:rsidR="00C71864" w:rsidRPr="000D4BEE" w:rsidTr="00C71864">
        <w:tc>
          <w:tcPr>
            <w:tcW w:w="296"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10</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F573D9" w:rsidRPr="000D4BEE">
              <w:rPr>
                <w:rFonts w:ascii="Times New Roman" w:eastAsia="Calibri" w:hAnsi="Times New Roman"/>
              </w:rPr>
              <w:t xml:space="preserve">муниципальной </w:t>
            </w:r>
            <w:r w:rsidRPr="000D4BEE">
              <w:rPr>
                <w:rFonts w:ascii="Times New Roman" w:eastAsia="Calibri" w:hAnsi="Times New Roman"/>
              </w:rPr>
              <w:t>услуги.</w:t>
            </w:r>
          </w:p>
        </w:tc>
      </w:tr>
      <w:tr w:rsidR="00C71864" w:rsidRPr="000D4BEE" w:rsidTr="00C71864">
        <w:tc>
          <w:tcPr>
            <w:tcW w:w="296" w:type="pc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11</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Настоящим также подтверждаю, что:</w:t>
            </w:r>
          </w:p>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сведения, указанные в настоящем заявлении, на дату представления заявления достоверны;</w:t>
            </w:r>
          </w:p>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представленные правоустанавливающий(</w:t>
            </w:r>
            <w:proofErr w:type="spellStart"/>
            <w:r w:rsidRPr="000D4BEE">
              <w:rPr>
                <w:rFonts w:ascii="Times New Roman" w:eastAsia="Calibri" w:hAnsi="Times New Roman"/>
              </w:rPr>
              <w:t>ие</w:t>
            </w:r>
            <w:proofErr w:type="spellEnd"/>
            <w:r w:rsidRPr="000D4BEE">
              <w:rPr>
                <w:rFonts w:ascii="Times New Roman" w:eastAsia="Calibri" w:hAnsi="Times New Roman"/>
              </w:rPr>
              <w:t>) документ(</w:t>
            </w:r>
            <w:proofErr w:type="spellStart"/>
            <w:r w:rsidRPr="000D4BEE">
              <w:rPr>
                <w:rFonts w:ascii="Times New Roman" w:eastAsia="Calibri" w:hAnsi="Times New Roman"/>
              </w:rPr>
              <w:t>ы</w:t>
            </w:r>
            <w:proofErr w:type="spellEnd"/>
            <w:r w:rsidRPr="000D4BEE">
              <w:rPr>
                <w:rFonts w:ascii="Times New Roman" w:eastAsia="Calibri"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12</w:t>
            </w:r>
          </w:p>
        </w:tc>
        <w:tc>
          <w:tcPr>
            <w:tcW w:w="3170"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Подпись</w:t>
            </w:r>
          </w:p>
        </w:tc>
        <w:tc>
          <w:tcPr>
            <w:tcW w:w="1534" w:type="pct"/>
            <w:gridSpan w:val="2"/>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Дата</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1301" w:type="pct"/>
            <w:tcBorders>
              <w:top w:val="single" w:sz="4" w:space="0" w:color="auto"/>
              <w:left w:val="single" w:sz="4" w:space="0" w:color="auto"/>
              <w:bottom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_________________</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(подпись)</w:t>
            </w:r>
          </w:p>
        </w:tc>
        <w:tc>
          <w:tcPr>
            <w:tcW w:w="1869" w:type="pct"/>
            <w:tcBorders>
              <w:top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_______________________</w:t>
            </w:r>
          </w:p>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(инициалы, фамилия)</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8E4E4D" w:rsidRPr="000D4BEE" w:rsidRDefault="008E4E4D" w:rsidP="003061E6">
            <w:pPr>
              <w:autoSpaceDE w:val="0"/>
              <w:autoSpaceDN w:val="0"/>
              <w:adjustRightInd w:val="0"/>
              <w:ind w:firstLine="0"/>
              <w:rPr>
                <w:rFonts w:ascii="Times New Roman" w:eastAsia="Calibri" w:hAnsi="Times New Roman"/>
              </w:rPr>
            </w:pPr>
            <w:r w:rsidRPr="000D4BEE">
              <w:rPr>
                <w:rFonts w:ascii="Times New Roman" w:eastAsia="Calibri" w:hAnsi="Times New Roman"/>
              </w:rPr>
              <w:t>"__" ___________ ____ г.</w:t>
            </w:r>
          </w:p>
        </w:tc>
      </w:tr>
      <w:tr w:rsidR="00C71864" w:rsidRPr="000D4BEE"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rPr>
            </w:pPr>
            <w:r w:rsidRPr="000D4BEE">
              <w:rPr>
                <w:rFonts w:ascii="Times New Roman" w:eastAsia="Calibri" w:hAnsi="Times New Roman"/>
              </w:rPr>
              <w:t>13</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r w:rsidRPr="000D4BEE">
              <w:rPr>
                <w:rFonts w:ascii="Times New Roman" w:eastAsia="Calibri" w:hAnsi="Times New Roman"/>
              </w:rPr>
              <w:t>Отметка специалиста, принявшего заявление и приложенные к нему документы:</w:t>
            </w: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r w:rsidR="00C71864" w:rsidRPr="000D4BEE" w:rsidTr="00C71864">
        <w:tc>
          <w:tcPr>
            <w:tcW w:w="296" w:type="pct"/>
            <w:vMerge/>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rPr>
            </w:pP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5" w:name="Par571"/>
      <w:bookmarkEnd w:id="5"/>
      <w:r w:rsidRPr="000D4BEE">
        <w:rPr>
          <w:rFonts w:ascii="Times New Roman" w:eastAsia="Calibri" w:hAnsi="Times New Roman"/>
          <w:sz w:val="28"/>
          <w:szCs w:val="28"/>
        </w:rPr>
        <w:t>&lt;1&gt; Строка дублируется для каждого объединенного земельного участка.</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6" w:name="Par572"/>
      <w:bookmarkEnd w:id="6"/>
      <w:r w:rsidRPr="000D4BEE">
        <w:rPr>
          <w:rFonts w:ascii="Times New Roman" w:eastAsia="Calibri" w:hAnsi="Times New Roman"/>
          <w:sz w:val="28"/>
          <w:szCs w:val="28"/>
        </w:rPr>
        <w:t>&lt;2&gt; Строка дублируется для каждого перераспределенного земельного участка.</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7" w:name="Par573"/>
      <w:bookmarkEnd w:id="7"/>
      <w:r w:rsidRPr="000D4BEE">
        <w:rPr>
          <w:rFonts w:ascii="Times New Roman" w:eastAsia="Calibri" w:hAnsi="Times New Roman"/>
          <w:sz w:val="28"/>
          <w:szCs w:val="28"/>
        </w:rPr>
        <w:t>&lt;3&gt; Строка дублируется для каждого разделенного помещения.</w:t>
      </w:r>
    </w:p>
    <w:p w:rsidR="008E4E4D" w:rsidRPr="000D4BEE" w:rsidRDefault="008E4E4D" w:rsidP="003061E6">
      <w:pPr>
        <w:autoSpaceDE w:val="0"/>
        <w:autoSpaceDN w:val="0"/>
        <w:adjustRightInd w:val="0"/>
        <w:ind w:firstLine="540"/>
        <w:rPr>
          <w:rFonts w:ascii="Times New Roman" w:eastAsia="Calibri" w:hAnsi="Times New Roman"/>
          <w:sz w:val="28"/>
          <w:szCs w:val="28"/>
        </w:rPr>
      </w:pPr>
      <w:bookmarkStart w:id="8" w:name="Par574"/>
      <w:bookmarkEnd w:id="8"/>
      <w:r w:rsidRPr="000D4BEE">
        <w:rPr>
          <w:rFonts w:ascii="Times New Roman" w:eastAsia="Calibri" w:hAnsi="Times New Roman"/>
          <w:sz w:val="28"/>
          <w:szCs w:val="28"/>
        </w:rPr>
        <w:t>&lt;4&gt; Строка дублируется для каждого объединенного помещения.</w:t>
      </w:r>
    </w:p>
    <w:p w:rsidR="008E4E4D" w:rsidRPr="000D4BEE" w:rsidRDefault="008E4E4D" w:rsidP="003061E6">
      <w:pPr>
        <w:autoSpaceDE w:val="0"/>
        <w:autoSpaceDN w:val="0"/>
        <w:adjustRightInd w:val="0"/>
        <w:ind w:firstLine="540"/>
        <w:rPr>
          <w:rFonts w:ascii="Times New Roman" w:eastAsia="Calibri" w:hAnsi="Times New Roman"/>
          <w:sz w:val="28"/>
          <w:szCs w:val="28"/>
        </w:rPr>
      </w:pP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Примечание.</w:t>
      </w: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E4E4D" w:rsidRPr="000D4BEE" w:rsidRDefault="008E4E4D" w:rsidP="003061E6">
      <w:pPr>
        <w:autoSpaceDE w:val="0"/>
        <w:autoSpaceDN w:val="0"/>
        <w:adjustRightInd w:val="0"/>
        <w:ind w:firstLine="0"/>
        <w:rPr>
          <w:rFonts w:ascii="Times New Roman" w:eastAsia="Calibri" w:hAnsi="Times New Roman"/>
          <w:sz w:val="28"/>
          <w:szCs w:val="28"/>
        </w:rPr>
      </w:pPr>
    </w:p>
    <w:tbl>
      <w:tblPr>
        <w:tblW w:w="0" w:type="auto"/>
        <w:tblLayout w:type="fixed"/>
        <w:tblCellMar>
          <w:top w:w="102" w:type="dxa"/>
          <w:left w:w="62" w:type="dxa"/>
          <w:bottom w:w="102" w:type="dxa"/>
          <w:right w:w="62" w:type="dxa"/>
        </w:tblCellMar>
        <w:tblLook w:val="0000"/>
      </w:tblPr>
      <w:tblGrid>
        <w:gridCol w:w="564"/>
        <w:gridCol w:w="546"/>
        <w:gridCol w:w="546"/>
      </w:tblGrid>
      <w:tr w:rsidR="008E4E4D" w:rsidRPr="000D4BEE">
        <w:tc>
          <w:tcPr>
            <w:tcW w:w="564" w:type="dxa"/>
            <w:tcBorders>
              <w:right w:val="single" w:sz="4" w:space="0" w:color="auto"/>
            </w:tcBorders>
          </w:tcPr>
          <w:p w:rsidR="008E4E4D" w:rsidRPr="000D4BEE" w:rsidRDefault="008E4E4D" w:rsidP="003061E6">
            <w:pPr>
              <w:autoSpaceDE w:val="0"/>
              <w:autoSpaceDN w:val="0"/>
              <w:adjustRightInd w:val="0"/>
              <w:ind w:firstLine="0"/>
              <w:jc w:val="right"/>
              <w:rPr>
                <w:rFonts w:ascii="Times New Roman" w:eastAsia="Calibri" w:hAnsi="Times New Roman"/>
                <w:sz w:val="28"/>
                <w:szCs w:val="28"/>
              </w:rPr>
            </w:pPr>
            <w:r w:rsidRPr="000D4BEE">
              <w:rPr>
                <w:rFonts w:ascii="Times New Roman" w:eastAsia="Calibri" w:hAnsi="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8E4E4D" w:rsidRPr="000D4BEE" w:rsidRDefault="008E4E4D" w:rsidP="003061E6">
            <w:pPr>
              <w:autoSpaceDE w:val="0"/>
              <w:autoSpaceDN w:val="0"/>
              <w:adjustRightInd w:val="0"/>
              <w:ind w:firstLine="0"/>
              <w:jc w:val="center"/>
              <w:rPr>
                <w:rFonts w:ascii="Times New Roman" w:eastAsia="Calibri" w:hAnsi="Times New Roman"/>
                <w:sz w:val="28"/>
                <w:szCs w:val="28"/>
              </w:rPr>
            </w:pPr>
            <w:r w:rsidRPr="000D4BEE">
              <w:rPr>
                <w:rFonts w:ascii="Times New Roman" w:eastAsia="Calibri" w:hAnsi="Times New Roman"/>
                <w:sz w:val="28"/>
                <w:szCs w:val="28"/>
              </w:rPr>
              <w:t>V</w:t>
            </w:r>
          </w:p>
        </w:tc>
        <w:tc>
          <w:tcPr>
            <w:tcW w:w="546" w:type="dxa"/>
            <w:tcBorders>
              <w:left w:val="single" w:sz="4" w:space="0" w:color="auto"/>
            </w:tcBorders>
          </w:tcPr>
          <w:p w:rsidR="008E4E4D" w:rsidRPr="000D4BEE" w:rsidRDefault="008E4E4D" w:rsidP="003061E6">
            <w:pPr>
              <w:autoSpaceDE w:val="0"/>
              <w:autoSpaceDN w:val="0"/>
              <w:adjustRightInd w:val="0"/>
              <w:ind w:firstLine="0"/>
              <w:jc w:val="left"/>
              <w:rPr>
                <w:rFonts w:ascii="Times New Roman" w:eastAsia="Calibri" w:hAnsi="Times New Roman"/>
                <w:sz w:val="28"/>
                <w:szCs w:val="28"/>
              </w:rPr>
            </w:pPr>
            <w:r w:rsidRPr="000D4BEE">
              <w:rPr>
                <w:rFonts w:ascii="Times New Roman" w:eastAsia="Calibri" w:hAnsi="Times New Roman"/>
                <w:sz w:val="28"/>
                <w:szCs w:val="28"/>
              </w:rPr>
              <w:t>).</w:t>
            </w:r>
          </w:p>
        </w:tc>
      </w:tr>
    </w:tbl>
    <w:p w:rsidR="008E4E4D" w:rsidRPr="000D4BEE" w:rsidRDefault="008E4E4D" w:rsidP="003061E6">
      <w:pPr>
        <w:autoSpaceDE w:val="0"/>
        <w:autoSpaceDN w:val="0"/>
        <w:adjustRightInd w:val="0"/>
        <w:ind w:firstLine="0"/>
        <w:rPr>
          <w:rFonts w:ascii="Times New Roman" w:eastAsia="Calibri" w:hAnsi="Times New Roman"/>
          <w:sz w:val="28"/>
          <w:szCs w:val="28"/>
        </w:rPr>
      </w:pPr>
    </w:p>
    <w:p w:rsidR="008E4E4D" w:rsidRPr="000D4BEE" w:rsidRDefault="008E4E4D" w:rsidP="003061E6">
      <w:pPr>
        <w:autoSpaceDE w:val="0"/>
        <w:autoSpaceDN w:val="0"/>
        <w:adjustRightInd w:val="0"/>
        <w:ind w:firstLine="540"/>
        <w:rPr>
          <w:rFonts w:ascii="Times New Roman" w:eastAsia="Calibri" w:hAnsi="Times New Roman"/>
          <w:sz w:val="28"/>
          <w:szCs w:val="28"/>
        </w:rPr>
      </w:pPr>
      <w:r w:rsidRPr="000D4BEE">
        <w:rPr>
          <w:rFonts w:ascii="Times New Roman" w:eastAsia="Calibri" w:hAnsi="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4C20" w:rsidRPr="000D4BEE" w:rsidRDefault="00954C20" w:rsidP="003061E6">
      <w:pPr>
        <w:autoSpaceDE w:val="0"/>
        <w:autoSpaceDN w:val="0"/>
        <w:adjustRightInd w:val="0"/>
        <w:ind w:firstLine="6946"/>
        <w:rPr>
          <w:rFonts w:ascii="Times New Roman" w:hAnsi="Times New Roman"/>
          <w:sz w:val="28"/>
          <w:szCs w:val="28"/>
        </w:rPr>
      </w:pPr>
      <w:r w:rsidRPr="000D4BEE">
        <w:rPr>
          <w:rFonts w:ascii="Times New Roman" w:hAnsi="Times New Roman"/>
          <w:sz w:val="28"/>
          <w:szCs w:val="28"/>
        </w:rPr>
        <w:br w:type="page"/>
      </w:r>
      <w:r w:rsidRPr="000D4BEE">
        <w:rPr>
          <w:rFonts w:ascii="Times New Roman" w:hAnsi="Times New Roman"/>
          <w:sz w:val="28"/>
          <w:szCs w:val="28"/>
        </w:rPr>
        <w:lastRenderedPageBreak/>
        <w:t>Приложение № 2</w:t>
      </w:r>
    </w:p>
    <w:p w:rsidR="00954C20" w:rsidRPr="000D4BEE" w:rsidRDefault="00954C20" w:rsidP="003061E6">
      <w:pPr>
        <w:autoSpaceDE w:val="0"/>
        <w:autoSpaceDN w:val="0"/>
        <w:adjustRightInd w:val="0"/>
        <w:ind w:firstLine="6946"/>
        <w:rPr>
          <w:rFonts w:ascii="Times New Roman" w:hAnsi="Times New Roman"/>
          <w:sz w:val="28"/>
          <w:szCs w:val="28"/>
        </w:rPr>
      </w:pPr>
      <w:r w:rsidRPr="000D4BEE">
        <w:rPr>
          <w:rFonts w:ascii="Times New Roman" w:hAnsi="Times New Roman"/>
          <w:sz w:val="28"/>
          <w:szCs w:val="28"/>
        </w:rPr>
        <w:t>к административному</w:t>
      </w:r>
    </w:p>
    <w:p w:rsidR="00954C20" w:rsidRPr="000D4BEE" w:rsidRDefault="00954C20" w:rsidP="003061E6">
      <w:pPr>
        <w:autoSpaceDE w:val="0"/>
        <w:autoSpaceDN w:val="0"/>
        <w:adjustRightInd w:val="0"/>
        <w:ind w:firstLine="6946"/>
        <w:rPr>
          <w:rFonts w:ascii="Times New Roman" w:hAnsi="Times New Roman"/>
          <w:sz w:val="28"/>
          <w:szCs w:val="28"/>
        </w:rPr>
      </w:pPr>
      <w:r w:rsidRPr="000D4BEE">
        <w:rPr>
          <w:rFonts w:ascii="Times New Roman" w:hAnsi="Times New Roman"/>
          <w:sz w:val="28"/>
          <w:szCs w:val="28"/>
        </w:rPr>
        <w:t>регламенту</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ind w:firstLine="709"/>
        <w:jc w:val="center"/>
        <w:rPr>
          <w:rFonts w:ascii="Times New Roman" w:hAnsi="Times New Roman"/>
          <w:sz w:val="28"/>
          <w:szCs w:val="28"/>
        </w:rPr>
      </w:pPr>
      <w:r w:rsidRPr="000D4BEE">
        <w:rPr>
          <w:rFonts w:ascii="Times New Roman" w:hAnsi="Times New Roman"/>
          <w:sz w:val="28"/>
          <w:szCs w:val="28"/>
        </w:rPr>
        <w:t>БЛОК-СХЕМА</w:t>
      </w:r>
    </w:p>
    <w:p w:rsidR="00954C20" w:rsidRPr="000D4BEE" w:rsidRDefault="00954C20" w:rsidP="003061E6">
      <w:pPr>
        <w:ind w:firstLine="709"/>
        <w:rPr>
          <w:rFonts w:ascii="Times New Roman" w:hAnsi="Times New Roman"/>
          <w:sz w:val="28"/>
          <w:szCs w:val="28"/>
        </w:rPr>
      </w:pPr>
    </w:p>
    <w:p w:rsidR="00954C20" w:rsidRPr="000D4BEE" w:rsidRDefault="00660A6A" w:rsidP="003061E6">
      <w:pPr>
        <w:ind w:firstLine="709"/>
        <w:rPr>
          <w:rFonts w:ascii="Times New Roman" w:hAnsi="Times New Roman"/>
          <w:sz w:val="28"/>
          <w:szCs w:val="28"/>
        </w:rPr>
      </w:pPr>
      <w:r>
        <w:rPr>
          <w:rFonts w:ascii="Times New Roman" w:hAnsi="Times New Roman"/>
          <w:noProof/>
          <w:sz w:val="28"/>
          <w:szCs w:val="28"/>
        </w:rPr>
        <w:pict>
          <v:rect id="Rectangle 53" o:spid="_x0000_s1026" style="position:absolute;left:0;text-align:left;margin-left:-7.8pt;margin-top:10.05pt;width:480pt;height:4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BALAIAAEkEAAAOAAAAZHJzL2Uyb0RvYy54bWysVMGO0zAQvSPxD5bvNGlpyzZqulp1KUJa&#10;YMXCB0wcp7FwbDN2m5avZ+x0uy3cED1Ynsz4+c174y5vD51me4leWVPy8SjnTBpha2W2Jf/+bfPm&#10;hjMfwNSgrZElP0rPb1evXy17V8iJba2uJTICMb7oXcnbEFyRZV60sgM/sk4aSjYWOwgU4jarEXpC&#10;73Q2yfN51lusHVohvaev90OSrxJ+00gRvjSNl4HpkhO3kFZMaxXXbLWEYovgWiVONOAfWHSgDF16&#10;hrqHAGyH6i+oTgm03jZhJGyX2aZRQqYeqJtx/kc3Ty04mXohcbw7y+T/H6z4vH9Epmryjpwy0JFH&#10;X0k1MFst2extFKh3vqC6J/eIsUXvHqz44Zmx65bK5B2i7VsJNdEax/rs6kAMPB1lVf/J1gQPu2CT&#10;VocGuwhIKrBDsuR4tkQeAhP0cZ4v5nlOzgnKzSeLxSR5lkHxfNqhDx+k7VjclByJfEKH/YMPkQ0U&#10;zyWJvdWq3iitU4Dbaq2R7YHGY5N+qQFq8rJMG9aXfDGbzBLyVc5fQhDTSHa49aqsU4HmXKuu5Dfn&#10;IiiibO9NTQegCKD0sCfK2px0jNINFoRDdaDCqGdl6yMpinaYZ3p/tGkt/uKsp1kuuf+5A5Sc6Y+G&#10;XFmMp9M4/CmYzt6RhgwvM9VlBowgqJIHzobtOgwPZudQbVu6aZxkMPaOnGxUEvmF1Yk3zWvS/vS2&#10;4oO4jFPVyz/A6jcAAAD//wMAUEsDBBQABgAIAAAAIQC6i+8G3wAAAAoBAAAPAAAAZHJzL2Rvd25y&#10;ZXYueG1sTI9BT4NAEIXvJv6HzZh4a3eh2AiyNEZTE48tvXgbYAWUnSXs0qK/3vGkx8n78t43+W6x&#10;gzibyfeONERrBcJQ7ZqeWg2ncr+6B+EDUoODI6Phy3jYFddXOWaNu9DBnI+hFVxCPkMNXQhjJqWv&#10;O2PRr91oiLN3N1kMfE6tbCa8cLkdZKzUVlrsiRc6HM1TZ+rP42w1VH18wu9D+aJsut+E16X8mN+e&#10;tb69WR4fQASzhD8YfvVZHQp2qtxMjReDhlV0t2VUQ6wiEAykSZKAqJiM0g3IIpf/Xyh+AAAA//8D&#10;AFBLAQItABQABgAIAAAAIQC2gziS/gAAAOEBAAATAAAAAAAAAAAAAAAAAAAAAABbQ29udGVudF9U&#10;eXBlc10ueG1sUEsBAi0AFAAGAAgAAAAhADj9If/WAAAAlAEAAAsAAAAAAAAAAAAAAAAALwEAAF9y&#10;ZWxzLy5yZWxzUEsBAi0AFAAGAAgAAAAhAO98MEAsAgAASQQAAA4AAAAAAAAAAAAAAAAALgIAAGRy&#10;cy9lMm9Eb2MueG1sUEsBAi0AFAAGAAgAAAAhALqL7wbfAAAACgEAAA8AAAAAAAAAAAAAAAAAhgQA&#10;AGRycy9kb3ducmV2LnhtbFBLBQYAAAAABAAEAPMAAACSBQ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954C20" w:rsidRPr="000D4BEE" w:rsidRDefault="00954C20" w:rsidP="003061E6">
      <w:pPr>
        <w:ind w:firstLine="709"/>
        <w:rPr>
          <w:rFonts w:ascii="Times New Roman" w:hAnsi="Times New Roman"/>
          <w:sz w:val="28"/>
          <w:szCs w:val="28"/>
        </w:rPr>
      </w:pPr>
    </w:p>
    <w:p w:rsidR="00954C20" w:rsidRPr="000D4BEE" w:rsidRDefault="00954C20" w:rsidP="003061E6">
      <w:pPr>
        <w:ind w:firstLine="709"/>
        <w:rPr>
          <w:rFonts w:ascii="Times New Roman" w:hAnsi="Times New Roman"/>
          <w:sz w:val="28"/>
          <w:szCs w:val="28"/>
        </w:rPr>
      </w:pPr>
    </w:p>
    <w:p w:rsidR="00954C20" w:rsidRPr="000D4BEE" w:rsidRDefault="00954C20" w:rsidP="003061E6">
      <w:pPr>
        <w:ind w:firstLine="709"/>
        <w:rPr>
          <w:rFonts w:ascii="Times New Roman" w:hAnsi="Times New Roman"/>
          <w:sz w:val="28"/>
          <w:szCs w:val="28"/>
        </w:rPr>
      </w:pPr>
    </w:p>
    <w:p w:rsidR="00954C20" w:rsidRPr="000D4BEE" w:rsidRDefault="00954C20" w:rsidP="003061E6">
      <w:pPr>
        <w:tabs>
          <w:tab w:val="left" w:pos="4410"/>
        </w:tabs>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A3461" w:rsidRPr="000D4BEE" w:rsidTr="009348CC">
        <w:tc>
          <w:tcPr>
            <w:tcW w:w="9576" w:type="dxa"/>
            <w:shd w:val="clear" w:color="auto" w:fill="auto"/>
          </w:tcPr>
          <w:p w:rsidR="00954C20" w:rsidRPr="000D4BEE" w:rsidRDefault="00954C20" w:rsidP="00F2259B">
            <w:pPr>
              <w:autoSpaceDE w:val="0"/>
              <w:autoSpaceDN w:val="0"/>
              <w:adjustRightInd w:val="0"/>
              <w:ind w:firstLine="0"/>
              <w:jc w:val="center"/>
              <w:rPr>
                <w:rFonts w:ascii="Times New Roman" w:hAnsi="Times New Roman"/>
                <w:sz w:val="28"/>
                <w:szCs w:val="28"/>
              </w:rPr>
            </w:pPr>
            <w:r w:rsidRPr="000D4BEE">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54C20" w:rsidRPr="000D4BEE" w:rsidRDefault="00660A6A" w:rsidP="003061E6">
      <w:pPr>
        <w:tabs>
          <w:tab w:val="left" w:pos="1365"/>
          <w:tab w:val="left" w:pos="1620"/>
        </w:tabs>
        <w:autoSpaceDE w:val="0"/>
        <w:autoSpaceDN w:val="0"/>
        <w:adjustRightInd w:val="0"/>
        <w:ind w:firstLine="709"/>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rect id="AutoShape 2" o:spid="_x0000_s1033" style="width:9.75pt;height:2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2irwIAALcFAAAOAAAAZHJzL2Uyb0RvYy54bWysVG1v0zAQ/o7Ef7D8PctL3TaJlk5b0yCk&#10;AZMGP8BNnMYisYPtNh2I/87Zabt2ExIC8iGy7+zn7rl7fNc3+65FO6Y0lyLD4VWAEROlrLjYZPjL&#10;58KLMdKGioq2UrAMPzGNbxZv31wPfcoi2ci2YgoBiNDp0Ge4MaZPfV+XDeuovpI9E+Cspeqoga3a&#10;+JWiA6B3rR8FwcwfpKp6JUumNVjz0YkXDr+uWWk+1bVmBrUZhtyM+yv3X9u/v7im6UbRvuHlIQ36&#10;F1l0lAsIeoLKqaFoq/grqI6XSmpZm6tSdr6sa14yxwHYhMELNo8N7ZnjAsXR/alM+v/Blh93Dwrx&#10;CnqHkaAdtOh2a6SLjCJbnqHXKZx67B+UJaj7e1l+1UjIZUPFht3qHoo8Xj+alJJDw2gFeYYWwr/A&#10;sBsNaGg9fJAVBKQQ0BVvX6vOxoCyoL3r0dOpR2xvUAnGMJrE0RSjElyTkExgbSPQ9Hi5V9q8Y7JD&#10;dpFhBdk5cLq712Y8ejxiYwlZ8LYFO01bcWEAzNECoeGq9dkkXFd/JEGyilcx8Ug0W3kkyHPvtlgS&#10;b1aE82k+yZfLPPxp44YkbXhVMWHDHBUWkj/r4EHrozZOGtOy5ZWFsylptVkvW4V2FBReuO9QkLNj&#10;/mUarl7A5QWlMCLBXZR4xSyee6QgUy+ZB7EXhMldMgtIQvLiktI9F+zfKaEhw8kU+ujo/JZb4L7X&#10;3GjacQMzpOVdhuPTIZpaBa5E5VprKG/H9VkpbPrPpYB2Hxvt9GolOqp/LasnkKuSICeYITDtYNFI&#10;9R2jASZHhvW3LVUMo/a9AMknISF21LgNmc4j2Khzz/rcQ0UJUBk2GI3LpRnH07ZXfNNApNAVRkj7&#10;LmvuJGyf0JjV4XHBdHBMDpPMjp/zvTv1PG8XvwAAAP//AwBQSwMEFAAGAAgAAAAhAFwgFU3aAAAA&#10;AwEAAA8AAABkcnMvZG93bnJldi54bWxMj0FLw0AQhe+C/2EZwYvYjaKiMZsiBbGIUJpqz9PsmASz&#10;s2l2m8R/79SLXuYxvOG9b7L55Fo1UB8azwauZgko4tLbhisD75vny3tQISJbbD2TgW8KMM9PTzJM&#10;rR95TUMRKyUhHFI0UMfYpVqHsiaHYeY7YvE+fe8wytpX2vY4Srhr9XWS3GmHDUtDjR0taiq/ioMz&#10;MJarYbt5e9Gri+3S8365XxQfr8acn01Pj6AiTfHvGI74gg65MO38gW1QrQF5JP7Oo/dwC2pn4EZU&#10;55n+z57/AAAA//8DAFBLAQItABQABgAIAAAAIQC2gziS/gAAAOEBAAATAAAAAAAAAAAAAAAAAAAA&#10;AABbQ29udGVudF9UeXBlc10ueG1sUEsBAi0AFAAGAAgAAAAhADj9If/WAAAAlAEAAAsAAAAAAAAA&#10;AAAAAAAALwEAAF9yZWxzLy5yZWxzUEsBAi0AFAAGAAgAAAAhAFddraKvAgAAtwUAAA4AAAAAAAAA&#10;AAAAAAAALgIAAGRycy9lMm9Eb2MueG1sUEsBAi0AFAAGAAgAAAAhAFwgFU3aAAAAAwEAAA8AAAAA&#10;AAAAAAAAAAAACQUAAGRycy9kb3ducmV2LnhtbFBLBQYAAAAABAAEAPMAAAAQBgAAAAA=&#10;" filled="f" stroked="f">
            <o:lock v:ext="edit" aspectratio="t"/>
            <w10:wrap type="none"/>
            <w10:anchorlock/>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954C20" w:rsidRPr="000D4BEE" w:rsidTr="009348CC">
        <w:trPr>
          <w:gridAfter w:val="2"/>
          <w:wAfter w:w="6774" w:type="dxa"/>
          <w:trHeight w:val="230"/>
        </w:trPr>
        <w:tc>
          <w:tcPr>
            <w:tcW w:w="2802" w:type="dxa"/>
            <w:shd w:val="clear" w:color="auto" w:fill="auto"/>
          </w:tcPr>
          <w:p w:rsidR="00954C20" w:rsidRPr="000D4BEE" w:rsidRDefault="00954C20" w:rsidP="00F2259B">
            <w:pPr>
              <w:autoSpaceDE w:val="0"/>
              <w:autoSpaceDN w:val="0"/>
              <w:adjustRightInd w:val="0"/>
              <w:ind w:firstLine="0"/>
              <w:jc w:val="center"/>
              <w:rPr>
                <w:rFonts w:ascii="Times New Roman" w:hAnsi="Times New Roman"/>
                <w:sz w:val="28"/>
                <w:szCs w:val="28"/>
              </w:rPr>
            </w:pPr>
            <w:r w:rsidRPr="000D4BEE">
              <w:rPr>
                <w:rFonts w:ascii="Times New Roman" w:hAnsi="Times New Roman"/>
                <w:sz w:val="28"/>
                <w:szCs w:val="28"/>
              </w:rPr>
              <w:t>Отказ в приеме документов</w:t>
            </w:r>
          </w:p>
        </w:tc>
      </w:tr>
      <w:tr w:rsidR="00954C20" w:rsidRPr="000D4BEE" w:rsidTr="009348CC">
        <w:trPr>
          <w:gridBefore w:val="2"/>
          <w:wBefore w:w="3794" w:type="dxa"/>
          <w:trHeight w:val="677"/>
        </w:trPr>
        <w:tc>
          <w:tcPr>
            <w:tcW w:w="5782" w:type="dxa"/>
            <w:shd w:val="clear" w:color="auto" w:fill="auto"/>
          </w:tcPr>
          <w:p w:rsidR="00954C20" w:rsidRPr="000D4BEE" w:rsidRDefault="00954C20" w:rsidP="00F2259B">
            <w:pPr>
              <w:autoSpaceDE w:val="0"/>
              <w:autoSpaceDN w:val="0"/>
              <w:adjustRightInd w:val="0"/>
              <w:ind w:firstLine="34"/>
              <w:jc w:val="center"/>
              <w:rPr>
                <w:rFonts w:ascii="Times New Roman" w:hAnsi="Times New Roman"/>
                <w:sz w:val="28"/>
                <w:szCs w:val="28"/>
              </w:rPr>
            </w:pPr>
            <w:r w:rsidRPr="000D4BEE">
              <w:rPr>
                <w:rFonts w:ascii="Times New Roman" w:hAnsi="Times New Roman"/>
                <w:sz w:val="28"/>
                <w:szCs w:val="28"/>
              </w:rPr>
              <w:t>Регистрация заявления с прилагаемыми документами</w:t>
            </w:r>
          </w:p>
        </w:tc>
      </w:tr>
    </w:tbl>
    <w:p w:rsidR="00954C20" w:rsidRPr="000D4BEE" w:rsidRDefault="00954C20" w:rsidP="003061E6">
      <w:pPr>
        <w:tabs>
          <w:tab w:val="left" w:pos="7445"/>
        </w:tabs>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w:t>
      </w:r>
    </w:p>
    <w:tbl>
      <w:tblPr>
        <w:tblpPr w:leftFromText="180" w:rightFromText="180" w:vertAnchor="text" w:horzAnchor="page" w:tblpX="543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954C20" w:rsidRPr="000D4BEE" w:rsidTr="009348CC">
        <w:trPr>
          <w:trHeight w:val="780"/>
        </w:trPr>
        <w:tc>
          <w:tcPr>
            <w:tcW w:w="5778" w:type="dxa"/>
            <w:shd w:val="clear" w:color="auto" w:fill="auto"/>
          </w:tcPr>
          <w:p w:rsidR="00954C20" w:rsidRPr="000D4BEE" w:rsidRDefault="00954C20" w:rsidP="00F2259B">
            <w:pPr>
              <w:autoSpaceDE w:val="0"/>
              <w:autoSpaceDN w:val="0"/>
              <w:adjustRightInd w:val="0"/>
              <w:ind w:firstLine="0"/>
              <w:jc w:val="center"/>
              <w:rPr>
                <w:rFonts w:ascii="Times New Roman" w:hAnsi="Times New Roman"/>
                <w:sz w:val="28"/>
                <w:szCs w:val="28"/>
              </w:rPr>
            </w:pPr>
            <w:r w:rsidRPr="000D4BEE">
              <w:rPr>
                <w:rFonts w:ascii="Times New Roman" w:hAnsi="Times New Roman"/>
                <w:sz w:val="28"/>
                <w:szCs w:val="28"/>
              </w:rPr>
              <w:t>Проверка документов на наличие оснований в отказе в предоставлении муниципальной услуги</w:t>
            </w:r>
          </w:p>
        </w:tc>
      </w:tr>
    </w:tbl>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660A6A" w:rsidP="003061E6">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rect id="Rectangle 87" o:spid="_x0000_s1027" style="position:absolute;left:0;text-align:left;margin-left:268.95pt;margin-top:2.3pt;width:197.2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uLAIAAFAEAAAOAAAAZHJzL2Uyb0RvYy54bWysVNtu2zAMfR+wfxD0vtgJ4iY14hRFugwD&#10;urVYtw+QZdkWptsoJU729aPkNE23PQ3TgyCa1NHhIenVzUErshfgpTUVnU5ySoThtpGmq+i3r9t3&#10;S0p8YKZhyhpR0aPw9Gb99s1qcKWY2d6qRgBBEOPLwVW0D8GVWeZ5LzTzE+uEQWdrQbOAJnRZA2xA&#10;dK2yWZ5fZYOFxoHlwnv8ejc66Trht63g4aFtvQhEVRS5hbRD2uu4Z+sVKztgrpf8RIP9AwvNpMFH&#10;z1B3LDCyA/kHlJYcrLdtmHCrM9u2kouUA2YzzX/L5qlnTqRcUBzvzjL5/wfLP+8fgcgGa4fyGKax&#10;Rl9QNWY6JchyEQUanC8x7sk9QkzRu3vLv3ti7KbHMHELYIdesAZpTWN89upCNDxeJfXwyTYIz3bB&#10;Jq0OLegIiCqQQyrJ8VwScQiE48dZkRf5oqCEo+9qWSzzVLOMlc+3HfjwQVhN4qGigOQTOtvf+xDZ&#10;sPI5JLG3SjZbqVQyoKs3CsieYXts00oJYJKXYcqQoaLXxaxIyK98/hIiT+tvEFoG7HMldUUxBVwx&#10;iJVRtvemSefApBrPSFmZk45RurEE4VAfxkrFu1HW2jZHFBbs2NY4hnjoLfykZMCWrqj/sWMgKFEf&#10;DRbnejqfxxlIxrxYzNCAS0996WGGI1RFAyXjcRPGudk5kF2PL02TGsbeYkFbmbR+YXWij22bSnAa&#10;sTgXl3aKevkRrH8BAAD//wMAUEsDBBQABgAIAAAAIQApwWTh3gAAAAkBAAAPAAAAZHJzL2Rvd25y&#10;ZXYueG1sTI9BT4NAEIXvJv6HzZh4s0uhoiBLYzQ18djSi7eBHQFldwm7tOivdzzpcfK+vPdNsV3M&#10;IE40+d5ZBetVBIJs43RvWwXHandzD8IHtBoHZ0nBF3nYlpcXBebane2eTofQCi6xPkcFXQhjLqVv&#10;OjLoV24ky9m7mwwGPqdW6gnPXG4GGUdRKg32lhc6HOmpo+bzMBsFdR8f8XtfvUQm2yXhdak+5rdn&#10;pa6vlscHEIGW8AfDrz6rQ8lOtZut9mJQcJvcZYwq2KQgOM+SeAOiZnAdpyDLQv7/oPwBAAD//wMA&#10;UEsBAi0AFAAGAAgAAAAhALaDOJL+AAAA4QEAABMAAAAAAAAAAAAAAAAAAAAAAFtDb250ZW50X1R5&#10;cGVzXS54bWxQSwECLQAUAAYACAAAACEAOP0h/9YAAACUAQAACwAAAAAAAAAAAAAAAAAvAQAAX3Jl&#10;bHMvLnJlbHNQSwECLQAUAAYACAAAACEAjPnQ7iwCAABQBAAADgAAAAAAAAAAAAAAAAAuAgAAZHJz&#10;L2Uyb0RvYy54bWxQSwECLQAUAAYACAAAACEAKcFk4d4AAAAJAQAADwAAAAAAAAAAAAAAAACGBAAA&#10;ZHJzL2Rvd25yZXYueG1sUEsFBgAAAAAEAAQA8wAAAJEFA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v:textbox>
          </v:rect>
        </w:pict>
      </w:r>
      <w:r>
        <w:rPr>
          <w:rFonts w:ascii="Times New Roman" w:hAnsi="Times New Roman"/>
          <w:noProof/>
          <w:sz w:val="28"/>
          <w:szCs w:val="28"/>
        </w:rPr>
        <w:pict>
          <v:rect id="Rectangle 86" o:spid="_x0000_s1028" style="position:absolute;left:0;text-align:left;margin-left:16.2pt;margin-top:2.3pt;width:223.0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RLQIAAE8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a8oMUxj&#10;ib6iaMzslCDLRdSnd77EsAd3DzFD7+4s/+GJsZsOw8QNgO07wRpkNY3x2asL0fB4ldT9J9sgPNsH&#10;m6QaWtAREEUgQ6rI46kiYgiE48dieVFcXswp4ehbLOfLPJUsY+XzbQc+fBBWk3ioKCD5hM4Odz5E&#10;Nqx8DknsrZLNViqVDNjVGwXkwLA7tmmlBDDJ8zBlSI/6zIt5Qn7l8+cQeVp/g9AyYJsrqSuKKeCK&#10;QayMsr03TToHJtV4RsrKHHWM0o0lCEM9pEIV8W6UtbbNIwoLduxqnEI8dBZ+UdJjR1fU/9wzEJSo&#10;jwaLczWdzeIIJGM2vyzQgHNPfe5hhiNURQMl43ETxrHZO5C7Dl+aJjWMvcGCtjJp/cLqSB+7NpXg&#10;OGFxLM7tFPXyH1g/AQAA//8DAFBLAwQUAAYACAAAACEAU3YVKN4AAAAIAQAADwAAAGRycy9kb3du&#10;cmV2LnhtbEyPQU+DQBCF7yb+h82YeLNLKWKLLI3R1MRjSy/eBnYKKDtL2KVFf73rSY+T9+W9b/Lt&#10;bHpxptF1lhUsFxEI4trqjhsFx3J3twbhPLLG3jIp+CIH2+L6KsdM2wvv6XzwjQgl7DJU0Ho/ZFK6&#10;uiWDbmEH4pCd7GjQh3NspB7xEspNL+MoSqXBjsNCiwM9t1R/HiajoOriI37vy9fIbHYr/zaXH9P7&#10;i1K3N/PTIwhPs/+D4Vc/qEMRnCo7sXaiV7CKk0AqSFIQIU4e1vcgqsAt4xRkkcv/DxQ/AAAA//8D&#10;AFBLAQItABQABgAIAAAAIQC2gziS/gAAAOEBAAATAAAAAAAAAAAAAAAAAAAAAABbQ29udGVudF9U&#10;eXBlc10ueG1sUEsBAi0AFAAGAAgAAAAhADj9If/WAAAAlAEAAAsAAAAAAAAAAAAAAAAALwEAAF9y&#10;ZWxzLy5yZWxzUEsBAi0AFAAGAAgAAAAhAKq0WVEtAgAATwQAAA4AAAAAAAAAAAAAAAAALgIAAGRy&#10;cy9lMm9Eb2MueG1sUEsBAi0AFAAGAAgAAAAhAFN2FSjeAAAACAEAAA8AAAAAAAAAAAAAAAAAhwQA&#10;AGRycy9kb3ducmV2LnhtbFBLBQYAAAAABAAEAPMAAACSBQ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v:textbox>
          </v:rect>
        </w:pic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660A6A" w:rsidP="003061E6">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rect id="Rectangle 89" o:spid="_x0000_s1029" style="position:absolute;left:0;text-align:left;margin-left:268.95pt;margin-top:14.75pt;width:197.2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7CLAIAAE8EAAAOAAAAZHJzL2Uyb0RvYy54bWysVNuO0zAQfUfiHyy/06SX7LZR09WqSxHS&#10;AisWPsBxnMTCsc3YbVK+nrHTli7whMiD5fGMj2fOmcn6bugUOQhw0uiCTicpJUJzU0ndFPTrl92b&#10;JSXOM10xZbQo6FE4erd5/Wrd21zMTGtUJYAgiHZ5bwvaem/zJHG8FR1zE2OFRmdtoGMeTWiSCliP&#10;6J1KZml6k/QGKguGC+fw9GF00k3Er2vB/ae6dsITVVDMzccV4lqGNdmsWd4As63kpzTYP2TRManx&#10;0QvUA/OM7EH+AdVJDsaZ2k+46RJT15KLWANWM01/q+a5ZVbEWpAcZy80uf8Hyz8enoDIqqA3lGjW&#10;oUSfkTSmGyXIchX46a3LMezZPkGo0NlHw785os22xTBxD2D6VrAKs5qG+OTFhWA4vErK/oOpEJ7t&#10;vYlUDTV0ARBJIENU5HhRRAyecDycZWmW3maUcPSt5vNFFiVLWH6+bcH5d8J0JGwKCph8RGeHR+dD&#10;Niw/h8TsjZLVTioVDWjKrQJyYNgdu/jFArDI6zClSY+vZ7MsIr/wuWuINH5/g+ikxzZXsivo8hLE&#10;8kDbW13FJvRMqnGPKSt94jFQN0rgh3KIQs3PopSmOiKxYMauxinETWvgByU9dnRB3fc9A0GJeq9R&#10;nNV0sQgjEI1FdjtDA6495bWHaY5QBfWUjNutH8dmb0E2Lb40jWxoc4+C1jJyHcQeszqlj10bJThN&#10;WBiLaztG/foPbH4CAAD//wMAUEsDBBQABgAIAAAAIQDq2e3X3wAAAAoBAAAPAAAAZHJzL2Rvd25y&#10;ZXYueG1sTI9BT4NAEIXvJv6HzZh4s4sgrSBLYzQ18djSi7eBHQFldwm7tOivdzzpcfK+vPdNsV3M&#10;IE40+d5ZBberCATZxunetgqO1e7mHoQPaDUOzpKCL/KwLS8vCsy1O9s9nQ6hFVxifY4KuhDGXErf&#10;dGTQr9xIlrN3NxkMfE6t1BOeudwMMo6itTTYW17ocKSnjprPw2wU1H18xO999RKZbJeE16X6mN+e&#10;lbq+Wh4fQARawh8Mv/qsDiU71W622otBQZpsMkYVxFkKgoEsie9A1Exu1inIspD/Xyh/AAAA//8D&#10;AFBLAQItABQABgAIAAAAIQC2gziS/gAAAOEBAAATAAAAAAAAAAAAAAAAAAAAAABbQ29udGVudF9U&#10;eXBlc10ueG1sUEsBAi0AFAAGAAgAAAAhADj9If/WAAAAlAEAAAsAAAAAAAAAAAAAAAAALwEAAF9y&#10;ZWxzLy5yZWxzUEsBAi0AFAAGAAgAAAAhACJGnsIsAgAATwQAAA4AAAAAAAAAAAAAAAAALgIAAGRy&#10;cy9lMm9Eb2MueG1sUEsBAi0AFAAGAAgAAAAhAOrZ7dffAAAACgEAAA8AAAAAAAAAAAAAAAAAhgQA&#10;AGRycy9kb3ducmV2LnhtbFBLBQYAAAAABAAEAPMAAACSBQ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rsidR="0094000D" w:rsidRDefault="0094000D" w:rsidP="00954C20"/>
              </w:txbxContent>
            </v:textbox>
          </v:rect>
        </w:pict>
      </w:r>
      <w:r>
        <w:rPr>
          <w:rFonts w:ascii="Times New Roman" w:hAnsi="Times New Roman"/>
          <w:noProof/>
          <w:sz w:val="28"/>
          <w:szCs w:val="28"/>
        </w:rPr>
        <w:pict>
          <v:rect id="Rectangle 91" o:spid="_x0000_s1030" style="position:absolute;left:0;text-align:left;margin-left:16.2pt;margin-top:14.75pt;width:223.05pt;height: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wtKwIAAE8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ufMipZK&#10;9IVEE7Y2ii0nvT6d8xmFPblH7DP07gHkd88sbBoKU3eI0DVKlMQqxicvLvSGp6us6D5CSfBiFyBK&#10;daiw7QFJBHaIFTleKqIOgUk6TBfT9GZK1CT5ltPpbB5LlojsfNuhD+8VtKzf5ByJfEQX+wcfiD2F&#10;nkMiezC63GpjooF1sTHI9oK6Yxu/PmG64q/DjGUdvT5P5xH5hc9fQ4zj9zeIVgdqc6PbnC8uQSLr&#10;ZXtny9iEQWgz7Ol9Y4nGWbqhBOFQHGKhZueiFFAeSViEoatpCmnTAP7krKOOzrn/sROoODMfLBVn&#10;OZnN+hGIxmx+k5KB157i2iOsJKicB86G7SYMY7NzqOuGXppENSzcUUErHbXuGQ+sTvSpa6Oepwnr&#10;x+LajlG//gPrZwAAAP//AwBQSwMEFAAGAAgAAAAhABCyPcbeAAAACQEAAA8AAABkcnMvZG93bnJl&#10;di54bWxMj01PhEAMhu8m/odJTby5g+w3MmyMZk087rIXbwUqoEyHMMMu+uutJ721eZ+8fZruJtup&#10;Mw2+dWzgfhaBIi5d1XJt4JTv7zagfECusHNMBr7Iwy67vkoxqdyFD3Q+hlpJCfsEDTQh9InWvmzI&#10;op+5nliydzdYDLIOta4GvEi57XQcRSttsWW50GBPTw2Vn8fRGija+ITfh/wlstv9PLxO+cf49mzM&#10;7c30+AAq0BT+YPjVF3XIxKlwI1dedQbm8UJIA/F2CUryxXojQyHgerUEnaX6/wfZDwAAAP//AwBQ&#10;SwECLQAUAAYACAAAACEAtoM4kv4AAADhAQAAEwAAAAAAAAAAAAAAAAAAAAAAW0NvbnRlbnRfVHlw&#10;ZXNdLnhtbFBLAQItABQABgAIAAAAIQA4/SH/1gAAAJQBAAALAAAAAAAAAAAAAAAAAC8BAABfcmVs&#10;cy8ucmVsc1BLAQItABQABgAIAAAAIQBSm9wtKwIAAE8EAAAOAAAAAAAAAAAAAAAAAC4CAABkcnMv&#10;ZTJvRG9jLnhtbFBLAQItABQABgAIAAAAIQAQsj3G3gAAAAkBAAAPAAAAAAAAAAAAAAAAAIUEAABk&#10;cnMvZG93bnJldi54bWxQSwUGAAAAAAQABADzAAAAkAU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v:textbox>
          </v:rect>
        </w:pic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660A6A" w:rsidP="003061E6">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rect id="Rectangle 95" o:spid="_x0000_s1031" style="position:absolute;left:0;text-align:left;margin-left:269.1pt;margin-top:13.15pt;width:197.25pt;height:9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nKwIAAFAEAAAOAAAAZHJzL2Uyb0RvYy54bWysVNuO0zAQfUfiHyy/0yRVw7ZR09WqSxHS&#10;wq5Y+ADHcRIL3xi7TZevZ+x0Sxd4QuTB8mTGJ2fOGWd9fdSKHAR4aU1Ni1lOiTDcttL0Nf36Zfdm&#10;SYkPzLRMWSNq+iQ8vd68frUeXSXmdrCqFUAQxPhqdDUdQnBVlnk+CM38zDphMNlZ0CxgCH3WAhsR&#10;Xatsnudvs9FC68By4T2+vZ2SdJPwu07wcN91XgSiaorcQlohrU1cs82aVT0wN0h+osH+gYVm0uBH&#10;z1C3LDCyB/kHlJYcrLddmHGrM9t1kovUA3ZT5L918zgwJ1IvKI53Z5n8/4Plnw4PQGRb0wUlhmm0&#10;6DOKxkyvBFmVUZ/R+QrLHt0DxA69u7P8myfGbgcsEzcAdhwEa5FVEeuzFwdi4PEoacaPtkV4tg82&#10;SXXsQEdAFIEckyNPZ0fEMRCOL+dlXuZXJSUcc0WxWi6XybOMVc/HHfjwXlhN4qamgOwTPDvc+RDp&#10;sOq5JNG3SrY7qVQKoG+2CsiB4Xjs0pM6wC4vy5QhY01X5bxMyC9y/hIiT8/fILQMOOdK6pouz0Ws&#10;irq9M22awsCkmvZIWZmTkFG7yYNwbI7JqbMrjW2fUFmw01jjNcTNYOEHJSOOdE399z0DQYn6YNCd&#10;VbFYxDuQgkV5NccALjPNZYYZjlA1DZRM222Y7s3egewH/FKR1DD2Bh3tZNI6uj2xOtHHsU0WnK5Y&#10;vBeXcar69SPY/AQAAP//AwBQSwMEFAAGAAgAAAAhAIl0wobgAAAACgEAAA8AAABkcnMvZG93bnJl&#10;di54bWxMj8FOg0AQhu8mvsNmTLzZhSWtLWVpjKYmHlt68TbAFlB2lrBLiz6940mPM/Pln+/PdrPt&#10;xcWMvnOkIV5EIAxVru6o0XAq9g9rED4g1dg7Mhq+jIddfnuTYVq7Kx3M5RgawSHkU9TQhjCkUvqq&#10;NRb9wg2G+HZ2o8XA49jIesQrh9teqihaSYsd8YcWB/PcmurzOFkNZadO+H0oXiO72SfhbS4+pvcX&#10;re/v5qctiGDm8AfDrz6rQ85OpZuo9qLXsEzWilENapWAYGCTqEcQJS/iZQwyz+T/CvkPAAAA//8D&#10;AFBLAQItABQABgAIAAAAIQC2gziS/gAAAOEBAAATAAAAAAAAAAAAAAAAAAAAAABbQ29udGVudF9U&#10;eXBlc10ueG1sUEsBAi0AFAAGAAgAAAAhADj9If/WAAAAlAEAAAsAAAAAAAAAAAAAAAAALwEAAF9y&#10;ZWxzLy5yZWxzUEsBAi0AFAAGAAgAAAAhAAhdgKcrAgAAUAQAAA4AAAAAAAAAAAAAAAAALgIAAGRy&#10;cy9lMm9Eb2MueG1sUEsBAi0AFAAGAAgAAAAhAIl0wobgAAAACgEAAA8AAAAAAAAAAAAAAAAAhQQA&#10;AGRycy9kb3ducmV2LnhtbFBLBQYAAAAABAAEAPMAAACSBQ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v:textbox>
          </v:rect>
        </w:pict>
      </w:r>
      <w:r>
        <w:rPr>
          <w:rFonts w:ascii="Times New Roman" w:hAnsi="Times New Roman"/>
          <w:noProof/>
          <w:sz w:val="28"/>
          <w:szCs w:val="28"/>
        </w:rPr>
        <w:pict>
          <v:rect id="Rectangle 94" o:spid="_x0000_s1032" style="position:absolute;left:0;text-align:left;margin-left:15.95pt;margin-top:13.15pt;width:223.05pt;height:9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H9LQIAAFAEAAAOAAAAZHJzL2Uyb0RvYy54bWysVMGO0zAQvSPxD5bvNE3a7qZR09WqSxHS&#10;AisWPsBxnMTCsc3YbVq+nrHTli5wQuRgeTLjlzfvjbO6O/SK7AU4aXRJ08mUEqG5qaVuS/r1y/ZN&#10;TonzTNdMGS1KehSO3q1fv1oNthCZ6YyqBRAE0a4YbEk7722RJI53omduYqzQmGwM9MxjCG1SAxsQ&#10;vVdJNp3eJIOB2oLhwjl8+zAm6TriN43g/lPTOOGJKily83GFuFZhTdYrVrTAbCf5iQb7BxY9kxo/&#10;eoF6YJ6RHcg/oHrJwTjT+Ak3fWKaRnIRe8Bu0ulv3Tx3zIrYC4rj7EUm9/9g+cf9ExBZl3RGiWY9&#10;WvQZRWO6VYIs50GfwboCy57tE4QOnX00/Jsj2mw6LBP3AGboBKuRVRrqkxcHQuDwKKmGD6ZGeLbz&#10;Jkp1aKAPgCgCOURHjhdHxMETji+zfJbdzhaUcMyl6TLP8+hZworzcQvOvxOmJ2FTUkD2EZ7tH50P&#10;dFhxLon0jZL1VioVA2irjQKyZzge2/jEDrDL6zKlyVDS5SJbROQXOXcNMY3P3yB66XHOlexLml+K&#10;WBF0e6vrOIWeSTXukbLSJyGDdqMH/lAdolM3Z1cqUx9RWTDjWOM1xE1n4AclA450Sd33HQNBiXqv&#10;0Z1lOp+HOxCD+eI2wwCuM9V1hmmOUCX1lIzbjR/vzc6CbDv8UhrV0OYeHW1k1Dq4PbI60cexjRac&#10;rli4F9dxrPr1I1j/BAAA//8DAFBLAwQUAAYACAAAACEAAFTBgd8AAAAJAQAADwAAAGRycy9kb3du&#10;cmV2LnhtbEyPzU7DMBCE70i8g7VI3KjzA6VN41QIVCSObXrhtondJBCvo9hpA0/PcoLjzoxmv8m3&#10;s+3F2Yy+c6QgXkQgDNVOd9QoOJa7uxUIH5A09o6Mgi/jYVtcX+WYaXehvTkfQiO4hHyGCtoQhkxK&#10;X7fGol+4wRB7JzdaDHyOjdQjXrjc9jKJoqW02BF/aHEwz62pPw+TVVB1yRG/9+VrZNe7NLzN5cf0&#10;/qLU7c38tAERzBz+wvCLz+hQMFPlJtJe9ArSeM1JBckyBcH+/eOKt1UsxA8xyCKX/xcUPwAAAP//&#10;AwBQSwECLQAUAAYACAAAACEAtoM4kv4AAADhAQAAEwAAAAAAAAAAAAAAAAAAAAAAW0NvbnRlbnRf&#10;VHlwZXNdLnhtbFBLAQItABQABgAIAAAAIQA4/SH/1gAAAJQBAAALAAAAAAAAAAAAAAAAAC8BAABf&#10;cmVscy8ucmVsc1BLAQItABQABgAIAAAAIQAkkpH9LQIAAFAEAAAOAAAAAAAAAAAAAAAAAC4CAABk&#10;cnMvZTJvRG9jLnhtbFBLAQItABQABgAIAAAAIQAAVMGB3wAAAAkBAAAPAAAAAAAAAAAAAAAAAIcE&#10;AABkcnMvZG93bnJldi54bWxQSwUGAAAAAAQABADzAAAAkwUAAAAA&#10;">
            <v:textbox>
              <w:txbxContent>
                <w:p w:rsidR="0094000D" w:rsidRPr="00F2259B" w:rsidRDefault="0094000D"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rsidR="0094000D" w:rsidRDefault="0094000D" w:rsidP="00954C20"/>
              </w:txbxContent>
            </v:textbox>
          </v:rect>
        </w:pic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D0F89">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br w:type="page"/>
      </w:r>
      <w:r w:rsidRPr="000D4BEE">
        <w:rPr>
          <w:rFonts w:ascii="Times New Roman" w:hAnsi="Times New Roman"/>
          <w:sz w:val="28"/>
          <w:szCs w:val="28"/>
        </w:rPr>
        <w:lastRenderedPageBreak/>
        <w:t>Приложение № 3</w:t>
      </w:r>
    </w:p>
    <w:p w:rsidR="00954C20" w:rsidRPr="000D4BEE" w:rsidRDefault="00954C20" w:rsidP="003D0F89">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 xml:space="preserve">к административному </w:t>
      </w:r>
    </w:p>
    <w:p w:rsidR="00954C20" w:rsidRPr="000D4BEE" w:rsidRDefault="00954C20" w:rsidP="003D0F89">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регламенту</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 </w:t>
      </w:r>
    </w:p>
    <w:p w:rsidR="00954C20" w:rsidRPr="000D4BEE" w:rsidRDefault="00954C20" w:rsidP="003061E6">
      <w:pPr>
        <w:autoSpaceDE w:val="0"/>
        <w:autoSpaceDN w:val="0"/>
        <w:adjustRightInd w:val="0"/>
        <w:ind w:firstLine="709"/>
        <w:jc w:val="center"/>
        <w:rPr>
          <w:rFonts w:ascii="Times New Roman" w:hAnsi="Times New Roman"/>
          <w:sz w:val="28"/>
          <w:szCs w:val="28"/>
        </w:rPr>
      </w:pPr>
      <w:r w:rsidRPr="000D4BEE">
        <w:rPr>
          <w:rFonts w:ascii="Times New Roman" w:hAnsi="Times New Roman"/>
          <w:sz w:val="28"/>
          <w:szCs w:val="28"/>
        </w:rPr>
        <w:t>РАСПИСКА</w:t>
      </w:r>
    </w:p>
    <w:p w:rsidR="00954C20" w:rsidRPr="000D4BEE" w:rsidRDefault="00954C20" w:rsidP="003061E6">
      <w:pPr>
        <w:autoSpaceDE w:val="0"/>
        <w:autoSpaceDN w:val="0"/>
        <w:adjustRightInd w:val="0"/>
        <w:ind w:firstLine="709"/>
        <w:jc w:val="center"/>
        <w:rPr>
          <w:rFonts w:ascii="Times New Roman" w:hAnsi="Times New Roman"/>
          <w:sz w:val="28"/>
          <w:szCs w:val="28"/>
        </w:rPr>
      </w:pPr>
      <w:r w:rsidRPr="000D4BEE">
        <w:rPr>
          <w:rFonts w:ascii="Times New Roman" w:hAnsi="Times New Roman"/>
          <w:sz w:val="28"/>
          <w:szCs w:val="28"/>
        </w:rPr>
        <w:t>в получении документов, представленных для принятия решения</w:t>
      </w:r>
    </w:p>
    <w:p w:rsidR="00954C20" w:rsidRPr="000D4BEE" w:rsidRDefault="00954C20" w:rsidP="003061E6">
      <w:pPr>
        <w:autoSpaceDE w:val="0"/>
        <w:autoSpaceDN w:val="0"/>
        <w:adjustRightInd w:val="0"/>
        <w:ind w:firstLine="709"/>
        <w:jc w:val="center"/>
        <w:rPr>
          <w:rFonts w:ascii="Times New Roman" w:hAnsi="Times New Roman"/>
          <w:sz w:val="28"/>
          <w:szCs w:val="28"/>
        </w:rPr>
      </w:pPr>
      <w:r w:rsidRPr="000D4BEE">
        <w:rPr>
          <w:rFonts w:ascii="Times New Roman" w:hAnsi="Times New Roman"/>
          <w:sz w:val="28"/>
          <w:szCs w:val="28"/>
        </w:rPr>
        <w:t>о присвоении объекту адресации адреса или его аннулировании</w:t>
      </w:r>
    </w:p>
    <w:p w:rsidR="00954C20" w:rsidRPr="000D4BEE" w:rsidRDefault="00954C20" w:rsidP="003061E6">
      <w:pPr>
        <w:autoSpaceDE w:val="0"/>
        <w:autoSpaceDN w:val="0"/>
        <w:adjustRightInd w:val="0"/>
        <w:ind w:firstLine="709"/>
        <w:jc w:val="center"/>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Настоящим удостоверяется, что заявитель __________________________________________________________________</w:t>
      </w:r>
    </w:p>
    <w:p w:rsidR="00954C20" w:rsidRPr="000D4BEE" w:rsidRDefault="00954C20" w:rsidP="00111E23">
      <w:pPr>
        <w:autoSpaceDE w:val="0"/>
        <w:autoSpaceDN w:val="0"/>
        <w:adjustRightInd w:val="0"/>
        <w:ind w:firstLine="0"/>
        <w:jc w:val="center"/>
        <w:rPr>
          <w:rFonts w:ascii="Times New Roman" w:hAnsi="Times New Roman"/>
          <w:i/>
          <w:sz w:val="28"/>
          <w:szCs w:val="28"/>
        </w:rPr>
      </w:pPr>
      <w:r w:rsidRPr="000D4BEE">
        <w:rPr>
          <w:rFonts w:ascii="Times New Roman" w:hAnsi="Times New Roman"/>
          <w:i/>
          <w:sz w:val="28"/>
          <w:szCs w:val="28"/>
        </w:rPr>
        <w:t>(фамилия, имя, отчество)</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представил, а сотрудник 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 xml:space="preserve">администрации </w:t>
      </w:r>
      <w:r w:rsidR="00380ABA" w:rsidRPr="000D4BEE">
        <w:rPr>
          <w:rFonts w:ascii="Times New Roman" w:hAnsi="Times New Roman"/>
          <w:sz w:val="28"/>
          <w:szCs w:val="28"/>
          <w:lang w:eastAsia="ar-SA"/>
        </w:rPr>
        <w:t>_________________________</w:t>
      </w:r>
      <w:r w:rsidRPr="000D4BEE">
        <w:rPr>
          <w:rFonts w:ascii="Times New Roman" w:hAnsi="Times New Roman"/>
          <w:sz w:val="28"/>
          <w:szCs w:val="28"/>
        </w:rPr>
        <w:t>поселения получил "_____" _____________________ ______________________ документы</w:t>
      </w:r>
    </w:p>
    <w:p w:rsidR="00954C20" w:rsidRPr="000D4BEE" w:rsidRDefault="00954C20" w:rsidP="00111E23">
      <w:pPr>
        <w:autoSpaceDE w:val="0"/>
        <w:autoSpaceDN w:val="0"/>
        <w:adjustRightInd w:val="0"/>
        <w:ind w:firstLine="0"/>
        <w:jc w:val="center"/>
        <w:rPr>
          <w:rFonts w:ascii="Times New Roman" w:hAnsi="Times New Roman"/>
          <w:i/>
          <w:sz w:val="28"/>
          <w:szCs w:val="28"/>
        </w:rPr>
      </w:pPr>
      <w:r w:rsidRPr="000D4BEE">
        <w:rPr>
          <w:rFonts w:ascii="Times New Roman" w:hAnsi="Times New Roman"/>
          <w:i/>
          <w:sz w:val="28"/>
          <w:szCs w:val="28"/>
        </w:rPr>
        <w:t>(число) (месяц прописью) (год)</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в количестве ________________ экземпляров по прилагаемому к заявлению</w:t>
      </w:r>
    </w:p>
    <w:p w:rsidR="00954C20" w:rsidRPr="000D4BEE" w:rsidRDefault="00954C20" w:rsidP="003061E6">
      <w:pPr>
        <w:autoSpaceDE w:val="0"/>
        <w:autoSpaceDN w:val="0"/>
        <w:adjustRightInd w:val="0"/>
        <w:ind w:firstLine="709"/>
        <w:rPr>
          <w:rFonts w:ascii="Times New Roman" w:hAnsi="Times New Roman"/>
          <w:i/>
          <w:sz w:val="28"/>
          <w:szCs w:val="28"/>
        </w:rPr>
      </w:pPr>
      <w:r w:rsidRPr="000D4BEE">
        <w:rPr>
          <w:rFonts w:ascii="Times New Roman" w:hAnsi="Times New Roman"/>
          <w:i/>
          <w:sz w:val="28"/>
          <w:szCs w:val="28"/>
        </w:rPr>
        <w:t>(прописью)</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954C20" w:rsidRPr="000D4BEE" w:rsidRDefault="00954C20" w:rsidP="003061E6">
      <w:pPr>
        <w:autoSpaceDE w:val="0"/>
        <w:autoSpaceDN w:val="0"/>
        <w:adjustRightInd w:val="0"/>
        <w:ind w:firstLine="709"/>
        <w:rPr>
          <w:rFonts w:ascii="Times New Roman" w:hAnsi="Times New Roman"/>
          <w:sz w:val="28"/>
          <w:szCs w:val="28"/>
        </w:rPr>
      </w:pPr>
    </w:p>
    <w:p w:rsidR="00954C20" w:rsidRPr="000D4BEE" w:rsidRDefault="00954C20" w:rsidP="003061E6">
      <w:pPr>
        <w:autoSpaceDE w:val="0"/>
        <w:autoSpaceDN w:val="0"/>
        <w:adjustRightInd w:val="0"/>
        <w:ind w:firstLine="709"/>
        <w:rPr>
          <w:rFonts w:ascii="Times New Roman" w:hAnsi="Times New Roman"/>
          <w:sz w:val="28"/>
          <w:szCs w:val="28"/>
        </w:rPr>
      </w:pPr>
      <w:r w:rsidRPr="000D4BEE">
        <w:rPr>
          <w:rFonts w:ascii="Times New Roman" w:hAnsi="Times New Roman"/>
          <w:sz w:val="28"/>
          <w:szCs w:val="28"/>
        </w:rPr>
        <w:t>_______________________ ______________ _________________________</w:t>
      </w:r>
    </w:p>
    <w:p w:rsidR="00954C20" w:rsidRPr="000D4BEE" w:rsidRDefault="00954C20" w:rsidP="00111E23">
      <w:pPr>
        <w:autoSpaceDE w:val="0"/>
        <w:autoSpaceDN w:val="0"/>
        <w:adjustRightInd w:val="0"/>
        <w:ind w:firstLine="709"/>
        <w:jc w:val="center"/>
        <w:rPr>
          <w:rFonts w:ascii="Times New Roman" w:hAnsi="Times New Roman"/>
          <w:i/>
          <w:sz w:val="28"/>
          <w:szCs w:val="28"/>
        </w:rPr>
      </w:pPr>
      <w:r w:rsidRPr="000D4BEE">
        <w:rPr>
          <w:rFonts w:ascii="Times New Roman" w:hAnsi="Times New Roman"/>
          <w:i/>
          <w:sz w:val="28"/>
          <w:szCs w:val="28"/>
        </w:rPr>
        <w:t>(должность специалиста, (подпись) (расшифровка подписи)</w:t>
      </w:r>
    </w:p>
    <w:p w:rsidR="00954C20" w:rsidRPr="000D4BEE" w:rsidRDefault="00954C20" w:rsidP="00111E23">
      <w:pPr>
        <w:autoSpaceDE w:val="0"/>
        <w:autoSpaceDN w:val="0"/>
        <w:adjustRightInd w:val="0"/>
        <w:ind w:firstLine="709"/>
        <w:jc w:val="center"/>
        <w:rPr>
          <w:rFonts w:ascii="Times New Roman" w:hAnsi="Times New Roman"/>
          <w:i/>
          <w:sz w:val="28"/>
          <w:szCs w:val="28"/>
        </w:rPr>
      </w:pPr>
      <w:r w:rsidRPr="000D4BEE">
        <w:rPr>
          <w:rFonts w:ascii="Times New Roman" w:hAnsi="Times New Roman"/>
          <w:i/>
          <w:sz w:val="28"/>
          <w:szCs w:val="28"/>
        </w:rPr>
        <w:t>ответственного за прием документов)</w:t>
      </w:r>
    </w:p>
    <w:p w:rsidR="00954C20" w:rsidRPr="000D4BEE" w:rsidRDefault="00954C20" w:rsidP="00C71864">
      <w:pPr>
        <w:autoSpaceDE w:val="0"/>
        <w:autoSpaceDN w:val="0"/>
        <w:adjustRightInd w:val="0"/>
        <w:ind w:left="5103" w:firstLine="0"/>
        <w:jc w:val="left"/>
        <w:rPr>
          <w:rFonts w:ascii="Times New Roman" w:hAnsi="Times New Roman"/>
          <w:sz w:val="28"/>
          <w:szCs w:val="28"/>
        </w:rPr>
      </w:pPr>
      <w:r w:rsidRPr="000D4BEE">
        <w:rPr>
          <w:rFonts w:ascii="Times New Roman" w:hAnsi="Times New Roman"/>
          <w:i/>
          <w:sz w:val="28"/>
          <w:szCs w:val="28"/>
        </w:rPr>
        <w:br w:type="page"/>
      </w:r>
      <w:bookmarkStart w:id="9" w:name="_GoBack"/>
      <w:r w:rsidRPr="000D4BEE">
        <w:rPr>
          <w:rFonts w:ascii="Times New Roman" w:hAnsi="Times New Roman"/>
          <w:sz w:val="28"/>
          <w:szCs w:val="28"/>
        </w:rPr>
        <w:lastRenderedPageBreak/>
        <w:t>Приложение № 4</w:t>
      </w:r>
    </w:p>
    <w:p w:rsidR="00954C20" w:rsidRPr="000D4BEE" w:rsidRDefault="00954C20" w:rsidP="00C71864">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к административному</w:t>
      </w:r>
    </w:p>
    <w:p w:rsidR="00954C20" w:rsidRPr="000D4BEE" w:rsidRDefault="00954C20" w:rsidP="00C71864">
      <w:pPr>
        <w:autoSpaceDE w:val="0"/>
        <w:autoSpaceDN w:val="0"/>
        <w:adjustRightInd w:val="0"/>
        <w:ind w:left="5103" w:firstLine="0"/>
        <w:jc w:val="left"/>
        <w:rPr>
          <w:rFonts w:ascii="Times New Roman" w:hAnsi="Times New Roman"/>
          <w:sz w:val="28"/>
          <w:szCs w:val="28"/>
        </w:rPr>
      </w:pPr>
      <w:r w:rsidRPr="000D4BEE">
        <w:rPr>
          <w:rFonts w:ascii="Times New Roman" w:hAnsi="Times New Roman"/>
          <w:sz w:val="28"/>
          <w:szCs w:val="28"/>
        </w:rPr>
        <w:t>регламенту</w:t>
      </w:r>
    </w:p>
    <w:bookmarkEnd w:id="9"/>
    <w:p w:rsidR="00A97C48" w:rsidRPr="000D4BEE" w:rsidRDefault="00A97C48" w:rsidP="00A97C48">
      <w:pP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left="4962" w:firstLine="0"/>
        <w:jc w:val="center"/>
        <w:rPr>
          <w:rFonts w:ascii="Times New Roman" w:hAnsi="Times New Roman"/>
          <w:sz w:val="28"/>
          <w:szCs w:val="28"/>
        </w:rPr>
      </w:pPr>
      <w:r w:rsidRPr="000D4BEE">
        <w:rPr>
          <w:rFonts w:ascii="Times New Roman" w:hAnsi="Times New Roman"/>
          <w:sz w:val="28"/>
          <w:szCs w:val="28"/>
        </w:rPr>
        <w:t>(Ф.И.О., адрес заявителя (представителя) заявителя)</w:t>
      </w:r>
    </w:p>
    <w:p w:rsidR="00A97C48" w:rsidRPr="000D4BEE" w:rsidRDefault="00A97C48" w:rsidP="00A97C48">
      <w:pPr>
        <w:autoSpaceDE w:val="0"/>
        <w:autoSpaceDN w:val="0"/>
        <w:spacing w:line="228" w:lineRule="auto"/>
        <w:ind w:left="4962"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left="4962" w:firstLine="0"/>
        <w:jc w:val="center"/>
        <w:rPr>
          <w:rFonts w:ascii="Times New Roman" w:hAnsi="Times New Roman"/>
          <w:spacing w:val="-3"/>
          <w:sz w:val="28"/>
          <w:szCs w:val="28"/>
        </w:rPr>
      </w:pPr>
      <w:r w:rsidRPr="000D4BEE">
        <w:rPr>
          <w:rFonts w:ascii="Times New Roman" w:hAnsi="Times New Roman"/>
          <w:spacing w:val="-3"/>
          <w:sz w:val="28"/>
          <w:szCs w:val="28"/>
        </w:rPr>
        <w:t>(регистрационный номер заявления о присвоении объекту адресации адреса или аннулировании его адреса)</w:t>
      </w:r>
    </w:p>
    <w:p w:rsidR="00A97C48" w:rsidRPr="000D4BEE" w:rsidRDefault="00A97C48" w:rsidP="00A97C48">
      <w:pPr>
        <w:autoSpaceDE w:val="0"/>
        <w:autoSpaceDN w:val="0"/>
        <w:spacing w:before="60"/>
        <w:ind w:firstLine="0"/>
        <w:jc w:val="center"/>
        <w:rPr>
          <w:rFonts w:ascii="Times New Roman" w:hAnsi="Times New Roman"/>
          <w:b/>
          <w:bCs/>
          <w:sz w:val="28"/>
          <w:szCs w:val="28"/>
        </w:rPr>
      </w:pPr>
      <w:r w:rsidRPr="000D4BEE">
        <w:rPr>
          <w:rFonts w:ascii="Times New Roman" w:hAnsi="Times New Roman"/>
          <w:b/>
          <w:bCs/>
          <w:sz w:val="28"/>
          <w:szCs w:val="28"/>
        </w:rPr>
        <w:t>Решение об отказе</w:t>
      </w:r>
      <w:r w:rsidRPr="000D4BEE">
        <w:rPr>
          <w:rFonts w:ascii="Times New Roman" w:hAnsi="Times New Roman"/>
          <w:b/>
          <w:bCs/>
          <w:sz w:val="28"/>
          <w:szCs w:val="28"/>
        </w:rPr>
        <w:br/>
        <w:t>в присвоении объекту адресации адреса или аннулировании его адреса</w:t>
      </w:r>
    </w:p>
    <w:tbl>
      <w:tblPr>
        <w:tblW w:w="5000" w:type="pct"/>
        <w:jc w:val="center"/>
        <w:tblCellMar>
          <w:left w:w="28" w:type="dxa"/>
          <w:right w:w="28" w:type="dxa"/>
        </w:tblCellMar>
        <w:tblLook w:val="04A0"/>
      </w:tblPr>
      <w:tblGrid>
        <w:gridCol w:w="786"/>
        <w:gridCol w:w="3669"/>
        <w:gridCol w:w="2620"/>
        <w:gridCol w:w="2619"/>
      </w:tblGrid>
      <w:tr w:rsidR="008A3461" w:rsidRPr="000D4BEE" w:rsidTr="008A3461">
        <w:trPr>
          <w:jc w:val="center"/>
        </w:trPr>
        <w:tc>
          <w:tcPr>
            <w:tcW w:w="405" w:type="pct"/>
            <w:vAlign w:val="bottom"/>
            <w:hideMark/>
          </w:tcPr>
          <w:p w:rsidR="00A97C48" w:rsidRPr="000D4BEE" w:rsidRDefault="00A97C48" w:rsidP="00A97C48">
            <w:pPr>
              <w:autoSpaceDE w:val="0"/>
              <w:autoSpaceDN w:val="0"/>
              <w:spacing w:line="276" w:lineRule="auto"/>
              <w:ind w:right="57" w:firstLine="0"/>
              <w:jc w:val="right"/>
              <w:rPr>
                <w:rFonts w:ascii="Times New Roman" w:hAnsi="Times New Roman"/>
                <w:sz w:val="28"/>
                <w:szCs w:val="28"/>
              </w:rPr>
            </w:pPr>
            <w:r w:rsidRPr="000D4BEE">
              <w:rPr>
                <w:rFonts w:ascii="Times New Roman" w:hAnsi="Times New Roman"/>
                <w:sz w:val="28"/>
                <w:szCs w:val="28"/>
              </w:rPr>
              <w:t>от</w:t>
            </w:r>
          </w:p>
        </w:tc>
        <w:tc>
          <w:tcPr>
            <w:tcW w:w="1892" w:type="pct"/>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1351" w:type="pct"/>
            <w:vAlign w:val="bottom"/>
            <w:hideMark/>
          </w:tcPr>
          <w:p w:rsidR="00A97C48" w:rsidRPr="000D4BEE" w:rsidRDefault="00A97C48" w:rsidP="00A97C48">
            <w:pPr>
              <w:autoSpaceDE w:val="0"/>
              <w:autoSpaceDN w:val="0"/>
              <w:spacing w:line="276" w:lineRule="auto"/>
              <w:ind w:right="57" w:firstLine="0"/>
              <w:jc w:val="right"/>
              <w:rPr>
                <w:rFonts w:ascii="Times New Roman" w:hAnsi="Times New Roman"/>
                <w:sz w:val="28"/>
                <w:szCs w:val="28"/>
              </w:rPr>
            </w:pPr>
            <w:r w:rsidRPr="000D4BEE">
              <w:rPr>
                <w:rFonts w:ascii="Times New Roman" w:hAnsi="Times New Roman"/>
                <w:sz w:val="28"/>
                <w:szCs w:val="28"/>
              </w:rPr>
              <w:t>№</w:t>
            </w:r>
          </w:p>
        </w:tc>
        <w:tc>
          <w:tcPr>
            <w:tcW w:w="1351" w:type="pct"/>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r>
    </w:tbl>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(наименование органа местного самоуправления)</w:t>
      </w:r>
    </w:p>
    <w:p w:rsidR="00A97C48" w:rsidRPr="000D4BEE" w:rsidRDefault="00A97C48" w:rsidP="00A97C48">
      <w:pPr>
        <w:tabs>
          <w:tab w:val="right" w:pos="9923"/>
        </w:tabs>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сообщает, что</w:t>
      </w:r>
      <w:r w:rsidR="002E5FDA">
        <w:rPr>
          <w:rFonts w:ascii="Times New Roman" w:hAnsi="Times New Roman"/>
          <w:sz w:val="28"/>
          <w:szCs w:val="28"/>
        </w:rPr>
        <w:t xml:space="preserve"> </w:t>
      </w:r>
      <w:r w:rsidRPr="000D4BEE">
        <w:rPr>
          <w:rFonts w:ascii="Times New Roman" w:hAnsi="Times New Roman"/>
          <w:sz w:val="28"/>
          <w:szCs w:val="28"/>
        </w:rPr>
        <w:tab/>
        <w:t>,</w:t>
      </w:r>
    </w:p>
    <w:p w:rsidR="00A97C48" w:rsidRPr="000D4BEE" w:rsidRDefault="00A97C48" w:rsidP="00A97C48">
      <w:pPr>
        <w:pBdr>
          <w:top w:val="single" w:sz="4" w:space="1" w:color="auto"/>
        </w:pBdr>
        <w:autoSpaceDE w:val="0"/>
        <w:autoSpaceDN w:val="0"/>
        <w:spacing w:line="228" w:lineRule="auto"/>
        <w:ind w:left="1548" w:right="113" w:firstLine="0"/>
        <w:jc w:val="center"/>
        <w:rPr>
          <w:rFonts w:ascii="Times New Roman" w:hAnsi="Times New Roman"/>
          <w:sz w:val="28"/>
          <w:szCs w:val="28"/>
        </w:rPr>
      </w:pPr>
      <w:r w:rsidRPr="000D4BEE">
        <w:rPr>
          <w:rFonts w:ascii="Times New Roman" w:hAnsi="Times New Roman"/>
          <w:sz w:val="28"/>
          <w:szCs w:val="28"/>
        </w:rPr>
        <w:t>(Ф.И.О. заявителя в дательном падеже, наименование, номер и дата выдачи документа,</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подтверждающего личность, почтовый адрес – для физического лица; полное наименование, ИНН, КПП (для</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A97C48" w:rsidRPr="000D4BEE"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ab/>
        <w:t>,</w:t>
      </w:r>
    </w:p>
    <w:p w:rsidR="00A97C48" w:rsidRPr="000D4BEE"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0D4BEE">
        <w:rPr>
          <w:rFonts w:ascii="Times New Roman" w:hAnsi="Times New Roman"/>
          <w:sz w:val="28"/>
          <w:szCs w:val="28"/>
        </w:rPr>
        <w:t>почтовый адрес – для юридического лица)</w:t>
      </w:r>
    </w:p>
    <w:p w:rsidR="00A97C48" w:rsidRPr="000D4BEE" w:rsidRDefault="00A97C48" w:rsidP="00A97C48">
      <w:pPr>
        <w:autoSpaceDE w:val="0"/>
        <w:autoSpaceDN w:val="0"/>
        <w:spacing w:line="228" w:lineRule="auto"/>
        <w:ind w:firstLine="0"/>
        <w:rPr>
          <w:rFonts w:ascii="Times New Roman" w:hAnsi="Times New Roman"/>
          <w:sz w:val="28"/>
          <w:szCs w:val="28"/>
        </w:rPr>
      </w:pPr>
      <w:r w:rsidRPr="000D4BEE">
        <w:rPr>
          <w:rFonts w:ascii="Times New Roman" w:hAnsi="Times New Roman"/>
          <w:sz w:val="28"/>
          <w:szCs w:val="28"/>
        </w:rPr>
        <w:t>на основании Правил присвоения, изменения и аннулирования адресов,</w:t>
      </w:r>
      <w:r w:rsidRPr="000D4BEE">
        <w:rPr>
          <w:rFonts w:ascii="Times New Roman" w:hAnsi="Times New Roman"/>
          <w:sz w:val="28"/>
          <w:szCs w:val="28"/>
        </w:rPr>
        <w:br/>
        <w:t>утвержденных постановлением Правительства Российской Федерации</w:t>
      </w:r>
      <w:r w:rsidRPr="000D4BEE">
        <w:rPr>
          <w:rFonts w:ascii="Times New Roman" w:hAnsi="Times New Roman"/>
          <w:sz w:val="28"/>
          <w:szCs w:val="28"/>
        </w:rPr>
        <w:br/>
        <w:t>от 19 ноября 2014 г. № 1221, отказано в присвоении (аннулировании) адреса следующему</w:t>
      </w:r>
      <w:r w:rsidRPr="000D4BEE">
        <w:rPr>
          <w:rFonts w:ascii="Times New Roman" w:hAnsi="Times New Roman"/>
          <w:sz w:val="28"/>
          <w:szCs w:val="28"/>
        </w:rPr>
        <w:br/>
      </w:r>
    </w:p>
    <w:p w:rsidR="00A97C48" w:rsidRPr="000D4BEE" w:rsidRDefault="00A97C48" w:rsidP="00A97C48">
      <w:pPr>
        <w:autoSpaceDE w:val="0"/>
        <w:autoSpaceDN w:val="0"/>
        <w:spacing w:line="228" w:lineRule="auto"/>
        <w:ind w:left="5245" w:firstLine="0"/>
        <w:jc w:val="left"/>
        <w:rPr>
          <w:rFonts w:ascii="Times New Roman" w:hAnsi="Times New Roman"/>
          <w:sz w:val="28"/>
          <w:szCs w:val="28"/>
        </w:rPr>
      </w:pPr>
      <w:r w:rsidRPr="000D4BEE">
        <w:rPr>
          <w:rFonts w:ascii="Times New Roman" w:hAnsi="Times New Roman"/>
          <w:sz w:val="28"/>
          <w:szCs w:val="28"/>
        </w:rPr>
        <w:t>(нужное подчеркнуть)</w:t>
      </w:r>
    </w:p>
    <w:p w:rsidR="00A97C48" w:rsidRPr="000D4BEE" w:rsidRDefault="00A97C48" w:rsidP="00A97C48">
      <w:pPr>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объекту адресации</w:t>
      </w:r>
      <w:r w:rsidR="002E5FDA">
        <w:rPr>
          <w:rFonts w:ascii="Times New Roman" w:hAnsi="Times New Roman"/>
          <w:sz w:val="28"/>
          <w:szCs w:val="28"/>
        </w:rPr>
        <w:t xml:space="preserve"> </w:t>
      </w:r>
    </w:p>
    <w:p w:rsidR="00A97C48" w:rsidRPr="000D4BEE" w:rsidRDefault="00A97C48" w:rsidP="00A97C48">
      <w:pPr>
        <w:pBdr>
          <w:top w:val="single" w:sz="4" w:space="1" w:color="auto"/>
        </w:pBdr>
        <w:autoSpaceDE w:val="0"/>
        <w:autoSpaceDN w:val="0"/>
        <w:spacing w:line="228" w:lineRule="auto"/>
        <w:ind w:left="2058" w:firstLine="0"/>
        <w:jc w:val="center"/>
        <w:rPr>
          <w:rFonts w:ascii="Times New Roman" w:hAnsi="Times New Roman"/>
          <w:sz w:val="28"/>
          <w:szCs w:val="28"/>
        </w:rPr>
      </w:pPr>
      <w:r w:rsidRPr="000D4BEE">
        <w:rPr>
          <w:rFonts w:ascii="Times New Roman" w:hAnsi="Times New Roman"/>
          <w:sz w:val="28"/>
          <w:szCs w:val="28"/>
        </w:rPr>
        <w:t>(вид и наименование объекта адресации, описание</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0D4BEE">
        <w:rPr>
          <w:rFonts w:ascii="Times New Roman" w:hAnsi="Times New Roman"/>
          <w:sz w:val="28"/>
          <w:szCs w:val="28"/>
        </w:rPr>
        <w:lastRenderedPageBreak/>
        <w:t>адрес объекта адресации в случае обращения заявителя об аннулировании его адреса)</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97C48" w:rsidRPr="000D4BEE"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0D4BEE" w:rsidRDefault="00A97C48" w:rsidP="00A97C48">
      <w:pPr>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в связи с</w:t>
      </w:r>
      <w:r w:rsidR="002E5FDA">
        <w:rPr>
          <w:rFonts w:ascii="Times New Roman" w:hAnsi="Times New Roman"/>
          <w:sz w:val="28"/>
          <w:szCs w:val="28"/>
        </w:rPr>
        <w:t xml:space="preserve"> </w:t>
      </w:r>
    </w:p>
    <w:p w:rsidR="00A97C48" w:rsidRPr="000D4BEE" w:rsidRDefault="00A97C48" w:rsidP="00A97C48">
      <w:pPr>
        <w:pBdr>
          <w:top w:val="single" w:sz="4" w:space="1" w:color="auto"/>
        </w:pBdr>
        <w:autoSpaceDE w:val="0"/>
        <w:autoSpaceDN w:val="0"/>
        <w:spacing w:line="228" w:lineRule="auto"/>
        <w:ind w:left="1007" w:firstLine="0"/>
        <w:jc w:val="left"/>
        <w:rPr>
          <w:rFonts w:ascii="Times New Roman" w:hAnsi="Times New Roman"/>
          <w:sz w:val="28"/>
          <w:szCs w:val="28"/>
        </w:rPr>
      </w:pPr>
    </w:p>
    <w:p w:rsidR="00A97C48" w:rsidRPr="000D4BEE"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0D4BEE">
        <w:rPr>
          <w:rFonts w:ascii="Times New Roman" w:hAnsi="Times New Roman"/>
          <w:sz w:val="28"/>
          <w:szCs w:val="28"/>
        </w:rPr>
        <w:tab/>
        <w:t>.</w:t>
      </w:r>
    </w:p>
    <w:p w:rsidR="00A97C48" w:rsidRPr="000D4BEE"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0D4BEE">
        <w:rPr>
          <w:rFonts w:ascii="Times New Roman" w:hAnsi="Times New Roman"/>
          <w:sz w:val="28"/>
          <w:szCs w:val="28"/>
        </w:rPr>
        <w:t>(основание отказа)</w:t>
      </w:r>
    </w:p>
    <w:p w:rsidR="00A97C48" w:rsidRPr="000D4BEE" w:rsidRDefault="00A97C48" w:rsidP="00A97C48">
      <w:pPr>
        <w:autoSpaceDE w:val="0"/>
        <w:autoSpaceDN w:val="0"/>
        <w:spacing w:before="120" w:line="228" w:lineRule="auto"/>
        <w:rPr>
          <w:rFonts w:ascii="Times New Roman" w:hAnsi="Times New Roman"/>
          <w:spacing w:val="-2"/>
          <w:sz w:val="28"/>
          <w:szCs w:val="28"/>
        </w:rPr>
      </w:pPr>
      <w:r w:rsidRPr="000D4BEE">
        <w:rPr>
          <w:rFonts w:ascii="Times New Roman" w:hAnsi="Times New Roman"/>
          <w:spacing w:val="-2"/>
          <w:sz w:val="28"/>
          <w:szCs w:val="28"/>
        </w:rPr>
        <w:t xml:space="preserve">Уполномоченное лицо органа местного самоуправления </w:t>
      </w:r>
    </w:p>
    <w:tbl>
      <w:tblPr>
        <w:tblW w:w="0" w:type="auto"/>
        <w:tblLayout w:type="fixed"/>
        <w:tblCellMar>
          <w:left w:w="28" w:type="dxa"/>
          <w:right w:w="28" w:type="dxa"/>
        </w:tblCellMar>
        <w:tblLook w:val="04A0"/>
      </w:tblPr>
      <w:tblGrid>
        <w:gridCol w:w="5954"/>
        <w:gridCol w:w="1758"/>
        <w:gridCol w:w="2268"/>
      </w:tblGrid>
      <w:tr w:rsidR="00A97C48" w:rsidRPr="000D4BEE" w:rsidTr="00A97C48">
        <w:tc>
          <w:tcPr>
            <w:tcW w:w="5954" w:type="dxa"/>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1758" w:type="dxa"/>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r>
      <w:tr w:rsidR="00A97C48" w:rsidRPr="000D4BEE" w:rsidTr="00A97C48">
        <w:tc>
          <w:tcPr>
            <w:tcW w:w="5954" w:type="dxa"/>
            <w:hideMark/>
          </w:tcPr>
          <w:p w:rsidR="00A97C48" w:rsidRPr="000D4BEE" w:rsidRDefault="00A97C48" w:rsidP="00A97C48">
            <w:pPr>
              <w:autoSpaceDE w:val="0"/>
              <w:autoSpaceDN w:val="0"/>
              <w:spacing w:line="276" w:lineRule="auto"/>
              <w:ind w:firstLine="0"/>
              <w:jc w:val="center"/>
              <w:rPr>
                <w:rFonts w:ascii="Times New Roman" w:hAnsi="Times New Roman"/>
                <w:sz w:val="28"/>
                <w:szCs w:val="28"/>
              </w:rPr>
            </w:pPr>
            <w:r w:rsidRPr="000D4BEE">
              <w:rPr>
                <w:rFonts w:ascii="Times New Roman" w:hAnsi="Times New Roman"/>
                <w:sz w:val="28"/>
                <w:szCs w:val="28"/>
              </w:rPr>
              <w:t>(должность, Ф.И.О.)</w:t>
            </w:r>
          </w:p>
        </w:tc>
        <w:tc>
          <w:tcPr>
            <w:tcW w:w="1758" w:type="dxa"/>
          </w:tcPr>
          <w:p w:rsidR="00A97C48" w:rsidRPr="000D4BEE" w:rsidRDefault="00A97C48" w:rsidP="00A97C48">
            <w:pPr>
              <w:autoSpaceDE w:val="0"/>
              <w:autoSpaceDN w:val="0"/>
              <w:spacing w:line="276" w:lineRule="auto"/>
              <w:ind w:firstLine="0"/>
              <w:jc w:val="center"/>
              <w:rPr>
                <w:rFonts w:ascii="Times New Roman" w:hAnsi="Times New Roman"/>
                <w:sz w:val="28"/>
                <w:szCs w:val="28"/>
              </w:rPr>
            </w:pPr>
          </w:p>
        </w:tc>
        <w:tc>
          <w:tcPr>
            <w:tcW w:w="2268" w:type="dxa"/>
            <w:hideMark/>
          </w:tcPr>
          <w:p w:rsidR="00A97C48" w:rsidRPr="000D4BEE" w:rsidRDefault="00A97C48" w:rsidP="00A97C48">
            <w:pPr>
              <w:autoSpaceDE w:val="0"/>
              <w:autoSpaceDN w:val="0"/>
              <w:spacing w:line="276" w:lineRule="auto"/>
              <w:ind w:firstLine="0"/>
              <w:jc w:val="center"/>
              <w:rPr>
                <w:rFonts w:ascii="Times New Roman" w:hAnsi="Times New Roman"/>
                <w:sz w:val="28"/>
                <w:szCs w:val="28"/>
              </w:rPr>
            </w:pPr>
            <w:r w:rsidRPr="000D4BEE">
              <w:rPr>
                <w:rFonts w:ascii="Times New Roman" w:hAnsi="Times New Roman"/>
                <w:sz w:val="28"/>
                <w:szCs w:val="28"/>
              </w:rPr>
              <w:t>(подпись)</w:t>
            </w:r>
          </w:p>
        </w:tc>
      </w:tr>
    </w:tbl>
    <w:p w:rsidR="00A97C48" w:rsidRPr="000D4BEE" w:rsidRDefault="00A97C48" w:rsidP="00A97C48">
      <w:pPr>
        <w:autoSpaceDE w:val="0"/>
        <w:autoSpaceDN w:val="0"/>
        <w:spacing w:before="120" w:line="228" w:lineRule="auto"/>
        <w:ind w:firstLine="0"/>
        <w:jc w:val="right"/>
        <w:rPr>
          <w:rFonts w:ascii="Times New Roman" w:hAnsi="Times New Roman"/>
          <w:sz w:val="28"/>
          <w:szCs w:val="28"/>
        </w:rPr>
      </w:pPr>
      <w:r w:rsidRPr="000D4BEE">
        <w:rPr>
          <w:rFonts w:ascii="Times New Roman" w:hAnsi="Times New Roman"/>
          <w:sz w:val="28"/>
          <w:szCs w:val="28"/>
        </w:rPr>
        <w:t>М.П.</w:t>
      </w:r>
    </w:p>
    <w:p w:rsidR="00A97C48" w:rsidRPr="000D4BEE" w:rsidRDefault="00A97C48" w:rsidP="00A97C48">
      <w:pPr>
        <w:autoSpaceDE w:val="0"/>
        <w:autoSpaceDN w:val="0"/>
        <w:spacing w:line="228" w:lineRule="auto"/>
        <w:ind w:firstLine="0"/>
        <w:jc w:val="left"/>
        <w:rPr>
          <w:rFonts w:ascii="Times New Roman" w:hAnsi="Times New Roman"/>
          <w:sz w:val="28"/>
          <w:szCs w:val="28"/>
        </w:rPr>
      </w:pPr>
    </w:p>
    <w:p w:rsidR="00AC6CD1" w:rsidRDefault="0094000D" w:rsidP="0094000D">
      <w:pPr>
        <w:tabs>
          <w:tab w:val="left" w:pos="4395"/>
          <w:tab w:val="left" w:pos="7740"/>
        </w:tabs>
        <w:ind w:left="4395"/>
        <w:rPr>
          <w:rFonts w:ascii="Times New Roman" w:hAnsi="Times New Roman"/>
          <w:sz w:val="28"/>
          <w:szCs w:val="28"/>
        </w:rPr>
      </w:pPr>
      <w:r>
        <w:rPr>
          <w:rFonts w:ascii="Times New Roman" w:hAnsi="Times New Roman"/>
          <w:sz w:val="28"/>
          <w:szCs w:val="28"/>
        </w:rPr>
        <w:br w:type="page"/>
      </w:r>
    </w:p>
    <w:tbl>
      <w:tblPr>
        <w:tblW w:w="10170" w:type="dxa"/>
        <w:tblInd w:w="-63" w:type="dxa"/>
        <w:tblLook w:val="00A0"/>
      </w:tblPr>
      <w:tblGrid>
        <w:gridCol w:w="4717"/>
        <w:gridCol w:w="5453"/>
      </w:tblGrid>
      <w:tr w:rsidR="00AC6CD1" w:rsidTr="00AC6CD1">
        <w:trPr>
          <w:trHeight w:val="3922"/>
        </w:trPr>
        <w:tc>
          <w:tcPr>
            <w:tcW w:w="4202" w:type="dxa"/>
          </w:tcPr>
          <w:p w:rsidR="00AC6CD1" w:rsidRDefault="00AC6CD1">
            <w:pPr>
              <w:pStyle w:val="afb"/>
              <w:jc w:val="center"/>
              <w:rPr>
                <w:rFonts w:ascii="Arial" w:eastAsiaTheme="minorHAnsi" w:hAnsi="Arial" w:cs="Arial"/>
                <w:b/>
                <w:sz w:val="24"/>
                <w:szCs w:val="24"/>
              </w:rPr>
            </w:pPr>
            <w:r>
              <w:rPr>
                <w:rFonts w:ascii="Arial" w:hAnsi="Arial" w:cs="Arial"/>
                <w:sz w:val="24"/>
                <w:szCs w:val="24"/>
              </w:rPr>
              <w:lastRenderedPageBreak/>
              <w:t>АДМИНИСТРАЦИЯ</w:t>
            </w:r>
          </w:p>
          <w:p w:rsidR="00AC6CD1" w:rsidRDefault="00AC6CD1">
            <w:pPr>
              <w:pStyle w:val="afb"/>
              <w:jc w:val="center"/>
              <w:rPr>
                <w:rFonts w:ascii="Arial" w:hAnsi="Arial" w:cs="Arial"/>
                <w:b/>
                <w:sz w:val="24"/>
                <w:szCs w:val="24"/>
              </w:rPr>
            </w:pPr>
            <w:r>
              <w:rPr>
                <w:rFonts w:ascii="Arial" w:hAnsi="Arial" w:cs="Arial"/>
                <w:sz w:val="24"/>
                <w:szCs w:val="24"/>
              </w:rPr>
              <w:t>ПЕРЛЕВСКОГО СЕЛЬСКОГО ПОСЕЛЕНИЯ</w:t>
            </w:r>
          </w:p>
          <w:p w:rsidR="00AC6CD1" w:rsidRDefault="00AC6CD1">
            <w:pPr>
              <w:pStyle w:val="afb"/>
              <w:jc w:val="center"/>
              <w:rPr>
                <w:rFonts w:ascii="Arial" w:hAnsi="Arial" w:cs="Arial"/>
                <w:b/>
                <w:sz w:val="24"/>
                <w:szCs w:val="24"/>
              </w:rPr>
            </w:pPr>
            <w:r>
              <w:rPr>
                <w:rFonts w:ascii="Arial" w:hAnsi="Arial" w:cs="Arial"/>
                <w:sz w:val="24"/>
                <w:szCs w:val="24"/>
              </w:rPr>
              <w:t>СЕМИЛУКСКОГО УНИЦИПАЛЬНОГО РАЙОНА</w:t>
            </w:r>
          </w:p>
          <w:p w:rsidR="00AC6CD1" w:rsidRDefault="00AC6CD1">
            <w:pPr>
              <w:pStyle w:val="afb"/>
              <w:jc w:val="center"/>
              <w:rPr>
                <w:rFonts w:ascii="Arial" w:hAnsi="Arial" w:cs="Arial"/>
                <w:b/>
                <w:sz w:val="24"/>
                <w:szCs w:val="24"/>
              </w:rPr>
            </w:pPr>
            <w:r>
              <w:rPr>
                <w:rFonts w:ascii="Arial" w:hAnsi="Arial" w:cs="Arial"/>
                <w:sz w:val="24"/>
                <w:szCs w:val="24"/>
              </w:rPr>
              <w:t>ВОРОНЕЖСКОЙ ОБЛАСТИ</w:t>
            </w:r>
          </w:p>
          <w:p w:rsidR="00AC6CD1" w:rsidRDefault="00AC6CD1">
            <w:pPr>
              <w:pStyle w:val="afb"/>
              <w:jc w:val="center"/>
              <w:rPr>
                <w:rFonts w:ascii="Arial" w:hAnsi="Arial" w:cs="Arial"/>
                <w:sz w:val="24"/>
                <w:szCs w:val="24"/>
              </w:rPr>
            </w:pPr>
            <w:r>
              <w:rPr>
                <w:rFonts w:ascii="Arial" w:hAnsi="Arial" w:cs="Arial"/>
                <w:sz w:val="24"/>
                <w:szCs w:val="24"/>
              </w:rPr>
              <w:t>ул. Центральная, д. 54</w:t>
            </w:r>
          </w:p>
          <w:p w:rsidR="00AC6CD1" w:rsidRDefault="00AC6CD1">
            <w:pPr>
              <w:pStyle w:val="afb"/>
              <w:jc w:val="center"/>
              <w:rPr>
                <w:rFonts w:ascii="Arial" w:hAnsi="Arial" w:cs="Arial"/>
                <w:sz w:val="24"/>
                <w:szCs w:val="24"/>
              </w:rPr>
            </w:pPr>
            <w:r>
              <w:rPr>
                <w:rFonts w:ascii="Arial" w:hAnsi="Arial" w:cs="Arial"/>
                <w:sz w:val="24"/>
                <w:szCs w:val="24"/>
              </w:rPr>
              <w:t xml:space="preserve">с. Перлевка, </w:t>
            </w:r>
            <w:proofErr w:type="spellStart"/>
            <w:r>
              <w:rPr>
                <w:rFonts w:ascii="Arial" w:hAnsi="Arial" w:cs="Arial"/>
                <w:sz w:val="24"/>
                <w:szCs w:val="24"/>
              </w:rPr>
              <w:t>Семилукский</w:t>
            </w:r>
            <w:proofErr w:type="spellEnd"/>
            <w:r>
              <w:rPr>
                <w:rFonts w:ascii="Arial" w:hAnsi="Arial" w:cs="Arial"/>
                <w:sz w:val="24"/>
                <w:szCs w:val="24"/>
              </w:rPr>
              <w:t xml:space="preserve"> район</w:t>
            </w:r>
          </w:p>
          <w:p w:rsidR="00AC6CD1" w:rsidRDefault="00AC6CD1">
            <w:pPr>
              <w:pStyle w:val="afb"/>
              <w:jc w:val="center"/>
              <w:rPr>
                <w:rFonts w:ascii="Arial" w:hAnsi="Arial" w:cs="Arial"/>
                <w:sz w:val="24"/>
                <w:szCs w:val="24"/>
              </w:rPr>
            </w:pPr>
            <w:r>
              <w:rPr>
                <w:rFonts w:ascii="Arial" w:hAnsi="Arial" w:cs="Arial"/>
                <w:sz w:val="24"/>
                <w:szCs w:val="24"/>
              </w:rPr>
              <w:t>Воронежская область,</w:t>
            </w:r>
          </w:p>
          <w:p w:rsidR="00AC6CD1" w:rsidRDefault="00AC6CD1">
            <w:pPr>
              <w:pStyle w:val="afb"/>
              <w:jc w:val="center"/>
              <w:rPr>
                <w:rFonts w:ascii="Arial" w:hAnsi="Arial" w:cs="Arial"/>
                <w:sz w:val="24"/>
                <w:szCs w:val="24"/>
              </w:rPr>
            </w:pPr>
            <w:r>
              <w:rPr>
                <w:rFonts w:ascii="Arial" w:hAnsi="Arial" w:cs="Arial"/>
                <w:sz w:val="24"/>
                <w:szCs w:val="24"/>
              </w:rPr>
              <w:t>тел./факс (47372) 76-1-68</w:t>
            </w:r>
          </w:p>
          <w:p w:rsidR="00AC6CD1" w:rsidRDefault="00AC6CD1">
            <w:pPr>
              <w:pStyle w:val="afb"/>
              <w:jc w:val="center"/>
              <w:rPr>
                <w:rFonts w:ascii="Arial" w:hAnsi="Arial" w:cs="Arial"/>
                <w:sz w:val="24"/>
                <w:szCs w:val="24"/>
              </w:rPr>
            </w:pPr>
            <w:r>
              <w:rPr>
                <w:rFonts w:ascii="Arial" w:hAnsi="Arial" w:cs="Arial"/>
                <w:sz w:val="24"/>
                <w:szCs w:val="24"/>
              </w:rPr>
              <w:t>ОГРН 1023601314736</w:t>
            </w:r>
          </w:p>
          <w:p w:rsidR="00AC6CD1" w:rsidRDefault="00AC6CD1">
            <w:pPr>
              <w:pStyle w:val="afb"/>
              <w:jc w:val="center"/>
              <w:rPr>
                <w:rFonts w:ascii="Arial" w:hAnsi="Arial" w:cs="Arial"/>
                <w:bCs/>
                <w:spacing w:val="-12"/>
                <w:sz w:val="24"/>
                <w:szCs w:val="24"/>
              </w:rPr>
            </w:pPr>
            <w:r>
              <w:rPr>
                <w:rFonts w:ascii="Arial" w:hAnsi="Arial" w:cs="Arial"/>
                <w:sz w:val="24"/>
                <w:szCs w:val="24"/>
              </w:rPr>
              <w:t>ИНН 3628002125/КПП 362801001</w:t>
            </w:r>
          </w:p>
          <w:p w:rsidR="00AC6CD1" w:rsidRDefault="00AC6CD1">
            <w:pPr>
              <w:pStyle w:val="afb"/>
              <w:jc w:val="center"/>
              <w:rPr>
                <w:rFonts w:ascii="Arial" w:hAnsi="Arial" w:cs="Arial"/>
                <w:b/>
                <w:bCs/>
                <w:spacing w:val="-12"/>
                <w:sz w:val="24"/>
                <w:szCs w:val="24"/>
              </w:rPr>
            </w:pPr>
            <w:r>
              <w:rPr>
                <w:rFonts w:ascii="Arial" w:hAnsi="Arial" w:cs="Arial"/>
                <w:sz w:val="24"/>
                <w:szCs w:val="24"/>
              </w:rPr>
              <w:t>№</w:t>
            </w:r>
            <w:r w:rsidR="002E5FDA">
              <w:rPr>
                <w:rFonts w:ascii="Arial" w:hAnsi="Arial" w:cs="Arial"/>
                <w:sz w:val="24"/>
                <w:szCs w:val="24"/>
              </w:rPr>
              <w:t xml:space="preserve"> </w:t>
            </w:r>
            <w:r w:rsidR="00391C04">
              <w:rPr>
                <w:rFonts w:ascii="Arial" w:hAnsi="Arial" w:cs="Arial"/>
                <w:sz w:val="24"/>
                <w:szCs w:val="24"/>
              </w:rPr>
              <w:t>1</w:t>
            </w:r>
            <w:r w:rsidR="002E5FDA">
              <w:rPr>
                <w:rFonts w:ascii="Arial" w:hAnsi="Arial" w:cs="Arial"/>
                <w:sz w:val="24"/>
                <w:szCs w:val="24"/>
              </w:rPr>
              <w:t xml:space="preserve"> </w:t>
            </w:r>
            <w:r>
              <w:rPr>
                <w:rFonts w:ascii="Arial" w:hAnsi="Arial" w:cs="Arial"/>
                <w:sz w:val="24"/>
                <w:szCs w:val="24"/>
              </w:rPr>
              <w:t>от</w:t>
            </w:r>
            <w:r w:rsidR="00391C04">
              <w:rPr>
                <w:rFonts w:ascii="Arial" w:hAnsi="Arial" w:cs="Arial"/>
                <w:sz w:val="24"/>
                <w:szCs w:val="24"/>
              </w:rPr>
              <w:t xml:space="preserve"> 09.03.2021</w:t>
            </w:r>
          </w:p>
          <w:p w:rsidR="00AC6CD1" w:rsidRDefault="00AC6CD1">
            <w:pPr>
              <w:pStyle w:val="afb"/>
              <w:jc w:val="center"/>
              <w:rPr>
                <w:sz w:val="24"/>
                <w:szCs w:val="24"/>
              </w:rPr>
            </w:pPr>
          </w:p>
        </w:tc>
        <w:tc>
          <w:tcPr>
            <w:tcW w:w="4857" w:type="dxa"/>
          </w:tcPr>
          <w:p w:rsidR="00AC6CD1" w:rsidRDefault="00AC6CD1">
            <w:pPr>
              <w:tabs>
                <w:tab w:val="left" w:pos="180"/>
                <w:tab w:val="left" w:pos="315"/>
              </w:tabs>
              <w:rPr>
                <w:rFonts w:eastAsia="Calibri" w:cs="Arial"/>
              </w:rPr>
            </w:pPr>
          </w:p>
          <w:p w:rsidR="00AC6CD1" w:rsidRDefault="00AC6CD1">
            <w:pPr>
              <w:tabs>
                <w:tab w:val="left" w:pos="180"/>
                <w:tab w:val="left" w:pos="315"/>
              </w:tabs>
              <w:ind w:left="1199"/>
              <w:jc w:val="center"/>
              <w:rPr>
                <w:rFonts w:cs="Arial"/>
              </w:rPr>
            </w:pPr>
          </w:p>
          <w:p w:rsidR="00AC6CD1" w:rsidRDefault="00AC6CD1">
            <w:pPr>
              <w:ind w:right="-1"/>
              <w:jc w:val="center"/>
              <w:rPr>
                <w:rFonts w:eastAsia="Calibri" w:cs="Arial"/>
              </w:rPr>
            </w:pPr>
          </w:p>
        </w:tc>
      </w:tr>
    </w:tbl>
    <w:p w:rsidR="00AC6CD1" w:rsidRDefault="00AC6CD1" w:rsidP="00AC6CD1">
      <w:pPr>
        <w:jc w:val="center"/>
        <w:rPr>
          <w:rFonts w:cs="Arial"/>
        </w:rPr>
      </w:pPr>
      <w:r>
        <w:rPr>
          <w:rFonts w:cs="Arial"/>
        </w:rPr>
        <w:t>Экспертное заключение</w:t>
      </w:r>
    </w:p>
    <w:p w:rsidR="00391C04" w:rsidRDefault="00391C04" w:rsidP="00AC6CD1">
      <w:pPr>
        <w:jc w:val="center"/>
        <w:rPr>
          <w:rFonts w:eastAsia="Calibri" w:cs="Arial"/>
        </w:rPr>
      </w:pPr>
    </w:p>
    <w:p w:rsidR="00AC6CD1" w:rsidRDefault="00AC6CD1" w:rsidP="00AC6CD1">
      <w:pPr>
        <w:ind w:firstLine="709"/>
        <w:rPr>
          <w:rFonts w:cs="Arial"/>
          <w:color w:val="000000"/>
        </w:rPr>
      </w:pPr>
      <w:r>
        <w:rPr>
          <w:rFonts w:cs="Arial"/>
        </w:rPr>
        <w:t>на проект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w:t>
      </w:r>
      <w:r w:rsidRPr="0094000D">
        <w:rPr>
          <w:rFonts w:ascii="Times New Roman" w:hAnsi="Times New Roman"/>
          <w:sz w:val="28"/>
          <w:szCs w:val="2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Pr>
          <w:rFonts w:cs="Arial"/>
          <w:color w:val="000000"/>
        </w:rPr>
        <w:t>»</w:t>
      </w:r>
    </w:p>
    <w:p w:rsidR="00AC6CD1" w:rsidRDefault="00AC6CD1" w:rsidP="00AC6CD1">
      <w:pPr>
        <w:ind w:firstLine="709"/>
        <w:rPr>
          <w:rFonts w:cs="Arial"/>
        </w:rPr>
      </w:pPr>
      <w:r>
        <w:rPr>
          <w:rFonts w:cs="Arial"/>
        </w:rPr>
        <w:t>1. Общие сведения</w:t>
      </w:r>
    </w:p>
    <w:p w:rsidR="00AC6CD1" w:rsidRDefault="00AC6CD1" w:rsidP="00AC6CD1">
      <w:pPr>
        <w:ind w:firstLine="709"/>
        <w:rPr>
          <w:rFonts w:cs="Arial"/>
          <w:color w:val="000000"/>
        </w:rPr>
      </w:pPr>
      <w:r>
        <w:rPr>
          <w:rFonts w:cs="Arial"/>
        </w:rPr>
        <w:t>В соответствии с Федеральным законом от 27.07.2010г. №210-ФЗ «об организации</w:t>
      </w:r>
      <w:r w:rsidR="002E5FDA">
        <w:rPr>
          <w:rFonts w:cs="Arial"/>
        </w:rPr>
        <w:t xml:space="preserve"> </w:t>
      </w:r>
      <w:r>
        <w:rPr>
          <w:rFonts w:cs="Arial"/>
        </w:rPr>
        <w:t>предоставления государственных и муниципальных услуг» в порядке, утвержденном постановлением администрации Перлевского</w:t>
      </w:r>
      <w:r w:rsidR="002E5FDA">
        <w:rPr>
          <w:rFonts w:cs="Arial"/>
        </w:rPr>
        <w:t xml:space="preserve"> </w:t>
      </w:r>
      <w:r>
        <w:rPr>
          <w:rFonts w:cs="Arial"/>
        </w:rPr>
        <w:t>сельского поселения 20.06. 2012г. № 89 года «О порядке проведения экспертизы проектов административных регламентов предоставления муниципальных услуг» 20.09.2016 года была проведена экспертиза проекта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w:t>
      </w:r>
      <w:r w:rsidRPr="0094000D">
        <w:rPr>
          <w:rFonts w:ascii="Times New Roman" w:hAnsi="Times New Roman"/>
          <w:sz w:val="28"/>
          <w:szCs w:val="2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Pr>
          <w:rFonts w:cs="Arial"/>
          <w:color w:val="000000"/>
        </w:rPr>
        <w:t>».</w:t>
      </w:r>
    </w:p>
    <w:p w:rsidR="00AC6CD1" w:rsidRDefault="00AC6CD1" w:rsidP="00AC6CD1">
      <w:pPr>
        <w:ind w:firstLine="709"/>
        <w:rPr>
          <w:rFonts w:cs="Arial"/>
        </w:rPr>
      </w:pPr>
      <w:r>
        <w:rPr>
          <w:rFonts w:cs="Arial"/>
        </w:rPr>
        <w:t xml:space="preserve"> 2. Выводы по результатам экспертизы</w:t>
      </w:r>
    </w:p>
    <w:p w:rsidR="00AC6CD1" w:rsidRDefault="00AC6CD1" w:rsidP="00AC6CD1">
      <w:pPr>
        <w:ind w:firstLine="709"/>
        <w:rPr>
          <w:rFonts w:cs="Arial"/>
        </w:rPr>
      </w:pPr>
      <w:r>
        <w:rPr>
          <w:rFonts w:cs="Arial"/>
        </w:rPr>
        <w:t>По итогам проведения экспертизы замечаний не представлено.</w:t>
      </w:r>
    </w:p>
    <w:p w:rsidR="00AC6CD1" w:rsidRDefault="00AC6CD1" w:rsidP="00AC6CD1">
      <w:pPr>
        <w:rPr>
          <w:rFonts w:cs="Arial"/>
        </w:rPr>
      </w:pPr>
      <w:r>
        <w:rPr>
          <w:rFonts w:cs="Arial"/>
        </w:rPr>
        <w:t>Проект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w:t>
      </w:r>
      <w:r w:rsidRPr="0094000D">
        <w:rPr>
          <w:rFonts w:ascii="Times New Roman" w:hAnsi="Times New Roman"/>
          <w:sz w:val="28"/>
          <w:szCs w:val="2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Pr>
          <w:rFonts w:cs="Arial"/>
          <w:color w:val="000000"/>
        </w:rPr>
        <w:t xml:space="preserve">» </w:t>
      </w:r>
      <w:r>
        <w:rPr>
          <w:rFonts w:cs="Arial"/>
        </w:rPr>
        <w:t>рекомендуется к принятию</w:t>
      </w:r>
    </w:p>
    <w:p w:rsidR="00AC6CD1" w:rsidRDefault="00AC6CD1" w:rsidP="00AC6CD1">
      <w:pPr>
        <w:rPr>
          <w:rFonts w:cs="Arial"/>
        </w:rPr>
      </w:pPr>
    </w:p>
    <w:p w:rsidR="00AC6CD1" w:rsidRDefault="00AC6CD1" w:rsidP="00AC6CD1">
      <w:pPr>
        <w:rPr>
          <w:rFonts w:cs="Arial"/>
        </w:rPr>
      </w:pPr>
    </w:p>
    <w:tbl>
      <w:tblPr>
        <w:tblW w:w="0" w:type="auto"/>
        <w:tblInd w:w="-18" w:type="dxa"/>
        <w:tblLook w:val="04A0"/>
      </w:tblPr>
      <w:tblGrid>
        <w:gridCol w:w="5464"/>
        <w:gridCol w:w="3912"/>
      </w:tblGrid>
      <w:tr w:rsidR="00AC6CD1" w:rsidTr="00AC6CD1">
        <w:trPr>
          <w:trHeight w:val="622"/>
        </w:trPr>
        <w:tc>
          <w:tcPr>
            <w:tcW w:w="5464" w:type="dxa"/>
            <w:hideMark/>
          </w:tcPr>
          <w:p w:rsidR="00AC6CD1" w:rsidRDefault="00AC6CD1">
            <w:pPr>
              <w:pStyle w:val="afb"/>
              <w:rPr>
                <w:rFonts w:ascii="Arial" w:hAnsi="Arial" w:cs="Arial"/>
                <w:sz w:val="24"/>
                <w:szCs w:val="24"/>
              </w:rPr>
            </w:pPr>
            <w:r>
              <w:rPr>
                <w:rFonts w:ascii="Arial" w:hAnsi="Arial" w:cs="Arial"/>
                <w:sz w:val="24"/>
                <w:szCs w:val="24"/>
              </w:rPr>
              <w:t xml:space="preserve">Глава администрации </w:t>
            </w:r>
          </w:p>
          <w:p w:rsidR="00AC6CD1" w:rsidRDefault="00AC6CD1" w:rsidP="00AC6CD1">
            <w:pPr>
              <w:pStyle w:val="afb"/>
            </w:pPr>
            <w:r>
              <w:rPr>
                <w:rFonts w:ascii="Arial" w:hAnsi="Arial" w:cs="Arial"/>
                <w:sz w:val="24"/>
                <w:szCs w:val="24"/>
              </w:rPr>
              <w:t>Перлевского сельского поселения</w:t>
            </w:r>
          </w:p>
        </w:tc>
        <w:tc>
          <w:tcPr>
            <w:tcW w:w="3912" w:type="dxa"/>
            <w:hideMark/>
          </w:tcPr>
          <w:p w:rsidR="00AC6CD1" w:rsidRDefault="00AC6CD1" w:rsidP="00AC6CD1">
            <w:pPr>
              <w:jc w:val="right"/>
              <w:rPr>
                <w:rFonts w:cs="Arial"/>
              </w:rPr>
            </w:pPr>
            <w:r>
              <w:rPr>
                <w:rFonts w:cs="Arial"/>
              </w:rPr>
              <w:t>Д.А.Проскуряков</w:t>
            </w:r>
          </w:p>
        </w:tc>
      </w:tr>
    </w:tbl>
    <w:p w:rsidR="00AC6CD1" w:rsidRDefault="00AC6CD1" w:rsidP="0094000D">
      <w:pPr>
        <w:tabs>
          <w:tab w:val="left" w:pos="4395"/>
          <w:tab w:val="left" w:pos="7740"/>
        </w:tabs>
        <w:ind w:left="4395"/>
        <w:rPr>
          <w:rFonts w:ascii="Times New Roman" w:hAnsi="Times New Roman"/>
          <w:sz w:val="28"/>
          <w:szCs w:val="28"/>
        </w:rPr>
      </w:pPr>
    </w:p>
    <w:p w:rsidR="00AC6CD1" w:rsidRDefault="00AC6CD1">
      <w:pPr>
        <w:ind w:firstLine="0"/>
        <w:jc w:val="left"/>
        <w:rPr>
          <w:rFonts w:ascii="Times New Roman" w:hAnsi="Times New Roman"/>
          <w:sz w:val="28"/>
          <w:szCs w:val="28"/>
        </w:rPr>
      </w:pPr>
      <w:r>
        <w:rPr>
          <w:rFonts w:ascii="Times New Roman" w:hAnsi="Times New Roman"/>
          <w:sz w:val="28"/>
          <w:szCs w:val="28"/>
        </w:rPr>
        <w:br w:type="page"/>
      </w:r>
    </w:p>
    <w:sectPr w:rsidR="00AC6CD1" w:rsidSect="001A35ED">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04" w:rsidRDefault="00196D04" w:rsidP="00C03A5B">
      <w:r>
        <w:separator/>
      </w:r>
    </w:p>
  </w:endnote>
  <w:endnote w:type="continuationSeparator" w:id="0">
    <w:p w:rsidR="00196D04" w:rsidRDefault="00196D04" w:rsidP="00C0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D" w:rsidRDefault="00660A6A" w:rsidP="00C55C4C">
    <w:pPr>
      <w:pStyle w:val="a4"/>
      <w:framePr w:wrap="around" w:vAnchor="text" w:hAnchor="margin" w:xAlign="right" w:y="1"/>
      <w:rPr>
        <w:rStyle w:val="a6"/>
      </w:rPr>
    </w:pPr>
    <w:r>
      <w:rPr>
        <w:rStyle w:val="a6"/>
      </w:rPr>
      <w:fldChar w:fldCharType="begin"/>
    </w:r>
    <w:r w:rsidR="0094000D">
      <w:rPr>
        <w:rStyle w:val="a6"/>
      </w:rPr>
      <w:instrText xml:space="preserve">PAGE  </w:instrText>
    </w:r>
    <w:r>
      <w:rPr>
        <w:rStyle w:val="a6"/>
      </w:rPr>
      <w:fldChar w:fldCharType="end"/>
    </w:r>
  </w:p>
  <w:p w:rsidR="0094000D" w:rsidRDefault="0094000D" w:rsidP="00C55C4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D" w:rsidRDefault="0094000D" w:rsidP="00C55C4C">
    <w:pPr>
      <w:pStyle w:val="a4"/>
      <w:framePr w:wrap="around" w:vAnchor="text" w:hAnchor="margin" w:xAlign="right" w:y="1"/>
      <w:rPr>
        <w:rStyle w:val="a6"/>
      </w:rPr>
    </w:pPr>
  </w:p>
  <w:p w:rsidR="0094000D" w:rsidRDefault="0094000D" w:rsidP="00C55C4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D" w:rsidRDefault="009400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04" w:rsidRDefault="00196D04" w:rsidP="00C03A5B">
      <w:r>
        <w:separator/>
      </w:r>
    </w:p>
  </w:footnote>
  <w:footnote w:type="continuationSeparator" w:id="0">
    <w:p w:rsidR="00196D04" w:rsidRDefault="00196D04" w:rsidP="00C0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D" w:rsidRDefault="00660A6A" w:rsidP="00C55C4C">
    <w:pPr>
      <w:pStyle w:val="a7"/>
      <w:framePr w:wrap="around" w:vAnchor="text" w:hAnchor="margin" w:xAlign="center" w:y="1"/>
      <w:rPr>
        <w:rStyle w:val="a6"/>
      </w:rPr>
    </w:pPr>
    <w:r>
      <w:rPr>
        <w:rStyle w:val="a6"/>
      </w:rPr>
      <w:fldChar w:fldCharType="begin"/>
    </w:r>
    <w:r w:rsidR="0094000D">
      <w:rPr>
        <w:rStyle w:val="a6"/>
      </w:rPr>
      <w:instrText xml:space="preserve">PAGE  </w:instrText>
    </w:r>
    <w:r>
      <w:rPr>
        <w:rStyle w:val="a6"/>
      </w:rPr>
      <w:fldChar w:fldCharType="end"/>
    </w:r>
  </w:p>
  <w:p w:rsidR="0094000D" w:rsidRDefault="009400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D" w:rsidRPr="00D166E3" w:rsidRDefault="0094000D">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D" w:rsidRDefault="009400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1"/>
    <w:footnote w:id="0"/>
  </w:footnotePr>
  <w:endnotePr>
    <w:endnote w:id="-1"/>
    <w:endnote w:id="0"/>
  </w:endnotePr>
  <w:compat/>
  <w:rsids>
    <w:rsidRoot w:val="008A4105"/>
    <w:rsid w:val="00004BCB"/>
    <w:rsid w:val="00024F53"/>
    <w:rsid w:val="00044054"/>
    <w:rsid w:val="00044073"/>
    <w:rsid w:val="00062153"/>
    <w:rsid w:val="000724C0"/>
    <w:rsid w:val="00072C1A"/>
    <w:rsid w:val="00087ACE"/>
    <w:rsid w:val="000902F0"/>
    <w:rsid w:val="000D4BEE"/>
    <w:rsid w:val="000E19AA"/>
    <w:rsid w:val="00101AA8"/>
    <w:rsid w:val="00105899"/>
    <w:rsid w:val="00111E23"/>
    <w:rsid w:val="00113BA7"/>
    <w:rsid w:val="001407FD"/>
    <w:rsid w:val="00155966"/>
    <w:rsid w:val="00170321"/>
    <w:rsid w:val="001820E4"/>
    <w:rsid w:val="001821A5"/>
    <w:rsid w:val="00194C60"/>
    <w:rsid w:val="00196D04"/>
    <w:rsid w:val="001A35ED"/>
    <w:rsid w:val="001A4A66"/>
    <w:rsid w:val="001D74B4"/>
    <w:rsid w:val="001E1928"/>
    <w:rsid w:val="001F1001"/>
    <w:rsid w:val="001F1764"/>
    <w:rsid w:val="001F5939"/>
    <w:rsid w:val="00206C37"/>
    <w:rsid w:val="002117B5"/>
    <w:rsid w:val="00266848"/>
    <w:rsid w:val="002B05DF"/>
    <w:rsid w:val="002D6352"/>
    <w:rsid w:val="002E5FDA"/>
    <w:rsid w:val="003061E6"/>
    <w:rsid w:val="003222AB"/>
    <w:rsid w:val="00324C32"/>
    <w:rsid w:val="00324C94"/>
    <w:rsid w:val="003507DF"/>
    <w:rsid w:val="0035398E"/>
    <w:rsid w:val="00380ABA"/>
    <w:rsid w:val="00383302"/>
    <w:rsid w:val="00391C04"/>
    <w:rsid w:val="003A206F"/>
    <w:rsid w:val="003A3A5B"/>
    <w:rsid w:val="003D0F89"/>
    <w:rsid w:val="003F0229"/>
    <w:rsid w:val="003F598E"/>
    <w:rsid w:val="00400749"/>
    <w:rsid w:val="004136DA"/>
    <w:rsid w:val="004200C4"/>
    <w:rsid w:val="00425DF2"/>
    <w:rsid w:val="004412DD"/>
    <w:rsid w:val="0044242F"/>
    <w:rsid w:val="00443074"/>
    <w:rsid w:val="0044648C"/>
    <w:rsid w:val="004503A4"/>
    <w:rsid w:val="00470736"/>
    <w:rsid w:val="00494855"/>
    <w:rsid w:val="004A5460"/>
    <w:rsid w:val="004C10DA"/>
    <w:rsid w:val="00502584"/>
    <w:rsid w:val="00507331"/>
    <w:rsid w:val="0052278C"/>
    <w:rsid w:val="00541571"/>
    <w:rsid w:val="00555D6D"/>
    <w:rsid w:val="00571D43"/>
    <w:rsid w:val="00582338"/>
    <w:rsid w:val="0058432D"/>
    <w:rsid w:val="005D4D1A"/>
    <w:rsid w:val="00616CEE"/>
    <w:rsid w:val="0061796F"/>
    <w:rsid w:val="0062374C"/>
    <w:rsid w:val="00642D96"/>
    <w:rsid w:val="00647D0B"/>
    <w:rsid w:val="00660A6A"/>
    <w:rsid w:val="00675988"/>
    <w:rsid w:val="006802D0"/>
    <w:rsid w:val="00693E47"/>
    <w:rsid w:val="006B2D33"/>
    <w:rsid w:val="006B7619"/>
    <w:rsid w:val="006F35DD"/>
    <w:rsid w:val="00703A10"/>
    <w:rsid w:val="00707DC9"/>
    <w:rsid w:val="007201F2"/>
    <w:rsid w:val="0073602B"/>
    <w:rsid w:val="00744A1E"/>
    <w:rsid w:val="00746C37"/>
    <w:rsid w:val="007556CE"/>
    <w:rsid w:val="00760013"/>
    <w:rsid w:val="007F3BA4"/>
    <w:rsid w:val="00806AD0"/>
    <w:rsid w:val="00853998"/>
    <w:rsid w:val="00856AB6"/>
    <w:rsid w:val="00877F4C"/>
    <w:rsid w:val="008801D0"/>
    <w:rsid w:val="0088173F"/>
    <w:rsid w:val="00884E6F"/>
    <w:rsid w:val="0089345C"/>
    <w:rsid w:val="008A2980"/>
    <w:rsid w:val="008A3461"/>
    <w:rsid w:val="008A4105"/>
    <w:rsid w:val="008D15DA"/>
    <w:rsid w:val="008E4E4D"/>
    <w:rsid w:val="009348CC"/>
    <w:rsid w:val="0094000D"/>
    <w:rsid w:val="00944F0C"/>
    <w:rsid w:val="009461FE"/>
    <w:rsid w:val="0094746A"/>
    <w:rsid w:val="009534C1"/>
    <w:rsid w:val="00954C20"/>
    <w:rsid w:val="00965F01"/>
    <w:rsid w:val="009869BC"/>
    <w:rsid w:val="00991C2D"/>
    <w:rsid w:val="009A26DC"/>
    <w:rsid w:val="009B579B"/>
    <w:rsid w:val="009C137C"/>
    <w:rsid w:val="009F3812"/>
    <w:rsid w:val="00A00E71"/>
    <w:rsid w:val="00A0583F"/>
    <w:rsid w:val="00A15857"/>
    <w:rsid w:val="00A51F7D"/>
    <w:rsid w:val="00A5786F"/>
    <w:rsid w:val="00A759BE"/>
    <w:rsid w:val="00A80174"/>
    <w:rsid w:val="00A85264"/>
    <w:rsid w:val="00A9170F"/>
    <w:rsid w:val="00A94953"/>
    <w:rsid w:val="00A95A7B"/>
    <w:rsid w:val="00A97C3F"/>
    <w:rsid w:val="00A97C48"/>
    <w:rsid w:val="00AC6CD1"/>
    <w:rsid w:val="00B07889"/>
    <w:rsid w:val="00B10D4B"/>
    <w:rsid w:val="00B20B06"/>
    <w:rsid w:val="00B32397"/>
    <w:rsid w:val="00B40208"/>
    <w:rsid w:val="00B429B2"/>
    <w:rsid w:val="00B45D9E"/>
    <w:rsid w:val="00B64540"/>
    <w:rsid w:val="00B67753"/>
    <w:rsid w:val="00B96797"/>
    <w:rsid w:val="00BA459E"/>
    <w:rsid w:val="00C03A5B"/>
    <w:rsid w:val="00C071ED"/>
    <w:rsid w:val="00C21CFD"/>
    <w:rsid w:val="00C37471"/>
    <w:rsid w:val="00C41514"/>
    <w:rsid w:val="00C55C4C"/>
    <w:rsid w:val="00C71864"/>
    <w:rsid w:val="00C910E0"/>
    <w:rsid w:val="00C93A25"/>
    <w:rsid w:val="00CA3B16"/>
    <w:rsid w:val="00CA637B"/>
    <w:rsid w:val="00CB4119"/>
    <w:rsid w:val="00CC2B41"/>
    <w:rsid w:val="00CD1129"/>
    <w:rsid w:val="00CF3D68"/>
    <w:rsid w:val="00D0288E"/>
    <w:rsid w:val="00D02FC6"/>
    <w:rsid w:val="00D06D9E"/>
    <w:rsid w:val="00D166E3"/>
    <w:rsid w:val="00D513CC"/>
    <w:rsid w:val="00D64FCE"/>
    <w:rsid w:val="00D71063"/>
    <w:rsid w:val="00DA07BA"/>
    <w:rsid w:val="00DB575A"/>
    <w:rsid w:val="00DC1875"/>
    <w:rsid w:val="00DC76A0"/>
    <w:rsid w:val="00E207DB"/>
    <w:rsid w:val="00E5058D"/>
    <w:rsid w:val="00E62BD7"/>
    <w:rsid w:val="00E66209"/>
    <w:rsid w:val="00E84F6D"/>
    <w:rsid w:val="00EA5AA9"/>
    <w:rsid w:val="00EC0A0F"/>
    <w:rsid w:val="00EC26F9"/>
    <w:rsid w:val="00EC625E"/>
    <w:rsid w:val="00ED38F6"/>
    <w:rsid w:val="00EE7A03"/>
    <w:rsid w:val="00F17576"/>
    <w:rsid w:val="00F2259B"/>
    <w:rsid w:val="00F3167F"/>
    <w:rsid w:val="00F339B0"/>
    <w:rsid w:val="00F35B04"/>
    <w:rsid w:val="00F47AAD"/>
    <w:rsid w:val="00F573D9"/>
    <w:rsid w:val="00F80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rPr>
  </w:style>
  <w:style w:type="character" w:customStyle="1" w:styleId="ad">
    <w:name w:val="Текст выноски Знак"/>
    <w:link w:val="ac"/>
    <w:rsid w:val="00C03A5B"/>
    <w:rPr>
      <w:rFonts w:ascii="Tahoma" w:eastAsia="Times New Roman" w:hAnsi="Tahoma" w:cs="Times New Roman"/>
      <w:sz w:val="16"/>
      <w:szCs w:val="16"/>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rPr>
  </w:style>
  <w:style w:type="character" w:customStyle="1" w:styleId="af6">
    <w:name w:val="Тема примечания Знак"/>
    <w:link w:val="af5"/>
    <w:rsid w:val="00C03A5B"/>
    <w:rPr>
      <w:rFonts w:ascii="Times New Roman" w:eastAsia="Times New Roman" w:hAnsi="Times New Roman" w:cs="Times New Roman"/>
      <w:b/>
      <w:bCs/>
      <w:sz w:val="20"/>
      <w:szCs w:val="20"/>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1"/>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r="http://schemas.openxmlformats.org/officeDocument/2006/relationships" xmlns:w="http://schemas.openxmlformats.org/wordprocessingml/2006/main">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479419790">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B366-2B6D-4C70-BB0E-C304FAE0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4279</TotalTime>
  <Pages>1</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Svetlana</cp:lastModifiedBy>
  <cp:revision>92</cp:revision>
  <cp:lastPrinted>2021-03-09T07:09:00Z</cp:lastPrinted>
  <dcterms:created xsi:type="dcterms:W3CDTF">2021-02-04T14:36:00Z</dcterms:created>
  <dcterms:modified xsi:type="dcterms:W3CDTF">2021-04-01T06:40:00Z</dcterms:modified>
</cp:coreProperties>
</file>