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A4" w:rsidRDefault="009004A4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C191B28" wp14:editId="6A33DAEB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4" name="Рисунок 4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9004A4" w:rsidRPr="003A2369" w:rsidRDefault="009004A4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9004A4" w:rsidRPr="003A2369" w:rsidRDefault="009004A4" w:rsidP="009004A4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9004A4" w:rsidRPr="003A2369" w:rsidRDefault="009004A4" w:rsidP="009004A4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9004A4" w:rsidRPr="00090312" w:rsidRDefault="009004A4" w:rsidP="009004A4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>От «20» января 2020 г. №_</w:t>
      </w:r>
      <w:r w:rsidR="002263DA">
        <w:rPr>
          <w:rFonts w:ascii="Times New Roman" w:eastAsia="Calibri" w:hAnsi="Times New Roman"/>
          <w:sz w:val="28"/>
          <w:szCs w:val="28"/>
          <w:u w:val="single"/>
          <w:lang w:eastAsia="en-US"/>
        </w:rPr>
        <w:t>7</w:t>
      </w: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</w:t>
      </w:r>
    </w:p>
    <w:p w:rsidR="009004A4" w:rsidRPr="003A2369" w:rsidRDefault="009004A4" w:rsidP="009004A4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>
        <w:rPr>
          <w:rFonts w:ascii="Times New Roman" w:eastAsia="Calibri" w:hAnsi="Times New Roman"/>
          <w:lang w:eastAsia="en-US"/>
        </w:rPr>
        <w:t xml:space="preserve">    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9004A4" w:rsidRPr="003A2369" w:rsidTr="00FE5E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4A4" w:rsidRPr="00660374" w:rsidRDefault="009004A4" w:rsidP="009004A4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схемы 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>границ прилегающ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расположе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нной по адресу Российская Федерация Воронежская область Репьевский район с. Бутырки пер. Школьный д. 2б</w:t>
            </w:r>
          </w:p>
        </w:tc>
      </w:tr>
    </w:tbl>
    <w:p w:rsidR="009004A4" w:rsidRPr="00820285" w:rsidRDefault="009004A4" w:rsidP="009004A4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9004A4" w:rsidRPr="00820285" w:rsidRDefault="009004A4" w:rsidP="009004A4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56540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565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Бутырского сельского поселения, решением Совета народных депутатов Бутырского сельского поселения Репьевского муниципального района от 30.05.2012 г. №69 «</w:t>
      </w:r>
      <w:r w:rsidRPr="00556540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5565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</w:t>
      </w:r>
      <w:r w:rsidRPr="0082028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Бутырского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236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4A4" w:rsidRDefault="009004A4" w:rsidP="009004A4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>
        <w:rPr>
          <w:szCs w:val="28"/>
        </w:rPr>
        <w:t xml:space="preserve"> Утвердить схему границ</w:t>
      </w:r>
      <w:r w:rsidR="000A26FB">
        <w:rPr>
          <w:szCs w:val="28"/>
        </w:rPr>
        <w:t>,</w:t>
      </w:r>
      <w:r>
        <w:rPr>
          <w:szCs w:val="28"/>
        </w:rPr>
        <w:t xml:space="preserve"> прилегающих территории расположенной по адресу</w:t>
      </w:r>
      <w:r w:rsidRPr="00090312">
        <w:rPr>
          <w:b/>
          <w:szCs w:val="28"/>
        </w:rPr>
        <w:t xml:space="preserve"> </w:t>
      </w:r>
      <w:r w:rsidRPr="00090312">
        <w:rPr>
          <w:szCs w:val="28"/>
        </w:rPr>
        <w:t xml:space="preserve">Российская Федерация Воронежская область Репьевский район с. Бутырки </w:t>
      </w:r>
      <w:r>
        <w:rPr>
          <w:szCs w:val="28"/>
        </w:rPr>
        <w:t xml:space="preserve">пер. Школьный д. 2б, согласно </w:t>
      </w:r>
      <w:r w:rsidR="00A461EF">
        <w:rPr>
          <w:szCs w:val="28"/>
        </w:rPr>
        <w:t>приложению,</w:t>
      </w:r>
      <w:r>
        <w:rPr>
          <w:szCs w:val="28"/>
        </w:rPr>
        <w:t xml:space="preserve"> к настоящему постановлению.</w:t>
      </w:r>
    </w:p>
    <w:p w:rsidR="009004A4" w:rsidRDefault="009004A4" w:rsidP="009004A4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2. Разместить настоящие постановление на официальном сайте администрации Бутырского сельского поселения.</w:t>
      </w:r>
    </w:p>
    <w:p w:rsidR="009004A4" w:rsidRDefault="009004A4" w:rsidP="009004A4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 Настоящие постановление подлежит официальному обнародованию и вступает в силу после его обнародования.</w:t>
      </w:r>
    </w:p>
    <w:p w:rsidR="009004A4" w:rsidRDefault="009004A4" w:rsidP="009004A4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191216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9004A4" w:rsidRPr="00191216" w:rsidRDefault="009004A4" w:rsidP="009004A4">
      <w:pPr>
        <w:pStyle w:val="ae"/>
        <w:spacing w:line="360" w:lineRule="auto"/>
        <w:ind w:firstLine="709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9004A4" w:rsidRPr="00820285" w:rsidTr="00FE5E94">
        <w:tc>
          <w:tcPr>
            <w:tcW w:w="3652" w:type="dxa"/>
            <w:hideMark/>
          </w:tcPr>
          <w:p w:rsidR="009004A4" w:rsidRPr="00820285" w:rsidRDefault="009004A4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9004A4" w:rsidRPr="00820285" w:rsidRDefault="009004A4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004A4" w:rsidRPr="00820285" w:rsidRDefault="009004A4" w:rsidP="00FE5E94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04A4" w:rsidRDefault="009004A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5325" w:rsidRDefault="00F25325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5325" w:rsidRDefault="00F25325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5325" w:rsidRDefault="00F25325" w:rsidP="00F25325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F25325" w:rsidRDefault="00F25325" w:rsidP="00F25325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F25325" w:rsidRDefault="00F25325" w:rsidP="00F25325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Бутырского сельского поселения</w:t>
      </w:r>
    </w:p>
    <w:p w:rsidR="00F25325" w:rsidRDefault="00F25325" w:rsidP="00F25325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Репьевского муниципального района </w:t>
      </w:r>
    </w:p>
    <w:p w:rsidR="00F25325" w:rsidRDefault="00F25325" w:rsidP="00F25325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 «20» января 2020 г. №7</w:t>
      </w:r>
    </w:p>
    <w:p w:rsidR="00F25325" w:rsidRDefault="00F25325" w:rsidP="00F25325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25325" w:rsidRDefault="00F25325" w:rsidP="00F2532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ПРИЛЕГАЮЩЕЙ ТЕРРИТОРИИ</w:t>
      </w:r>
    </w:p>
    <w:p w:rsidR="00F25325" w:rsidRDefault="00F25325" w:rsidP="00F2532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 Репьевского муниципального района</w:t>
      </w:r>
    </w:p>
    <w:p w:rsidR="00F25325" w:rsidRDefault="00F25325" w:rsidP="00F2532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области.</w:t>
      </w:r>
    </w:p>
    <w:p w:rsidR="00F25325" w:rsidRDefault="00F25325" w:rsidP="00F2532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</w:t>
      </w:r>
    </w:p>
    <w:p w:rsidR="00F25325" w:rsidRPr="00AA2751" w:rsidRDefault="00F25325" w:rsidP="00F2532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Постановлением администрации</w:t>
      </w:r>
    </w:p>
    <w:p w:rsidR="00F25325" w:rsidRPr="00AA2751" w:rsidRDefault="00F25325" w:rsidP="00F2532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Бутырского сельского поселения</w:t>
      </w:r>
    </w:p>
    <w:p w:rsidR="00F25325" w:rsidRPr="00AA2751" w:rsidRDefault="00F25325" w:rsidP="00F2532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Репьевского муниципального района</w:t>
      </w:r>
    </w:p>
    <w:p w:rsidR="00F25325" w:rsidRPr="00AA2751" w:rsidRDefault="00F25325" w:rsidP="00F2532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Воронежской области</w:t>
      </w:r>
    </w:p>
    <w:p w:rsidR="00F25325" w:rsidRDefault="00F25325" w:rsidP="00F2532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20.01.2020 г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</w:t>
      </w:r>
    </w:p>
    <w:p w:rsidR="00F25325" w:rsidRDefault="00F25325" w:rsidP="00F25325">
      <w:pPr>
        <w:rPr>
          <w:rFonts w:ascii="Times New Roman" w:hAnsi="Times New Roman"/>
          <w:sz w:val="28"/>
          <w:szCs w:val="28"/>
        </w:rPr>
      </w:pPr>
    </w:p>
    <w:p w:rsidR="00F25325" w:rsidRDefault="00F25325" w:rsidP="00F25325">
      <w:pPr>
        <w:jc w:val="center"/>
        <w:rPr>
          <w:rFonts w:ascii="Times New Roman" w:hAnsi="Times New Roman"/>
          <w:sz w:val="28"/>
          <w:szCs w:val="28"/>
        </w:rPr>
      </w:pPr>
      <w:r w:rsidRPr="00AA2751">
        <w:rPr>
          <w:rFonts w:ascii="Times New Roman" w:hAnsi="Times New Roman"/>
          <w:b/>
          <w:sz w:val="28"/>
          <w:szCs w:val="28"/>
        </w:rPr>
        <w:t>Схема границ прилегающей территории (текстовая часть)</w:t>
      </w:r>
    </w:p>
    <w:tbl>
      <w:tblPr>
        <w:tblStyle w:val="a5"/>
        <w:tblW w:w="11053" w:type="dxa"/>
        <w:tblInd w:w="-1273" w:type="dxa"/>
        <w:tblLook w:val="04A0" w:firstRow="1" w:lastRow="0" w:firstColumn="1" w:lastColumn="0" w:noHBand="0" w:noVBand="1"/>
      </w:tblPr>
      <w:tblGrid>
        <w:gridCol w:w="2155"/>
        <w:gridCol w:w="2786"/>
        <w:gridCol w:w="3078"/>
        <w:gridCol w:w="3034"/>
      </w:tblGrid>
      <w:tr w:rsidR="00F25325" w:rsidTr="00BC04E5">
        <w:trPr>
          <w:trHeight w:val="1251"/>
        </w:trPr>
        <w:tc>
          <w:tcPr>
            <w:tcW w:w="2155" w:type="dxa"/>
          </w:tcPr>
          <w:p w:rsidR="00F25325" w:rsidRDefault="00F25325" w:rsidP="00BC04E5">
            <w:pPr>
              <w:ind w:right="2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86" w:type="dxa"/>
          </w:tcPr>
          <w:p w:rsidR="00F25325" w:rsidRDefault="00F25325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78" w:type="dxa"/>
          </w:tcPr>
          <w:p w:rsidR="00F25325" w:rsidRDefault="00F25325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здания, строения, сооружения,</w:t>
            </w:r>
          </w:p>
          <w:p w:rsidR="00F25325" w:rsidRDefault="00F25325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F25325" w:rsidRDefault="00F25325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участка.</w:t>
            </w:r>
          </w:p>
          <w:p w:rsidR="00F25325" w:rsidRDefault="00F25325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F25325" w:rsidRDefault="00F25325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 w:rsidR="00F25325" w:rsidTr="00BC04E5">
        <w:trPr>
          <w:trHeight w:val="174"/>
        </w:trPr>
        <w:tc>
          <w:tcPr>
            <w:tcW w:w="2155" w:type="dxa"/>
          </w:tcPr>
          <w:p w:rsidR="00F25325" w:rsidRDefault="00F25325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ПТ-4</w:t>
            </w:r>
          </w:p>
        </w:tc>
        <w:tc>
          <w:tcPr>
            <w:tcW w:w="2786" w:type="dxa"/>
          </w:tcPr>
          <w:p w:rsidR="00F25325" w:rsidRDefault="00F25325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ЗУ-4</w:t>
            </w:r>
          </w:p>
        </w:tc>
        <w:tc>
          <w:tcPr>
            <w:tcW w:w="3078" w:type="dxa"/>
          </w:tcPr>
          <w:p w:rsidR="00F25325" w:rsidRDefault="00F25325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Бутырки,</w:t>
            </w:r>
          </w:p>
          <w:p w:rsidR="00F25325" w:rsidRPr="00F37B2A" w:rsidRDefault="00F25325" w:rsidP="00BC04E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пер. Школьный 2б</w:t>
            </w:r>
          </w:p>
        </w:tc>
        <w:tc>
          <w:tcPr>
            <w:tcW w:w="3034" w:type="dxa"/>
          </w:tcPr>
          <w:p w:rsidR="00F25325" w:rsidRDefault="00F25325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36:26:0200006:183</w:t>
            </w:r>
          </w:p>
        </w:tc>
      </w:tr>
      <w:tr w:rsidR="00F25325" w:rsidTr="00BC04E5">
        <w:trPr>
          <w:trHeight w:val="250"/>
        </w:trPr>
        <w:tc>
          <w:tcPr>
            <w:tcW w:w="11053" w:type="dxa"/>
            <w:gridSpan w:val="4"/>
          </w:tcPr>
          <w:p w:rsidR="00F25325" w:rsidRDefault="00F25325" w:rsidP="00F253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сельского поселения                               Гончарова Д.С</w:t>
            </w:r>
          </w:p>
        </w:tc>
      </w:tr>
    </w:tbl>
    <w:p w:rsidR="00F25325" w:rsidRPr="00F25325" w:rsidRDefault="00F25325" w:rsidP="00F25325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F25325" w:rsidRPr="00F25325" w:rsidSect="00A461EF">
      <w:pgSz w:w="11906" w:h="16838"/>
      <w:pgMar w:top="1702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82" w:rsidRDefault="004A2182" w:rsidP="00994B15">
      <w:r>
        <w:separator/>
      </w:r>
    </w:p>
  </w:endnote>
  <w:endnote w:type="continuationSeparator" w:id="0">
    <w:p w:rsidR="004A2182" w:rsidRDefault="004A2182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82" w:rsidRDefault="004A2182" w:rsidP="00994B15">
      <w:r>
        <w:separator/>
      </w:r>
    </w:p>
  </w:footnote>
  <w:footnote w:type="continuationSeparator" w:id="0">
    <w:p w:rsidR="004A2182" w:rsidRDefault="004A2182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04F78"/>
    <w:rsid w:val="000156AA"/>
    <w:rsid w:val="00042EEF"/>
    <w:rsid w:val="00077090"/>
    <w:rsid w:val="000842D5"/>
    <w:rsid w:val="00086C0C"/>
    <w:rsid w:val="00090312"/>
    <w:rsid w:val="0009673D"/>
    <w:rsid w:val="000A26FB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110F4"/>
    <w:rsid w:val="00122D3C"/>
    <w:rsid w:val="001311AA"/>
    <w:rsid w:val="00133F02"/>
    <w:rsid w:val="00136A94"/>
    <w:rsid w:val="00141589"/>
    <w:rsid w:val="00146692"/>
    <w:rsid w:val="00150522"/>
    <w:rsid w:val="001511CF"/>
    <w:rsid w:val="0016317E"/>
    <w:rsid w:val="00163C93"/>
    <w:rsid w:val="001707E6"/>
    <w:rsid w:val="001744BD"/>
    <w:rsid w:val="00186304"/>
    <w:rsid w:val="00187E5A"/>
    <w:rsid w:val="001908C4"/>
    <w:rsid w:val="00191216"/>
    <w:rsid w:val="001C3F4E"/>
    <w:rsid w:val="001C4B17"/>
    <w:rsid w:val="001C5711"/>
    <w:rsid w:val="001C5E2F"/>
    <w:rsid w:val="001D0688"/>
    <w:rsid w:val="001D51F5"/>
    <w:rsid w:val="001E1975"/>
    <w:rsid w:val="001E2A2D"/>
    <w:rsid w:val="001F486C"/>
    <w:rsid w:val="0020104F"/>
    <w:rsid w:val="00210063"/>
    <w:rsid w:val="002263DA"/>
    <w:rsid w:val="002327E7"/>
    <w:rsid w:val="00234F5B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1DFD"/>
    <w:rsid w:val="002F3D48"/>
    <w:rsid w:val="00301459"/>
    <w:rsid w:val="00311652"/>
    <w:rsid w:val="00321B71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1CB2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2182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5D4D"/>
    <w:rsid w:val="005279A6"/>
    <w:rsid w:val="00532BCC"/>
    <w:rsid w:val="00534B1C"/>
    <w:rsid w:val="00537724"/>
    <w:rsid w:val="00537C67"/>
    <w:rsid w:val="005476B8"/>
    <w:rsid w:val="0055349F"/>
    <w:rsid w:val="00554B6F"/>
    <w:rsid w:val="00556540"/>
    <w:rsid w:val="00556AA5"/>
    <w:rsid w:val="0056181C"/>
    <w:rsid w:val="00561C0C"/>
    <w:rsid w:val="00570047"/>
    <w:rsid w:val="00575623"/>
    <w:rsid w:val="00590939"/>
    <w:rsid w:val="00590D09"/>
    <w:rsid w:val="00595573"/>
    <w:rsid w:val="00596D4B"/>
    <w:rsid w:val="005A5C1F"/>
    <w:rsid w:val="005C0316"/>
    <w:rsid w:val="005C5467"/>
    <w:rsid w:val="005C667C"/>
    <w:rsid w:val="005E762A"/>
    <w:rsid w:val="005F34D4"/>
    <w:rsid w:val="00606ADA"/>
    <w:rsid w:val="006079DF"/>
    <w:rsid w:val="00613384"/>
    <w:rsid w:val="0063249A"/>
    <w:rsid w:val="00634888"/>
    <w:rsid w:val="00635345"/>
    <w:rsid w:val="0064111F"/>
    <w:rsid w:val="0064497E"/>
    <w:rsid w:val="006509F9"/>
    <w:rsid w:val="006558B9"/>
    <w:rsid w:val="0065689E"/>
    <w:rsid w:val="00660374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4F8F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6804"/>
    <w:rsid w:val="008D1FFC"/>
    <w:rsid w:val="008D2899"/>
    <w:rsid w:val="008F2768"/>
    <w:rsid w:val="008F34AA"/>
    <w:rsid w:val="009004A4"/>
    <w:rsid w:val="0090390C"/>
    <w:rsid w:val="0091172C"/>
    <w:rsid w:val="00930040"/>
    <w:rsid w:val="00935D13"/>
    <w:rsid w:val="00940670"/>
    <w:rsid w:val="00957216"/>
    <w:rsid w:val="00971E83"/>
    <w:rsid w:val="00974F71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B73C5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1E42"/>
    <w:rsid w:val="00A3529F"/>
    <w:rsid w:val="00A40007"/>
    <w:rsid w:val="00A40BEB"/>
    <w:rsid w:val="00A42802"/>
    <w:rsid w:val="00A43BAD"/>
    <w:rsid w:val="00A461EF"/>
    <w:rsid w:val="00A56416"/>
    <w:rsid w:val="00A76252"/>
    <w:rsid w:val="00A922BF"/>
    <w:rsid w:val="00AC0F52"/>
    <w:rsid w:val="00AC2242"/>
    <w:rsid w:val="00AC4DB2"/>
    <w:rsid w:val="00AC7186"/>
    <w:rsid w:val="00AD2166"/>
    <w:rsid w:val="00AD5B23"/>
    <w:rsid w:val="00AE20B9"/>
    <w:rsid w:val="00AE65F8"/>
    <w:rsid w:val="00AE76AD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A0A3A"/>
    <w:rsid w:val="00BB1738"/>
    <w:rsid w:val="00BB37B0"/>
    <w:rsid w:val="00BB6F1E"/>
    <w:rsid w:val="00BD19F5"/>
    <w:rsid w:val="00BD3CD7"/>
    <w:rsid w:val="00BD595A"/>
    <w:rsid w:val="00BD5E2A"/>
    <w:rsid w:val="00BF2CDB"/>
    <w:rsid w:val="00BF6956"/>
    <w:rsid w:val="00C0184D"/>
    <w:rsid w:val="00C30F92"/>
    <w:rsid w:val="00C315A2"/>
    <w:rsid w:val="00C34906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65F67"/>
    <w:rsid w:val="00D73AF8"/>
    <w:rsid w:val="00D80DF2"/>
    <w:rsid w:val="00D87B5E"/>
    <w:rsid w:val="00D9102D"/>
    <w:rsid w:val="00D92B94"/>
    <w:rsid w:val="00DA505B"/>
    <w:rsid w:val="00DB160B"/>
    <w:rsid w:val="00DB3033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517F7"/>
    <w:rsid w:val="00E71FC9"/>
    <w:rsid w:val="00E84933"/>
    <w:rsid w:val="00E84F53"/>
    <w:rsid w:val="00E924F7"/>
    <w:rsid w:val="00E92957"/>
    <w:rsid w:val="00E9499E"/>
    <w:rsid w:val="00EA4DC3"/>
    <w:rsid w:val="00EB1422"/>
    <w:rsid w:val="00EB76CB"/>
    <w:rsid w:val="00EC20D5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5325"/>
    <w:rsid w:val="00F27830"/>
    <w:rsid w:val="00F4401F"/>
    <w:rsid w:val="00F60660"/>
    <w:rsid w:val="00F61CD7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E01B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31DC-72E9-4773-914B-E0C2FBC1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448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Инспектор</cp:lastModifiedBy>
  <cp:revision>44</cp:revision>
  <cp:lastPrinted>2020-01-20T10:04:00Z</cp:lastPrinted>
  <dcterms:created xsi:type="dcterms:W3CDTF">2019-09-18T12:46:00Z</dcterms:created>
  <dcterms:modified xsi:type="dcterms:W3CDTF">2020-01-29T07:26:00Z</dcterms:modified>
</cp:coreProperties>
</file>