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8C" w:rsidRDefault="007B058C" w:rsidP="00D41BDA">
      <w:pPr>
        <w:spacing w:after="0"/>
        <w:jc w:val="center"/>
        <w:rPr>
          <w:rFonts w:ascii="Times New Roman" w:hAnsi="Times New Roman" w:cs="Times New Roman"/>
          <w:b/>
        </w:rPr>
      </w:pPr>
    </w:p>
    <w:p w:rsidR="007B058C" w:rsidRDefault="007B058C" w:rsidP="00D41BDA">
      <w:pPr>
        <w:spacing w:after="0"/>
        <w:jc w:val="center"/>
        <w:rPr>
          <w:rFonts w:ascii="Times New Roman" w:hAnsi="Times New Roman" w:cs="Times New Roman"/>
          <w:b/>
        </w:rPr>
      </w:pPr>
    </w:p>
    <w:p w:rsidR="005918BC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РОССИЙСКАЯ ФЕДЕРАЦИЯ</w:t>
      </w:r>
    </w:p>
    <w:p w:rsidR="00D41BDA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КАЛУЖСКАЯ ОБЛАСТЬ</w:t>
      </w:r>
    </w:p>
    <w:p w:rsidR="00D41BDA" w:rsidRPr="001B1722" w:rsidRDefault="007B058C" w:rsidP="00D41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22">
        <w:rPr>
          <w:rFonts w:ascii="Times New Roman" w:hAnsi="Times New Roman" w:cs="Times New Roman"/>
          <w:b/>
          <w:sz w:val="28"/>
          <w:szCs w:val="28"/>
        </w:rPr>
        <w:t>ПОСЕЛКОВЫЙ СОВЕТ</w:t>
      </w:r>
    </w:p>
    <w:p w:rsidR="00D41BDA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МУНИЦИПАЛЬНОГО ОБРАЗОВАНИЯ</w:t>
      </w:r>
    </w:p>
    <w:p w:rsidR="00D41BDA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СЕЛЬСКОЕ ПОСЕЛЕНИЕ</w:t>
      </w:r>
    </w:p>
    <w:p w:rsidR="00D41BDA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«ПОСЕЛОК МЯТЛЕВО»</w:t>
      </w:r>
    </w:p>
    <w:p w:rsidR="00D41BDA" w:rsidRDefault="00D41BDA" w:rsidP="00D4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1BDA" w:rsidRDefault="00D41BDA" w:rsidP="00D4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DA" w:rsidRDefault="007B058C" w:rsidP="00D4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</w:t>
      </w:r>
      <w:r w:rsidR="00D41BDA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D41BDA" w:rsidRDefault="00D41BDA" w:rsidP="00D4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DA" w:rsidRDefault="00D41BDA" w:rsidP="00D41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BDA" w:rsidRDefault="00D41BDA" w:rsidP="00D41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r w:rsidR="006B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58C">
        <w:rPr>
          <w:rFonts w:ascii="Times New Roman" w:hAnsi="Times New Roman" w:cs="Times New Roman"/>
          <w:b/>
          <w:sz w:val="24"/>
          <w:szCs w:val="24"/>
        </w:rPr>
        <w:t>19</w:t>
      </w:r>
      <w:r w:rsidR="006B6F51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>
        <w:rPr>
          <w:rFonts w:ascii="Times New Roman" w:hAnsi="Times New Roman" w:cs="Times New Roman"/>
          <w:b/>
          <w:sz w:val="24"/>
          <w:szCs w:val="24"/>
        </w:rPr>
        <w:t>бря 2018г.                             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ятлево      </w:t>
      </w:r>
      <w:r w:rsidR="006B6F5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B058C">
        <w:rPr>
          <w:rFonts w:ascii="Times New Roman" w:hAnsi="Times New Roman" w:cs="Times New Roman"/>
          <w:b/>
          <w:sz w:val="24"/>
          <w:szCs w:val="24"/>
        </w:rPr>
        <w:t xml:space="preserve"> 48</w:t>
      </w:r>
    </w:p>
    <w:p w:rsidR="00D41BDA" w:rsidRDefault="00D41BDA" w:rsidP="00D4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DA" w:rsidRDefault="00D41BDA" w:rsidP="00D4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51" w:rsidRDefault="006B6F51" w:rsidP="001B1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B058C">
        <w:rPr>
          <w:rFonts w:ascii="Times New Roman" w:hAnsi="Times New Roman" w:cs="Times New Roman"/>
          <w:b/>
          <w:sz w:val="24"/>
          <w:szCs w:val="24"/>
        </w:rPr>
        <w:t>б использова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нии земельного участка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</w:p>
    <w:p w:rsidR="001B1722" w:rsidRDefault="001B1722" w:rsidP="001B1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B6F51">
        <w:rPr>
          <w:rFonts w:ascii="Times New Roman" w:hAnsi="Times New Roman" w:cs="Times New Roman"/>
          <w:b/>
          <w:sz w:val="24"/>
          <w:szCs w:val="24"/>
        </w:rPr>
        <w:t>троительство</w:t>
      </w:r>
      <w:r w:rsidR="00162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51">
        <w:rPr>
          <w:rFonts w:ascii="Times New Roman" w:hAnsi="Times New Roman" w:cs="Times New Roman"/>
          <w:b/>
          <w:sz w:val="24"/>
          <w:szCs w:val="24"/>
        </w:rPr>
        <w:t>физкультурно-культурного центра</w:t>
      </w:r>
    </w:p>
    <w:p w:rsidR="006B6F51" w:rsidRDefault="006B6F51" w:rsidP="001B1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универсальным игровым залом в пос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ятлево </w:t>
      </w:r>
    </w:p>
    <w:p w:rsidR="00162BC7" w:rsidRDefault="006B6F51" w:rsidP="001B1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Калужской области </w:t>
      </w:r>
    </w:p>
    <w:p w:rsidR="00162BC7" w:rsidRDefault="00162BC7" w:rsidP="0016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C7" w:rsidRDefault="00162BC7" w:rsidP="00162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BC7" w:rsidRDefault="00162BC7" w:rsidP="00162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BC7" w:rsidRDefault="00162BC7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51">
        <w:rPr>
          <w:rFonts w:ascii="Times New Roman" w:hAnsi="Times New Roman" w:cs="Times New Roman"/>
          <w:sz w:val="24"/>
          <w:szCs w:val="24"/>
        </w:rPr>
        <w:t>Руководствуясь</w:t>
      </w:r>
      <w:r w:rsidR="00056B59">
        <w:rPr>
          <w:rFonts w:ascii="Times New Roman" w:hAnsi="Times New Roman" w:cs="Times New Roman"/>
          <w:sz w:val="24"/>
          <w:szCs w:val="24"/>
        </w:rPr>
        <w:t xml:space="preserve"> ст.14 Федерального закона от 06.10.2003 №131-ФЗ «Об общих принципах организации местного самоуправления в Российской Федерации», </w:t>
      </w:r>
      <w:r w:rsidR="006B6F51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сельское поселение «Поселок Мятлево»,     </w:t>
      </w:r>
      <w:r w:rsidR="00056B59">
        <w:rPr>
          <w:rFonts w:ascii="Times New Roman" w:hAnsi="Times New Roman" w:cs="Times New Roman"/>
          <w:sz w:val="24"/>
          <w:szCs w:val="24"/>
        </w:rPr>
        <w:t xml:space="preserve"> </w:t>
      </w:r>
      <w:r w:rsidR="007B058C">
        <w:rPr>
          <w:rFonts w:ascii="Times New Roman" w:hAnsi="Times New Roman" w:cs="Times New Roman"/>
          <w:sz w:val="24"/>
          <w:szCs w:val="24"/>
        </w:rPr>
        <w:t xml:space="preserve"> Поселковый Совет </w:t>
      </w:r>
      <w:r w:rsidR="00056B59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Мятлево»</w:t>
      </w:r>
    </w:p>
    <w:p w:rsidR="00056B59" w:rsidRDefault="00056B59" w:rsidP="00056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59" w:rsidRDefault="007B058C" w:rsidP="0005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056B59">
        <w:rPr>
          <w:rFonts w:ascii="Times New Roman" w:hAnsi="Times New Roman" w:cs="Times New Roman"/>
          <w:b/>
          <w:sz w:val="24"/>
          <w:szCs w:val="24"/>
        </w:rPr>
        <w:t>:</w:t>
      </w:r>
    </w:p>
    <w:p w:rsidR="00056B59" w:rsidRDefault="00056B59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59" w:rsidRDefault="00056B59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F51">
        <w:rPr>
          <w:rFonts w:ascii="Times New Roman" w:hAnsi="Times New Roman" w:cs="Times New Roman"/>
          <w:sz w:val="24"/>
          <w:szCs w:val="24"/>
        </w:rPr>
        <w:t xml:space="preserve"> </w:t>
      </w:r>
      <w:r w:rsidR="007B058C">
        <w:rPr>
          <w:rFonts w:ascii="Times New Roman" w:hAnsi="Times New Roman" w:cs="Times New Roman"/>
          <w:sz w:val="24"/>
          <w:szCs w:val="24"/>
        </w:rPr>
        <w:t>Использова</w:t>
      </w:r>
      <w:r w:rsidR="006B6F51">
        <w:rPr>
          <w:rFonts w:ascii="Times New Roman" w:hAnsi="Times New Roman" w:cs="Times New Roman"/>
          <w:sz w:val="24"/>
          <w:szCs w:val="24"/>
        </w:rPr>
        <w:t xml:space="preserve">ть земельный участок с кадастровым номером 40:08:000000:358, категория земель: земли населенных пунктов, </w:t>
      </w:r>
      <w:r w:rsidR="007B058C">
        <w:rPr>
          <w:rFonts w:ascii="Times New Roman" w:hAnsi="Times New Roman" w:cs="Times New Roman"/>
          <w:sz w:val="24"/>
          <w:szCs w:val="24"/>
        </w:rPr>
        <w:t xml:space="preserve"> </w:t>
      </w:r>
      <w:r w:rsidR="006B6F51">
        <w:rPr>
          <w:rFonts w:ascii="Times New Roman" w:hAnsi="Times New Roman" w:cs="Times New Roman"/>
          <w:sz w:val="24"/>
          <w:szCs w:val="24"/>
        </w:rPr>
        <w:t xml:space="preserve"> площадью 6 043 кв.м.</w:t>
      </w:r>
      <w:r w:rsidR="00997AE4">
        <w:rPr>
          <w:rFonts w:ascii="Times New Roman" w:hAnsi="Times New Roman" w:cs="Times New Roman"/>
          <w:sz w:val="24"/>
          <w:szCs w:val="24"/>
        </w:rPr>
        <w:t xml:space="preserve">, расположенный по адресу: Калужская область, </w:t>
      </w:r>
      <w:proofErr w:type="spellStart"/>
      <w:r w:rsidR="00997AE4">
        <w:rPr>
          <w:rFonts w:ascii="Times New Roman" w:hAnsi="Times New Roman" w:cs="Times New Roman"/>
          <w:sz w:val="24"/>
          <w:szCs w:val="24"/>
        </w:rPr>
        <w:t>Износковский</w:t>
      </w:r>
      <w:proofErr w:type="spellEnd"/>
      <w:r w:rsidR="00997AE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97AE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97A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97AE4">
        <w:rPr>
          <w:rFonts w:ascii="Times New Roman" w:hAnsi="Times New Roman" w:cs="Times New Roman"/>
          <w:sz w:val="24"/>
          <w:szCs w:val="24"/>
        </w:rPr>
        <w:t>ятлево</w:t>
      </w:r>
      <w:proofErr w:type="spellEnd"/>
      <w:r w:rsidR="00997A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AE4">
        <w:rPr>
          <w:rFonts w:ascii="Times New Roman" w:hAnsi="Times New Roman" w:cs="Times New Roman"/>
          <w:sz w:val="24"/>
          <w:szCs w:val="24"/>
        </w:rPr>
        <w:t>ул.Интернациональная</w:t>
      </w:r>
      <w:proofErr w:type="spellEnd"/>
      <w:r w:rsidR="00997AE4">
        <w:rPr>
          <w:rFonts w:ascii="Times New Roman" w:hAnsi="Times New Roman" w:cs="Times New Roman"/>
          <w:sz w:val="24"/>
          <w:szCs w:val="24"/>
        </w:rPr>
        <w:t xml:space="preserve">, дом.28 под объект капитального строительства «Строительство  физкультурно-культурного центра с универсальным игровым залом в </w:t>
      </w:r>
      <w:proofErr w:type="spellStart"/>
      <w:r w:rsidR="00997AE4">
        <w:rPr>
          <w:rFonts w:ascii="Times New Roman" w:hAnsi="Times New Roman" w:cs="Times New Roman"/>
          <w:sz w:val="24"/>
          <w:szCs w:val="24"/>
        </w:rPr>
        <w:t>пос.Мятлево</w:t>
      </w:r>
      <w:proofErr w:type="spellEnd"/>
      <w:r w:rsidR="00997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AE4">
        <w:rPr>
          <w:rFonts w:ascii="Times New Roman" w:hAnsi="Times New Roman" w:cs="Times New Roman"/>
          <w:sz w:val="24"/>
          <w:szCs w:val="24"/>
        </w:rPr>
        <w:t>Износковского</w:t>
      </w:r>
      <w:proofErr w:type="spellEnd"/>
      <w:r w:rsidR="00997AE4">
        <w:rPr>
          <w:rFonts w:ascii="Times New Roman" w:hAnsi="Times New Roman" w:cs="Times New Roman"/>
          <w:sz w:val="24"/>
          <w:szCs w:val="24"/>
        </w:rPr>
        <w:t xml:space="preserve"> района Калужской области»</w:t>
      </w:r>
    </w:p>
    <w:p w:rsidR="00997AE4" w:rsidRDefault="007B058C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59" w:rsidRDefault="007B058C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B59">
        <w:rPr>
          <w:rFonts w:ascii="Times New Roman" w:hAnsi="Times New Roman" w:cs="Times New Roman"/>
          <w:sz w:val="24"/>
          <w:szCs w:val="24"/>
        </w:rPr>
        <w:t xml:space="preserve">.Настоящее </w:t>
      </w:r>
      <w:r>
        <w:rPr>
          <w:rFonts w:ascii="Times New Roman" w:hAnsi="Times New Roman" w:cs="Times New Roman"/>
          <w:sz w:val="24"/>
          <w:szCs w:val="24"/>
        </w:rPr>
        <w:t>Реше</w:t>
      </w:r>
      <w:r w:rsidR="00056B59">
        <w:rPr>
          <w:rFonts w:ascii="Times New Roman" w:hAnsi="Times New Roman" w:cs="Times New Roman"/>
          <w:sz w:val="24"/>
          <w:szCs w:val="24"/>
        </w:rPr>
        <w:t xml:space="preserve">ние </w:t>
      </w:r>
      <w:r w:rsidR="00997AE4">
        <w:rPr>
          <w:rFonts w:ascii="Times New Roman" w:hAnsi="Times New Roman" w:cs="Times New Roman"/>
          <w:sz w:val="24"/>
          <w:szCs w:val="24"/>
        </w:rPr>
        <w:t xml:space="preserve"> вступает в действие с момента подписания.</w:t>
      </w:r>
    </w:p>
    <w:p w:rsidR="00072DBB" w:rsidRDefault="00072DBB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B" w:rsidRDefault="00072DBB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B" w:rsidRDefault="00072DBB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58C" w:rsidRPr="001B1722" w:rsidRDefault="00072DBB" w:rsidP="007B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72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B058C" w:rsidRPr="001B172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72DBB" w:rsidRPr="001B1722" w:rsidRDefault="001B1722" w:rsidP="007B05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поселениеи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DBB" w:rsidRPr="001B1722">
        <w:rPr>
          <w:rFonts w:ascii="Times New Roman" w:hAnsi="Times New Roman" w:cs="Times New Roman"/>
          <w:b/>
          <w:sz w:val="24"/>
          <w:szCs w:val="24"/>
        </w:rPr>
        <w:t xml:space="preserve">«Поселок Мятлево»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С.В.Кузьмина</w:t>
      </w:r>
      <w:proofErr w:type="spellEnd"/>
      <w:r w:rsidR="00072DBB" w:rsidRPr="001B17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B058C" w:rsidRPr="001B172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56B59" w:rsidRDefault="00056B59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58" w:rsidRDefault="00413958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58" w:rsidRDefault="00413958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58" w:rsidRDefault="00413958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58" w:rsidRPr="00413958" w:rsidRDefault="00413958" w:rsidP="00997AE4">
      <w:pPr>
        <w:rPr>
          <w:rFonts w:ascii="Times New Roman" w:hAnsi="Times New Roman" w:cs="Times New Roman"/>
          <w:b/>
          <w:sz w:val="24"/>
          <w:szCs w:val="24"/>
        </w:rPr>
      </w:pPr>
    </w:p>
    <w:p w:rsidR="00413958" w:rsidRPr="00056B59" w:rsidRDefault="00413958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3958" w:rsidRPr="00056B59" w:rsidSect="00997AE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1C03"/>
    <w:multiLevelType w:val="hybridMultilevel"/>
    <w:tmpl w:val="E41A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BDA"/>
    <w:rsid w:val="00056B59"/>
    <w:rsid w:val="00072DBB"/>
    <w:rsid w:val="00162BC7"/>
    <w:rsid w:val="001B1722"/>
    <w:rsid w:val="0020748D"/>
    <w:rsid w:val="00413958"/>
    <w:rsid w:val="005918BC"/>
    <w:rsid w:val="006B6F51"/>
    <w:rsid w:val="007B058C"/>
    <w:rsid w:val="00997AE4"/>
    <w:rsid w:val="00A45AA0"/>
    <w:rsid w:val="00C8711D"/>
    <w:rsid w:val="00D41BDA"/>
    <w:rsid w:val="00E249CE"/>
    <w:rsid w:val="00E33F58"/>
    <w:rsid w:val="00E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Duma</cp:lastModifiedBy>
  <cp:revision>11</cp:revision>
  <cp:lastPrinted>2019-01-17T11:38:00Z</cp:lastPrinted>
  <dcterms:created xsi:type="dcterms:W3CDTF">2018-10-12T08:53:00Z</dcterms:created>
  <dcterms:modified xsi:type="dcterms:W3CDTF">2019-01-17T11:41:00Z</dcterms:modified>
</cp:coreProperties>
</file>