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5" w:rsidRDefault="00F87815" w:rsidP="00F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87815" w:rsidRDefault="00DD2715" w:rsidP="00F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</w:t>
      </w:r>
      <w:r w:rsidR="00F87815">
        <w:rPr>
          <w:b/>
          <w:sz w:val="32"/>
          <w:szCs w:val="32"/>
        </w:rPr>
        <w:t xml:space="preserve"> СЕЛЬСКОГО ПОСЕЛЕНИЯ</w:t>
      </w:r>
    </w:p>
    <w:p w:rsidR="00F87815" w:rsidRDefault="00F87815" w:rsidP="00F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ПОВОРИНСКОГО МУНИЦИПАЛЬНОГОРАЙОНА</w:t>
      </w:r>
    </w:p>
    <w:p w:rsidR="00F87815" w:rsidRDefault="00F87815" w:rsidP="00F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87815" w:rsidRDefault="00F87815" w:rsidP="00F87815">
      <w:pPr>
        <w:jc w:val="center"/>
        <w:rPr>
          <w:b/>
          <w:sz w:val="32"/>
          <w:szCs w:val="32"/>
        </w:rPr>
      </w:pPr>
    </w:p>
    <w:p w:rsidR="00F87815" w:rsidRDefault="00F87815" w:rsidP="00F87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7815" w:rsidRDefault="00F87815" w:rsidP="00F87815">
      <w:pPr>
        <w:jc w:val="center"/>
        <w:rPr>
          <w:b/>
          <w:sz w:val="32"/>
          <w:szCs w:val="32"/>
        </w:rPr>
      </w:pPr>
    </w:p>
    <w:p w:rsidR="00F87815" w:rsidRDefault="00F87815" w:rsidP="00F87815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97B2A">
        <w:rPr>
          <w:b/>
          <w:sz w:val="28"/>
          <w:szCs w:val="28"/>
        </w:rPr>
        <w:t>2</w:t>
      </w:r>
      <w:r w:rsidR="005F7D82">
        <w:rPr>
          <w:b/>
          <w:sz w:val="28"/>
          <w:szCs w:val="28"/>
        </w:rPr>
        <w:t>9</w:t>
      </w:r>
      <w:r w:rsidR="00E97B2A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01.2020           №</w:t>
      </w:r>
      <w:r w:rsidR="00E97B2A">
        <w:rPr>
          <w:b/>
          <w:sz w:val="28"/>
          <w:szCs w:val="28"/>
        </w:rPr>
        <w:t>1</w:t>
      </w:r>
    </w:p>
    <w:p w:rsidR="00F87815" w:rsidRDefault="00F87815" w:rsidP="00F87815">
      <w:pPr>
        <w:ind w:right="3543"/>
        <w:jc w:val="both"/>
        <w:rPr>
          <w:b/>
          <w:sz w:val="28"/>
          <w:szCs w:val="28"/>
        </w:rPr>
      </w:pPr>
    </w:p>
    <w:p w:rsidR="00F87815" w:rsidRDefault="00DD2715" w:rsidP="00F87815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F87815">
        <w:rPr>
          <w:b/>
          <w:sz w:val="28"/>
          <w:szCs w:val="28"/>
        </w:rPr>
        <w:t xml:space="preserve"> утверждении структуры администрации </w:t>
      </w:r>
      <w:r>
        <w:rPr>
          <w:b/>
          <w:sz w:val="28"/>
          <w:szCs w:val="28"/>
        </w:rPr>
        <w:t>Октябрьского</w:t>
      </w:r>
      <w:r w:rsidR="00F87815">
        <w:rPr>
          <w:b/>
          <w:sz w:val="28"/>
          <w:szCs w:val="28"/>
        </w:rPr>
        <w:t xml:space="preserve"> сельского поселения</w:t>
      </w:r>
    </w:p>
    <w:p w:rsidR="00F87815" w:rsidRDefault="00F87815" w:rsidP="00F87815">
      <w:pPr>
        <w:rPr>
          <w:sz w:val="28"/>
          <w:szCs w:val="28"/>
        </w:rPr>
      </w:pPr>
    </w:p>
    <w:p w:rsidR="00F87815" w:rsidRDefault="00F87815" w:rsidP="00F8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п.8  ст.37 Федерального Закона от 06.10. 2003 года № 131- ФЗ «Об общих принципах организации местного самоуправления в Российской Федерации» и Уставом </w:t>
      </w:r>
      <w:r w:rsidR="00DD2715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поселения,  Совет народных депутатов </w:t>
      </w:r>
      <w:r w:rsidR="00DD2715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</w:p>
    <w:p w:rsidR="00F87815" w:rsidRDefault="00F87815" w:rsidP="00F87815">
      <w:pPr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Pr="00DD2715" w:rsidRDefault="00DD2715" w:rsidP="00F87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F87815" w:rsidRPr="00F87815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</w:t>
      </w:r>
      <w:r w:rsidR="00F87815" w:rsidRPr="00F8781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 xml:space="preserve">у </w:t>
      </w:r>
      <w:r w:rsidR="00F87815" w:rsidRPr="00F8781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Октябрьского</w:t>
      </w:r>
      <w:r w:rsidR="00F87815" w:rsidRPr="00F87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="00F87815">
        <w:rPr>
          <w:sz w:val="28"/>
          <w:szCs w:val="28"/>
        </w:rPr>
        <w:t xml:space="preserve"> согласно приложению №1.</w:t>
      </w:r>
    </w:p>
    <w:p w:rsidR="00DD2715" w:rsidRPr="00F87815" w:rsidRDefault="00DD2715" w:rsidP="00F87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Решение №12 от 06.05.2015 года считать утратившим  силу.</w:t>
      </w:r>
    </w:p>
    <w:p w:rsidR="00F87815" w:rsidRDefault="00DD27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87815">
        <w:rPr>
          <w:sz w:val="28"/>
          <w:szCs w:val="28"/>
        </w:rPr>
        <w:t>. Настоящее решение подлежит обнародованию.</w:t>
      </w:r>
    </w:p>
    <w:p w:rsidR="00F87815" w:rsidRDefault="00F878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71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2715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                                  </w:t>
      </w:r>
      <w:r w:rsidR="00DD2715">
        <w:rPr>
          <w:sz w:val="28"/>
          <w:szCs w:val="28"/>
        </w:rPr>
        <w:t>В.И.</w:t>
      </w:r>
      <w:proofErr w:type="gramStart"/>
      <w:r w:rsidR="00DD2715">
        <w:rPr>
          <w:sz w:val="28"/>
          <w:szCs w:val="28"/>
        </w:rPr>
        <w:t>Жидких</w:t>
      </w:r>
      <w:proofErr w:type="gramEnd"/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/>
    <w:p w:rsidR="007B30C4" w:rsidRDefault="007B30C4"/>
    <w:sectPr w:rsidR="007B30C4" w:rsidSect="00B7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AC6"/>
    <w:multiLevelType w:val="hybridMultilevel"/>
    <w:tmpl w:val="90E2C830"/>
    <w:lvl w:ilvl="0" w:tplc="6A165D4C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15"/>
    <w:rsid w:val="002A536A"/>
    <w:rsid w:val="005F7D82"/>
    <w:rsid w:val="007B30C4"/>
    <w:rsid w:val="008B75BC"/>
    <w:rsid w:val="00A825F1"/>
    <w:rsid w:val="00B77B18"/>
    <w:rsid w:val="00DD2715"/>
    <w:rsid w:val="00E97B2A"/>
    <w:rsid w:val="00F8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Октябрьское</cp:lastModifiedBy>
  <cp:revision>9</cp:revision>
  <cp:lastPrinted>2020-01-29T09:09:00Z</cp:lastPrinted>
  <dcterms:created xsi:type="dcterms:W3CDTF">2020-01-24T12:39:00Z</dcterms:created>
  <dcterms:modified xsi:type="dcterms:W3CDTF">2020-01-29T09:09:00Z</dcterms:modified>
</cp:coreProperties>
</file>