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0E" w:rsidRPr="00B44BE2" w:rsidRDefault="00E3350E" w:rsidP="00B44BE2">
      <w:pPr>
        <w:pStyle w:val="af5"/>
        <w:jc w:val="center"/>
        <w:rPr>
          <w:rFonts w:ascii="Arial" w:hAnsi="Arial" w:cs="Arial"/>
          <w:sz w:val="24"/>
          <w:szCs w:val="24"/>
          <w:lang w:eastAsia="ru-RU"/>
        </w:rPr>
      </w:pPr>
      <w:r w:rsidRPr="00B44BE2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E3350E" w:rsidRPr="00B44BE2" w:rsidRDefault="00E3350E" w:rsidP="00B44BE2">
      <w:pPr>
        <w:pStyle w:val="af5"/>
        <w:jc w:val="center"/>
        <w:rPr>
          <w:rFonts w:ascii="Arial" w:hAnsi="Arial" w:cs="Arial"/>
          <w:sz w:val="24"/>
          <w:szCs w:val="24"/>
          <w:lang w:eastAsia="ru-RU"/>
        </w:rPr>
      </w:pPr>
      <w:r w:rsidRPr="00B44BE2">
        <w:rPr>
          <w:rFonts w:ascii="Arial" w:hAnsi="Arial" w:cs="Arial"/>
          <w:sz w:val="24"/>
          <w:szCs w:val="24"/>
          <w:lang w:eastAsia="ru-RU"/>
        </w:rPr>
        <w:t>ТЕРНОВСКОГО СЕЛЬСКОГО ПОСЕЛЕНИЯ</w:t>
      </w:r>
    </w:p>
    <w:p w:rsidR="00E3350E" w:rsidRPr="00B44BE2" w:rsidRDefault="00E3350E" w:rsidP="00B44BE2">
      <w:pPr>
        <w:pStyle w:val="af5"/>
        <w:jc w:val="center"/>
        <w:rPr>
          <w:rFonts w:ascii="Arial" w:hAnsi="Arial" w:cs="Arial"/>
          <w:sz w:val="24"/>
          <w:szCs w:val="24"/>
          <w:lang w:eastAsia="ru-RU"/>
        </w:rPr>
      </w:pPr>
      <w:r w:rsidRPr="00B44BE2">
        <w:rPr>
          <w:rFonts w:ascii="Arial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E3350E" w:rsidRPr="00B44BE2" w:rsidRDefault="00E3350E" w:rsidP="00B44BE2">
      <w:pPr>
        <w:pStyle w:val="af5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44BE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B44BE2">
        <w:rPr>
          <w:rFonts w:ascii="Arial" w:hAnsi="Arial" w:cs="Arial"/>
          <w:sz w:val="24"/>
          <w:szCs w:val="24"/>
          <w:lang w:eastAsia="ru-RU"/>
        </w:rPr>
        <w:t xml:space="preserve"> О С Т А Н О В Л Е Н И Е</w:t>
      </w:r>
    </w:p>
    <w:p w:rsidR="00F571C8" w:rsidRPr="00B44BE2" w:rsidRDefault="00534D91" w:rsidP="00B44BE2">
      <w:pPr>
        <w:pStyle w:val="af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16</w:t>
      </w:r>
      <w:r w:rsidR="00261671" w:rsidRPr="00B44BE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апреля</w:t>
      </w:r>
      <w:r w:rsidR="00F571C8" w:rsidRPr="00B44B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1671" w:rsidRPr="00B44BE2">
        <w:rPr>
          <w:rFonts w:ascii="Arial" w:hAnsi="Arial" w:cs="Arial"/>
          <w:sz w:val="24"/>
          <w:szCs w:val="24"/>
          <w:lang w:eastAsia="ru-RU"/>
        </w:rPr>
        <w:t>201</w:t>
      </w:r>
      <w:r w:rsidR="00B44BE2" w:rsidRPr="00B44BE2">
        <w:rPr>
          <w:rFonts w:ascii="Arial" w:hAnsi="Arial" w:cs="Arial"/>
          <w:sz w:val="24"/>
          <w:szCs w:val="24"/>
          <w:lang w:eastAsia="ru-RU"/>
        </w:rPr>
        <w:t>9</w:t>
      </w:r>
      <w:r w:rsidR="00E3350E" w:rsidRPr="00B44BE2">
        <w:rPr>
          <w:rFonts w:ascii="Arial" w:hAnsi="Arial" w:cs="Arial"/>
          <w:sz w:val="24"/>
          <w:szCs w:val="24"/>
          <w:lang w:eastAsia="ru-RU"/>
        </w:rPr>
        <w:t>г.</w:t>
      </w:r>
      <w:r w:rsidR="00880F58" w:rsidRPr="00B44BE2">
        <w:rPr>
          <w:rFonts w:ascii="Arial" w:hAnsi="Arial" w:cs="Arial"/>
          <w:sz w:val="24"/>
          <w:szCs w:val="24"/>
          <w:lang w:eastAsia="ru-RU"/>
        </w:rPr>
        <w:t xml:space="preserve"> №</w:t>
      </w:r>
      <w:r>
        <w:rPr>
          <w:rFonts w:ascii="Arial" w:hAnsi="Arial" w:cs="Arial"/>
          <w:sz w:val="24"/>
          <w:szCs w:val="24"/>
          <w:lang w:eastAsia="ru-RU"/>
        </w:rPr>
        <w:t>14</w:t>
      </w:r>
    </w:p>
    <w:p w:rsidR="00E3350E" w:rsidRPr="00B44BE2" w:rsidRDefault="00E3350E" w:rsidP="00B44BE2">
      <w:pPr>
        <w:pStyle w:val="af5"/>
        <w:jc w:val="both"/>
        <w:rPr>
          <w:rFonts w:ascii="Arial" w:hAnsi="Arial" w:cs="Arial"/>
          <w:sz w:val="24"/>
          <w:szCs w:val="24"/>
          <w:lang w:eastAsia="ru-RU"/>
        </w:rPr>
      </w:pPr>
      <w:r w:rsidRPr="00B44BE2">
        <w:rPr>
          <w:rFonts w:ascii="Arial" w:hAnsi="Arial" w:cs="Arial"/>
          <w:sz w:val="24"/>
          <w:szCs w:val="24"/>
          <w:lang w:eastAsia="ru-RU"/>
        </w:rPr>
        <w:t>с.</w:t>
      </w:r>
      <w:r w:rsidR="0020680A" w:rsidRPr="00B44BE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44BE2">
        <w:rPr>
          <w:rFonts w:ascii="Arial" w:hAnsi="Arial" w:cs="Arial"/>
          <w:sz w:val="24"/>
          <w:szCs w:val="24"/>
          <w:lang w:eastAsia="ru-RU"/>
        </w:rPr>
        <w:t>Терновое</w:t>
      </w:r>
    </w:p>
    <w:p w:rsidR="00E3350E" w:rsidRPr="00B44BE2" w:rsidRDefault="00E3350E" w:rsidP="00B44BE2">
      <w:pPr>
        <w:pStyle w:val="af5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350E" w:rsidRPr="00B44BE2" w:rsidRDefault="00E3350E" w:rsidP="00B44BE2">
      <w:pPr>
        <w:pStyle w:val="af5"/>
        <w:jc w:val="both"/>
        <w:rPr>
          <w:rFonts w:ascii="Arial" w:hAnsi="Arial" w:cs="Arial"/>
          <w:sz w:val="24"/>
          <w:szCs w:val="24"/>
          <w:lang w:eastAsia="ru-RU"/>
        </w:rPr>
      </w:pPr>
      <w:r w:rsidRPr="00B44BE2">
        <w:rPr>
          <w:rFonts w:ascii="Arial" w:hAnsi="Arial" w:cs="Arial"/>
          <w:sz w:val="24"/>
          <w:szCs w:val="24"/>
          <w:lang w:eastAsia="ru-RU"/>
        </w:rPr>
        <w:t>О внесении изменений и дополнений в муниципальную программу от 21 марта 2014 года № 19 «Обеспечение решения вопросов местного значения Терновского сельского поселения»</w:t>
      </w:r>
    </w:p>
    <w:p w:rsidR="00B44BE2" w:rsidRDefault="00B44BE2" w:rsidP="00B44BE2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B44BE2">
      <w:pPr>
        <w:pStyle w:val="af5"/>
        <w:jc w:val="both"/>
        <w:rPr>
          <w:rFonts w:ascii="Arial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бюджетных расходов, в соответствии со ст. 179 Бюджетного кодекса Российской Федерации, постановлением администрации Терновского сельского поселения от 12.11.2013г. №53 «Об утверждении порядка принятия решений о разработке муниципальных программ Терновского сельского поселения, их формирования и реализации» администрация Терновского сельского поселения</w:t>
      </w:r>
    </w:p>
    <w:p w:rsidR="00E3350E" w:rsidRPr="00B44BE2" w:rsidRDefault="00E3350E" w:rsidP="00B44BE2">
      <w:pPr>
        <w:pStyle w:val="af5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44BE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B44BE2">
        <w:rPr>
          <w:rFonts w:ascii="Arial" w:hAnsi="Arial" w:cs="Arial"/>
          <w:sz w:val="24"/>
          <w:szCs w:val="24"/>
          <w:lang w:eastAsia="ru-RU"/>
        </w:rPr>
        <w:t xml:space="preserve"> О С Т А Н О В Л Я Е Т :</w:t>
      </w:r>
    </w:p>
    <w:p w:rsidR="00E3350E" w:rsidRPr="00B44BE2" w:rsidRDefault="00E3350E" w:rsidP="00B44BE2">
      <w:pPr>
        <w:pStyle w:val="af5"/>
        <w:jc w:val="both"/>
        <w:rPr>
          <w:rFonts w:ascii="Arial" w:hAnsi="Arial" w:cs="Arial"/>
          <w:sz w:val="24"/>
          <w:szCs w:val="24"/>
          <w:lang w:eastAsia="ru-RU"/>
        </w:rPr>
      </w:pPr>
      <w:r w:rsidRPr="00B44BE2">
        <w:rPr>
          <w:rFonts w:ascii="Arial" w:hAnsi="Arial" w:cs="Arial"/>
          <w:sz w:val="24"/>
          <w:szCs w:val="24"/>
          <w:lang w:eastAsia="ru-RU"/>
        </w:rPr>
        <w:t>1. Внести изменения и дополнения в муниципальную программу «Обеспечение решения вопросов местного значения Терновского сельского поселения» в новой редакции согласно приложению 1.</w:t>
      </w:r>
    </w:p>
    <w:p w:rsidR="00E3350E" w:rsidRPr="00B44BE2" w:rsidRDefault="00E3350E" w:rsidP="00B44BE2">
      <w:pPr>
        <w:pStyle w:val="af5"/>
        <w:jc w:val="both"/>
        <w:rPr>
          <w:rFonts w:ascii="Arial" w:hAnsi="Arial" w:cs="Arial"/>
          <w:sz w:val="24"/>
          <w:szCs w:val="24"/>
          <w:lang w:eastAsia="ru-RU"/>
        </w:rPr>
      </w:pPr>
      <w:r w:rsidRPr="00B44BE2">
        <w:rPr>
          <w:rFonts w:ascii="Arial" w:hAnsi="Arial" w:cs="Arial"/>
          <w:sz w:val="24"/>
          <w:szCs w:val="24"/>
          <w:lang w:eastAsia="ru-RU"/>
        </w:rPr>
        <w:t>2. Постановление вступает в силу с момента его обнародования.</w:t>
      </w:r>
    </w:p>
    <w:p w:rsidR="00E3350E" w:rsidRPr="00B44BE2" w:rsidRDefault="00E3350E" w:rsidP="00B44BE2">
      <w:pPr>
        <w:pStyle w:val="af5"/>
        <w:jc w:val="both"/>
        <w:rPr>
          <w:rFonts w:ascii="Arial" w:hAnsi="Arial" w:cs="Arial"/>
          <w:sz w:val="24"/>
          <w:szCs w:val="24"/>
          <w:lang w:eastAsia="ru-RU"/>
        </w:rPr>
      </w:pPr>
      <w:r w:rsidRPr="00B44BE2">
        <w:rPr>
          <w:rFonts w:ascii="Arial" w:hAnsi="Arial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E3350E" w:rsidRPr="00B44BE2" w:rsidRDefault="00E3350E" w:rsidP="00B44BE2">
      <w:pPr>
        <w:pStyle w:val="af5"/>
        <w:jc w:val="both"/>
        <w:rPr>
          <w:rFonts w:ascii="Arial" w:hAnsi="Arial" w:cs="Arial"/>
          <w:sz w:val="24"/>
          <w:szCs w:val="24"/>
          <w:lang w:eastAsia="ru-RU"/>
        </w:rPr>
      </w:pPr>
      <w:r w:rsidRPr="00B44BE2">
        <w:rPr>
          <w:rFonts w:ascii="Arial" w:hAnsi="Arial" w:cs="Arial"/>
          <w:sz w:val="24"/>
          <w:szCs w:val="24"/>
          <w:lang w:eastAsia="ru-RU"/>
        </w:rPr>
        <w:t xml:space="preserve">Глава Терновского сельского поселения </w:t>
      </w:r>
      <w:r w:rsidR="00F571C8" w:rsidRPr="00B44BE2">
        <w:rPr>
          <w:rFonts w:ascii="Arial" w:hAnsi="Arial" w:cs="Arial"/>
          <w:sz w:val="24"/>
          <w:szCs w:val="24"/>
          <w:lang w:eastAsia="ru-RU"/>
        </w:rPr>
        <w:t xml:space="preserve">            </w:t>
      </w:r>
      <w:proofErr w:type="spellStart"/>
      <w:r w:rsidRPr="00B44BE2">
        <w:rPr>
          <w:rFonts w:ascii="Arial" w:hAnsi="Arial" w:cs="Arial"/>
          <w:sz w:val="24"/>
          <w:szCs w:val="24"/>
          <w:lang w:eastAsia="ru-RU"/>
        </w:rPr>
        <w:t>И.Н.Хорошилов</w:t>
      </w:r>
      <w:proofErr w:type="spellEnd"/>
    </w:p>
    <w:p w:rsidR="00C25262" w:rsidRPr="00B44BE2" w:rsidRDefault="00C25262" w:rsidP="00B44BE2">
      <w:pPr>
        <w:pStyle w:val="af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7BE8" w:rsidRPr="00B44BE2" w:rsidRDefault="00637BE8" w:rsidP="00B44BE2">
      <w:pPr>
        <w:pStyle w:val="af5"/>
        <w:jc w:val="both"/>
        <w:rPr>
          <w:rFonts w:ascii="Arial" w:hAnsi="Arial" w:cs="Arial"/>
          <w:sz w:val="24"/>
          <w:szCs w:val="24"/>
          <w:lang w:eastAsia="ru-RU"/>
        </w:rPr>
        <w:sectPr w:rsidR="00637BE8" w:rsidRPr="00B44BE2" w:rsidSect="00637BE8">
          <w:footerReference w:type="default" r:id="rId8"/>
          <w:pgSz w:w="11906" w:h="16838"/>
          <w:pgMar w:top="2268" w:right="567" w:bottom="567" w:left="1701" w:header="709" w:footer="709" w:gutter="0"/>
          <w:cols w:space="720"/>
        </w:sectPr>
      </w:pPr>
    </w:p>
    <w:p w:rsidR="00E3350E" w:rsidRPr="00B44BE2" w:rsidRDefault="005307BC" w:rsidP="00EB6DB4">
      <w:pPr>
        <w:pStyle w:val="af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</w:t>
      </w:r>
      <w:r w:rsidR="00E3350E" w:rsidRPr="00B44BE2">
        <w:rPr>
          <w:rFonts w:ascii="Arial" w:eastAsia="Times New Roman" w:hAnsi="Arial" w:cs="Arial"/>
          <w:sz w:val="24"/>
          <w:szCs w:val="24"/>
          <w:lang w:eastAsia="ru-RU"/>
        </w:rPr>
        <w:t>жение</w:t>
      </w:r>
      <w:proofErr w:type="gramStart"/>
      <w:r w:rsidR="00E3350E" w:rsidRPr="00B44BE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</w:p>
    <w:p w:rsidR="00E3350E" w:rsidRPr="00B44BE2" w:rsidRDefault="00E3350E" w:rsidP="00EB6DB4">
      <w:pPr>
        <w:pStyle w:val="af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3350E" w:rsidRPr="00B44BE2" w:rsidRDefault="00E3350E" w:rsidP="00EB6DB4">
      <w:pPr>
        <w:pStyle w:val="af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Терновского сельского поселения</w:t>
      </w:r>
    </w:p>
    <w:p w:rsidR="00E3350E" w:rsidRPr="00B44BE2" w:rsidRDefault="00E3350E" w:rsidP="00EB6DB4">
      <w:pPr>
        <w:pStyle w:val="af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9E5D3C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E5D3C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880F58"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9E5D3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9E5D3C"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EB6DB4" w:rsidRDefault="00EB6DB4" w:rsidP="00BC25D3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Терновского</w:t>
      </w: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 Терновского сельского поселения»</w:t>
      </w: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0E" w:rsidRPr="00B44BE2" w:rsidRDefault="00E3350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20680A"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Терновое</w:t>
      </w:r>
    </w:p>
    <w:p w:rsidR="00B44BE2" w:rsidRDefault="007C163E" w:rsidP="006876C0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E3350E"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B44BE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902A0" w:rsidRDefault="009902A0" w:rsidP="00B44BE2">
      <w:pPr>
        <w:pStyle w:val="af5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902A0" w:rsidSect="009902A0">
          <w:pgSz w:w="11906" w:h="16838"/>
          <w:pgMar w:top="567" w:right="567" w:bottom="1701" w:left="2268" w:header="709" w:footer="709" w:gutter="0"/>
          <w:cols w:space="720"/>
        </w:sectPr>
      </w:pPr>
    </w:p>
    <w:p w:rsidR="00E3350E" w:rsidRPr="00B44BE2" w:rsidRDefault="00334B63" w:rsidP="00334B63">
      <w:pPr>
        <w:pStyle w:val="af5"/>
        <w:tabs>
          <w:tab w:val="left" w:pos="3120"/>
          <w:tab w:val="center" w:pos="5173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E3350E" w:rsidRPr="00B44BE2">
        <w:rPr>
          <w:rFonts w:ascii="Arial" w:eastAsia="Times New Roman" w:hAnsi="Arial" w:cs="Arial"/>
          <w:sz w:val="24"/>
          <w:szCs w:val="24"/>
          <w:lang w:eastAsia="ru-RU"/>
        </w:rPr>
        <w:t>ОГЛАВЛЕНИЕ</w:t>
      </w:r>
    </w:p>
    <w:tbl>
      <w:tblPr>
        <w:tblpPr w:leftFromText="180" w:rightFromText="180" w:vertAnchor="text" w:tblpX="-459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4961"/>
        <w:gridCol w:w="1667"/>
      </w:tblGrid>
      <w:tr w:rsidR="00E3350E" w:rsidRPr="00B44BE2" w:rsidTr="00334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E3350E" w:rsidRPr="00B44BE2" w:rsidTr="00334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3350E" w:rsidRPr="00B44BE2" w:rsidTr="00334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3350E" w:rsidRPr="00B44BE2" w:rsidTr="00334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3350E" w:rsidRPr="00B44BE2" w:rsidTr="00334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E3350E" w:rsidRPr="00B44BE2" w:rsidTr="00334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3350E" w:rsidRPr="00B44BE2" w:rsidTr="00334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3350E" w:rsidRPr="00B44BE2" w:rsidTr="00334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E3350E" w:rsidRPr="00B44BE2" w:rsidTr="00334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E3350E" w:rsidRPr="00B44BE2" w:rsidTr="00334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Терновского сельского поселения по решению вопросов местного значения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E3350E" w:rsidRPr="00B44BE2" w:rsidTr="00334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C418E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«Терновской сельский культурно-досуговый центр»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C418E4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:rsidR="006A6376" w:rsidRDefault="006A6376" w:rsidP="006A6376">
      <w:pPr>
        <w:pStyle w:val="af5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A6376" w:rsidSect="006A6376">
          <w:pgSz w:w="11906" w:h="16838"/>
          <w:pgMar w:top="567" w:right="0" w:bottom="1701" w:left="2268" w:header="709" w:footer="709" w:gutter="0"/>
          <w:cols w:space="720"/>
        </w:sect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horzAnchor="margin" w:tblpY="18"/>
        <w:tblW w:w="9322" w:type="dxa"/>
        <w:tblLayout w:type="fixed"/>
        <w:tblLook w:val="00A0" w:firstRow="1" w:lastRow="0" w:firstColumn="1" w:lastColumn="0" w:noHBand="0" w:noVBand="0"/>
      </w:tblPr>
      <w:tblGrid>
        <w:gridCol w:w="1951"/>
        <w:gridCol w:w="7371"/>
      </w:tblGrid>
      <w:tr w:rsidR="00E3350E" w:rsidRPr="00B44BE2" w:rsidTr="0057403C">
        <w:trPr>
          <w:trHeight w:val="1500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2A0" w:rsidRDefault="00E3350E" w:rsidP="0057403C">
            <w:pPr>
              <w:pStyle w:val="af5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E3350E" w:rsidRPr="00B44BE2" w:rsidRDefault="0020680A" w:rsidP="0057403C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</w:t>
            </w:r>
            <w:r w:rsidR="00E3350E"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ниципальной программы </w:t>
            </w:r>
            <w:r w:rsidR="00E3350E"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«Обеспечение решения вопросов местного значения Терновского сельского поселения»</w:t>
            </w:r>
          </w:p>
        </w:tc>
      </w:tr>
      <w:tr w:rsidR="00E3350E" w:rsidRPr="00B44BE2" w:rsidTr="0057403C">
        <w:trPr>
          <w:trHeight w:val="1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8E4195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Терновского сельского поселения Острогожского муниципального района Воронежской области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3350E" w:rsidRPr="00B44BE2" w:rsidTr="0057403C">
        <w:trPr>
          <w:trHeight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8E4195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6876C0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МКУК «Терновской сельский культурно-досуговый центр» Администрация Терновского сельского поселения Острогожского муниципального района Воронежской области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3350E" w:rsidRPr="00B44BE2" w:rsidTr="0057403C">
        <w:trPr>
          <w:trHeight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8E4195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Терновского сельского поселения Острогожского муниципального района Воронежской области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3350E" w:rsidRPr="00B44BE2" w:rsidTr="0057403C">
        <w:trPr>
          <w:trHeight w:val="28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50E" w:rsidRPr="00B44BE2" w:rsidRDefault="00E3350E" w:rsidP="008E4195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147776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Терновского сельского поселения по решению вопросов местного значения</w:t>
            </w:r>
          </w:p>
        </w:tc>
      </w:tr>
      <w:tr w:rsidR="00E3350E" w:rsidRPr="00B44BE2" w:rsidTr="0057403C">
        <w:trPr>
          <w:trHeight w:val="28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57403C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«Терновской сельский культурно-досуговый центр»</w:t>
            </w:r>
          </w:p>
        </w:tc>
      </w:tr>
      <w:tr w:rsidR="00E3350E" w:rsidRPr="00B44BE2" w:rsidTr="0057403C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8E4195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6876C0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</w:tc>
      </w:tr>
      <w:tr w:rsidR="00E3350E" w:rsidRPr="00B44BE2" w:rsidTr="0057403C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8E4195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1.Создание </w:t>
            </w:r>
            <w:proofErr w:type="gramStart"/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E3350E" w:rsidRPr="00B44BE2" w:rsidTr="0057403C">
        <w:trPr>
          <w:trHeight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8E4195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-Результативность мероприятий по увеличению доходной части бюджета в части местных налогов и сборов</w:t>
            </w:r>
          </w:p>
        </w:tc>
      </w:tr>
      <w:tr w:rsidR="00E3350E" w:rsidRPr="00B44BE2" w:rsidTr="0057403C">
        <w:trPr>
          <w:trHeight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8E4195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2014-2022 годы </w:t>
            </w:r>
          </w:p>
        </w:tc>
      </w:tr>
      <w:tr w:rsidR="00E3350E" w:rsidRPr="00B44BE2" w:rsidTr="009E5D3C">
        <w:trPr>
          <w:trHeight w:val="37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57403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программы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счёт средств бюджета поселения и прогнозная оценка расходов из бюджетов вышестоящих уровней, внебюджетных источников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9E5D3C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</w:t>
            </w:r>
            <w:r w:rsidR="008B6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объем финансирования – 48574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</w:t>
            </w:r>
          </w:p>
          <w:p w:rsidR="00E3350E" w:rsidRPr="00B44BE2" w:rsidRDefault="00E3350E" w:rsidP="006876C0">
            <w:pPr>
              <w:pStyle w:val="af5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</w:t>
            </w:r>
            <w:r w:rsidR="00362E57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 за счет ср</w:t>
            </w:r>
            <w:r w:rsidR="008B6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едств бюджета поселения- 41454,5</w:t>
            </w:r>
            <w:r w:rsidR="00C76D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.Ф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инансирование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годам реализации:</w:t>
            </w:r>
          </w:p>
        </w:tc>
      </w:tr>
    </w:tbl>
    <w:p w:rsidR="00F46DB2" w:rsidRPr="00B44BE2" w:rsidRDefault="00F46DB2" w:rsidP="006876C0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46DB2" w:rsidRPr="00B44BE2" w:rsidSect="0057403C">
          <w:pgSz w:w="11906" w:h="16838"/>
          <w:pgMar w:top="2268" w:right="567" w:bottom="567" w:left="1701" w:header="709" w:footer="709" w:gutter="0"/>
          <w:cols w:space="720"/>
        </w:sectPr>
      </w:pPr>
    </w:p>
    <w:tbl>
      <w:tblPr>
        <w:tblpPr w:leftFromText="180" w:rightFromText="180" w:vertAnchor="text" w:horzAnchor="margin" w:tblpY="18"/>
        <w:tblW w:w="12015" w:type="dxa"/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993"/>
        <w:gridCol w:w="992"/>
        <w:gridCol w:w="992"/>
        <w:gridCol w:w="992"/>
        <w:gridCol w:w="1134"/>
        <w:gridCol w:w="993"/>
        <w:gridCol w:w="992"/>
        <w:gridCol w:w="992"/>
        <w:gridCol w:w="992"/>
      </w:tblGrid>
      <w:tr w:rsidR="001009C6" w:rsidRPr="00B44BE2" w:rsidTr="00786ED2">
        <w:trPr>
          <w:trHeight w:val="24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ED2" w:rsidRPr="00B44BE2" w:rsidRDefault="00786ED2" w:rsidP="0028414D">
            <w:pPr>
              <w:pStyle w:val="af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607C9B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1009C6" w:rsidRPr="00B44BE2" w:rsidTr="00786ED2">
        <w:trPr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607C9B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261671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1073D9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1073D9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1073D9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1073D9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C76D65" w:rsidP="00C721D9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73D9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1009C6" w:rsidRPr="00B44BE2" w:rsidTr="00786ED2">
        <w:trPr>
          <w:trHeight w:val="12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2F42C1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3B89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50E" w:rsidRPr="00B44BE2" w:rsidRDefault="00E3350E" w:rsidP="00C721D9">
            <w:pPr>
              <w:pStyle w:val="af5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50E" w:rsidRPr="00B44BE2" w:rsidRDefault="00E3350E" w:rsidP="00C721D9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DC2EF6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1073D9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8B637F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1073D9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1073D9" w:rsidP="00C721D9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C76D65" w:rsidP="00C721D9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73D9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1009C6" w:rsidRPr="00B44BE2" w:rsidTr="00786ED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DE34D9" w:rsidRDefault="00E3350E" w:rsidP="008E4195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E34D9">
              <w:rPr>
                <w:rFonts w:ascii="Arial" w:eastAsia="Times New Roman" w:hAnsi="Arial" w:cs="Arial"/>
                <w:lang w:eastAsia="ru-RU"/>
              </w:rPr>
              <w:t xml:space="preserve">бюджет </w:t>
            </w:r>
            <w:proofErr w:type="gramStart"/>
            <w:r w:rsidRPr="00DE34D9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proofErr w:type="gramEnd"/>
            <w:r w:rsidRPr="00DE34D9">
              <w:rPr>
                <w:rFonts w:ascii="Arial" w:eastAsia="Times New Roman" w:hAnsi="Arial" w:cs="Arial"/>
                <w:lang w:eastAsia="ru-RU"/>
              </w:rPr>
              <w:t xml:space="preserve">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09C6" w:rsidRPr="00B44BE2" w:rsidTr="00786ED2">
        <w:trPr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Pr="00B44BE2" w:rsidRDefault="00157388" w:rsidP="0015738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BC25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Pr="00B44BE2" w:rsidRDefault="00BC25D3" w:rsidP="0015738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Pr="00B44BE2" w:rsidRDefault="00157388" w:rsidP="0015738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Pr="00B44BE2" w:rsidRDefault="00157388" w:rsidP="0015738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DC2EF6" w:rsidP="00C721D9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Pr="00B44BE2" w:rsidRDefault="00157388" w:rsidP="0015738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Pr="00B44BE2" w:rsidRDefault="008B637F" w:rsidP="0015738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Pr="00B44BE2" w:rsidRDefault="00157388" w:rsidP="0015738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Pr="00B44BE2" w:rsidRDefault="00157388" w:rsidP="0015738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Pr="00B44BE2" w:rsidRDefault="00157388" w:rsidP="0015738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1718,6</w:t>
            </w:r>
          </w:p>
        </w:tc>
      </w:tr>
      <w:tr w:rsidR="00C721D9" w:rsidRPr="00B44BE2" w:rsidTr="00786ED2">
        <w:trPr>
          <w:trHeight w:val="16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9" w:rsidRPr="00B44BE2" w:rsidRDefault="00C721D9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1D9" w:rsidRPr="00B44BE2" w:rsidRDefault="00C721D9" w:rsidP="008E4195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1D9" w:rsidRPr="00B44BE2" w:rsidRDefault="00C721D9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1D9" w:rsidRPr="00B44BE2" w:rsidRDefault="00C721D9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1D9" w:rsidRPr="00B44BE2" w:rsidRDefault="00C721D9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1D9" w:rsidRPr="00B44BE2" w:rsidRDefault="00C721D9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1D9" w:rsidRPr="00B44BE2" w:rsidRDefault="00C721D9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1D9" w:rsidRPr="00B44BE2" w:rsidRDefault="00C721D9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1D9" w:rsidRPr="00B44BE2" w:rsidRDefault="00C721D9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1D9" w:rsidRPr="00B44BE2" w:rsidRDefault="00C721D9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1D9" w:rsidRPr="00B44BE2" w:rsidRDefault="00C721D9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09C6" w:rsidRPr="00B44BE2" w:rsidTr="00786ED2">
        <w:trPr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9AC" w:rsidRDefault="002029AC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</w:t>
            </w:r>
            <w:bookmarkStart w:id="0" w:name="_GoBack"/>
            <w:bookmarkEnd w:id="0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09C6" w:rsidRPr="00B44BE2" w:rsidTr="00786ED2">
        <w:trPr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привлечённые средства.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09C6" w:rsidRPr="00B44BE2" w:rsidTr="00786ED2">
        <w:trPr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883B89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607C9B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607C9B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607C9B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DC2EF6" w:rsidP="00C721D9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6D4D28" w:rsidRDefault="001073D9" w:rsidP="006D4D28">
            <w:pPr>
              <w:pStyle w:val="af5"/>
              <w:rPr>
                <w:rFonts w:ascii="Arial" w:eastAsia="Times New Roman" w:hAnsi="Arial" w:cs="Arial"/>
                <w:lang w:eastAsia="ru-RU"/>
              </w:rPr>
            </w:pPr>
            <w:r w:rsidRPr="006D4D28">
              <w:rPr>
                <w:rFonts w:ascii="Arial" w:eastAsia="Times New Roman" w:hAnsi="Arial" w:cs="Arial"/>
                <w:lang w:eastAsia="ru-RU"/>
              </w:rPr>
              <w:t>10178,0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8B637F" w:rsidP="00EB6DB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8140,7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607C9B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73D9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607C9B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73D9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607C9B" w:rsidP="00C721D9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73D9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1806,9</w:t>
            </w:r>
          </w:p>
        </w:tc>
      </w:tr>
      <w:tr w:rsidR="00E3350E" w:rsidRPr="00B44BE2" w:rsidTr="00786ED2">
        <w:trPr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2F42C1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Эффективное использование средств муниципального 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</w:t>
            </w:r>
            <w:proofErr w:type="gramStart"/>
            <w:r w:rsidR="002F4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крепление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материально-технической базы по исполнению полномочий органов местного самоуправления.</w:t>
            </w:r>
            <w:r w:rsidR="002F4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1009C6" w:rsidRPr="00B44BE2" w:rsidRDefault="001009C6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009C6" w:rsidRPr="00B44BE2" w:rsidSect="00041747">
          <w:pgSz w:w="16838" w:h="11906" w:orient="landscape"/>
          <w:pgMar w:top="2268" w:right="567" w:bottom="567" w:left="1701" w:header="709" w:footer="709" w:gutter="0"/>
          <w:cols w:space="720"/>
        </w:sectPr>
      </w:pP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1 «Общая характеристика сферы реализации муниципальной программы»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В Терновском сельском поселении два населенных пункта с населением </w:t>
      </w:r>
      <w:r w:rsidR="007B46E2" w:rsidRPr="00B44BE2"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0 человек.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действуют: МКОУ «Терновская </w:t>
      </w:r>
      <w:r w:rsidR="007B46E2" w:rsidRPr="00B44BE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ОШ», Терновской ФАП,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Ездоченский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ФАП, ООО «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АгроМолоко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», магазины.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Терновского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3) высокая доля муниципальных дорог, находящихся в аварийном состоянии;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несоответствии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учреждений современным санитарно-эпидемиологическим и противопожарным требованиям.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Ряд этих проблем носят системный характер. На 01.01.201</w:t>
      </w:r>
      <w:r w:rsidR="006D4D2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г. в сельском поселении доля общей протяженности освещенных частей улиц, проездов, к общей протяженности улиц, проездов составила 20%.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Жилищн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7B46E2"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75 %, большой процент автодорог, в том числе в пределах населённых пунктов находятся в неудовлетворительном состоянии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 автомобильных дорог общего пользования местного значения, не отвечающих нормативным требованиям, в 201</w:t>
      </w:r>
      <w:r w:rsidR="006D4D2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составила 34%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важным является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улучшение экологической и социальной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обстановки и т.д.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 как объектов, способствующих повышению качества жизни населения, развитию культуры, физической культуры, особенно молодежи, организации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досуга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имеется потребность в привлечении средств из разнообразных источников ввиду ограниченности бюджета поселения.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деятельности органов государственной власти субъекта Российской Федерации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решение следующих задач, сгруппированных по основным направлениям программы: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в части содействия повышению эффективности деятельности администрации Терновского сельского поселения;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содействие вовлечению жителей в благоустройство населенных пунктов;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F08AF"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содействие повышению уровня транспортно-эксплуатационного состояния автомобильных дорог общего пользования местного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значении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7F08AF"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период с 2014 по 2022 год, в один этап.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5307"/>
      </w:tblGrid>
      <w:tr w:rsidR="00E3350E" w:rsidRPr="00B44BE2" w:rsidTr="002F42C1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3350E" w:rsidRPr="00B44BE2" w:rsidTr="002F42C1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для бюджета поселения по следующей формуле: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______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Дн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________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_* 100%, где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 – С</w:t>
            </w:r>
            <w:r w:rsidR="007F08AF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– С</w:t>
            </w:r>
            <w:r w:rsidR="007F08AF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 </w:t>
            </w:r>
            <w:r w:rsidR="007F08AF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7F08AF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7F08AF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7F08AF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 – налоговые и неналоговые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доходы поселения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7F08AF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– общий объем субвенций бюджету поселения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E3350E" w:rsidRPr="00B44BE2" w:rsidTr="002F42C1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для бюджета поселения по следующей формуле: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__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Днф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___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100%,   где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тыс. рублей;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 налоговые и неналоговые доходы поселения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 налоговые и неналоговые доходы поселения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(КБК 000 1 00 00000 00 0000 000 Месячного отчета об исполнении бюджета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поселения), тыс. рублей.</w:t>
            </w:r>
          </w:p>
        </w:tc>
      </w:tr>
    </w:tbl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 Терновского сельского поселения»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E3350E" w:rsidRPr="00B44BE2" w:rsidRDefault="007F08AF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E3350E" w:rsidRPr="00B44BE2">
        <w:rPr>
          <w:rFonts w:ascii="Arial" w:eastAsia="Times New Roman" w:hAnsi="Arial" w:cs="Arial"/>
          <w:sz w:val="24"/>
          <w:szCs w:val="24"/>
          <w:lang w:eastAsia="ru-RU"/>
        </w:rPr>
        <w:t>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44BE2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«Терновской сельский культурно-досуговый центр»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администрации Терновского сельского поселения по решению вопросов местного значения.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B44BE2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«Терновской сельский культурно-досуговый центр»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B44BE2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Терновского сельского поселения  по решению вопросов местного значения».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«Терновской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Согласно законодательства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2014 год и на плановый период 2015 и 2016 годов. Обеспечение программы в более поздний период времени приводится в сравнительной прогнозной оценке.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не получение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Терновского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Раздела 7 «Оценка эффективности реализации муниципальной программы»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годам по отношению к предыдущему году, так и нарастающим итогом к базовому году.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муниципальной программы путем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муниципальной программы и их плановых значений по формуле: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="007F08AF"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7F08AF"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Уф =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Уф - уровень финансирования реализации основных мероприятий муниципальной программы;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ответственным исполнителем ежегодно до 1 марта года, следующего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57388" w:rsidRDefault="00E3350E" w:rsidP="00157388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не менее 95 процентов мероприятий, запланированных на отчетный год,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в полно</w:t>
      </w:r>
      <w:r w:rsidR="00157388">
        <w:rPr>
          <w:rFonts w:ascii="Arial" w:eastAsia="Times New Roman" w:hAnsi="Arial" w:cs="Arial"/>
          <w:sz w:val="24"/>
          <w:szCs w:val="24"/>
          <w:lang w:eastAsia="ru-RU"/>
        </w:rPr>
        <w:t>м объеме</w:t>
      </w:r>
    </w:p>
    <w:p w:rsidR="00157388" w:rsidRPr="00B44BE2" w:rsidRDefault="00157388" w:rsidP="00157388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157388" w:rsidRPr="00B44BE2" w:rsidRDefault="00157388" w:rsidP="00157388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157388" w:rsidRPr="00B44BE2" w:rsidRDefault="00157388" w:rsidP="00157388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157388" w:rsidRPr="00B44BE2" w:rsidRDefault="00157388" w:rsidP="00157388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57388" w:rsidRPr="00B44BE2" w:rsidRDefault="00157388" w:rsidP="00157388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Раздел 8 «Подпрограммы муниципальной программы»</w:t>
      </w:r>
    </w:p>
    <w:p w:rsidR="00157388" w:rsidRDefault="00157388" w:rsidP="00157388">
      <w:pPr>
        <w:pStyle w:val="af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B44BE2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Терновского сельского поселения  по решению вопросов местного значения»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F46DB2" w:rsidRPr="00157388" w:rsidRDefault="00F46DB2" w:rsidP="00157388">
      <w:pPr>
        <w:pStyle w:val="af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46DB2" w:rsidRPr="00157388" w:rsidSect="00637BE8">
          <w:pgSz w:w="11906" w:h="16838"/>
          <w:pgMar w:top="2268" w:right="567" w:bottom="1701" w:left="1701" w:header="709" w:footer="709" w:gutter="0"/>
          <w:cols w:space="720"/>
        </w:sectPr>
      </w:pPr>
    </w:p>
    <w:p w:rsidR="0019059D" w:rsidRDefault="0019059D" w:rsidP="00B44BE2">
      <w:pPr>
        <w:pStyle w:val="af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6"/>
        <w:gridCol w:w="7798"/>
      </w:tblGrid>
      <w:tr w:rsidR="00E3350E" w:rsidRPr="00B44BE2" w:rsidTr="0019059D">
        <w:trPr>
          <w:trHeight w:val="1875"/>
        </w:trPr>
        <w:tc>
          <w:tcPr>
            <w:tcW w:w="9654" w:type="dxa"/>
            <w:gridSpan w:val="2"/>
            <w:vAlign w:val="center"/>
          </w:tcPr>
          <w:p w:rsidR="006D4D28" w:rsidRDefault="00E3350E" w:rsidP="0019059D">
            <w:pPr>
              <w:pStyle w:val="af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Терновского сельского поселения по решению вопросов местного значения</w:t>
            </w:r>
            <w:r w:rsidRPr="00B44B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D4D2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«Обеспечение </w:t>
            </w:r>
            <w:r w:rsidR="009433D3"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ешения вопросов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местного значения Терновского сельского поселения»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350E" w:rsidRPr="00B44BE2" w:rsidTr="0019059D">
        <w:trPr>
          <w:trHeight w:val="75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6D4D2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50E" w:rsidRPr="00B44BE2" w:rsidRDefault="00E3350E" w:rsidP="006D4D2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Терновского сельского поселения </w:t>
            </w:r>
          </w:p>
        </w:tc>
      </w:tr>
      <w:tr w:rsidR="00FD3F04" w:rsidRPr="00B44BE2" w:rsidTr="0019059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4" w:rsidRPr="00B44BE2" w:rsidRDefault="00FD3F0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 подпрограмму муниципальной программы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F04" w:rsidRPr="00B44BE2" w:rsidRDefault="00FD3F04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1: Осуществление первичного воинского учета на </w:t>
            </w:r>
            <w:r w:rsidR="001905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ерриториях, где отсутствуют военные комиссариаты. </w:t>
            </w:r>
          </w:p>
          <w:p w:rsidR="00FD3F04" w:rsidRPr="00B44BE2" w:rsidRDefault="00FD3F04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FD3F04" w:rsidRPr="00B44BE2" w:rsidRDefault="00FD3F04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3: Благоустройство территории сельского поселения. </w:t>
            </w:r>
          </w:p>
          <w:p w:rsidR="00FD3F04" w:rsidRPr="00B44BE2" w:rsidRDefault="00FD3F04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4: Содержание и ремонт автомобильных дорог общего пользования местного значения.</w:t>
            </w:r>
          </w:p>
          <w:p w:rsidR="00FD3F04" w:rsidRPr="00B44BE2" w:rsidRDefault="00FD3F04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5: Развитие градостроительной деятельности </w:t>
            </w:r>
          </w:p>
          <w:p w:rsidR="00FD3F04" w:rsidRPr="00B44BE2" w:rsidRDefault="00FD3F04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6: Реконструкция и капитальный ремонт водопроводных сетей.</w:t>
            </w:r>
          </w:p>
          <w:p w:rsidR="00FD3F04" w:rsidRPr="00B44BE2" w:rsidRDefault="00FD3F0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7: Деятельность органов местного самоуправления                                      по реализации муниципальной программы.</w:t>
            </w:r>
          </w:p>
          <w:p w:rsidR="00FD3F04" w:rsidRPr="00B44BE2" w:rsidRDefault="00FD3F04" w:rsidP="002F42C1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8:Деятельность главы сельского поселения.</w:t>
            </w:r>
          </w:p>
        </w:tc>
      </w:tr>
      <w:tr w:rsidR="00FD3F04" w:rsidRPr="00B44BE2" w:rsidTr="0019059D">
        <w:trPr>
          <w:trHeight w:val="357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4" w:rsidRPr="00B44BE2" w:rsidRDefault="00FD3F0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F04" w:rsidRPr="00B44BE2" w:rsidRDefault="00FD3F04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3350E" w:rsidRPr="00B44BE2" w:rsidTr="0019059D">
        <w:trPr>
          <w:trHeight w:val="7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2F42C1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u w:val="single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                                        органов местного самоуправления по решению вопросов местного значения.</w:t>
            </w:r>
            <w:r w:rsidRPr="00B44BE2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46DB2" w:rsidRPr="00B44BE2" w:rsidRDefault="00F46DB2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46DB2" w:rsidRPr="00B44BE2" w:rsidSect="0019059D">
          <w:pgSz w:w="11906" w:h="16838"/>
          <w:pgMar w:top="2268" w:right="567" w:bottom="567" w:left="1701" w:header="709" w:footer="709" w:gutter="0"/>
          <w:cols w:space="720"/>
        </w:sect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6"/>
        <w:gridCol w:w="7798"/>
      </w:tblGrid>
      <w:tr w:rsidR="007C6850" w:rsidRPr="00B44BE2" w:rsidTr="0019059D">
        <w:trPr>
          <w:trHeight w:val="97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50" w:rsidRPr="00B44BE2" w:rsidRDefault="007C6850" w:rsidP="0019059D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                     установленной законодательством РФ.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4.Улучшение санитарно-экологической обстановки, внешнего и                     архитектурного облика населенных пунктов, содействие  вовлечению жителей в благоустройство населенных пунктов.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           автомобильных дорог местного значения сельского поселения.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8.Создание условий для приведения  коммунальной                                        инфраструктуры в соответствие со стандартами качества.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B44BE2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FD3F04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14. Повышение уровня открытости и  осведомленности о деятельности</w:t>
            </w:r>
          </w:p>
          <w:p w:rsidR="007C6850" w:rsidRPr="00B44BE2" w:rsidRDefault="00FD3F04" w:rsidP="00B44B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7C6850" w:rsidRPr="00B44BE2" w:rsidTr="0019059D">
        <w:trPr>
          <w:trHeight w:val="76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50" w:rsidRPr="00B44BE2" w:rsidRDefault="007C6850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50" w:rsidRPr="00B44BE2" w:rsidRDefault="007C6850" w:rsidP="0019059D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15.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</w:tc>
      </w:tr>
      <w:tr w:rsidR="00E3350E" w:rsidRPr="00B44BE2" w:rsidTr="0019059D">
        <w:trPr>
          <w:trHeight w:val="11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их общей протяженности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муниципальных услуг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                                                                              содержание органов местного самоуправления.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 регламентов по                                 предоставлению муниципальных услуг в соответствии с                                      утвержденным перечнем муниципальных услуг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                                                           полномочий главы поселения, нашедших свое подтверждение.</w:t>
            </w:r>
          </w:p>
        </w:tc>
      </w:tr>
    </w:tbl>
    <w:p w:rsidR="001009C6" w:rsidRPr="00B44BE2" w:rsidRDefault="001009C6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009C6" w:rsidRPr="00B44BE2" w:rsidSect="0019059D">
          <w:pgSz w:w="11906" w:h="16838"/>
          <w:pgMar w:top="2268" w:right="567" w:bottom="567" w:left="1701" w:header="709" w:footer="709" w:gutter="0"/>
          <w:cols w:space="720"/>
        </w:sectPr>
      </w:pPr>
    </w:p>
    <w:tbl>
      <w:tblPr>
        <w:tblW w:w="1234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4"/>
        <w:gridCol w:w="1562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E3350E" w:rsidRPr="00B44BE2" w:rsidTr="002F42C1">
        <w:trPr>
          <w:trHeight w:val="7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9068F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10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2014-2022 годы </w:t>
            </w:r>
          </w:p>
        </w:tc>
      </w:tr>
      <w:tr w:rsidR="00E3350E" w:rsidRPr="00B44BE2" w:rsidTr="002F42C1">
        <w:trPr>
          <w:trHeight w:val="396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1" w:rsidRDefault="00E3350E" w:rsidP="009068F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</w:t>
            </w:r>
            <w:proofErr w:type="spellEnd"/>
            <w:proofErr w:type="gramEnd"/>
          </w:p>
          <w:p w:rsidR="002F42C1" w:rsidRDefault="00E3350E" w:rsidP="009068F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аммы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2F42C1" w:rsidRDefault="002F42C1" w:rsidP="002F42C1">
            <w:pPr>
              <w:rPr>
                <w:lang w:eastAsia="ru-RU"/>
              </w:rPr>
            </w:pPr>
          </w:p>
          <w:p w:rsidR="002F42C1" w:rsidRDefault="002F42C1" w:rsidP="002F42C1">
            <w:pPr>
              <w:jc w:val="center"/>
              <w:rPr>
                <w:lang w:eastAsia="ru-RU"/>
              </w:rPr>
            </w:pPr>
          </w:p>
          <w:p w:rsidR="002F42C1" w:rsidRDefault="002F42C1" w:rsidP="002F42C1">
            <w:pPr>
              <w:jc w:val="center"/>
              <w:rPr>
                <w:lang w:eastAsia="ru-RU"/>
              </w:rPr>
            </w:pPr>
          </w:p>
          <w:p w:rsidR="002F42C1" w:rsidRDefault="002F42C1" w:rsidP="002F42C1">
            <w:pPr>
              <w:jc w:val="center"/>
              <w:rPr>
                <w:lang w:eastAsia="ru-RU"/>
              </w:rPr>
            </w:pPr>
          </w:p>
          <w:p w:rsidR="002F42C1" w:rsidRPr="002F42C1" w:rsidRDefault="002F42C1" w:rsidP="002F42C1">
            <w:pPr>
              <w:jc w:val="center"/>
              <w:rPr>
                <w:lang w:eastAsia="ru-RU"/>
              </w:rPr>
            </w:pPr>
          </w:p>
        </w:tc>
        <w:tc>
          <w:tcPr>
            <w:tcW w:w="106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Общи</w:t>
            </w:r>
            <w:r w:rsidR="008B637F">
              <w:rPr>
                <w:rFonts w:ascii="Arial" w:eastAsia="Times New Roman" w:hAnsi="Arial" w:cs="Arial"/>
                <w:sz w:val="24"/>
                <w:szCs w:val="24"/>
              </w:rPr>
              <w:t>й объем финансирования – 34169,2</w:t>
            </w: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тыс. руб.,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в т.</w:t>
            </w:r>
            <w:r w:rsidR="001573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ч. за счет сре</w:t>
            </w:r>
            <w:r w:rsidR="008B637F">
              <w:rPr>
                <w:rFonts w:ascii="Arial" w:eastAsia="Times New Roman" w:hAnsi="Arial" w:cs="Arial"/>
                <w:sz w:val="24"/>
                <w:szCs w:val="24"/>
              </w:rPr>
              <w:t>дств бюджета поселения – 27049,7</w:t>
            </w: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19059D" w:rsidRPr="00B44BE2" w:rsidTr="002F42C1">
        <w:trPr>
          <w:trHeight w:val="393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19059D" w:rsidRPr="00B44BE2" w:rsidTr="002F42C1">
        <w:trPr>
          <w:trHeight w:val="393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1073D9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1073D9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1073D9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1073D9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1073D9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81,3</w:t>
            </w:r>
          </w:p>
        </w:tc>
      </w:tr>
      <w:tr w:rsidR="0019059D" w:rsidRPr="00B44BE2" w:rsidTr="002F42C1">
        <w:trPr>
          <w:trHeight w:val="393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9068F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147776">
            <w:pPr>
              <w:pStyle w:val="af5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147776">
            <w:pPr>
              <w:pStyle w:val="af5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3612E1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1073D9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3865,9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8B637F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1073D9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1073D9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1073D9" w:rsidP="00147776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068F1" w:rsidRPr="00B44BE2" w:rsidTr="009068F1">
        <w:trPr>
          <w:trHeight w:val="808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068F1" w:rsidRPr="0019059D" w:rsidRDefault="009068F1" w:rsidP="009068F1">
            <w:pPr>
              <w:pStyle w:val="af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68F1" w:rsidRPr="00B44BE2" w:rsidTr="008E4195">
        <w:trPr>
          <w:trHeight w:val="808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9068F1">
            <w:pPr>
              <w:pStyle w:val="af5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8F1" w:rsidRPr="00B44BE2" w:rsidRDefault="009068F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059D" w:rsidRPr="00B44BE2" w:rsidTr="0019059D">
        <w:trPr>
          <w:trHeight w:val="190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50" w:rsidRPr="00B44BE2" w:rsidRDefault="007C6850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850" w:rsidRPr="00B44BE2" w:rsidRDefault="007C6850" w:rsidP="0019059D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850" w:rsidRPr="00B44BE2" w:rsidRDefault="007C6850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850" w:rsidRPr="00B44BE2" w:rsidRDefault="007C6850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850" w:rsidRPr="00B44BE2" w:rsidRDefault="007C6850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850" w:rsidRPr="00B44BE2" w:rsidRDefault="007C6850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850" w:rsidRPr="00B44BE2" w:rsidRDefault="007C6850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850" w:rsidRPr="00B44BE2" w:rsidRDefault="007C6850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850" w:rsidRPr="00B44BE2" w:rsidRDefault="007C6850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850" w:rsidRPr="00B44BE2" w:rsidRDefault="007C6850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850" w:rsidRPr="00B44BE2" w:rsidRDefault="007C6850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059D" w:rsidRPr="00B44BE2" w:rsidTr="002029AC">
        <w:trPr>
          <w:trHeight w:val="393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9068F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3180,6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4100,6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2751,0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3612E1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3343,5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1073D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4093,0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8B63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1073D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1141,6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1073D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1208,3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1073D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1208,3</w:t>
            </w:r>
          </w:p>
        </w:tc>
      </w:tr>
      <w:tr w:rsidR="0019059D" w:rsidRPr="00B44BE2" w:rsidTr="002029AC">
        <w:trPr>
          <w:trHeight w:val="393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Внебюджетные источники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C1" w:rsidRPr="00B44BE2" w:rsidRDefault="002F42C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C1" w:rsidRPr="00B44BE2" w:rsidRDefault="002F42C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C1" w:rsidRPr="00B44BE2" w:rsidRDefault="002F42C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C1" w:rsidRPr="00B44BE2" w:rsidRDefault="002F42C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C1" w:rsidRPr="00B44BE2" w:rsidRDefault="002F42C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C1" w:rsidRPr="00B44BE2" w:rsidRDefault="002F42C1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9AC" w:rsidRPr="00B44BE2" w:rsidRDefault="002029AC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9AC" w:rsidRPr="00B44BE2" w:rsidRDefault="002029AC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9AC" w:rsidRPr="00B44BE2" w:rsidRDefault="002029AC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059D" w:rsidRPr="00B44BE2" w:rsidTr="0019059D">
        <w:trPr>
          <w:trHeight w:val="393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059D" w:rsidRPr="00B44BE2" w:rsidTr="0019059D">
        <w:trPr>
          <w:trHeight w:val="393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9068F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привлечённые средства.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059D" w:rsidRPr="00B44BE2" w:rsidTr="002F42C1">
        <w:trPr>
          <w:trHeight w:val="393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9068F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3239,2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4160,7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2936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6A403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5869,9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1073D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8034,2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8B63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1073D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1227,4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1073D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1296,6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1073D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</w:rPr>
              <w:t>1296,6</w:t>
            </w:r>
          </w:p>
        </w:tc>
      </w:tr>
      <w:tr w:rsidR="00E3350E" w:rsidRPr="00B44BE2" w:rsidTr="0019059D">
        <w:trPr>
          <w:trHeight w:val="15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9068F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0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2: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3: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надлежащее состояние скверов и парков (4200кв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сбора и вывоза твердых бытовых отходов.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4: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-приведение в нормативное состояние ежегодно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44B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 км</w:t>
              </w:r>
            </w:smartTag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мероприятию 5: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Развитие градостроительной деятельности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6: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Реконструкция и капитальный ремонт водопроводных сетей.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7: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По мероприятию 9: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- проведение муниципальных выборов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По мероприятию 10: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- обслуживание муниципального долга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По мероприятию 11: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- безвозмездные и безвозвратные перечисления организациям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По мероприятию 12</w:t>
            </w:r>
            <w:proofErr w:type="gramStart"/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- развитие градостроительной деятельности</w:t>
            </w:r>
          </w:p>
        </w:tc>
      </w:tr>
    </w:tbl>
    <w:p w:rsidR="009068F1" w:rsidRDefault="009068F1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04" w:rsidRPr="00B44BE2" w:rsidRDefault="00FD3F04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04" w:rsidRPr="00B44BE2" w:rsidRDefault="00FD3F04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04" w:rsidRPr="00B44BE2" w:rsidRDefault="00FD3F04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04" w:rsidRPr="00B44BE2" w:rsidRDefault="00FD3F04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C9B" w:rsidRPr="00B44BE2" w:rsidRDefault="00607C9B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07C9B" w:rsidRPr="00B44BE2" w:rsidSect="00607C9B">
          <w:pgSz w:w="16838" w:h="11906" w:orient="landscape"/>
          <w:pgMar w:top="851" w:right="1701" w:bottom="1701" w:left="1134" w:header="709" w:footer="709" w:gutter="0"/>
          <w:cols w:space="708"/>
          <w:docGrid w:linePitch="360"/>
        </w:sectPr>
      </w:pP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службе.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E3350E" w:rsidRPr="00B44BE2" w:rsidRDefault="009020C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3350E" w:rsidRPr="00B44BE2">
        <w:rPr>
          <w:rFonts w:ascii="Arial" w:eastAsia="Times New Roman" w:hAnsi="Arial" w:cs="Arial"/>
          <w:sz w:val="24"/>
          <w:szCs w:val="24"/>
          <w:lang w:eastAsia="ru-RU"/>
        </w:rPr>
        <w:t>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Терновском сельском поселении в подпрограмму включены восемь мероприятий. Срок реализации основных мероприятий программы 2014-2022 годы. Реализация мероприятий программы позволит достичь в 2014-2022 годах следующих результатов: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7C9B" w:rsidRPr="00B44BE2" w:rsidRDefault="00607C9B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07C9B" w:rsidRPr="00B44BE2" w:rsidSect="00607C9B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5"/>
        <w:gridCol w:w="4678"/>
      </w:tblGrid>
      <w:tr w:rsidR="00E3350E" w:rsidRPr="00B44BE2" w:rsidTr="005450F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9068F1" w:rsidP="009068F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="00E3350E"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3350E" w:rsidRPr="00B44BE2" w:rsidTr="005450F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9068F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привлечение и материальное стимулирование добровольных пожарных за участие в профилактике и тушении пожаро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в(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ежегодно);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5"/>
        <w:gridCol w:w="4678"/>
      </w:tblGrid>
      <w:tr w:rsidR="00E3350E" w:rsidRPr="00B44BE2" w:rsidTr="00EB6D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измере</w:t>
            </w:r>
            <w:proofErr w:type="spellEnd"/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3350E" w:rsidRPr="00B44BE2" w:rsidTr="00EB6D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8E4195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EB6DB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B6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EB6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EB6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УВО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«Гражданская оборона, защита населения и пожарная безопасность Воронежской области»</w:t>
            </w:r>
          </w:p>
        </w:tc>
      </w:tr>
    </w:tbl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ы(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ежегодно);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приведение в надлежащее состояние скверов и парков(4200кв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9068F1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организация сбора и вывоза твердых бытовых отходов.</w:t>
      </w:r>
      <w:r w:rsidR="009068F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Основными показателями мероприятия являются: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1"/>
        <w:gridCol w:w="1312"/>
        <w:gridCol w:w="4536"/>
      </w:tblGrid>
      <w:tr w:rsidR="00E3350E" w:rsidRPr="00B44BE2" w:rsidTr="002029A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3350E" w:rsidRPr="00B44BE2" w:rsidTr="002029A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местного самоуправления.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2029A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местного самоуправления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E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B44BE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B44BE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proofErr w:type="gramStart"/>
            <w:r w:rsidRPr="00B44BE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/ О</w:t>
            </w:r>
            <w:proofErr w:type="gramEnd"/>
            <w:r w:rsidRPr="00B44BE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п*100, 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где: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4BE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4BE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Оп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протяженность улиц, проездов, набережных.</w:t>
            </w:r>
          </w:p>
        </w:tc>
      </w:tr>
      <w:tr w:rsidR="00E3350E" w:rsidRPr="00B44BE2" w:rsidTr="002029A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2029A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8E4195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EB6DB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духа населенных мест", утв. Главным государственным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санитарным врачом РФ 17.05.2001,</w:t>
            </w:r>
            <w:r w:rsidRPr="00B44B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</w:t>
            </w:r>
            <w:proofErr w:type="gramEnd"/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По мероприятию 4: «Содержание и ремонт автомобильных дорог общего </w:t>
      </w:r>
      <w:r w:rsidR="00EB6DB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ользования»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- приведение в нормативное состояние ежегодно </w:t>
      </w:r>
      <w:smartTag w:uri="urn:schemas-microsoft-com:office:smarttags" w:element="metricconverter">
        <w:smartTagPr>
          <w:attr w:name="ProductID" w:val="1 км"/>
        </w:smartTagPr>
        <w:r w:rsidRPr="00B44BE2">
          <w:rPr>
            <w:rFonts w:ascii="Arial" w:eastAsia="Times New Roman" w:hAnsi="Arial" w:cs="Arial"/>
            <w:sz w:val="24"/>
            <w:szCs w:val="24"/>
            <w:lang w:eastAsia="ru-RU"/>
          </w:rPr>
          <w:t>1 км</w:t>
        </w:r>
      </w:smartTag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276"/>
        <w:gridCol w:w="5244"/>
      </w:tblGrid>
      <w:tr w:rsidR="00E3350E" w:rsidRPr="00B44BE2" w:rsidTr="002029A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3350E" w:rsidRPr="00B44BE2" w:rsidTr="002029A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Pr="00B44BE2" w:rsidRDefault="00E3350E" w:rsidP="008E4195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о*100, где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протяженность  автомобильных дорог общего пользования местного значения поселения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5) По мероприятию 5: «Пенсионное обеспечение»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выплаты доплат к пенсиям муниципальных служащих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417"/>
        <w:gridCol w:w="4961"/>
      </w:tblGrid>
      <w:tr w:rsidR="00E3350E" w:rsidRPr="00B44BE2" w:rsidTr="002029A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3350E" w:rsidRPr="00B44BE2" w:rsidTr="002029A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доплат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6) По мероприятию 6: «Выполнение других расходных обязательств»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-устройство пожарного ДЕПО на один автомобиль.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2"/>
        <w:gridCol w:w="1196"/>
        <w:gridCol w:w="4961"/>
      </w:tblGrid>
      <w:tr w:rsidR="00E3350E" w:rsidRPr="00B44BE2" w:rsidTr="002029AC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3350E" w:rsidRPr="00B44BE2" w:rsidTr="002029AC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пожарного ДЕПО на один автомобиль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7) По мероприятию 7: «Деятельность органов местного самоуправления по </w:t>
      </w:r>
      <w:r w:rsidR="00E21DE1">
        <w:rPr>
          <w:rFonts w:ascii="Arial" w:eastAsia="Times New Roman" w:hAnsi="Arial" w:cs="Arial"/>
          <w:sz w:val="24"/>
          <w:szCs w:val="24"/>
          <w:lang w:eastAsia="ru-RU"/>
        </w:rPr>
        <w:t>реали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зации муниципальной программы».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5103"/>
      </w:tblGrid>
      <w:tr w:rsidR="00E3350E" w:rsidRPr="00B44BE2" w:rsidTr="002029A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3350E" w:rsidRPr="00B44BE2" w:rsidTr="002029A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/Ор*100, где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2029A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2029A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 где: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E3350E" w:rsidRPr="00B44BE2" w:rsidTr="002029A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физических лиц на 1 января года, следующего за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 поступления доходов в местный бюджет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По мероприятию 8: «Деятельность главы сельского поселения»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417"/>
        <w:gridCol w:w="4961"/>
      </w:tblGrid>
      <w:tr w:rsidR="00E3350E" w:rsidRPr="00B44BE2" w:rsidTr="002029A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3350E" w:rsidRPr="00B44BE2" w:rsidTr="002029A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</w:t>
            </w:r>
            <w:r w:rsidR="00577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3350E" w:rsidRPr="00B44BE2" w:rsidRDefault="00E3350E" w:rsidP="005773A1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E21DE1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1, Приложения к муниципальной программе «Обеспечение решения вопросов местного значения Терновского сельского поселения»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муниципальной программы направлены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B44BE2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>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>Подпрограммой предусмотрена реализация следующих мероприятий: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</w:pPr>
    </w:p>
    <w:p w:rsidR="00804E02" w:rsidRDefault="00804E02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04E02" w:rsidSect="00804E02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167"/>
        <w:gridCol w:w="2126"/>
        <w:gridCol w:w="2693"/>
        <w:gridCol w:w="2410"/>
      </w:tblGrid>
      <w:tr w:rsidR="00E3350E" w:rsidRPr="00B44BE2" w:rsidTr="005450FA">
        <w:trPr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E3350E" w:rsidRPr="00B44BE2" w:rsidTr="005450FA">
        <w:trPr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3350E" w:rsidRPr="00B44BE2" w:rsidTr="005450F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3350E" w:rsidRPr="00B44BE2" w:rsidTr="005450F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использования сайта Острогожского района и создание самостоятельного сайта Терновского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-аренда интернет сайта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3350E" w:rsidRPr="00B44BE2" w:rsidTr="005450F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5450F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5450F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культуры организации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3350E" w:rsidRPr="005A42E5" w:rsidTr="005450F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5A42E5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5A42E5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5A42E5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E3350E" w:rsidRPr="005A42E5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E3350E" w:rsidRPr="005A42E5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E3350E" w:rsidRPr="005A42E5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5A42E5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5A42E5" w:rsidRDefault="00E3350E" w:rsidP="001D0867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2029AC" w:rsidRDefault="002029AC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029AC" w:rsidRDefault="002029AC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029AC" w:rsidSect="00844E55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 Раздел. «Финансовое обеспечение реализации подпрограммы» 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Терновского сельского поселения, </w:t>
      </w:r>
      <w:r w:rsidRPr="005A42E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Терновского сельского поселения  в сумме </w:t>
      </w:r>
      <w:r w:rsidR="008B637F">
        <w:rPr>
          <w:rFonts w:ascii="Arial" w:eastAsia="Times New Roman" w:hAnsi="Arial" w:cs="Arial"/>
          <w:sz w:val="24"/>
          <w:szCs w:val="24"/>
        </w:rPr>
        <w:t>34169,2</w:t>
      </w:r>
      <w:r w:rsidRPr="005A4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A42E5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 сельского поселения</w:t>
      </w:r>
      <w:r w:rsidRPr="005A42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5A42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Терновского сельского поселения Острогожского муниципального района Воронежской области о бюджете </w:t>
      </w:r>
      <w:r w:rsidRPr="005A42E5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5A42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Терновского сельского поселения». 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5 Раздел. «Анализ рисков и описание мер управления рисками при реализации подпрограммы».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6 Раздел. «Оценка эффективности реализации подпрограммы» 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2029AC" w:rsidRDefault="002029AC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029AC" w:rsidSect="002029AC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Зф</w:t>
      </w:r>
      <w:proofErr w:type="spell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5A42E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E3350E" w:rsidRPr="005A42E5" w:rsidRDefault="00E3350E" w:rsidP="001D086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2029AC" w:rsidRDefault="00E3350E" w:rsidP="001D0867">
      <w:pPr>
        <w:pStyle w:val="af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2029AC" w:rsidSect="002029AC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  <w:r w:rsidRPr="005A42E5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5A42E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</w:t>
      </w:r>
      <w:r w:rsidR="002029AC">
        <w:rPr>
          <w:rFonts w:ascii="Arial" w:eastAsia="Times New Roman" w:hAnsi="Arial" w:cs="Arial"/>
          <w:bCs/>
          <w:sz w:val="24"/>
          <w:szCs w:val="24"/>
          <w:lang w:eastAsia="ru-RU"/>
        </w:rPr>
        <w:t>ого учреждения «Терновской сель</w:t>
      </w:r>
    </w:p>
    <w:p w:rsidR="002029AC" w:rsidRDefault="00E3350E" w:rsidP="002029AC">
      <w:pPr>
        <w:pStyle w:val="af5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2029AC" w:rsidSect="002029AC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  <w:r w:rsidRPr="005A42E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кий культурно-досуговый центр»</w:t>
      </w:r>
    </w:p>
    <w:tbl>
      <w:tblPr>
        <w:tblpPr w:leftFromText="180" w:rightFromText="180" w:vertAnchor="text" w:tblpY="1"/>
        <w:tblOverlap w:val="never"/>
        <w:tblW w:w="1149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3"/>
        <w:gridCol w:w="1137"/>
        <w:gridCol w:w="993"/>
        <w:gridCol w:w="992"/>
        <w:gridCol w:w="992"/>
        <w:gridCol w:w="992"/>
        <w:gridCol w:w="283"/>
        <w:gridCol w:w="710"/>
        <w:gridCol w:w="991"/>
        <w:gridCol w:w="350"/>
        <w:gridCol w:w="642"/>
        <w:gridCol w:w="851"/>
        <w:gridCol w:w="836"/>
        <w:gridCol w:w="15"/>
      </w:tblGrid>
      <w:tr w:rsidR="00E3350E" w:rsidRPr="00B44BE2" w:rsidTr="00157388">
        <w:trPr>
          <w:trHeight w:val="1875"/>
        </w:trPr>
        <w:tc>
          <w:tcPr>
            <w:tcW w:w="11497" w:type="dxa"/>
            <w:gridSpan w:val="14"/>
            <w:shd w:val="clear" w:color="auto" w:fill="auto"/>
            <w:vAlign w:val="center"/>
          </w:tcPr>
          <w:p w:rsidR="00E3350E" w:rsidRPr="00B44BE2" w:rsidRDefault="00E3350E" w:rsidP="005450FA">
            <w:pPr>
              <w:pStyle w:val="af5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5773A1" w:rsidRDefault="00E3350E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</w:t>
            </w:r>
            <w:proofErr w:type="gramStart"/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казённых</w:t>
            </w:r>
            <w:r w:rsidR="005773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3350E" w:rsidRPr="00B44BE2" w:rsidRDefault="00E3350E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учреждений культуры «Терновской сельский культурно-досуговый центр</w:t>
            </w:r>
            <w:r w:rsidRPr="00B44B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3350E" w:rsidRPr="00B44BE2" w:rsidRDefault="00E3350E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895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«Обеспечение решения вопрос 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местного значения Терновского сельского поселения»</w:t>
            </w:r>
          </w:p>
          <w:p w:rsidR="00E3350E" w:rsidRPr="00B44BE2" w:rsidRDefault="00E3350E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1461" w:rsidRPr="00807D7F" w:rsidTr="00157388">
        <w:trPr>
          <w:trHeight w:val="75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61" w:rsidRPr="00807D7F" w:rsidRDefault="001D1461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9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461" w:rsidRPr="00807D7F" w:rsidRDefault="001D1461" w:rsidP="005450FA"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r w:rsidRPr="00807D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«Терновской сельский культурно-досуговый центр</w:t>
            </w:r>
            <w:r w:rsidRPr="00807D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1461" w:rsidRPr="00807D7F" w:rsidTr="00085ED4">
        <w:trPr>
          <w:trHeight w:val="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61" w:rsidRPr="00807D7F" w:rsidRDefault="001D1461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риятия, входящие в подпрограмму муниципальной </w:t>
            </w: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461" w:rsidRPr="00807D7F" w:rsidRDefault="001D1461" w:rsidP="005450FA"/>
        </w:tc>
      </w:tr>
      <w:tr w:rsidR="005450FA" w:rsidRPr="00807D7F" w:rsidTr="00085ED4">
        <w:trPr>
          <w:trHeight w:val="27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D4" w:rsidRPr="00807D7F" w:rsidRDefault="00085ED4" w:rsidP="00085ED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0FA" w:rsidRPr="00807D7F" w:rsidRDefault="005450FA" w:rsidP="005450FA"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</w:t>
            </w:r>
            <w:r w:rsidRPr="00807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еятельность (оказание услуг)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1D1461" w:rsidRPr="00807D7F" w:rsidTr="00085ED4">
        <w:trPr>
          <w:trHeight w:val="75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61" w:rsidRPr="00807D7F" w:rsidRDefault="001D1461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9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61" w:rsidRPr="00807D7F" w:rsidRDefault="001D1461" w:rsidP="005450FA"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 учреждения культуры Терновского сельского поселения.</w:t>
            </w:r>
            <w:r w:rsidRPr="00807D7F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461" w:rsidRPr="00807D7F" w:rsidTr="00157388">
        <w:trPr>
          <w:trHeight w:val="334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61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1D1461"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адачи подпрограммы муниципальной программы</w:t>
            </w:r>
          </w:p>
        </w:tc>
        <w:tc>
          <w:tcPr>
            <w:tcW w:w="9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61" w:rsidRPr="00807D7F" w:rsidRDefault="001D1461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Сохранение стабильности оплаты труда сотрудникам учреждения культуры, планомерное увеличение средней по учреждению заработной платы.</w:t>
            </w:r>
          </w:p>
          <w:p w:rsidR="001D1461" w:rsidRPr="00807D7F" w:rsidRDefault="001D1461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Терновского сельского поселения в соответствии с экономическими и отраслевыми нормативно-правовыми актами.</w:t>
            </w:r>
          </w:p>
          <w:p w:rsidR="005450FA" w:rsidRDefault="001D1461" w:rsidP="005450FA">
            <w:pPr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качества предоставляемых услуг учреждением</w:t>
            </w:r>
            <w:r w:rsidR="00545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50FA" w:rsidRPr="00807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культуры.</w:t>
            </w:r>
            <w:r w:rsidR="005450F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1D1461" w:rsidRPr="005450FA" w:rsidRDefault="005450FA" w:rsidP="005450FA">
            <w:pPr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807D7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средств бюджетов разных  уровней.</w:t>
            </w:r>
          </w:p>
        </w:tc>
      </w:tr>
      <w:tr w:rsidR="00341C71" w:rsidRPr="00807D7F" w:rsidTr="00786ED2">
        <w:trPr>
          <w:trHeight w:val="112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71" w:rsidRPr="00807D7F" w:rsidRDefault="00341C71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1C71" w:rsidRPr="00807D7F" w:rsidRDefault="00341C71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341C71" w:rsidRPr="00807D7F" w:rsidRDefault="00341C71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341C71" w:rsidRPr="00807D7F" w:rsidRDefault="00341C71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1" w:rsidRPr="00807D7F" w:rsidRDefault="00341C71" w:rsidP="005450FA"/>
        </w:tc>
      </w:tr>
      <w:tr w:rsidR="001D1461" w:rsidRPr="00807D7F" w:rsidTr="00786ED2">
        <w:trPr>
          <w:trHeight w:val="75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61" w:rsidRPr="00807D7F" w:rsidRDefault="001D1461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</w:t>
            </w: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 муниципальной программы</w:t>
            </w:r>
          </w:p>
        </w:tc>
        <w:tc>
          <w:tcPr>
            <w:tcW w:w="9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61" w:rsidRPr="00807D7F" w:rsidRDefault="001D1461" w:rsidP="005450FA"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2014-2022 годы </w:t>
            </w:r>
          </w:p>
        </w:tc>
      </w:tr>
      <w:tr w:rsidR="001D1461" w:rsidRPr="00807D7F" w:rsidTr="00786ED2">
        <w:trPr>
          <w:trHeight w:val="39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3F" w:rsidRPr="00C418E4" w:rsidRDefault="001D1461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</w:t>
            </w:r>
            <w:proofErr w:type="gramEnd"/>
          </w:p>
          <w:p w:rsidR="00786ED2" w:rsidRDefault="001D1461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proofErr w:type="spellStart"/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proofErr w:type="spellEnd"/>
          </w:p>
          <w:p w:rsidR="00085ED4" w:rsidRDefault="001D1461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ммы</w:t>
            </w:r>
            <w:proofErr w:type="spellEnd"/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Pr="00807D7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786ED2" w:rsidRDefault="00786ED2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:rsidR="00786ED2" w:rsidRDefault="00786ED2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:rsidR="00786ED2" w:rsidRDefault="00786ED2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:rsidR="00786ED2" w:rsidRDefault="00786ED2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:rsidR="00786ED2" w:rsidRDefault="00786ED2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:rsidR="00786ED2" w:rsidRDefault="00786ED2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:rsidR="00786ED2" w:rsidRDefault="00786ED2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:rsidR="00786ED2" w:rsidRDefault="00786ED2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6ED2" w:rsidRPr="00807D7F" w:rsidRDefault="00786ED2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61" w:rsidRPr="00807D7F" w:rsidRDefault="001D1461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й объем финансирования – 14213,1</w:t>
            </w:r>
            <w:r w:rsidRPr="00807D7F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руб.,</w:t>
            </w:r>
          </w:p>
          <w:p w:rsidR="001D1461" w:rsidRPr="00807D7F" w:rsidRDefault="001D1461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в т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807D7F">
              <w:rPr>
                <w:rFonts w:ascii="Arial" w:eastAsia="Times New Roman" w:hAnsi="Arial" w:cs="Arial"/>
                <w:sz w:val="24"/>
                <w:szCs w:val="24"/>
              </w:rPr>
              <w:t>ч. за счет сре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дств бюджета поселения – 14335,9</w:t>
            </w: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1D1461" w:rsidRPr="00807D7F" w:rsidRDefault="001D1461" w:rsidP="005450FA">
            <w:r w:rsidRPr="00807D7F">
              <w:rPr>
                <w:rFonts w:ascii="Arial" w:eastAsia="Times New Roman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1D1461" w:rsidRPr="00807D7F" w:rsidTr="00786ED2">
        <w:trPr>
          <w:trHeight w:val="39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77" w:rsidRPr="00807D7F" w:rsidRDefault="00473977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1D1461" w:rsidRPr="00807D7F" w:rsidTr="00786ED2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77" w:rsidRPr="00807D7F" w:rsidRDefault="00473977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473977" w:rsidRPr="00807D7F" w:rsidRDefault="00473977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77" w:rsidRPr="00807D7F" w:rsidRDefault="00473977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77" w:rsidRPr="00807D7F" w:rsidRDefault="00473977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77" w:rsidRPr="00807D7F" w:rsidRDefault="00473977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77" w:rsidRPr="00807D7F" w:rsidRDefault="00473977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77" w:rsidRPr="00807D7F" w:rsidRDefault="00473977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77" w:rsidRPr="00807D7F" w:rsidRDefault="00473977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77" w:rsidRPr="00807D7F" w:rsidRDefault="00473977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77" w:rsidRPr="00807D7F" w:rsidRDefault="00473977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77" w:rsidRPr="00807D7F" w:rsidRDefault="00473977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50FA" w:rsidRPr="00807D7F" w:rsidTr="00786ED2">
        <w:trPr>
          <w:trHeight w:val="39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50FA" w:rsidRPr="00807D7F" w:rsidTr="00786ED2">
        <w:trPr>
          <w:trHeight w:val="39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50FA" w:rsidRPr="00807D7F" w:rsidTr="00786ED2">
        <w:trPr>
          <w:trHeight w:val="39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1642,3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2051,8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3151,2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1745,1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510,3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510,3</w:t>
            </w:r>
          </w:p>
        </w:tc>
      </w:tr>
      <w:tr w:rsidR="005450FA" w:rsidRPr="00807D7F" w:rsidTr="00786ED2">
        <w:trPr>
          <w:trHeight w:val="39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</w:t>
            </w: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50FA" w:rsidRPr="00807D7F" w:rsidTr="00786ED2">
        <w:trPr>
          <w:trHeight w:val="39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50FA" w:rsidRPr="00807D7F" w:rsidTr="00786ED2">
        <w:trPr>
          <w:trHeight w:val="39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50FA" w:rsidRPr="00807D7F" w:rsidTr="00786ED2">
        <w:trPr>
          <w:trHeight w:val="39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1642,3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2051,8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3151,2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1745,1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510,3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</w:rPr>
              <w:t>510,3</w:t>
            </w:r>
          </w:p>
        </w:tc>
      </w:tr>
      <w:tr w:rsidR="005450FA" w:rsidRPr="00807D7F" w:rsidTr="00786ED2">
        <w:trPr>
          <w:gridAfter w:val="1"/>
          <w:wAfter w:w="15" w:type="dxa"/>
          <w:trHeight w:val="15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97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 . </w:t>
            </w:r>
          </w:p>
          <w:p w:rsidR="005450FA" w:rsidRPr="00807D7F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5450FA" w:rsidRPr="00807D7F" w:rsidRDefault="005450FA" w:rsidP="005450FA">
            <w:r w:rsidRPr="00807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  <w:tr w:rsidR="005450FA" w:rsidTr="0015738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4"/>
          <w:wBefore w:w="7102" w:type="dxa"/>
          <w:wAfter w:w="2344" w:type="dxa"/>
          <w:trHeight w:val="100"/>
        </w:trPr>
        <w:tc>
          <w:tcPr>
            <w:tcW w:w="2051" w:type="dxa"/>
            <w:gridSpan w:val="3"/>
            <w:shd w:val="clear" w:color="auto" w:fill="auto"/>
          </w:tcPr>
          <w:p w:rsidR="005450FA" w:rsidRDefault="005450FA" w:rsidP="005450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7C9B" w:rsidRPr="00B44BE2" w:rsidRDefault="005450FA" w:rsidP="00473977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07C9B" w:rsidRPr="00B44BE2" w:rsidSect="00844E55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E3350E" w:rsidRPr="00B44BE2" w:rsidRDefault="00E3350E" w:rsidP="00BC25D3">
      <w:pPr>
        <w:pStyle w:val="af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Терновского сельского поселения осуществляет свою деятельность «Терновской сельский культурно-досуговый </w:t>
      </w:r>
      <w:proofErr w:type="gramStart"/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</w:t>
      </w:r>
      <w:proofErr w:type="gramEnd"/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который действует в поселении с 1969 года. На базе учреждения организованы следующие досуговые </w:t>
      </w:r>
      <w:proofErr w:type="gramStart"/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</w:t>
      </w:r>
      <w:proofErr w:type="gramEnd"/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объединяющие в себе население различных социально-возрастных групп по интересам: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ансамбль «Русская песня»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детский ансамбль «Веселые нотки»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клуб «Роднич</w:t>
      </w:r>
      <w:r w:rsidR="00C60E4A"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шахматно-шашечный кружок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Остаётся острой  проблема технического состояния здания культурно-досугового центра, требует ремонта системы отопления, замена окон, дверей, наружный ремонт с оштукатуриванием стен.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Терновского сельского поселения.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Терновского сельского поселения.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Сохранение стабильности оплаты труда сотрудникам учреждения культуры, планомерное увеличение средней по учреждению заработной платы;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Терновского сельского поселения в соответствии с экономическими и отраслевыми нормативно-правовыми актами.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подпрограммы определяются исходя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потребности населения муниципального образования Терновского сельского поселения в муниципальных услугах в области культуры и досуга;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Терновское сельское поселение муниципальных культурно-досуговых услуг;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  <w:lang w:eastAsia="ru-RU"/>
        </w:rPr>
      </w:pPr>
      <w:r w:rsidRPr="00B44BE2">
        <w:rPr>
          <w:rFonts w:ascii="Arial" w:hAnsi="Arial" w:cs="Arial"/>
          <w:sz w:val="24"/>
          <w:szCs w:val="24"/>
          <w:lang w:eastAsia="ru-RU"/>
        </w:rPr>
        <w:lastRenderedPageBreak/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Терновское сельское поселение.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355"/>
        <w:gridCol w:w="5165"/>
      </w:tblGrid>
      <w:tr w:rsidR="00E3350E" w:rsidRPr="00B44BE2" w:rsidTr="00E21DE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3350E" w:rsidRPr="00B44BE2" w:rsidTr="00E21DE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Эс = (</w:t>
            </w:r>
            <w:proofErr w:type="spellStart"/>
            <w:r w:rsidRPr="00B44BE2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B44BE2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B44BE2">
              <w:rPr>
                <w:rFonts w:ascii="Arial" w:hAnsi="Arial" w:cs="Arial"/>
                <w:sz w:val="24"/>
                <w:szCs w:val="24"/>
              </w:rPr>
              <w:t>Зпл</w:t>
            </w:r>
            <w:proofErr w:type="spellEnd"/>
            <w:r w:rsidRPr="00B44BE2">
              <w:rPr>
                <w:rFonts w:ascii="Arial" w:hAnsi="Arial" w:cs="Arial"/>
                <w:sz w:val="24"/>
                <w:szCs w:val="24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B44BE2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B44BE2">
              <w:rPr>
                <w:rFonts w:ascii="Arial" w:hAnsi="Arial" w:cs="Arial"/>
                <w:sz w:val="24"/>
                <w:szCs w:val="24"/>
              </w:rPr>
              <w:t xml:space="preserve"> – фактические затраты на оплату коммунальных </w:t>
            </w:r>
            <w:proofErr w:type="spellStart"/>
            <w:r w:rsidRPr="00B44BE2">
              <w:rPr>
                <w:rFonts w:ascii="Arial" w:hAnsi="Arial" w:cs="Arial"/>
                <w:sz w:val="24"/>
                <w:szCs w:val="24"/>
              </w:rPr>
              <w:t>услуг</w:t>
            </w:r>
            <w:proofErr w:type="gramStart"/>
            <w:r w:rsidRPr="00B44BE2">
              <w:rPr>
                <w:rFonts w:ascii="Arial" w:hAnsi="Arial" w:cs="Arial"/>
                <w:sz w:val="24"/>
                <w:szCs w:val="24"/>
              </w:rPr>
              <w:t>;З</w:t>
            </w:r>
            <w:proofErr w:type="gramEnd"/>
            <w:r w:rsidRPr="00B44BE2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r w:rsidRPr="00B44BE2">
              <w:rPr>
                <w:rFonts w:ascii="Arial" w:hAnsi="Arial" w:cs="Arial"/>
                <w:sz w:val="24"/>
                <w:szCs w:val="24"/>
              </w:rPr>
              <w:t xml:space="preserve"> – плановые затраты на оплату коммунальных услуг.</w:t>
            </w:r>
          </w:p>
        </w:tc>
      </w:tr>
      <w:tr w:rsidR="00E3350E" w:rsidRPr="00B44BE2" w:rsidTr="00E21DE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BE2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B44BE2">
              <w:rPr>
                <w:rFonts w:ascii="Arial" w:hAnsi="Arial" w:cs="Arial"/>
                <w:sz w:val="24"/>
                <w:szCs w:val="24"/>
              </w:rPr>
              <w:t xml:space="preserve"> = (Ку*100%)/</w:t>
            </w:r>
            <w:proofErr w:type="spellStart"/>
            <w:r w:rsidRPr="00B44BE2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44BE2">
              <w:rPr>
                <w:rFonts w:ascii="Arial" w:hAnsi="Arial" w:cs="Arial"/>
                <w:sz w:val="24"/>
                <w:szCs w:val="24"/>
              </w:rPr>
              <w:t xml:space="preserve">, где </w:t>
            </w:r>
            <w:proofErr w:type="spellStart"/>
            <w:r w:rsidRPr="00B44BE2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B44BE2">
              <w:rPr>
                <w:rFonts w:ascii="Arial" w:hAnsi="Arial" w:cs="Arial"/>
                <w:sz w:val="24"/>
                <w:szCs w:val="24"/>
              </w:rPr>
              <w:t xml:space="preserve"> - уровень охвата населения культурно-досуговыми мероприятиями</w:t>
            </w:r>
            <w:proofErr w:type="gramStart"/>
            <w:r w:rsidR="00C60E4A" w:rsidRPr="00B44B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BE2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="00C60E4A" w:rsidRPr="00B44B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BE2">
              <w:rPr>
                <w:rFonts w:ascii="Arial" w:hAnsi="Arial" w:cs="Arial"/>
                <w:sz w:val="24"/>
                <w:szCs w:val="24"/>
              </w:rPr>
              <w:t>Ку – количество участников культурно-досуговых мероприятий в отчётном периоде;</w:t>
            </w:r>
            <w:r w:rsidR="00C60E4A" w:rsidRPr="00B44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4BE2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44BE2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сельском поселении.</w:t>
            </w:r>
          </w:p>
          <w:p w:rsidR="00E3350E" w:rsidRPr="00B44BE2" w:rsidRDefault="00E3350E" w:rsidP="00B44BE2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3 Раздел. «Характеристика мероприятий  подпрограммы»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>Программа мероприятий приведена в таблице 1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Терновского сельского поселения, </w:t>
      </w:r>
      <w:r w:rsidRPr="00B44BE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Для выполнения мероприятий требуется привлечение денежных средств из Терновского сельского п</w:t>
      </w:r>
      <w:r w:rsidR="00457F2A" w:rsidRPr="00B44BE2">
        <w:rPr>
          <w:rFonts w:ascii="Arial" w:eastAsia="Times New Roman" w:hAnsi="Arial" w:cs="Arial"/>
          <w:sz w:val="24"/>
          <w:szCs w:val="24"/>
          <w:lang w:eastAsia="ru-RU"/>
        </w:rPr>
        <w:t>оселения бюджета в сумме 14335,9</w:t>
      </w:r>
      <w:r w:rsidRPr="00B44B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 сельского поселения</w:t>
      </w:r>
      <w:r w:rsidRPr="00B44B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учреждению культуры «Терновской сельский культурно-досуговый центр»</w:t>
      </w:r>
      <w:r w:rsidRPr="00B44B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решением Совета народных депутатов Терновского сельского поселения Острогожского муниципального района Воронежской области о бюджете </w:t>
      </w:r>
      <w:r w:rsidRPr="00B44BE2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B44B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Терновского сельского поселения».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организационные риски, связанные с возможной неэффективной организацией выполнения мероприятий подпрограммы;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B44BE2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Если реализация подпрограммы не отвечает приведенным выше критериям, уровень эффективности ее реализации признается неудовлетворительным.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значения  </w:t>
      </w:r>
    </w:p>
    <w:p w:rsidR="00E3350E" w:rsidRPr="00B44BE2" w:rsidRDefault="00E3350E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sz w:val="24"/>
          <w:szCs w:val="24"/>
          <w:lang w:eastAsia="ru-RU"/>
        </w:rPr>
        <w:t>Терновского сельского поселения»</w:t>
      </w:r>
    </w:p>
    <w:p w:rsidR="005A1C4C" w:rsidRPr="00B44BE2" w:rsidRDefault="005A1C4C" w:rsidP="00B44BE2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A1C4C" w:rsidRPr="00B44BE2" w:rsidSect="00407DAC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5"/>
        <w:gridCol w:w="21"/>
        <w:gridCol w:w="14"/>
        <w:gridCol w:w="144"/>
        <w:gridCol w:w="556"/>
        <w:gridCol w:w="712"/>
        <w:gridCol w:w="965"/>
        <w:gridCol w:w="30"/>
        <w:gridCol w:w="989"/>
        <w:gridCol w:w="714"/>
        <w:gridCol w:w="1129"/>
        <w:gridCol w:w="557"/>
        <w:gridCol w:w="157"/>
        <w:gridCol w:w="278"/>
        <w:gridCol w:w="556"/>
        <w:gridCol w:w="158"/>
        <w:gridCol w:w="279"/>
        <w:gridCol w:w="414"/>
        <w:gridCol w:w="299"/>
        <w:gridCol w:w="279"/>
        <w:gridCol w:w="414"/>
        <w:gridCol w:w="300"/>
        <w:gridCol w:w="278"/>
        <w:gridCol w:w="414"/>
        <w:gridCol w:w="300"/>
        <w:gridCol w:w="428"/>
        <w:gridCol w:w="123"/>
        <w:gridCol w:w="586"/>
        <w:gridCol w:w="283"/>
        <w:gridCol w:w="265"/>
        <w:gridCol w:w="444"/>
        <w:gridCol w:w="284"/>
        <w:gridCol w:w="112"/>
        <w:gridCol w:w="10"/>
        <w:gridCol w:w="19"/>
        <w:gridCol w:w="567"/>
        <w:gridCol w:w="276"/>
        <w:gridCol w:w="13"/>
        <w:gridCol w:w="15"/>
        <w:gridCol w:w="689"/>
        <w:gridCol w:w="127"/>
        <w:gridCol w:w="14"/>
        <w:gridCol w:w="485"/>
        <w:gridCol w:w="366"/>
      </w:tblGrid>
      <w:tr w:rsidR="00E3350E" w:rsidRPr="00B44BE2" w:rsidTr="00466EFB">
        <w:trPr>
          <w:gridBefore w:val="3"/>
          <w:wBefore w:w="140" w:type="dxa"/>
          <w:trHeight w:val="1082"/>
        </w:trPr>
        <w:tc>
          <w:tcPr>
            <w:tcW w:w="15028" w:type="dxa"/>
            <w:gridSpan w:val="41"/>
            <w:vAlign w:val="center"/>
            <w:hideMark/>
          </w:tcPr>
          <w:p w:rsidR="00E3350E" w:rsidRPr="00B44BE2" w:rsidRDefault="00E3350E" w:rsidP="00085ED4">
            <w:pPr>
              <w:pStyle w:val="af5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Таблица 1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показателях (индикаторах) муниципальной  программы Терновского сельского поселения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«Обеспечение решения вопросов местного значения Терновского сельского поселения</w:t>
            </w:r>
            <w:r w:rsidRPr="00B44B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значениях</w:t>
            </w:r>
          </w:p>
        </w:tc>
      </w:tr>
      <w:tr w:rsidR="00E3350E" w:rsidRPr="00B44BE2" w:rsidTr="00466EFB">
        <w:trPr>
          <w:gridBefore w:val="3"/>
          <w:wBefore w:w="140" w:type="dxa"/>
          <w:trHeight w:val="617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24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E3350E" w:rsidRPr="00B44BE2" w:rsidTr="00466EFB">
        <w:trPr>
          <w:gridBefore w:val="3"/>
          <w:wBefore w:w="140" w:type="dxa"/>
          <w:trHeight w:val="50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3350E" w:rsidRPr="00B44BE2" w:rsidTr="00466EFB">
        <w:trPr>
          <w:gridBefore w:val="3"/>
          <w:wBefore w:w="140" w:type="dxa"/>
          <w:trHeight w:val="94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Терновского сельского поселения</w:t>
            </w:r>
            <w:r w:rsidRPr="00B44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3"/>
          <w:wBefore w:w="140" w:type="dxa"/>
          <w:trHeight w:val="94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847883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E3350E" w:rsidRPr="00B44BE2" w:rsidTr="00466EFB">
        <w:trPr>
          <w:gridBefore w:val="3"/>
          <w:wBefore w:w="140" w:type="dxa"/>
          <w:trHeight w:val="80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</w:tr>
      <w:tr w:rsidR="00E3350E" w:rsidRPr="00B44BE2" w:rsidTr="00466EFB">
        <w:trPr>
          <w:gridBefore w:val="3"/>
          <w:wBefore w:w="140" w:type="dxa"/>
          <w:trHeight w:val="9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Терновского сельского поселения  по решению вопросов местного значения»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3"/>
          <w:wBefore w:w="140" w:type="dxa"/>
          <w:trHeight w:val="39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786ED2">
        <w:trPr>
          <w:gridBefore w:val="3"/>
          <w:wBefore w:w="140" w:type="dxa"/>
          <w:trHeight w:val="94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E3350E" w:rsidRPr="00B44BE2" w:rsidTr="00466EFB">
        <w:trPr>
          <w:gridBefore w:val="3"/>
          <w:wBefore w:w="140" w:type="dxa"/>
          <w:trHeight w:val="46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3"/>
          <w:wBefore w:w="140" w:type="dxa"/>
          <w:trHeight w:val="523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E3350E" w:rsidRPr="00B44BE2" w:rsidTr="00466EFB">
        <w:trPr>
          <w:gridBefore w:val="3"/>
          <w:wBefore w:w="140" w:type="dxa"/>
          <w:trHeight w:val="70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295A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="00295A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  <w:r w:rsidR="00295A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085ED4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3350E" w:rsidRPr="00B44BE2" w:rsidTr="00085ED4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D4" w:rsidRPr="00B44BE2" w:rsidRDefault="00085ED4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E3350E" w:rsidRPr="00B44BE2" w:rsidRDefault="00085ED4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="00E3350E"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стройство пожарного ДЕПО на один автомобиль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D4" w:rsidRPr="00B44BE2" w:rsidRDefault="00085ED4" w:rsidP="00085ED4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D4" w:rsidRPr="00B44BE2" w:rsidRDefault="00085ED4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D4" w:rsidRPr="00B44BE2" w:rsidRDefault="00085ED4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D4" w:rsidRPr="00B44BE2" w:rsidRDefault="00085ED4" w:rsidP="00E0625C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D4" w:rsidRPr="00B44BE2" w:rsidRDefault="00085ED4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D4" w:rsidRPr="00B44BE2" w:rsidRDefault="00085ED4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D4" w:rsidRPr="00B44BE2" w:rsidRDefault="00085ED4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D4" w:rsidRPr="00B44BE2" w:rsidRDefault="00085ED4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D4" w:rsidRPr="00B44BE2" w:rsidRDefault="00085ED4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D4" w:rsidRPr="00B44BE2" w:rsidRDefault="00085ED4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ДЕПО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085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3350E" w:rsidRPr="00B44BE2" w:rsidTr="00466EFB">
        <w:trPr>
          <w:gridBefore w:val="3"/>
          <w:wBefore w:w="140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E3350E" w:rsidRPr="00B44BE2" w:rsidRDefault="00E3350E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3"/>
          <w:wBefore w:w="140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</w:t>
            </w:r>
          </w:p>
        </w:tc>
      </w:tr>
      <w:tr w:rsidR="00E3350E" w:rsidRPr="00B44BE2" w:rsidTr="00466EFB">
        <w:trPr>
          <w:gridBefore w:val="3"/>
          <w:wBefore w:w="140" w:type="dxa"/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 регламентов по предоставлению муниципальных услуг в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утвержденным перечнем муниципальных услуг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января, следующего за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E3350E" w:rsidRPr="00B44BE2" w:rsidRDefault="00E3350E" w:rsidP="00E0625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5A42E5" w:rsidP="005A42E5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диниц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</w:t>
            </w:r>
            <w:r w:rsidR="00054EC5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="00054EC5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3350E" w:rsidRPr="00B44BE2" w:rsidTr="00466EFB">
        <w:trPr>
          <w:gridBefore w:val="3"/>
          <w:wBefore w:w="140" w:type="dxa"/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муниципальных казённых учреждений культуры «Терновской сельский культурно-досуговый центр»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3"/>
          <w:wBefore w:w="140" w:type="dxa"/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(оказания услуг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)м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униципальных учреждений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3"/>
          <w:wBefore w:w="140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3350E" w:rsidRPr="00B44BE2" w:rsidTr="00466EFB">
        <w:trPr>
          <w:gridBefore w:val="3"/>
          <w:wBefore w:w="140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E3350E" w:rsidRPr="00B44BE2" w:rsidTr="00466EFB">
        <w:trPr>
          <w:gridBefore w:val="3"/>
          <w:wBefore w:w="140" w:type="dxa"/>
          <w:trHeight w:val="702"/>
        </w:trPr>
        <w:tc>
          <w:tcPr>
            <w:tcW w:w="15028" w:type="dxa"/>
            <w:gridSpan w:val="41"/>
            <w:vAlign w:val="center"/>
            <w:hideMark/>
          </w:tcPr>
          <w:p w:rsidR="00E3350E" w:rsidRPr="00B44BE2" w:rsidRDefault="00E3350E" w:rsidP="00295AE4">
            <w:pPr>
              <w:pStyle w:val="af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2</w:t>
            </w:r>
          </w:p>
        </w:tc>
      </w:tr>
      <w:tr w:rsidR="00E3350E" w:rsidRPr="00B44BE2" w:rsidTr="00466EFB">
        <w:trPr>
          <w:gridBefore w:val="3"/>
          <w:wBefore w:w="140" w:type="dxa"/>
          <w:trHeight w:val="569"/>
        </w:trPr>
        <w:tc>
          <w:tcPr>
            <w:tcW w:w="1502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бюджета на реализацию муниципальной программы Терновского сельского поселения</w:t>
            </w:r>
          </w:p>
        </w:tc>
      </w:tr>
      <w:tr w:rsidR="00054EC5" w:rsidRPr="00B44BE2" w:rsidTr="00466EFB">
        <w:trPr>
          <w:gridBefore w:val="3"/>
          <w:wBefore w:w="140" w:type="dxa"/>
          <w:trHeight w:val="300"/>
        </w:trPr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978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054EC5" w:rsidRPr="00B44BE2" w:rsidTr="00466EFB">
        <w:trPr>
          <w:gridBefore w:val="3"/>
          <w:wBefore w:w="140" w:type="dxa"/>
          <w:trHeight w:val="1680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EC5" w:rsidRPr="00B44BE2" w:rsidRDefault="00054EC5" w:rsidP="00B44BE2">
            <w:pPr>
              <w:pStyle w:val="af5"/>
              <w:ind w:right="-606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054EC5" w:rsidRPr="00B44BE2" w:rsidTr="00466EFB">
        <w:trPr>
          <w:gridBefore w:val="3"/>
          <w:wBefore w:w="140" w:type="dxa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C5" w:rsidRPr="00B44BE2" w:rsidRDefault="00054EC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4EC5" w:rsidRPr="00B44BE2" w:rsidTr="00E0625C">
        <w:trPr>
          <w:gridBefore w:val="3"/>
          <w:wBefore w:w="140" w:type="dxa"/>
          <w:trHeight w:val="270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54EC5" w:rsidRPr="00B44BE2" w:rsidTr="00E0625C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C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</w:p>
          <w:p w:rsidR="00E0625C" w:rsidRDefault="00E0625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ПРОГРАММА</w:t>
            </w: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решения вопросов местного значения  Терновского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4881,5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6156,1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118DC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7615,0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6F5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8140,7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1776,4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1806,9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1806,9</w:t>
            </w:r>
          </w:p>
        </w:tc>
      </w:tr>
      <w:tr w:rsidR="00054EC5" w:rsidRPr="00B44BE2" w:rsidTr="00E0625C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4EC5" w:rsidRPr="00B44BE2" w:rsidTr="00786ED2">
        <w:trPr>
          <w:gridBefore w:val="3"/>
          <w:wBefore w:w="140" w:type="dxa"/>
          <w:trHeight w:val="594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4EC5" w:rsidRPr="00B44BE2" w:rsidTr="00786ED2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</w:t>
            </w: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7F" w:rsidRPr="00B44BE2" w:rsidRDefault="00E3350E" w:rsidP="0063717F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3239,2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7F" w:rsidRPr="00B44BE2" w:rsidRDefault="00E3350E" w:rsidP="0063717F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7F" w:rsidRPr="00B44BE2" w:rsidRDefault="00E3350E" w:rsidP="0063717F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7F" w:rsidRPr="00B44BE2" w:rsidRDefault="009118DC" w:rsidP="0063717F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5869,9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7F" w:rsidRPr="00B44BE2" w:rsidRDefault="00457F2A" w:rsidP="0063717F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8034,2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D2" w:rsidRPr="00B44BE2" w:rsidRDefault="00FC66F5" w:rsidP="00786ED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6108,6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D2" w:rsidRPr="00B44BE2" w:rsidRDefault="00457F2A" w:rsidP="00786ED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D2" w:rsidRPr="00B44BE2" w:rsidRDefault="00457F2A" w:rsidP="00786ED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D2" w:rsidRPr="00B44BE2" w:rsidRDefault="00457F2A" w:rsidP="00786ED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1296,6</w:t>
            </w:r>
          </w:p>
        </w:tc>
      </w:tr>
      <w:tr w:rsidR="00457F2A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B58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администрации Т</w:t>
            </w:r>
            <w:r w:rsidR="00706B58" w:rsidRPr="00706B58">
              <w:rPr>
                <w:rFonts w:ascii="Arial" w:eastAsia="Times New Roman" w:hAnsi="Arial" w:cs="Arial"/>
                <w:bCs/>
                <w:lang w:eastAsia="ru-RU"/>
              </w:rPr>
              <w:t xml:space="preserve">ерновского сельского поселения </w:t>
            </w:r>
            <w:r w:rsidRPr="00706B58">
              <w:rPr>
                <w:rFonts w:ascii="Arial" w:eastAsia="Times New Roman" w:hAnsi="Arial" w:cs="Arial"/>
                <w:bCs/>
                <w:lang w:eastAsia="ru-RU"/>
              </w:rPr>
              <w:t>по решению вопросов местного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5869,9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8034,2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FC66F5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1296,6</w:t>
            </w:r>
          </w:p>
        </w:tc>
      </w:tr>
      <w:tr w:rsidR="00054EC5" w:rsidRPr="00B44BE2" w:rsidTr="00466EFB">
        <w:trPr>
          <w:gridBefore w:val="3"/>
          <w:wBefore w:w="140" w:type="dxa"/>
          <w:trHeight w:val="391"/>
        </w:trPr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57F2A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5869,9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8034,2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FC66F5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1296,6</w:t>
            </w: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</w:t>
            </w:r>
            <w:r w:rsidR="00706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ществление первичного воинского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054EC5" w:rsidRPr="00B44BE2" w:rsidTr="00466EFB">
        <w:trPr>
          <w:gridBefore w:val="3"/>
          <w:wBefore w:w="140" w:type="dxa"/>
          <w:trHeight w:val="235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F2A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D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2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715F03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328,6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4EC5" w:rsidRPr="00B44BE2" w:rsidTr="00786ED2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328,6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53,4</w:t>
            </w:r>
          </w:p>
        </w:tc>
      </w:tr>
      <w:tr w:rsidR="00054EC5" w:rsidRPr="00B44BE2" w:rsidTr="00786ED2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12EB6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6F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62,1</w:t>
            </w:r>
          </w:p>
        </w:tc>
      </w:tr>
      <w:tr w:rsidR="00054EC5" w:rsidRPr="00B44BE2" w:rsidTr="0063717F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57F2A" w:rsidRPr="00B44BE2" w:rsidTr="0063717F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FC66F5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A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62,1</w:t>
            </w: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12EB6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3564,0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457F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96057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3564,0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4EC5" w:rsidRPr="00B44BE2" w:rsidTr="00E0625C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6B5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6B5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6B5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6B5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6B5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6B5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6B5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6B5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6B5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054EC5" w:rsidRPr="00B44BE2" w:rsidTr="00E0625C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C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</w:t>
            </w:r>
          </w:p>
          <w:p w:rsidR="00E0625C" w:rsidRDefault="00E0625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ИЯТИЕ 6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Реконструкция и капитальный ремонт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водопроводных сетей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0,0</w:t>
            </w:r>
          </w:p>
        </w:tc>
      </w:tr>
      <w:tr w:rsidR="00054EC5" w:rsidRPr="00B44BE2" w:rsidTr="00E0625C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4EC5" w:rsidRPr="00B44BE2" w:rsidTr="00E0625C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0,0</w:t>
            </w: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12EB6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495,7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495,7</w:t>
            </w: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96057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495,7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495,7</w:t>
            </w: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12EB6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4EC5" w:rsidRPr="00B44BE2" w:rsidTr="00466EFB">
        <w:trPr>
          <w:gridBefore w:val="3"/>
          <w:wBefore w:w="140" w:type="dxa"/>
          <w:trHeight w:val="375"/>
        </w:trPr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12EB6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054EC5" w:rsidRPr="00B44BE2" w:rsidTr="00466EFB">
        <w:trPr>
          <w:gridBefore w:val="3"/>
          <w:wBefore w:w="140" w:type="dxa"/>
          <w:trHeight w:val="301"/>
        </w:trPr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культуры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«Терновской сельский культурно-досуговый центр»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2051,8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12EB6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1745,1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2143,0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2032,1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549,0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510,3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510,3</w:t>
            </w:r>
          </w:p>
        </w:tc>
      </w:tr>
      <w:tr w:rsidR="00054EC5" w:rsidRPr="00B44BE2" w:rsidTr="00466EFB">
        <w:trPr>
          <w:gridBefore w:val="3"/>
          <w:wBefore w:w="140" w:type="dxa"/>
          <w:trHeight w:val="423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4EC5" w:rsidRPr="00B44BE2" w:rsidTr="00466EFB">
        <w:trPr>
          <w:gridBefore w:val="3"/>
          <w:wBefore w:w="140" w:type="dxa"/>
          <w:trHeight w:val="412"/>
        </w:trPr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Терновского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706B58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1642,3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706B58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2051,8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706B58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Pr="00B44BE2" w:rsidRDefault="00E12EB6" w:rsidP="00706B58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1745,1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2143,0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2032,1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549,0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Pr="00B44BE2" w:rsidRDefault="00E3350E" w:rsidP="00706B58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510,3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Pr="00B44BE2" w:rsidRDefault="00E3350E" w:rsidP="00706B58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510,3</w:t>
            </w:r>
          </w:p>
        </w:tc>
      </w:tr>
      <w:tr w:rsidR="00054EC5" w:rsidRPr="00B44BE2" w:rsidTr="00466EFB">
        <w:trPr>
          <w:gridBefore w:val="3"/>
          <w:wBefore w:w="140" w:type="dxa"/>
          <w:trHeight w:val="41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54EC5" w:rsidRPr="00B44BE2" w:rsidTr="00466EFB">
        <w:trPr>
          <w:gridBefore w:val="3"/>
          <w:wBefore w:w="140" w:type="dxa"/>
          <w:trHeight w:val="412"/>
        </w:trPr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(оказание услуг)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2051,8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12EB6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1745,1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2143,0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2032,1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549,0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510,3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510,3</w:t>
            </w:r>
          </w:p>
        </w:tc>
      </w:tr>
      <w:tr w:rsidR="00054EC5" w:rsidRPr="00B44BE2" w:rsidTr="00466EFB">
        <w:trPr>
          <w:gridBefore w:val="3"/>
          <w:wBefore w:w="140" w:type="dxa"/>
          <w:trHeight w:val="412"/>
        </w:trPr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96057" w:rsidRPr="00B44BE2" w:rsidTr="00466EFB">
        <w:trPr>
          <w:gridBefore w:val="3"/>
          <w:wBefore w:w="140" w:type="dxa"/>
          <w:trHeight w:val="412"/>
        </w:trPr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6057" w:rsidRPr="00B44BE2" w:rsidRDefault="0009605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057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057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2051,8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057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057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1745,1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057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2143,0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057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  <w:lang w:eastAsia="ru-RU"/>
              </w:rPr>
              <w:t>2032,1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057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549,0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057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510,3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057" w:rsidRPr="00B44BE2" w:rsidRDefault="00096057" w:rsidP="00706B58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510,3</w:t>
            </w:r>
          </w:p>
        </w:tc>
      </w:tr>
      <w:tr w:rsidR="0029712A" w:rsidRPr="00B44BE2" w:rsidTr="00466EF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140" w:type="dxa"/>
          <w:wAfter w:w="366" w:type="dxa"/>
          <w:trHeight w:val="100"/>
        </w:trPr>
        <w:tc>
          <w:tcPr>
            <w:tcW w:w="14662" w:type="dxa"/>
            <w:gridSpan w:val="40"/>
          </w:tcPr>
          <w:p w:rsidR="0029712A" w:rsidRPr="00B44BE2" w:rsidRDefault="002971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12A" w:rsidRPr="00B44BE2" w:rsidTr="0046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0"/>
          <w:wAfter w:w="14884" w:type="dxa"/>
          <w:trHeight w:val="70"/>
        </w:trPr>
        <w:tc>
          <w:tcPr>
            <w:tcW w:w="284" w:type="dxa"/>
            <w:gridSpan w:val="4"/>
          </w:tcPr>
          <w:p w:rsidR="0029712A" w:rsidRPr="00B44BE2" w:rsidRDefault="0029712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1"/>
          <w:gridAfter w:val="8"/>
          <w:wBefore w:w="105" w:type="dxa"/>
          <w:wAfter w:w="1985" w:type="dxa"/>
          <w:trHeight w:val="266"/>
        </w:trPr>
        <w:tc>
          <w:tcPr>
            <w:tcW w:w="13078" w:type="dxa"/>
            <w:gridSpan w:val="35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gridBefore w:val="1"/>
          <w:gridAfter w:val="8"/>
          <w:wBefore w:w="105" w:type="dxa"/>
          <w:wAfter w:w="1985" w:type="dxa"/>
          <w:trHeight w:val="975"/>
        </w:trPr>
        <w:tc>
          <w:tcPr>
            <w:tcW w:w="13078" w:type="dxa"/>
            <w:gridSpan w:val="35"/>
            <w:vAlign w:val="center"/>
          </w:tcPr>
          <w:p w:rsidR="00E3350E" w:rsidRPr="00B44BE2" w:rsidRDefault="00E3350E" w:rsidP="00706B58">
            <w:pPr>
              <w:pStyle w:val="af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Таблица 3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Терновского сельского поселения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581"/>
        </w:trPr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программы, подпрограммы,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Источники ресурсного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70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Оценка расходов по годам реализации муниципальной программы, тыс. руб.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17" w:rsidRPr="00B44BE2" w:rsidRDefault="00AB3F17" w:rsidP="00B44B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49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AB3F17" w:rsidRPr="00B44BE2" w:rsidTr="00466EFB">
        <w:trPr>
          <w:gridBefore w:val="1"/>
          <w:wBefore w:w="105" w:type="dxa"/>
          <w:trHeight w:val="45"/>
        </w:trPr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основного мероприятия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17" w:rsidRPr="00B44BE2" w:rsidRDefault="00AB3F17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Pr="00B44BE2" w:rsidRDefault="00E12EB6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Pr="00B44BE2" w:rsidRDefault="00E12EB6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Терновского сельского поселения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466EFB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466EFB">
            <w:pPr>
              <w:pStyle w:val="af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6212,5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466EFB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12EB6" w:rsidP="00466EFB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7615,0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096057" w:rsidP="00466EFB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10178</w:t>
            </w:r>
            <w:r w:rsidR="00E12EB6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990B34" w:rsidP="00466EFB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096057" w:rsidP="00466EFB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1776,4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096057" w:rsidP="00466EFB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096057" w:rsidP="00466EFB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1806,9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466EFB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466EFB">
            <w:pPr>
              <w:pStyle w:val="af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466EFB">
            <w:pPr>
              <w:pStyle w:val="af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466EFB">
            <w:pPr>
              <w:pStyle w:val="af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096057" w:rsidP="00466EFB">
            <w:pPr>
              <w:pStyle w:val="af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096057" w:rsidP="00466EFB">
            <w:pPr>
              <w:pStyle w:val="af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096057" w:rsidP="00466EFB">
            <w:pPr>
              <w:pStyle w:val="af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096057" w:rsidP="00466EFB">
            <w:pPr>
              <w:pStyle w:val="af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096057" w:rsidP="00466EFB">
            <w:pPr>
              <w:pStyle w:val="af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12EB6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2458,1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3865,9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3717,6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7</w:t>
            </w:r>
            <w:r w:rsidR="00E3350E" w:rsidRPr="00B44BE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7</w:t>
            </w:r>
            <w:r w:rsidR="00E3350E" w:rsidRPr="00B44BE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7</w:t>
            </w:r>
            <w:r w:rsidR="00E3350E" w:rsidRPr="00B44BE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hideMark/>
          </w:tcPr>
          <w:p w:rsidR="00E3350E" w:rsidRPr="00B44BE2" w:rsidRDefault="00B2225A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5088,6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right w:val="single" w:sz="4" w:space="0" w:color="auto"/>
            </w:tcBorders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6236,8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right w:val="single" w:sz="4" w:space="0" w:color="auto"/>
            </w:tcBorders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1690,6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right w:val="single" w:sz="4" w:space="0" w:color="auto"/>
            </w:tcBorders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1718,6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4" w:space="0" w:color="auto"/>
            </w:tcBorders>
            <w:hideMark/>
          </w:tcPr>
          <w:p w:rsidR="00E3350E" w:rsidRPr="00B44BE2" w:rsidRDefault="00096057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1718,6</w:t>
            </w:r>
          </w:p>
        </w:tc>
      </w:tr>
      <w:tr w:rsidR="00AB3F17" w:rsidRPr="00B44BE2" w:rsidTr="00466EFB">
        <w:trPr>
          <w:gridBefore w:val="1"/>
          <w:wBefore w:w="105" w:type="dxa"/>
          <w:trHeight w:val="330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451"/>
        </w:trPr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776" w:rsidRDefault="00147776" w:rsidP="00706B5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7776" w:rsidRDefault="00147776" w:rsidP="00706B5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7776" w:rsidRDefault="00147776" w:rsidP="00706B5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7776" w:rsidRDefault="00147776" w:rsidP="00706B5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7776" w:rsidRDefault="00147776" w:rsidP="00706B5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7776" w:rsidRDefault="00147776" w:rsidP="00706B5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350E" w:rsidRPr="00B44BE2" w:rsidRDefault="00E3350E" w:rsidP="00706B5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Обеспечение деятельности администрации Терновского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сельского поселения  по решению вопросов местного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4160,7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B2225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5869,9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1296,6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B2225A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2458,1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3865,9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7</w:t>
            </w:r>
            <w:r w:rsidR="00E3350E" w:rsidRPr="00B44BE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7</w:t>
            </w:r>
            <w:r w:rsidR="00E3350E" w:rsidRPr="00B44BE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7</w:t>
            </w:r>
            <w:r w:rsidR="00E3350E" w:rsidRPr="00B44BE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B2225A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3343,5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4093,0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1141,6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1208,3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BE2">
              <w:rPr>
                <w:rFonts w:ascii="Arial" w:hAnsi="Arial" w:cs="Arial"/>
                <w:sz w:val="24"/>
                <w:szCs w:val="24"/>
              </w:rPr>
              <w:t>1208,3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5B" w:rsidRPr="00B44BE2" w:rsidRDefault="00E3350E" w:rsidP="0063717F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5B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воинского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учета на территориях, где отсутствуют военные комиссариаты 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FC6A5D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5D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5D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85B" w:rsidRPr="00B44BE2" w:rsidRDefault="00FC6A5D" w:rsidP="00AB585B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6A5D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5D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5D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5D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5D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5D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5D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5D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5D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 ситуаций природного и техногенного характера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85B" w:rsidRPr="00B44BE2" w:rsidRDefault="00E3350E" w:rsidP="0063717F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733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 w:rsidP="00AB585B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  <w:p w:rsidR="00AB585B" w:rsidRPr="00B44BE2" w:rsidRDefault="00AB585B" w:rsidP="0063717F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B2225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  <w:r w:rsidR="00FC6A5D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62,1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B2225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B2225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55,1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63717F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63717F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17F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17F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4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Содержание и ремонт автомобильных дорог общего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пользования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местного значения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B2225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3564,0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AB3F17" w:rsidRPr="00B44BE2" w:rsidTr="0063717F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597B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63717F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7F" w:rsidRPr="00B44BE2" w:rsidRDefault="00B2225A" w:rsidP="0063717F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2383,1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7F" w:rsidRPr="00B44BE2" w:rsidRDefault="00FC6A5D" w:rsidP="0063717F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63717F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63717F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B2225A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1180,9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AB3F17" w:rsidRPr="00B44BE2" w:rsidTr="0063717F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63717F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776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147776" w:rsidRDefault="00147776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585B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  <w:p w:rsidR="00AB585B" w:rsidRPr="00AB585B" w:rsidRDefault="00AB585B" w:rsidP="00AB585B">
            <w:pPr>
              <w:rPr>
                <w:lang w:eastAsia="ru-RU"/>
              </w:rPr>
            </w:pPr>
          </w:p>
          <w:p w:rsidR="00AB585B" w:rsidRDefault="00AB585B" w:rsidP="00AB585B">
            <w:pPr>
              <w:rPr>
                <w:lang w:eastAsia="ru-RU"/>
              </w:rPr>
            </w:pPr>
          </w:p>
          <w:p w:rsidR="00AB585B" w:rsidRDefault="00AB585B" w:rsidP="00AB585B">
            <w:pPr>
              <w:rPr>
                <w:lang w:eastAsia="ru-RU"/>
              </w:rPr>
            </w:pPr>
          </w:p>
          <w:p w:rsidR="00AB585B" w:rsidRDefault="00AB585B" w:rsidP="00AB585B">
            <w:pPr>
              <w:rPr>
                <w:lang w:eastAsia="ru-RU"/>
              </w:rPr>
            </w:pPr>
          </w:p>
          <w:p w:rsidR="00E3350E" w:rsidRDefault="00E3350E" w:rsidP="00AB585B">
            <w:pPr>
              <w:rPr>
                <w:lang w:eastAsia="ru-RU"/>
              </w:rPr>
            </w:pPr>
          </w:p>
          <w:p w:rsidR="00AB585B" w:rsidRDefault="00AB585B" w:rsidP="00AB585B">
            <w:pPr>
              <w:rPr>
                <w:lang w:eastAsia="ru-RU"/>
              </w:rPr>
            </w:pPr>
          </w:p>
          <w:p w:rsidR="00AB585B" w:rsidRPr="00AB585B" w:rsidRDefault="00AB585B" w:rsidP="00AB585B">
            <w:pPr>
              <w:rPr>
                <w:lang w:eastAsia="ru-RU"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76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B585B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деятельности </w:t>
            </w:r>
          </w:p>
          <w:p w:rsidR="00AB585B" w:rsidRDefault="00AB585B" w:rsidP="00AB585B">
            <w:pPr>
              <w:rPr>
                <w:lang w:eastAsia="ru-RU"/>
              </w:rPr>
            </w:pPr>
          </w:p>
          <w:p w:rsidR="00AB585B" w:rsidRDefault="00AB585B" w:rsidP="00AB585B">
            <w:pPr>
              <w:rPr>
                <w:lang w:eastAsia="ru-RU"/>
              </w:rPr>
            </w:pPr>
          </w:p>
          <w:p w:rsidR="00E3350E" w:rsidRDefault="00E3350E" w:rsidP="00AB585B">
            <w:pPr>
              <w:rPr>
                <w:lang w:eastAsia="ru-RU"/>
              </w:rPr>
            </w:pPr>
          </w:p>
          <w:p w:rsidR="00AB585B" w:rsidRDefault="00AB585B" w:rsidP="00AB585B">
            <w:pPr>
              <w:rPr>
                <w:lang w:eastAsia="ru-RU"/>
              </w:rPr>
            </w:pPr>
          </w:p>
          <w:p w:rsidR="00AB585B" w:rsidRDefault="00AB585B" w:rsidP="00AB585B">
            <w:pPr>
              <w:rPr>
                <w:lang w:eastAsia="ru-RU"/>
              </w:rPr>
            </w:pPr>
          </w:p>
          <w:p w:rsidR="00AB585B" w:rsidRDefault="00AB585B" w:rsidP="00AB585B">
            <w:pPr>
              <w:rPr>
                <w:lang w:eastAsia="ru-RU"/>
              </w:rPr>
            </w:pPr>
          </w:p>
          <w:p w:rsidR="00AB585B" w:rsidRPr="00AB585B" w:rsidRDefault="00AB585B" w:rsidP="00AB585B">
            <w:pPr>
              <w:rPr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76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</w:t>
            </w:r>
          </w:p>
          <w:p w:rsidR="00E3350E" w:rsidRPr="00B44BE2" w:rsidRDefault="00833CB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63717F">
        <w:trPr>
          <w:gridBefore w:val="1"/>
          <w:wBefore w:w="105" w:type="dxa"/>
          <w:trHeight w:val="304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85B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</w:t>
            </w:r>
          </w:p>
          <w:p w:rsidR="00AB585B" w:rsidRDefault="00AB585B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85B" w:rsidRPr="00B44BE2" w:rsidRDefault="00AB585B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5B" w:rsidRPr="00B44BE2" w:rsidRDefault="00AB585B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5B" w:rsidRPr="00B44BE2" w:rsidRDefault="00AB585B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5B" w:rsidRPr="00B44BE2" w:rsidRDefault="00AB585B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5B" w:rsidRPr="00B44BE2" w:rsidRDefault="00AB585B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5B" w:rsidRPr="00B44BE2" w:rsidRDefault="00AB585B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63717F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6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Реконструкц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ия и капитальный ремонт водопроводных сетей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414D" w:rsidRPr="00B44BE2" w:rsidRDefault="0028414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  <w:p w:rsidR="0028414D" w:rsidRPr="00B44BE2" w:rsidRDefault="0028414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10,0</w:t>
            </w:r>
          </w:p>
          <w:p w:rsidR="0028414D" w:rsidRPr="00B44BE2" w:rsidRDefault="0028414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28414D" w:rsidRPr="00B44BE2" w:rsidRDefault="0028414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10,0</w:t>
            </w:r>
          </w:p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63717F" w:rsidRPr="00B44BE2" w:rsidRDefault="0063717F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28414D">
        <w:trPr>
          <w:gridBefore w:val="1"/>
          <w:wBefore w:w="105" w:type="dxa"/>
          <w:trHeight w:val="346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B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1894,2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B2225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495,7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1894,2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B2225A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495,7</w:t>
            </w:r>
          </w:p>
        </w:tc>
      </w:tr>
      <w:tr w:rsidR="00AB3F17" w:rsidRPr="00B44BE2" w:rsidTr="00466EF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7F6C4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7F6C4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5B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AB585B" w:rsidRDefault="00AB585B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5B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Деятельност</w:t>
            </w:r>
            <w:r w:rsidR="00AB5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ь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 главы сельского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85B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</w:t>
            </w:r>
            <w:proofErr w:type="gramEnd"/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522,6</w:t>
            </w:r>
          </w:p>
          <w:p w:rsidR="00AB585B" w:rsidRPr="00B44BE2" w:rsidRDefault="00AB585B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595,3</w:t>
            </w:r>
          </w:p>
          <w:p w:rsidR="00AB585B" w:rsidRPr="00B44BE2" w:rsidRDefault="00AB585B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595</w:t>
            </w:r>
          </w:p>
          <w:p w:rsidR="007F6C4B" w:rsidRPr="00B44BE2" w:rsidRDefault="007F6C4B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F85420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594,4</w:t>
            </w:r>
          </w:p>
          <w:p w:rsidR="007F6C4B" w:rsidRPr="00B44BE2" w:rsidRDefault="007F6C4B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617,4</w:t>
            </w:r>
          </w:p>
          <w:p w:rsidR="007F6C4B" w:rsidRPr="00B44BE2" w:rsidRDefault="007F6C4B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617,4</w:t>
            </w:r>
          </w:p>
          <w:p w:rsidR="007F6C4B" w:rsidRPr="00B44BE2" w:rsidRDefault="007F6C4B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364,6</w:t>
            </w:r>
          </w:p>
          <w:p w:rsidR="007F6C4B" w:rsidRPr="00B44BE2" w:rsidRDefault="007F6C4B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343,0</w:t>
            </w:r>
          </w:p>
          <w:p w:rsidR="007F6C4B" w:rsidRPr="00B44BE2" w:rsidRDefault="007F6C4B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343,0</w:t>
            </w:r>
          </w:p>
          <w:p w:rsidR="007F6C4B" w:rsidRPr="00B44BE2" w:rsidRDefault="007F6C4B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85420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617,4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AB3F17" w:rsidRPr="00B44BE2" w:rsidTr="00AB585B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FB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8414D" w:rsidRPr="00B44BE2" w:rsidRDefault="0028414D" w:rsidP="0028414D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85420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1745,1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85420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1745,1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AB3F17" w:rsidRPr="00B44BE2" w:rsidTr="0028414D">
        <w:trPr>
          <w:gridBefore w:val="1"/>
          <w:wBefore w:w="105" w:type="dxa"/>
          <w:trHeight w:val="315"/>
        </w:trPr>
        <w:tc>
          <w:tcPr>
            <w:tcW w:w="2412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17" w:rsidRPr="00B44BE2" w:rsidTr="0028414D">
        <w:trPr>
          <w:gridBefore w:val="1"/>
          <w:wBefore w:w="105" w:type="dxa"/>
          <w:trHeight w:val="625"/>
        </w:trPr>
        <w:tc>
          <w:tcPr>
            <w:tcW w:w="2412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14D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28414D" w:rsidRPr="00B44BE2" w:rsidRDefault="0028414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14D" w:rsidRPr="00B44BE2" w:rsidRDefault="0028414D" w:rsidP="0028414D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4D" w:rsidRPr="00B44BE2" w:rsidRDefault="0028414D" w:rsidP="0028414D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4D" w:rsidRPr="00B44BE2" w:rsidRDefault="0028414D" w:rsidP="0028414D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4D" w:rsidRPr="00B44BE2" w:rsidRDefault="0028414D" w:rsidP="0028414D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4D" w:rsidRPr="00B44BE2" w:rsidRDefault="0028414D" w:rsidP="0028414D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4D" w:rsidRPr="00B44BE2" w:rsidRDefault="0028414D" w:rsidP="0028414D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4D" w:rsidRPr="00B44BE2" w:rsidRDefault="0028414D" w:rsidP="0028414D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4D" w:rsidRPr="00B44BE2" w:rsidRDefault="0028414D" w:rsidP="0028414D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414D" w:rsidRDefault="0028414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414D" w:rsidRDefault="0028414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414D" w:rsidRPr="00B44BE2" w:rsidRDefault="0028414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7F6C4B">
        <w:trPr>
          <w:gridBefore w:val="2"/>
          <w:wBefore w:w="126" w:type="dxa"/>
          <w:trHeight w:val="315"/>
        </w:trPr>
        <w:tc>
          <w:tcPr>
            <w:tcW w:w="2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ab/>
              <w:t>в том числе: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7F6C4B">
        <w:trPr>
          <w:gridBefore w:val="2"/>
          <w:wBefore w:w="126" w:type="dxa"/>
          <w:trHeight w:val="315"/>
        </w:trPr>
        <w:tc>
          <w:tcPr>
            <w:tcW w:w="2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  <w:p w:rsidR="007F6C4B" w:rsidRDefault="007F6C4B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6C4B" w:rsidRPr="00B44BE2" w:rsidRDefault="007F6C4B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 </w:t>
            </w:r>
            <w:r w:rsidRPr="00706B58">
              <w:rPr>
                <w:rFonts w:ascii="Arial" w:eastAsia="Times New Roman" w:hAnsi="Arial" w:cs="Arial"/>
                <w:bCs/>
                <w:lang w:eastAsia="ru-RU"/>
              </w:rPr>
              <w:t xml:space="preserve">Деятельность (оказание услуг) муниципальных учреждений </w:t>
            </w:r>
            <w:r w:rsidRPr="00706B58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6B58">
              <w:rPr>
                <w:rFonts w:ascii="Arial" w:eastAsia="Times New Roman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2051,8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85420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1745,1</w:t>
            </w: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2143,0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2032,1</w:t>
            </w:r>
          </w:p>
        </w:tc>
        <w:tc>
          <w:tcPr>
            <w:tcW w:w="99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C6A5D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99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E3350E" w:rsidRPr="00B44BE2" w:rsidTr="007F6C4B">
        <w:trPr>
          <w:gridBefore w:val="2"/>
          <w:wBefore w:w="126" w:type="dxa"/>
          <w:trHeight w:val="315"/>
        </w:trPr>
        <w:tc>
          <w:tcPr>
            <w:tcW w:w="2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7F6C4B">
        <w:trPr>
          <w:gridBefore w:val="2"/>
          <w:wBefore w:w="126" w:type="dxa"/>
          <w:trHeight w:val="315"/>
        </w:trPr>
        <w:tc>
          <w:tcPr>
            <w:tcW w:w="2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7F6C4B">
        <w:trPr>
          <w:gridBefore w:val="2"/>
          <w:wBefore w:w="126" w:type="dxa"/>
          <w:trHeight w:val="315"/>
        </w:trPr>
        <w:tc>
          <w:tcPr>
            <w:tcW w:w="2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0129" w:rsidRPr="00706B58" w:rsidTr="007F6C4B">
        <w:trPr>
          <w:gridBefore w:val="2"/>
          <w:wBefore w:w="126" w:type="dxa"/>
          <w:trHeight w:val="315"/>
        </w:trPr>
        <w:tc>
          <w:tcPr>
            <w:tcW w:w="2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29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29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29" w:rsidRPr="00706B58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29" w:rsidRPr="00706B58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1642,3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29" w:rsidRPr="00706B58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2051,8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29" w:rsidRPr="00706B58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3151,2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29" w:rsidRPr="00706B58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1745,1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29" w:rsidRPr="00706B58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2143,0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29" w:rsidRPr="00706B58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2032,1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29" w:rsidRPr="00706B58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549,0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29" w:rsidRPr="00706B58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510,0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29" w:rsidRPr="00706B58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>510,0</w:t>
            </w:r>
          </w:p>
        </w:tc>
      </w:tr>
      <w:tr w:rsidR="00E3350E" w:rsidRPr="00B44BE2" w:rsidTr="007F6C4B">
        <w:trPr>
          <w:gridBefore w:val="2"/>
          <w:wBefore w:w="126" w:type="dxa"/>
          <w:trHeight w:val="309"/>
        </w:trPr>
        <w:tc>
          <w:tcPr>
            <w:tcW w:w="2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706B58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7F6C4B">
        <w:trPr>
          <w:gridBefore w:val="2"/>
          <w:wBefore w:w="126" w:type="dxa"/>
          <w:trHeight w:val="315"/>
        </w:trPr>
        <w:tc>
          <w:tcPr>
            <w:tcW w:w="2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B58">
              <w:rPr>
                <w:rFonts w:ascii="Arial" w:eastAsia="Times New Roman" w:hAnsi="Arial" w:cs="Arial"/>
                <w:lang w:eastAsia="ru-RU"/>
              </w:rPr>
              <w:t xml:space="preserve">физические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33CB2" w:rsidRDefault="00833CB2" w:rsidP="00706B58">
      <w:pPr>
        <w:pStyle w:val="af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3350E" w:rsidRPr="00B44BE2" w:rsidRDefault="007F6C4B" w:rsidP="00706B58">
      <w:pPr>
        <w:pStyle w:val="af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</w:t>
      </w:r>
      <w:r w:rsidR="00E3350E" w:rsidRPr="00B44BE2">
        <w:rPr>
          <w:rFonts w:ascii="Arial" w:eastAsia="Times New Roman" w:hAnsi="Arial" w:cs="Arial"/>
          <w:sz w:val="24"/>
          <w:szCs w:val="24"/>
          <w:lang w:eastAsia="ru-RU"/>
        </w:rPr>
        <w:t>аблица 4</w:t>
      </w:r>
    </w:p>
    <w:p w:rsidR="00E3350E" w:rsidRPr="00B44BE2" w:rsidRDefault="00E3350E" w:rsidP="00706B58">
      <w:pPr>
        <w:pStyle w:val="af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реализации муниципальной программы Терновского сельского поселения</w:t>
      </w: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44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«Обеспечение решения вопросов местного значения Терновского сельского поселения»</w:t>
      </w:r>
      <w:r w:rsidR="009C0129"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2019</w:t>
      </w:r>
      <w:r w:rsidRPr="00B44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</w:p>
    <w:tbl>
      <w:tblPr>
        <w:tblW w:w="15795" w:type="dxa"/>
        <w:jc w:val="center"/>
        <w:tblInd w:w="375" w:type="dxa"/>
        <w:tblLayout w:type="fixed"/>
        <w:tblLook w:val="04A0" w:firstRow="1" w:lastRow="0" w:firstColumn="1" w:lastColumn="0" w:noHBand="0" w:noVBand="1"/>
      </w:tblPr>
      <w:tblGrid>
        <w:gridCol w:w="754"/>
        <w:gridCol w:w="2711"/>
        <w:gridCol w:w="2387"/>
        <w:gridCol w:w="1933"/>
        <w:gridCol w:w="1119"/>
        <w:gridCol w:w="1116"/>
        <w:gridCol w:w="2090"/>
        <w:gridCol w:w="2551"/>
        <w:gridCol w:w="1134"/>
      </w:tblGrid>
      <w:tr w:rsidR="00E3350E" w:rsidRPr="00B44BE2" w:rsidTr="00847883">
        <w:trPr>
          <w:trHeight w:val="1305"/>
          <w:jc w:val="center"/>
        </w:trPr>
        <w:tc>
          <w:tcPr>
            <w:tcW w:w="15795" w:type="dxa"/>
            <w:gridSpan w:val="9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trHeight w:val="459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Ф.И.О., должность исполнителя)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92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(местный</w:t>
            </w:r>
            <w:r w:rsidR="00706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бюджет)</w:t>
            </w:r>
          </w:p>
          <w:p w:rsidR="00E3350E" w:rsidRPr="00B44BE2" w:rsidRDefault="00E3350E" w:rsidP="00B44B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Расходы, предусмотренные Решением Совета народных депутатов Терновского сельского поселения о местном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бюджете, на год (тыс.</w:t>
            </w:r>
            <w:r w:rsidR="00C25262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3350E" w:rsidRPr="00B44BE2" w:rsidTr="00466EFB">
        <w:trPr>
          <w:trHeight w:val="1934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3350E" w:rsidRPr="00B44BE2" w:rsidTr="00466EFB">
        <w:trPr>
          <w:trHeight w:val="6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решения вопросов местного значения Терновского сельского поселения»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8140,7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C4B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7F6C4B" w:rsidRPr="007F6C4B" w:rsidRDefault="007F6C4B" w:rsidP="007F6C4B">
            <w:pPr>
              <w:rPr>
                <w:lang w:eastAsia="ru-RU"/>
              </w:rPr>
            </w:pPr>
          </w:p>
          <w:p w:rsidR="007F6C4B" w:rsidRPr="007F6C4B" w:rsidRDefault="007F6C4B" w:rsidP="007F6C4B">
            <w:pPr>
              <w:rPr>
                <w:lang w:eastAsia="ru-RU"/>
              </w:rPr>
            </w:pPr>
          </w:p>
          <w:p w:rsidR="007F6C4B" w:rsidRPr="007F6C4B" w:rsidRDefault="007F6C4B" w:rsidP="007F6C4B">
            <w:pPr>
              <w:rPr>
                <w:lang w:eastAsia="ru-RU"/>
              </w:rPr>
            </w:pPr>
          </w:p>
          <w:p w:rsidR="007F6C4B" w:rsidRDefault="007F6C4B" w:rsidP="007F6C4B">
            <w:pPr>
              <w:rPr>
                <w:lang w:eastAsia="ru-RU"/>
              </w:rPr>
            </w:pPr>
          </w:p>
          <w:p w:rsidR="00E3350E" w:rsidRDefault="00E3350E" w:rsidP="007F6C4B">
            <w:pPr>
              <w:rPr>
                <w:lang w:eastAsia="ru-RU"/>
              </w:rPr>
            </w:pPr>
          </w:p>
          <w:p w:rsidR="007F6C4B" w:rsidRPr="007F6C4B" w:rsidRDefault="007F6C4B" w:rsidP="007F6C4B">
            <w:pPr>
              <w:rPr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CE0BBB" w:rsidRDefault="00E3350E" w:rsidP="00CE0BBB">
            <w:pPr>
              <w:pStyle w:val="af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0BBB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706B58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Терновского сельского поселения по решению вопросов местного значения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01.01. 2019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 w:rsidRPr="00B44BE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6108,6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(Мамонова Г.А.- ведущий специалист администрации)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01.01. 2019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351,2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 материальное стимулирование добровольных пожарных за участие в профилактике и тушении пожаров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ущерба материальных потерь от пожаров на территории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91403140110291430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2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91403100110291440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215,3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И.Н.- глава администрации)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01.01. 2019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Оплач</w:t>
            </w:r>
            <w:r w:rsidR="00C25262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общественные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91404120110378430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3350E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01.01. 2019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 переход на энергосберегающие лампы 39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F85420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01.01. 2019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скверов и парков (4200кв</w:t>
            </w: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);организация сбора и вывоза твердых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73,7</w:t>
            </w:r>
          </w:p>
        </w:tc>
      </w:tr>
      <w:tr w:rsidR="00E3350E" w:rsidRPr="00B44BE2" w:rsidTr="00B4155A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3814,1</w:t>
            </w:r>
          </w:p>
        </w:tc>
      </w:tr>
      <w:tr w:rsidR="00E3350E" w:rsidRPr="00B44BE2" w:rsidTr="00833CB2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5A" w:rsidRPr="00B4155A" w:rsidRDefault="00B4155A" w:rsidP="00833CB2">
            <w:pPr>
              <w:rPr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A" w:rsidRPr="00B4155A" w:rsidRDefault="00E3350E" w:rsidP="00833CB2">
            <w:pPr>
              <w:pStyle w:val="af5"/>
              <w:jc w:val="both"/>
              <w:rPr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C0" w:rsidRPr="00B44BE2" w:rsidRDefault="00E3350E" w:rsidP="00833CB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Ремонт автодороги местного значения </w:t>
            </w:r>
            <w:r w:rsidR="002E5862"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2E5862"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="002E5862"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="002E5862"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="00833C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2E5862"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ет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C0" w:rsidRPr="00B44BE2" w:rsidRDefault="00E3350E" w:rsidP="00833CB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администрации)</w:t>
            </w:r>
            <w:r w:rsidR="00833CB2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FB" w:rsidRPr="00B44BE2" w:rsidRDefault="00C90A8C" w:rsidP="00833CB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01.09. 2019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A" w:rsidRPr="00B4155A" w:rsidRDefault="00C90A8C" w:rsidP="00833CB2">
            <w:pPr>
              <w:pStyle w:val="af5"/>
              <w:jc w:val="both"/>
              <w:rPr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30.11. 2019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90B34" w:rsidP="00597BF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нормативное состояние 1070пог.м. автомобильной дороги общего пользования местного значения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(от дома №39 до дома №1); (от дома №44 до дома №68), ул. Советская (от дома №56 до ул. Октябрьская)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91404090110498650</w:t>
            </w:r>
          </w:p>
          <w:p w:rsidR="00B4155A" w:rsidRDefault="00990B34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914040901104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  <w:p w:rsidR="00B4155A" w:rsidRPr="00B4155A" w:rsidRDefault="00B4155A" w:rsidP="00833CB2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A" w:rsidRPr="00B4155A" w:rsidRDefault="00990B34" w:rsidP="007F6C4B">
            <w:pPr>
              <w:pStyle w:val="af5"/>
              <w:jc w:val="both"/>
              <w:rPr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3814,1</w:t>
            </w:r>
          </w:p>
        </w:tc>
      </w:tr>
      <w:tr w:rsidR="00E3350E" w:rsidRPr="00B44BE2" w:rsidTr="00833CB2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CB2" w:rsidRPr="00B44BE2" w:rsidRDefault="00E3350E" w:rsidP="00B322D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B2" w:rsidRPr="00B44BE2" w:rsidRDefault="00833CB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B2" w:rsidRPr="00B44BE2" w:rsidRDefault="00833CB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B2" w:rsidRPr="00B44BE2" w:rsidRDefault="00833CB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B2" w:rsidRPr="00B44BE2" w:rsidRDefault="00833CB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B2" w:rsidRPr="00B44BE2" w:rsidRDefault="00833CB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B2" w:rsidRPr="00B44BE2" w:rsidRDefault="00E3350E" w:rsidP="00B322DC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межевого плана в границах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01.01. </w:t>
            </w:r>
            <w:r w:rsidR="00C90A8C"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межевого плана в границах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91404120110598460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01.03. 2015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01.06. 2015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91405020110698600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3350E" w:rsidRPr="00B44BE2" w:rsidTr="00B4155A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1649,2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01.01. 2019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91401040110792010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1589,4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Проведение муниципальных выборов и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местного бюджета на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проведение  выборов и референдумов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91401070110790110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7.3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Выплаты доплат к пенсиям муниципальных служащих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155A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</w:t>
            </w:r>
            <w:proofErr w:type="spellEnd"/>
            <w:r w:rsidR="00B41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01.01. 2019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C90A8C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1 доплаты к пенсиям муниципальных служащих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91410010110790470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E3350E" w:rsidRPr="00B44BE2" w:rsidTr="00B4155A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7.4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01.01. 2019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Погашение процентов за пользование бюджетных кредитов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91413010110797880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350E" w:rsidRPr="00B44BE2" w:rsidTr="00466EF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администрации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01.01. 2019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</w:t>
            </w:r>
            <w:r w:rsidR="00C25262"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предоставленные другим бюджетам бюджетной системы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91401040110798050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14,7</w:t>
            </w:r>
          </w:p>
        </w:tc>
      </w:tr>
      <w:tr w:rsidR="00E3350E" w:rsidRPr="00B44BE2" w:rsidTr="007F6C4B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617,4</w:t>
            </w:r>
          </w:p>
        </w:tc>
      </w:tr>
      <w:tr w:rsidR="00280792" w:rsidRPr="00B44BE2" w:rsidTr="007F6C4B">
        <w:trPr>
          <w:trHeight w:val="1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3F" w:rsidRDefault="00EE383F" w:rsidP="00833CB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6C4B" w:rsidRPr="00B44BE2" w:rsidRDefault="007F6C4B" w:rsidP="00833CB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3F" w:rsidRDefault="00280792" w:rsidP="00833CB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8.1</w:t>
            </w:r>
          </w:p>
          <w:p w:rsidR="007F6C4B" w:rsidRPr="00B44BE2" w:rsidRDefault="007F6C4B" w:rsidP="00833CB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3F" w:rsidRPr="00B44BE2" w:rsidRDefault="00280792" w:rsidP="00833CB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Содержание главы </w:t>
            </w: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администрации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сельского поселения (</w:t>
            </w:r>
            <w:proofErr w:type="spellStart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И.Н.- глава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792" w:rsidRPr="00B44BE2" w:rsidTr="00EE383F">
        <w:trPr>
          <w:trHeight w:val="1917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2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01.01. 2019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2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2" w:rsidRPr="00B44BE2" w:rsidRDefault="00280792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617,4</w:t>
            </w:r>
          </w:p>
        </w:tc>
      </w:tr>
      <w:tr w:rsidR="00E3350E" w:rsidRPr="00B44BE2" w:rsidTr="00466EFB">
        <w:trPr>
          <w:trHeight w:val="71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2032,1</w:t>
            </w:r>
          </w:p>
        </w:tc>
      </w:tr>
      <w:tr w:rsidR="00E3350E" w:rsidRPr="00B44BE2" w:rsidTr="00466EFB">
        <w:trPr>
          <w:trHeight w:val="71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</w:t>
            </w:r>
            <w:proofErr w:type="gramStart"/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B44B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оказание услуг)муниципальных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Pr="00B44BE2" w:rsidRDefault="00E3350E" w:rsidP="00833CB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«Терновской сельский культурно-досуговый центр» (Алехин Н.П.-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директор)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01.01. 2019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9C0129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31.12. 2019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населения участвующего в культурно-досуговых мероприятиях организуемых и </w:t>
            </w: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проводимых учреждением культуры до 70 % от общей численности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91408010120100590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Pr="00B44BE2" w:rsidRDefault="00E3350E" w:rsidP="00B44BE2">
            <w:pPr>
              <w:pStyle w:val="af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2032,1</w:t>
            </w:r>
          </w:p>
        </w:tc>
      </w:tr>
    </w:tbl>
    <w:p w:rsidR="00067F3F" w:rsidRPr="00B44BE2" w:rsidRDefault="00067F3F" w:rsidP="00833CB2">
      <w:pPr>
        <w:pStyle w:val="af5"/>
        <w:jc w:val="both"/>
        <w:rPr>
          <w:rFonts w:ascii="Arial" w:hAnsi="Arial" w:cs="Arial"/>
          <w:sz w:val="24"/>
          <w:szCs w:val="24"/>
        </w:rPr>
      </w:pPr>
    </w:p>
    <w:sectPr w:rsidR="00067F3F" w:rsidRPr="00B44BE2" w:rsidSect="007F6C4B">
      <w:pgSz w:w="16838" w:h="11906" w:orient="landscape"/>
      <w:pgMar w:top="226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99" w:rsidRDefault="00816799" w:rsidP="00E3350E">
      <w:pPr>
        <w:spacing w:after="0" w:line="240" w:lineRule="auto"/>
      </w:pPr>
      <w:r>
        <w:separator/>
      </w:r>
    </w:p>
  </w:endnote>
  <w:endnote w:type="continuationSeparator" w:id="0">
    <w:p w:rsidR="00816799" w:rsidRDefault="00816799" w:rsidP="00E3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4D" w:rsidRDefault="0028414D">
    <w:pPr>
      <w:pStyle w:val="a9"/>
      <w:rPr>
        <w:lang w:val="ru-RU"/>
      </w:rPr>
    </w:pPr>
  </w:p>
  <w:p w:rsidR="0028414D" w:rsidRDefault="0028414D">
    <w:pPr>
      <w:pStyle w:val="a9"/>
      <w:rPr>
        <w:lang w:val="ru-RU"/>
      </w:rPr>
    </w:pPr>
  </w:p>
  <w:p w:rsidR="0028414D" w:rsidRDefault="0028414D">
    <w:pPr>
      <w:pStyle w:val="a9"/>
      <w:rPr>
        <w:lang w:val="ru-RU"/>
      </w:rPr>
    </w:pPr>
  </w:p>
  <w:p w:rsidR="0028414D" w:rsidRPr="00362E57" w:rsidRDefault="0028414D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99" w:rsidRDefault="00816799" w:rsidP="00E3350E">
      <w:pPr>
        <w:spacing w:after="0" w:line="240" w:lineRule="auto"/>
      </w:pPr>
      <w:r>
        <w:separator/>
      </w:r>
    </w:p>
  </w:footnote>
  <w:footnote w:type="continuationSeparator" w:id="0">
    <w:p w:rsidR="00816799" w:rsidRDefault="00816799" w:rsidP="00E3350E">
      <w:pPr>
        <w:spacing w:after="0" w:line="240" w:lineRule="auto"/>
      </w:pPr>
      <w:r>
        <w:continuationSeparator/>
      </w:r>
    </w:p>
  </w:footnote>
  <w:footnote w:id="1">
    <w:p w:rsidR="0028414D" w:rsidRDefault="0028414D" w:rsidP="00E3350E">
      <w:pPr>
        <w:pStyle w:val="a5"/>
      </w:pPr>
      <w:r>
        <w:rPr>
          <w:rStyle w:val="af2"/>
        </w:rPr>
        <w:footnoteRef/>
      </w:r>
      <w:r>
        <w:t xml:space="preserve"> </w:t>
      </w:r>
      <w:r>
        <w:rPr>
          <w:sz w:val="24"/>
          <w:szCs w:val="24"/>
        </w:rPr>
        <w:t>в действующих ценах каждого года реализации муниципальной программы.</w:t>
      </w:r>
    </w:p>
  </w:footnote>
  <w:footnote w:id="2">
    <w:p w:rsidR="0028414D" w:rsidRDefault="0028414D" w:rsidP="00E3350E">
      <w:pPr>
        <w:pStyle w:val="a5"/>
      </w:pPr>
      <w:r>
        <w:rPr>
          <w:rStyle w:val="af2"/>
        </w:rPr>
        <w:footnoteRef/>
      </w:r>
      <w:r>
        <w:t xml:space="preserve"> </w:t>
      </w:r>
      <w:r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AC"/>
    <w:rsid w:val="00041747"/>
    <w:rsid w:val="00054EC5"/>
    <w:rsid w:val="00067F3F"/>
    <w:rsid w:val="00085ED4"/>
    <w:rsid w:val="00087D5A"/>
    <w:rsid w:val="00096057"/>
    <w:rsid w:val="001009C6"/>
    <w:rsid w:val="001073D9"/>
    <w:rsid w:val="0012161C"/>
    <w:rsid w:val="00144E63"/>
    <w:rsid w:val="00147776"/>
    <w:rsid w:val="00157388"/>
    <w:rsid w:val="0019059D"/>
    <w:rsid w:val="001D0867"/>
    <w:rsid w:val="001D1461"/>
    <w:rsid w:val="001E534F"/>
    <w:rsid w:val="002029AC"/>
    <w:rsid w:val="0020680A"/>
    <w:rsid w:val="00220558"/>
    <w:rsid w:val="00233743"/>
    <w:rsid w:val="00261671"/>
    <w:rsid w:val="00280792"/>
    <w:rsid w:val="0028414D"/>
    <w:rsid w:val="00295AE4"/>
    <w:rsid w:val="0029712A"/>
    <w:rsid w:val="002E5862"/>
    <w:rsid w:val="002F42C1"/>
    <w:rsid w:val="002F44C8"/>
    <w:rsid w:val="00324C60"/>
    <w:rsid w:val="00334B63"/>
    <w:rsid w:val="00341C71"/>
    <w:rsid w:val="003612E1"/>
    <w:rsid w:val="00362E57"/>
    <w:rsid w:val="003652BC"/>
    <w:rsid w:val="0037698D"/>
    <w:rsid w:val="003B5196"/>
    <w:rsid w:val="003F0B9C"/>
    <w:rsid w:val="00407DAC"/>
    <w:rsid w:val="0044773C"/>
    <w:rsid w:val="00457F2A"/>
    <w:rsid w:val="00466EFB"/>
    <w:rsid w:val="00473977"/>
    <w:rsid w:val="00483552"/>
    <w:rsid w:val="004B3EC9"/>
    <w:rsid w:val="004C4504"/>
    <w:rsid w:val="004C7448"/>
    <w:rsid w:val="004D5C2D"/>
    <w:rsid w:val="004F44C5"/>
    <w:rsid w:val="005307BC"/>
    <w:rsid w:val="00534D91"/>
    <w:rsid w:val="005363A7"/>
    <w:rsid w:val="005400FF"/>
    <w:rsid w:val="005450FA"/>
    <w:rsid w:val="00545A5B"/>
    <w:rsid w:val="0057403C"/>
    <w:rsid w:val="005773A1"/>
    <w:rsid w:val="00597BFA"/>
    <w:rsid w:val="005A1C4C"/>
    <w:rsid w:val="005A42E5"/>
    <w:rsid w:val="005E4352"/>
    <w:rsid w:val="005F252E"/>
    <w:rsid w:val="00607C9B"/>
    <w:rsid w:val="006239B1"/>
    <w:rsid w:val="0063717F"/>
    <w:rsid w:val="00637BE8"/>
    <w:rsid w:val="00660D44"/>
    <w:rsid w:val="006876C0"/>
    <w:rsid w:val="006968B5"/>
    <w:rsid w:val="006A403C"/>
    <w:rsid w:val="006A6376"/>
    <w:rsid w:val="006D4D28"/>
    <w:rsid w:val="0070592F"/>
    <w:rsid w:val="00706B58"/>
    <w:rsid w:val="00715F03"/>
    <w:rsid w:val="00772627"/>
    <w:rsid w:val="00786ED2"/>
    <w:rsid w:val="007A4DA1"/>
    <w:rsid w:val="007B46E2"/>
    <w:rsid w:val="007C163E"/>
    <w:rsid w:val="007C6850"/>
    <w:rsid w:val="007F08AF"/>
    <w:rsid w:val="007F6C4B"/>
    <w:rsid w:val="00804E02"/>
    <w:rsid w:val="00807D7F"/>
    <w:rsid w:val="00816799"/>
    <w:rsid w:val="00833CB2"/>
    <w:rsid w:val="00844E55"/>
    <w:rsid w:val="00847883"/>
    <w:rsid w:val="00872091"/>
    <w:rsid w:val="00880F58"/>
    <w:rsid w:val="00883B89"/>
    <w:rsid w:val="00895CC6"/>
    <w:rsid w:val="008B637F"/>
    <w:rsid w:val="008E4195"/>
    <w:rsid w:val="009020CE"/>
    <w:rsid w:val="009068F1"/>
    <w:rsid w:val="009118DC"/>
    <w:rsid w:val="00923054"/>
    <w:rsid w:val="009433D3"/>
    <w:rsid w:val="009705E8"/>
    <w:rsid w:val="009902A0"/>
    <w:rsid w:val="00990B34"/>
    <w:rsid w:val="009A5970"/>
    <w:rsid w:val="009C0129"/>
    <w:rsid w:val="009C5B56"/>
    <w:rsid w:val="009C65AC"/>
    <w:rsid w:val="009E5D3C"/>
    <w:rsid w:val="00A8063C"/>
    <w:rsid w:val="00A810C0"/>
    <w:rsid w:val="00AB3F17"/>
    <w:rsid w:val="00AB585B"/>
    <w:rsid w:val="00AE315B"/>
    <w:rsid w:val="00AF3711"/>
    <w:rsid w:val="00AF3F61"/>
    <w:rsid w:val="00B0751E"/>
    <w:rsid w:val="00B2225A"/>
    <w:rsid w:val="00B311B4"/>
    <w:rsid w:val="00B322DC"/>
    <w:rsid w:val="00B4155A"/>
    <w:rsid w:val="00B44BE2"/>
    <w:rsid w:val="00B66188"/>
    <w:rsid w:val="00B71254"/>
    <w:rsid w:val="00B84E45"/>
    <w:rsid w:val="00BA2E7D"/>
    <w:rsid w:val="00BC25D3"/>
    <w:rsid w:val="00BC5C5D"/>
    <w:rsid w:val="00C25262"/>
    <w:rsid w:val="00C418E4"/>
    <w:rsid w:val="00C60C27"/>
    <w:rsid w:val="00C60E4A"/>
    <w:rsid w:val="00C721D9"/>
    <w:rsid w:val="00C76D65"/>
    <w:rsid w:val="00C81A98"/>
    <w:rsid w:val="00C90A8C"/>
    <w:rsid w:val="00C94CE6"/>
    <w:rsid w:val="00C95984"/>
    <w:rsid w:val="00CB0270"/>
    <w:rsid w:val="00CC3BB1"/>
    <w:rsid w:val="00CD6008"/>
    <w:rsid w:val="00CE0BBB"/>
    <w:rsid w:val="00D431DD"/>
    <w:rsid w:val="00DC1557"/>
    <w:rsid w:val="00DC2EF6"/>
    <w:rsid w:val="00DE34D9"/>
    <w:rsid w:val="00DF1108"/>
    <w:rsid w:val="00E0625C"/>
    <w:rsid w:val="00E070A3"/>
    <w:rsid w:val="00E12EB6"/>
    <w:rsid w:val="00E21DE1"/>
    <w:rsid w:val="00E3350E"/>
    <w:rsid w:val="00E74A57"/>
    <w:rsid w:val="00EA4B85"/>
    <w:rsid w:val="00EB26D3"/>
    <w:rsid w:val="00EB6DB4"/>
    <w:rsid w:val="00EC0B44"/>
    <w:rsid w:val="00EE383F"/>
    <w:rsid w:val="00F46DB2"/>
    <w:rsid w:val="00F56760"/>
    <w:rsid w:val="00F571C8"/>
    <w:rsid w:val="00F85420"/>
    <w:rsid w:val="00FC66F5"/>
    <w:rsid w:val="00FC6A5D"/>
    <w:rsid w:val="00FD3F04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350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350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endnote text"/>
    <w:basedOn w:val="a"/>
    <w:link w:val="ac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Subtitle"/>
    <w:basedOn w:val="a"/>
    <w:next w:val="a"/>
    <w:link w:val="ae"/>
    <w:uiPriority w:val="11"/>
    <w:qFormat/>
    <w:rsid w:val="00E3350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E3350E"/>
    <w:rPr>
      <w:rFonts w:ascii="Cambria" w:eastAsia="Times New Roman" w:hAnsi="Cambria" w:cs="Times New Roman"/>
      <w:sz w:val="24"/>
      <w:szCs w:val="24"/>
      <w:lang w:val="x-none"/>
    </w:rPr>
  </w:style>
  <w:style w:type="paragraph" w:styleId="af">
    <w:name w:val="Balloon Text"/>
    <w:basedOn w:val="a"/>
    <w:link w:val="af0"/>
    <w:semiHidden/>
    <w:unhideWhenUsed/>
    <w:rsid w:val="00E33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3350E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E335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33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f2">
    <w:name w:val="foot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character" w:styleId="af3">
    <w:name w:val="end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table" w:styleId="af4">
    <w:name w:val="Table Grid"/>
    <w:basedOn w:val="a1"/>
    <w:uiPriority w:val="99"/>
    <w:rsid w:val="00E33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BC5C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350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350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endnote text"/>
    <w:basedOn w:val="a"/>
    <w:link w:val="ac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Subtitle"/>
    <w:basedOn w:val="a"/>
    <w:next w:val="a"/>
    <w:link w:val="ae"/>
    <w:uiPriority w:val="11"/>
    <w:qFormat/>
    <w:rsid w:val="00E3350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E3350E"/>
    <w:rPr>
      <w:rFonts w:ascii="Cambria" w:eastAsia="Times New Roman" w:hAnsi="Cambria" w:cs="Times New Roman"/>
      <w:sz w:val="24"/>
      <w:szCs w:val="24"/>
      <w:lang w:val="x-none"/>
    </w:rPr>
  </w:style>
  <w:style w:type="paragraph" w:styleId="af">
    <w:name w:val="Balloon Text"/>
    <w:basedOn w:val="a"/>
    <w:link w:val="af0"/>
    <w:semiHidden/>
    <w:unhideWhenUsed/>
    <w:rsid w:val="00E33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3350E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E335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33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f2">
    <w:name w:val="foot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character" w:styleId="af3">
    <w:name w:val="end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table" w:styleId="af4">
    <w:name w:val="Table Grid"/>
    <w:basedOn w:val="a1"/>
    <w:uiPriority w:val="99"/>
    <w:rsid w:val="00E33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BC5C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5D42-0E3A-4CDE-9CB3-66DE0315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12496</Words>
  <Characters>71232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23</cp:revision>
  <cp:lastPrinted>2019-02-16T07:41:00Z</cp:lastPrinted>
  <dcterms:created xsi:type="dcterms:W3CDTF">2019-04-05T12:53:00Z</dcterms:created>
  <dcterms:modified xsi:type="dcterms:W3CDTF">2019-04-17T08:47:00Z</dcterms:modified>
</cp:coreProperties>
</file>