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7F" w:rsidRDefault="00DF26BA" w:rsidP="00863D7F">
      <w:pPr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3D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E272297" wp14:editId="3E67046D">
            <wp:simplePos x="0" y="0"/>
            <wp:positionH relativeFrom="margin">
              <wp:posOffset>2564765</wp:posOffset>
            </wp:positionH>
            <wp:positionV relativeFrom="margin">
              <wp:posOffset>-300990</wp:posOffset>
            </wp:positionV>
            <wp:extent cx="533400" cy="6477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1B" w:rsidRDefault="0078101B" w:rsidP="007810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E06107">
        <w:rPr>
          <w:rFonts w:ascii="Times New Roman" w:hAnsi="Times New Roman"/>
          <w:b/>
          <w:sz w:val="28"/>
          <w:szCs w:val="28"/>
        </w:rPr>
        <w:t xml:space="preserve"> ИСТОБИНСКОГО </w:t>
      </w:r>
      <w:r w:rsidR="00863D7F" w:rsidRPr="00863D7F">
        <w:rPr>
          <w:rFonts w:ascii="Times New Roman" w:hAnsi="Times New Roman"/>
          <w:b/>
          <w:sz w:val="28"/>
          <w:szCs w:val="28"/>
        </w:rPr>
        <w:t xml:space="preserve">СЕЛЬСКОГО ПОСЕЛЕНИЯ РЕПЬЕВСКОГО МУНИЦИПАЛЬНОГО РАЙОНА </w:t>
      </w:r>
    </w:p>
    <w:p w:rsidR="00863D7F" w:rsidRPr="00863D7F" w:rsidRDefault="00863D7F" w:rsidP="0078101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7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63D7F" w:rsidRPr="00863D7F" w:rsidRDefault="009F762A" w:rsidP="00863D7F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863D7F" w:rsidRPr="00863D7F" w:rsidRDefault="00863D7F" w:rsidP="00863D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3D7F" w:rsidRPr="00863D7F" w:rsidRDefault="00DF26BA" w:rsidP="00863D7F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«01» июня</w:t>
      </w:r>
      <w:r w:rsidR="00200BAD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863D7F" w:rsidRPr="00863D7F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Pr="00DF26BA">
        <w:rPr>
          <w:rFonts w:ascii="Times New Roman" w:hAnsi="Times New Roman"/>
          <w:sz w:val="28"/>
          <w:szCs w:val="28"/>
          <w:u w:val="single"/>
        </w:rPr>
        <w:t xml:space="preserve"> 148</w:t>
      </w:r>
    </w:p>
    <w:p w:rsidR="00863D7F" w:rsidRPr="00863D7F" w:rsidRDefault="00E06107" w:rsidP="00DF26BA">
      <w:pPr>
        <w:spacing w:after="0" w:line="480" w:lineRule="auto"/>
        <w:ind w:right="4820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63D7F" w:rsidRPr="00863D7F" w:rsidTr="00474B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3D7F" w:rsidRPr="00863D7F" w:rsidRDefault="004B4BEB" w:rsidP="00200BA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BEB"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  <w:r w:rsidR="00200BAD" w:rsidRPr="00200BAD">
              <w:rPr>
                <w:rFonts w:ascii="Times New Roman" w:hAnsi="Times New Roman"/>
                <w:b/>
                <w:sz w:val="28"/>
                <w:szCs w:val="28"/>
              </w:rPr>
              <w:t xml:space="preserve">проекта планировки территории с проектом межевания территории для размещения линейного объекта «Строительство подъездной автомобильной дороги к фермам ООО «Коммуна» по откорму мелкого рогатого скота в </w:t>
            </w:r>
            <w:proofErr w:type="spellStart"/>
            <w:r w:rsidR="00200BAD" w:rsidRPr="00200BAD">
              <w:rPr>
                <w:rFonts w:ascii="Times New Roman" w:hAnsi="Times New Roman"/>
                <w:b/>
                <w:sz w:val="28"/>
                <w:szCs w:val="28"/>
              </w:rPr>
              <w:t>Репьевском</w:t>
            </w:r>
            <w:proofErr w:type="spellEnd"/>
            <w:r w:rsidR="00200BAD" w:rsidRPr="00200BA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муниципальном районе Воронежской области</w:t>
            </w:r>
            <w:r w:rsidRPr="004B4BE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63D7F" w:rsidRPr="00863D7F" w:rsidRDefault="00863D7F" w:rsidP="00DF26BA">
      <w:pPr>
        <w:tabs>
          <w:tab w:val="left" w:pos="4678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762A" w:rsidRPr="009F762A" w:rsidRDefault="009F762A" w:rsidP="009F762A">
      <w:pPr>
        <w:tabs>
          <w:tab w:val="left" w:pos="4678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Рассмотрев положение о размещен</w:t>
      </w:r>
      <w:r w:rsidR="00200BAD">
        <w:rPr>
          <w:rFonts w:ascii="Times New Roman" w:eastAsia="Times New Roman" w:hAnsi="Times New Roman"/>
          <w:sz w:val="28"/>
          <w:szCs w:val="28"/>
          <w:lang w:eastAsia="ru-RU"/>
        </w:rPr>
        <w:t>ии объекта и проект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межевания территории для </w:t>
      </w:r>
      <w:r w:rsidR="001011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линейного 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объекта «</w:t>
      </w:r>
      <w:r w:rsidR="001011D0" w:rsidRPr="001011D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подъездной автомобильной дороги к фермам ООО «Коммуна» по откорму мелкого рогатого скота в </w:t>
      </w:r>
      <w:proofErr w:type="spellStart"/>
      <w:r w:rsidR="001011D0" w:rsidRPr="001011D0">
        <w:rPr>
          <w:rFonts w:ascii="Times New Roman" w:eastAsia="Times New Roman" w:hAnsi="Times New Roman"/>
          <w:sz w:val="28"/>
          <w:szCs w:val="28"/>
          <w:lang w:eastAsia="ru-RU"/>
        </w:rPr>
        <w:t>Репьевском</w:t>
      </w:r>
      <w:proofErr w:type="spellEnd"/>
      <w:r w:rsidR="001011D0" w:rsidRPr="001011D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Воронежской области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» в границах Истобинского сельского поселения Репьевского муниципального района Воронежской области, в соответствии с Градостроительным кодексом</w:t>
      </w:r>
      <w:r w:rsidR="00916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6BEE">
        <w:rPr>
          <w:rFonts w:ascii="Times New Roman" w:eastAsia="Times New Roman" w:hAnsi="Times New Roman"/>
          <w:sz w:val="28"/>
          <w:szCs w:val="28"/>
          <w:lang w:eastAsia="ru-RU"/>
        </w:rPr>
        <w:t>Росийской</w:t>
      </w:r>
      <w:proofErr w:type="spellEnd"/>
      <w:r w:rsidR="00916B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главы Истобинского сельского поселения Репьевского муниципального района от </w:t>
      </w:r>
      <w:r w:rsidR="001011D0">
        <w:rPr>
          <w:rFonts w:ascii="Times New Roman" w:eastAsia="Times New Roman" w:hAnsi="Times New Roman"/>
          <w:sz w:val="28"/>
          <w:szCs w:val="28"/>
          <w:lang w:eastAsia="ru-RU"/>
        </w:rPr>
        <w:t>30.04.2020</w:t>
      </w:r>
      <w:r w:rsidR="00916BEE" w:rsidRPr="00916BEE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 </w:t>
      </w:r>
      <w:r w:rsidRPr="00916B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публичных слушаний по проекту постановления администрации Истобинского сельского поселения «Об </w:t>
      </w:r>
      <w:r w:rsidR="001011D0" w:rsidRPr="001011D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проекта планировки территории с проектом межевания территории для размещения линейного объекта «Строительство подъездной автомобильной дороги к фермам ООО </w:t>
      </w:r>
      <w:r w:rsidR="001011D0" w:rsidRPr="001011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«Коммуна» по откорму мелкого рогатого скота в </w:t>
      </w:r>
      <w:proofErr w:type="spellStart"/>
      <w:r w:rsidR="001011D0" w:rsidRPr="001011D0">
        <w:rPr>
          <w:rFonts w:ascii="Times New Roman" w:eastAsia="Times New Roman" w:hAnsi="Times New Roman"/>
          <w:sz w:val="28"/>
          <w:szCs w:val="28"/>
          <w:lang w:eastAsia="ru-RU"/>
        </w:rPr>
        <w:t>Репьевском</w:t>
      </w:r>
      <w:proofErr w:type="spellEnd"/>
      <w:r w:rsidR="001011D0" w:rsidRPr="001011D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Воронежской области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», учитывая мнение населения, выраженное на публ</w:t>
      </w:r>
      <w:r w:rsidR="00DF26BA">
        <w:rPr>
          <w:rFonts w:ascii="Times New Roman" w:eastAsia="Times New Roman" w:hAnsi="Times New Roman"/>
          <w:sz w:val="28"/>
          <w:szCs w:val="28"/>
          <w:lang w:eastAsia="ru-RU"/>
        </w:rPr>
        <w:t>ичных слушаниях, проведенных 01.06.2020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администрация Истобинского сельского поселения Репьевского муниципального района Воронежской области </w:t>
      </w:r>
      <w:r w:rsidRPr="009F762A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9F762A" w:rsidRPr="009F762A" w:rsidRDefault="009F762A" w:rsidP="009F762A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проект планировки территории с проектом межевания территории для объекта «</w:t>
      </w:r>
      <w:r w:rsidR="0024071F" w:rsidRPr="0024071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подъездной автомобильной дороги к фермам ООО «Коммуна» по откорму мелкого рогатого скота в </w:t>
      </w:r>
      <w:proofErr w:type="spellStart"/>
      <w:r w:rsidR="0024071F" w:rsidRPr="0024071F">
        <w:rPr>
          <w:rFonts w:ascii="Times New Roman" w:eastAsia="Times New Roman" w:hAnsi="Times New Roman"/>
          <w:sz w:val="28"/>
          <w:szCs w:val="28"/>
          <w:lang w:eastAsia="ru-RU"/>
        </w:rPr>
        <w:t>Репьевском</w:t>
      </w:r>
      <w:proofErr w:type="spellEnd"/>
      <w:r w:rsidR="0024071F" w:rsidRPr="002407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Воронежской области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F26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62A" w:rsidRPr="009F762A" w:rsidRDefault="009F762A" w:rsidP="009F762A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9F762A" w:rsidRPr="009F762A" w:rsidRDefault="009F762A" w:rsidP="009F762A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F762A" w:rsidRPr="009F762A" w:rsidRDefault="009F762A" w:rsidP="009F762A">
      <w:pPr>
        <w:tabs>
          <w:tab w:val="left" w:pos="4678"/>
        </w:tabs>
        <w:spacing w:after="0" w:line="72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9F762A" w:rsidRPr="009F762A" w:rsidTr="00D20516">
        <w:tc>
          <w:tcPr>
            <w:tcW w:w="3652" w:type="dxa"/>
          </w:tcPr>
          <w:p w:rsidR="009F762A" w:rsidRPr="009F762A" w:rsidRDefault="009F762A" w:rsidP="009F762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693" w:type="dxa"/>
          </w:tcPr>
          <w:p w:rsidR="009F762A" w:rsidRPr="009F762A" w:rsidRDefault="009F762A" w:rsidP="009F762A">
            <w:pPr>
              <w:tabs>
                <w:tab w:val="left" w:pos="4678"/>
              </w:tabs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F762A" w:rsidRPr="009F762A" w:rsidRDefault="009F762A" w:rsidP="009F762A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6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Аристова</w:t>
            </w:r>
          </w:p>
        </w:tc>
      </w:tr>
    </w:tbl>
    <w:p w:rsidR="009F762A" w:rsidRPr="009F762A" w:rsidRDefault="009F762A" w:rsidP="009F762A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9F762A" w:rsidRPr="009F762A" w:rsidSect="00E635BC">
          <w:headerReference w:type="even" r:id="rId9"/>
          <w:headerReference w:type="default" r:id="rId10"/>
          <w:footerReference w:type="even" r:id="rId11"/>
          <w:pgSz w:w="11906" w:h="16838" w:code="9"/>
          <w:pgMar w:top="1134" w:right="567" w:bottom="1701" w:left="1985" w:header="680" w:footer="680" w:gutter="0"/>
          <w:pgNumType w:start="1"/>
          <w:cols w:space="708"/>
          <w:docGrid w:linePitch="381"/>
        </w:sectPr>
      </w:pPr>
    </w:p>
    <w:p w:rsidR="00395D4A" w:rsidRDefault="00395D4A" w:rsidP="00395D4A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395D4A" w:rsidRDefault="00395D4A" w:rsidP="00395D4A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395D4A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395D4A" w:rsidRDefault="00395D4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395D4A" w:rsidRDefault="00DF26BA" w:rsidP="00395D4A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июн</w:t>
      </w:r>
      <w:r w:rsidR="0024071F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 w:rsidR="00395D4A" w:rsidRPr="00D01A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95D4A" w:rsidRDefault="00395D4A" w:rsidP="00395D4A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Default="00395D4A" w:rsidP="00395D4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78101B" w:rsidRDefault="00F569A8" w:rsidP="00395D4A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 постановл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главы администрации Истобинского сельского поселения Репьевского муниципального района Воронежской области от </w:t>
      </w:r>
      <w:r w:rsidR="00DF26BA">
        <w:rPr>
          <w:rFonts w:ascii="Times New Roman" w:eastAsia="Times New Roman" w:hAnsi="Times New Roman"/>
          <w:b/>
          <w:sz w:val="28"/>
          <w:szCs w:val="28"/>
          <w:lang w:eastAsia="ru-RU"/>
        </w:rPr>
        <w:t>01.06</w:t>
      </w:r>
      <w:r w:rsidR="0024071F"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6BA">
        <w:rPr>
          <w:rFonts w:ascii="Times New Roman" w:eastAsia="Times New Roman" w:hAnsi="Times New Roman"/>
          <w:b/>
          <w:sz w:val="28"/>
          <w:szCs w:val="28"/>
          <w:lang w:eastAsia="ru-RU"/>
        </w:rPr>
        <w:t>№ 148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762A" w:rsidRPr="009F7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</w:t>
      </w:r>
      <w:r w:rsidR="0024071F" w:rsidRPr="00240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проекта планировки территории с проектом межевания территории для размещения линейного объекта «Строительство подъездной автомобильной дороги к фермам ООО «Коммуна» по откорму мелкого рогатого скота в </w:t>
      </w:r>
      <w:proofErr w:type="spellStart"/>
      <w:r w:rsidR="0024071F" w:rsidRPr="0024071F">
        <w:rPr>
          <w:rFonts w:ascii="Times New Roman" w:eastAsia="Times New Roman" w:hAnsi="Times New Roman"/>
          <w:b/>
          <w:sz w:val="28"/>
          <w:szCs w:val="28"/>
          <w:lang w:eastAsia="ru-RU"/>
        </w:rPr>
        <w:t>Репьевском</w:t>
      </w:r>
      <w:proofErr w:type="spellEnd"/>
      <w:r w:rsidR="0024071F" w:rsidRPr="00240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районе Воронежской области</w:t>
      </w:r>
      <w:r w:rsidR="009F762A" w:rsidRPr="009F762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395D4A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395D4A" w:rsidRDefault="0024071F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Варлыгина Мария Николаевна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, старший инспектор администрации Истобинского сельского поселения.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395D4A" w:rsidRDefault="00F569A8" w:rsidP="00395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</w:t>
      </w:r>
      <w:r w:rsidR="007C4F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 Истобинского сельского поселения Репьевского муниципального района Воронежской области от </w:t>
      </w:r>
      <w:r w:rsidR="00DF26BA">
        <w:rPr>
          <w:rFonts w:ascii="Times New Roman" w:eastAsia="Times New Roman" w:hAnsi="Times New Roman"/>
          <w:b/>
          <w:sz w:val="28"/>
          <w:szCs w:val="28"/>
          <w:lang w:eastAsia="ru-RU"/>
        </w:rPr>
        <w:t>01.06</w:t>
      </w:r>
      <w:r w:rsidR="0024071F"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Pr="00D01A2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F26BA"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r w:rsidR="0024071F">
        <w:rPr>
          <w:rFonts w:ascii="Times New Roman" w:hAnsi="Times New Roman"/>
          <w:b/>
          <w:sz w:val="28"/>
          <w:szCs w:val="28"/>
        </w:rPr>
        <w:t xml:space="preserve"> </w:t>
      </w:r>
      <w:r w:rsidR="009F762A" w:rsidRPr="009F762A">
        <w:rPr>
          <w:rFonts w:ascii="Times New Roman" w:hAnsi="Times New Roman"/>
          <w:b/>
          <w:sz w:val="28"/>
          <w:szCs w:val="28"/>
        </w:rPr>
        <w:t xml:space="preserve">«Об </w:t>
      </w:r>
      <w:r w:rsidR="0024071F" w:rsidRPr="0024071F">
        <w:rPr>
          <w:rFonts w:ascii="Times New Roman" w:hAnsi="Times New Roman"/>
          <w:b/>
          <w:sz w:val="28"/>
          <w:szCs w:val="28"/>
        </w:rPr>
        <w:t xml:space="preserve">утверждении проекта планировки территории с проектом межевания территории для размещения линейного объекта «Строительство подъездной автомобильной дороги к фермам ООО «Коммуна» по откорму мелкого рогатого скота в </w:t>
      </w:r>
      <w:proofErr w:type="spellStart"/>
      <w:r w:rsidR="0024071F" w:rsidRPr="0024071F">
        <w:rPr>
          <w:rFonts w:ascii="Times New Roman" w:hAnsi="Times New Roman"/>
          <w:b/>
          <w:sz w:val="28"/>
          <w:szCs w:val="28"/>
        </w:rPr>
        <w:t>Репьевском</w:t>
      </w:r>
      <w:proofErr w:type="spellEnd"/>
      <w:r w:rsidR="0024071F" w:rsidRPr="0024071F">
        <w:rPr>
          <w:rFonts w:ascii="Times New Roman" w:hAnsi="Times New Roman"/>
          <w:b/>
          <w:sz w:val="28"/>
          <w:szCs w:val="28"/>
        </w:rPr>
        <w:t xml:space="preserve"> муниципальном районе Воронежской области</w:t>
      </w:r>
      <w:r w:rsidR="009F762A" w:rsidRPr="009F762A">
        <w:rPr>
          <w:rFonts w:ascii="Times New Roman" w:hAnsi="Times New Roman"/>
          <w:b/>
          <w:sz w:val="28"/>
          <w:szCs w:val="28"/>
        </w:rPr>
        <w:t>»</w:t>
      </w:r>
      <w:r w:rsidR="00395D4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395D4A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Истобное</w:t>
      </w:r>
      <w:proofErr w:type="spellEnd"/>
      <w:r>
        <w:rPr>
          <w:rFonts w:ascii="Times New Roman" w:hAnsi="Times New Roman"/>
          <w:sz w:val="28"/>
          <w:szCs w:val="28"/>
        </w:rPr>
        <w:t>, ул. Терешковой, д. 36;</w:t>
      </w:r>
    </w:p>
    <w:p w:rsidR="00395D4A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возле здания магазина «Фаворит» - адрес: 396384, Воронежская область, Репьевский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Истобное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/>
          <w:sz w:val="28"/>
          <w:szCs w:val="28"/>
        </w:rPr>
        <w:t>, д. 15;</w:t>
      </w:r>
    </w:p>
    <w:p w:rsidR="00395D4A" w:rsidRDefault="00395D4A" w:rsidP="00395D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>
        <w:rPr>
          <w:rFonts w:ascii="Times New Roman" w:hAnsi="Times New Roman"/>
          <w:sz w:val="28"/>
          <w:szCs w:val="28"/>
        </w:rPr>
        <w:t>Истобное</w:t>
      </w:r>
      <w:proofErr w:type="spellEnd"/>
      <w:r>
        <w:rPr>
          <w:rFonts w:ascii="Times New Roman" w:hAnsi="Times New Roman"/>
          <w:sz w:val="28"/>
          <w:szCs w:val="28"/>
        </w:rPr>
        <w:t>, ул. Болдырева, д. 32».</w:t>
      </w:r>
    </w:p>
    <w:p w:rsidR="00395D4A" w:rsidRDefault="00F569A8" w:rsidP="00395D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D32E7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Истобинского сельского поселения Репьевского муниципального района Воронежской области от </w:t>
      </w:r>
      <w:r w:rsidR="00DF26BA">
        <w:rPr>
          <w:rFonts w:ascii="Times New Roman" w:eastAsia="Times New Roman" w:hAnsi="Times New Roman"/>
          <w:b/>
          <w:sz w:val="28"/>
          <w:szCs w:val="28"/>
          <w:lang w:eastAsia="ru-RU"/>
        </w:rPr>
        <w:t>01.06</w:t>
      </w:r>
      <w:r w:rsidR="0024071F"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 w:rsidR="00395D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A22">
        <w:rPr>
          <w:rFonts w:ascii="Times New Roman" w:eastAsia="Times New Roman" w:hAnsi="Times New Roman"/>
          <w:b/>
          <w:sz w:val="28"/>
          <w:szCs w:val="28"/>
          <w:lang w:eastAsia="ru-RU"/>
        </w:rPr>
        <w:t>№ 1</w:t>
      </w:r>
      <w:r w:rsidR="00DF26BA"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bookmarkStart w:id="0" w:name="_GoBack"/>
      <w:bookmarkEnd w:id="0"/>
      <w:r w:rsidR="009F7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762A" w:rsidRPr="009F76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</w:t>
      </w:r>
      <w:r w:rsidR="0024071F" w:rsidRPr="00240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проекта планировки территории с проектом межевания территории для размещения линейного объекта «Строительство подъездной автомобильной дороги к фермам ООО «Коммуна» по откорму мелкого рогатого скота в </w:t>
      </w:r>
      <w:proofErr w:type="spellStart"/>
      <w:r w:rsidR="0024071F" w:rsidRPr="0024071F">
        <w:rPr>
          <w:rFonts w:ascii="Times New Roman" w:eastAsia="Times New Roman" w:hAnsi="Times New Roman"/>
          <w:b/>
          <w:sz w:val="28"/>
          <w:szCs w:val="28"/>
          <w:lang w:eastAsia="ru-RU"/>
        </w:rPr>
        <w:t>Репьевском</w:t>
      </w:r>
      <w:proofErr w:type="spellEnd"/>
      <w:r w:rsidR="0024071F" w:rsidRPr="002407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районе Воронежской области</w:t>
      </w:r>
      <w:r w:rsidR="009F762A" w:rsidRPr="009F762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95D4A" w:rsidRDefault="00395D4A" w:rsidP="00395D4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395D4A" w:rsidRDefault="00395D4A" w:rsidP="00395D4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D4A" w:rsidRDefault="00395D4A" w:rsidP="00395D4A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395D4A" w:rsidRDefault="00395D4A" w:rsidP="00395D4A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395D4A" w:rsidRDefault="0024071F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Варлыгина М.Н. </w:t>
      </w:r>
      <w:r w:rsidR="00395D4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95D4A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395D4A" w:rsidRDefault="00395D4A" w:rsidP="00395D4A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395D4A" w:rsidRDefault="00395D4A" w:rsidP="00395D4A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395D4A">
      <w:pPr>
        <w:rPr>
          <w:rFonts w:ascii="Times New Roman" w:hAnsi="Times New Roman"/>
          <w:sz w:val="28"/>
          <w:szCs w:val="28"/>
        </w:rPr>
      </w:pP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95D4A" w:rsidRDefault="00395D4A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A5" w:rsidRDefault="00C822A5">
      <w:pPr>
        <w:spacing w:after="0" w:line="240" w:lineRule="auto"/>
      </w:pPr>
      <w:r>
        <w:separator/>
      </w:r>
    </w:p>
  </w:endnote>
  <w:endnote w:type="continuationSeparator" w:id="0">
    <w:p w:rsidR="00C822A5" w:rsidRDefault="00C8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C77C98" w:rsidP="006268F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168E1" w:rsidRDefault="00DF26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A5" w:rsidRDefault="00C822A5">
      <w:pPr>
        <w:spacing w:after="0" w:line="240" w:lineRule="auto"/>
      </w:pPr>
      <w:r>
        <w:separator/>
      </w:r>
    </w:p>
  </w:footnote>
  <w:footnote w:type="continuationSeparator" w:id="0">
    <w:p w:rsidR="00C822A5" w:rsidRDefault="00C8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C77C98" w:rsidP="00FA392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E168E1" w:rsidRDefault="00DF26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E1" w:rsidRDefault="00DF26BA" w:rsidP="00FA392B">
    <w:pPr>
      <w:pStyle w:val="a7"/>
      <w:framePr w:wrap="around" w:vAnchor="text" w:hAnchor="margin" w:xAlign="center" w:y="1"/>
      <w:rPr>
        <w:rStyle w:val="ab"/>
      </w:rPr>
    </w:pPr>
  </w:p>
  <w:p w:rsidR="00E168E1" w:rsidRPr="00301F7B" w:rsidRDefault="00DF26BA" w:rsidP="00301F7B">
    <w:pPr>
      <w:pStyle w:val="a7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22BD"/>
    <w:rsid w:val="00017DCE"/>
    <w:rsid w:val="00031DA5"/>
    <w:rsid w:val="00031DBC"/>
    <w:rsid w:val="00080442"/>
    <w:rsid w:val="000A3646"/>
    <w:rsid w:val="000B7F00"/>
    <w:rsid w:val="000D31B4"/>
    <w:rsid w:val="000E1230"/>
    <w:rsid w:val="000E6ECC"/>
    <w:rsid w:val="000E76AD"/>
    <w:rsid w:val="001011D0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00BAD"/>
    <w:rsid w:val="002258DF"/>
    <w:rsid w:val="00234A97"/>
    <w:rsid w:val="0024071F"/>
    <w:rsid w:val="002779CB"/>
    <w:rsid w:val="00283B8B"/>
    <w:rsid w:val="002F1BEA"/>
    <w:rsid w:val="00336CAA"/>
    <w:rsid w:val="00391E00"/>
    <w:rsid w:val="00395D4A"/>
    <w:rsid w:val="003A005F"/>
    <w:rsid w:val="003D2174"/>
    <w:rsid w:val="003D33C4"/>
    <w:rsid w:val="004161FA"/>
    <w:rsid w:val="00426723"/>
    <w:rsid w:val="00434996"/>
    <w:rsid w:val="0049393F"/>
    <w:rsid w:val="004B28CD"/>
    <w:rsid w:val="004B4BEB"/>
    <w:rsid w:val="005065D9"/>
    <w:rsid w:val="00517251"/>
    <w:rsid w:val="0058237E"/>
    <w:rsid w:val="00582697"/>
    <w:rsid w:val="005905D1"/>
    <w:rsid w:val="005C0C23"/>
    <w:rsid w:val="005C2B2E"/>
    <w:rsid w:val="005E3179"/>
    <w:rsid w:val="005F1686"/>
    <w:rsid w:val="00601AEA"/>
    <w:rsid w:val="006034E7"/>
    <w:rsid w:val="006167C2"/>
    <w:rsid w:val="00682465"/>
    <w:rsid w:val="00690466"/>
    <w:rsid w:val="006924BE"/>
    <w:rsid w:val="006B3255"/>
    <w:rsid w:val="006D04A6"/>
    <w:rsid w:val="006E31B4"/>
    <w:rsid w:val="00700832"/>
    <w:rsid w:val="007202E5"/>
    <w:rsid w:val="00730DED"/>
    <w:rsid w:val="007405BC"/>
    <w:rsid w:val="007553C8"/>
    <w:rsid w:val="007779D2"/>
    <w:rsid w:val="0078101B"/>
    <w:rsid w:val="00791AEB"/>
    <w:rsid w:val="00796945"/>
    <w:rsid w:val="007B5EF4"/>
    <w:rsid w:val="007C4F61"/>
    <w:rsid w:val="007C5F7F"/>
    <w:rsid w:val="007D05DC"/>
    <w:rsid w:val="00807344"/>
    <w:rsid w:val="008103DF"/>
    <w:rsid w:val="00863D7F"/>
    <w:rsid w:val="00867F36"/>
    <w:rsid w:val="00877C30"/>
    <w:rsid w:val="00894018"/>
    <w:rsid w:val="008E47DB"/>
    <w:rsid w:val="00903B85"/>
    <w:rsid w:val="00916BEE"/>
    <w:rsid w:val="00941C60"/>
    <w:rsid w:val="009737E9"/>
    <w:rsid w:val="00973B35"/>
    <w:rsid w:val="009C5D97"/>
    <w:rsid w:val="009F762A"/>
    <w:rsid w:val="00A00C34"/>
    <w:rsid w:val="00A031FE"/>
    <w:rsid w:val="00A20B3B"/>
    <w:rsid w:val="00A95D9E"/>
    <w:rsid w:val="00AD091F"/>
    <w:rsid w:val="00B33009"/>
    <w:rsid w:val="00B33415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246B"/>
    <w:rsid w:val="00C335D7"/>
    <w:rsid w:val="00C41425"/>
    <w:rsid w:val="00C41C2E"/>
    <w:rsid w:val="00C52E73"/>
    <w:rsid w:val="00C779F5"/>
    <w:rsid w:val="00C77C98"/>
    <w:rsid w:val="00C822A5"/>
    <w:rsid w:val="00C92975"/>
    <w:rsid w:val="00CB7429"/>
    <w:rsid w:val="00CC1B8E"/>
    <w:rsid w:val="00D00960"/>
    <w:rsid w:val="00D01A22"/>
    <w:rsid w:val="00D01ADF"/>
    <w:rsid w:val="00D02CF9"/>
    <w:rsid w:val="00D05A3D"/>
    <w:rsid w:val="00D1112A"/>
    <w:rsid w:val="00D2735B"/>
    <w:rsid w:val="00D32E7F"/>
    <w:rsid w:val="00D35605"/>
    <w:rsid w:val="00D430F7"/>
    <w:rsid w:val="00D46966"/>
    <w:rsid w:val="00D72B0B"/>
    <w:rsid w:val="00DC4DFD"/>
    <w:rsid w:val="00DF26BA"/>
    <w:rsid w:val="00E011E9"/>
    <w:rsid w:val="00E06107"/>
    <w:rsid w:val="00E0769D"/>
    <w:rsid w:val="00E51975"/>
    <w:rsid w:val="00E66E16"/>
    <w:rsid w:val="00E76FB3"/>
    <w:rsid w:val="00E84305"/>
    <w:rsid w:val="00F03DB1"/>
    <w:rsid w:val="00F569A8"/>
    <w:rsid w:val="00F6460C"/>
    <w:rsid w:val="00F91191"/>
    <w:rsid w:val="00F934C5"/>
    <w:rsid w:val="00FD0736"/>
    <w:rsid w:val="00FD735B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6752-41C4-436F-A14C-55B139F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4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95D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62A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semiHidden/>
    <w:unhideWhenUsed/>
    <w:rsid w:val="009F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762A"/>
    <w:rPr>
      <w:rFonts w:ascii="Calibri" w:eastAsia="Calibri" w:hAnsi="Calibri" w:cs="Times New Roman"/>
      <w:sz w:val="22"/>
    </w:rPr>
  </w:style>
  <w:style w:type="character" w:styleId="ab">
    <w:name w:val="page number"/>
    <w:rsid w:val="009F76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8CCF-66D7-40BF-B79E-2D1FE5D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41</cp:revision>
  <cp:lastPrinted>2020-06-01T09:02:00Z</cp:lastPrinted>
  <dcterms:created xsi:type="dcterms:W3CDTF">2018-10-31T06:22:00Z</dcterms:created>
  <dcterms:modified xsi:type="dcterms:W3CDTF">2020-06-01T09:03:00Z</dcterms:modified>
</cp:coreProperties>
</file>