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7A" w:rsidRPr="00F15A7A" w:rsidRDefault="00F15A7A" w:rsidP="00F15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5A7A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7BF18448" wp14:editId="7B6CC6BF">
            <wp:extent cx="525780" cy="6623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F15A7A" w:rsidRPr="00F15A7A" w:rsidRDefault="00F15A7A" w:rsidP="00F15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15A7A" w:rsidRPr="00F15A7A" w:rsidRDefault="00F15A7A" w:rsidP="00F15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СОВЕТ ДЕПУТАТОВ</w:t>
      </w:r>
    </w:p>
    <w:p w:rsidR="00F15A7A" w:rsidRPr="00F15A7A" w:rsidRDefault="00F15A7A" w:rsidP="00F15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Андреевский сельсовет</w:t>
      </w:r>
    </w:p>
    <w:p w:rsidR="00F15A7A" w:rsidRPr="00F15A7A" w:rsidRDefault="00F15A7A" w:rsidP="00F15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Курманаевского района Оренбургской области</w:t>
      </w:r>
    </w:p>
    <w:p w:rsidR="00F15A7A" w:rsidRPr="00F15A7A" w:rsidRDefault="00F15A7A" w:rsidP="00F15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(второго созыва)</w:t>
      </w:r>
    </w:p>
    <w:p w:rsidR="00F15A7A" w:rsidRPr="00F15A7A" w:rsidRDefault="00F15A7A" w:rsidP="00F15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F15A7A" w:rsidRPr="00F15A7A" w:rsidRDefault="00F15A7A" w:rsidP="00F15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15A7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F15A7A" w:rsidRPr="00F15A7A" w:rsidRDefault="00F15A7A" w:rsidP="00F15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A7A" w:rsidRPr="00F15A7A" w:rsidRDefault="00F15A7A" w:rsidP="00F15A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A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 Андреевка</w:t>
      </w:r>
    </w:p>
    <w:p w:rsidR="00F15A7A" w:rsidRPr="00F15A7A" w:rsidRDefault="002D2D93" w:rsidP="00F15A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 </w:t>
      </w:r>
      <w:r w:rsidR="00F15A7A">
        <w:rPr>
          <w:rFonts w:ascii="Times New Roman" w:eastAsia="Times New Roman" w:hAnsi="Times New Roman" w:cs="Times New Roman"/>
          <w:sz w:val="28"/>
          <w:szCs w:val="28"/>
          <w:lang w:eastAsia="ar-SA"/>
        </w:rPr>
        <w:t>января</w:t>
      </w:r>
      <w:r w:rsidR="00F15A7A" w:rsidRPr="00F15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F15A7A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F15A7A" w:rsidRPr="00F15A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F15A7A" w:rsidRPr="00F15A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173</w:t>
      </w:r>
    </w:p>
    <w:p w:rsidR="00F15A7A" w:rsidRDefault="00F15A7A" w:rsidP="005B3764">
      <w:pPr>
        <w:pStyle w:val="20"/>
        <w:shd w:val="clear" w:color="auto" w:fill="auto"/>
        <w:spacing w:before="0" w:after="0"/>
        <w:ind w:right="440"/>
        <w:rPr>
          <w:b/>
        </w:rPr>
      </w:pPr>
    </w:p>
    <w:p w:rsidR="00F15A7A" w:rsidRDefault="00F15A7A" w:rsidP="005B3764">
      <w:pPr>
        <w:pStyle w:val="20"/>
        <w:shd w:val="clear" w:color="auto" w:fill="auto"/>
        <w:spacing w:before="0" w:after="0"/>
        <w:ind w:right="440"/>
        <w:rPr>
          <w:b/>
        </w:rPr>
      </w:pPr>
    </w:p>
    <w:p w:rsidR="005B3764" w:rsidRPr="00F15A7A" w:rsidRDefault="005B3764" w:rsidP="00F15A7A">
      <w:pPr>
        <w:pStyle w:val="20"/>
        <w:shd w:val="clear" w:color="auto" w:fill="auto"/>
        <w:spacing w:before="0" w:after="0"/>
        <w:ind w:right="440"/>
        <w:jc w:val="center"/>
        <w:rPr>
          <w:b/>
          <w:sz w:val="28"/>
          <w:szCs w:val="28"/>
        </w:rPr>
      </w:pPr>
      <w:r w:rsidRPr="00F15A7A">
        <w:rPr>
          <w:b/>
          <w:sz w:val="28"/>
          <w:szCs w:val="28"/>
        </w:rPr>
        <w:t>Об утверждении схемы и графического изображения избирательного округа по выборам депутатов Совета депутатов муниципального образования Андреевский сельсовет Курманаевского района Оренбургской области</w:t>
      </w:r>
    </w:p>
    <w:p w:rsidR="005B3764" w:rsidRPr="00F15A7A" w:rsidRDefault="005B3764" w:rsidP="005B3764">
      <w:pPr>
        <w:pStyle w:val="20"/>
        <w:shd w:val="clear" w:color="auto" w:fill="auto"/>
        <w:spacing w:before="0" w:after="0"/>
        <w:ind w:right="440"/>
        <w:rPr>
          <w:sz w:val="28"/>
          <w:szCs w:val="28"/>
        </w:rPr>
      </w:pPr>
    </w:p>
    <w:p w:rsidR="005B3764" w:rsidRPr="00F15A7A" w:rsidRDefault="005B3764" w:rsidP="005B3764">
      <w:pPr>
        <w:pStyle w:val="20"/>
        <w:shd w:val="clear" w:color="auto" w:fill="auto"/>
        <w:spacing w:before="0" w:after="0"/>
        <w:ind w:right="-1" w:firstLine="708"/>
        <w:rPr>
          <w:sz w:val="28"/>
          <w:szCs w:val="28"/>
        </w:rPr>
      </w:pPr>
      <w:r w:rsidRPr="00F15A7A">
        <w:rPr>
          <w:sz w:val="28"/>
          <w:szCs w:val="28"/>
        </w:rPr>
        <w:t>В соответствии с пунктом 2 статьи 18 Федерального закона № 67-ФЗ от 12.06.2002 года «Об основных гарантиях избирательных прав и права на участие в референдуме граждан Российской Федерации», пунктом 6 статьи 15 Закона Оренбургской области № 321/1</w:t>
      </w:r>
      <w:r w:rsidRPr="00F15A7A">
        <w:rPr>
          <w:sz w:val="28"/>
          <w:szCs w:val="28"/>
          <w:lang w:eastAsia="en-US" w:bidi="en-US"/>
        </w:rPr>
        <w:t>00-</w:t>
      </w:r>
      <w:r w:rsidRPr="00F15A7A">
        <w:rPr>
          <w:sz w:val="28"/>
          <w:szCs w:val="28"/>
          <w:lang w:val="en-US" w:eastAsia="en-US" w:bidi="en-US"/>
        </w:rPr>
        <w:t>VII</w:t>
      </w:r>
      <w:r w:rsidRPr="00F15A7A">
        <w:rPr>
          <w:sz w:val="28"/>
          <w:szCs w:val="28"/>
          <w:lang w:eastAsia="en-US" w:bidi="en-US"/>
        </w:rPr>
        <w:t>-</w:t>
      </w:r>
      <w:r w:rsidRPr="00F15A7A">
        <w:rPr>
          <w:sz w:val="28"/>
          <w:szCs w:val="28"/>
          <w:lang w:val="en-US" w:eastAsia="en-US" w:bidi="en-US"/>
        </w:rPr>
        <w:t>O</w:t>
      </w:r>
      <w:r w:rsidRPr="00F15A7A">
        <w:rPr>
          <w:sz w:val="28"/>
          <w:szCs w:val="28"/>
          <w:lang w:eastAsia="en-US" w:bidi="en-US"/>
        </w:rPr>
        <w:t xml:space="preserve">3 </w:t>
      </w:r>
      <w:r w:rsidRPr="00F15A7A">
        <w:rPr>
          <w:sz w:val="28"/>
          <w:szCs w:val="28"/>
        </w:rPr>
        <w:t xml:space="preserve">от 09.06.2022 года «О выборах депутатов представительных органов муниципальных образований в Оренбургской области», Совет депутатов </w:t>
      </w:r>
      <w:r w:rsidRPr="00F15A7A">
        <w:rPr>
          <w:rStyle w:val="21"/>
          <w:rFonts w:eastAsia="Microsoft Sans Serif"/>
          <w:sz w:val="28"/>
          <w:szCs w:val="28"/>
        </w:rPr>
        <w:t>РЕШИЛ:</w:t>
      </w:r>
    </w:p>
    <w:p w:rsidR="005B3764" w:rsidRPr="00F15A7A" w:rsidRDefault="00AE135C" w:rsidP="00AE135C">
      <w:pPr>
        <w:pStyle w:val="20"/>
        <w:shd w:val="clear" w:color="auto" w:fill="auto"/>
        <w:tabs>
          <w:tab w:val="left" w:pos="0"/>
          <w:tab w:val="left" w:pos="1276"/>
          <w:tab w:val="left" w:pos="2171"/>
          <w:tab w:val="left" w:pos="9355"/>
        </w:tabs>
        <w:spacing w:before="0" w:after="0" w:line="346" w:lineRule="exact"/>
        <w:ind w:right="-1" w:firstLine="709"/>
        <w:rPr>
          <w:sz w:val="28"/>
          <w:szCs w:val="28"/>
        </w:rPr>
      </w:pPr>
      <w:r w:rsidRPr="00F15A7A">
        <w:rPr>
          <w:sz w:val="28"/>
          <w:szCs w:val="28"/>
        </w:rPr>
        <w:t xml:space="preserve">1. </w:t>
      </w:r>
      <w:r w:rsidR="005B3764" w:rsidRPr="00F15A7A">
        <w:rPr>
          <w:sz w:val="28"/>
          <w:szCs w:val="28"/>
        </w:rPr>
        <w:t>Утвердить схему одного (</w:t>
      </w:r>
      <w:proofErr w:type="spellStart"/>
      <w:r w:rsidR="005B3764" w:rsidRPr="00F15A7A">
        <w:rPr>
          <w:sz w:val="28"/>
          <w:szCs w:val="28"/>
        </w:rPr>
        <w:t>десятимандатного</w:t>
      </w:r>
      <w:proofErr w:type="spellEnd"/>
      <w:r w:rsidR="005B3764" w:rsidRPr="00F15A7A">
        <w:rPr>
          <w:sz w:val="28"/>
          <w:szCs w:val="28"/>
        </w:rPr>
        <w:t xml:space="preserve">) избирательного округа по выборам депутатов Совета депутатов муниципального образования Андреевский сельсовет Курманаевского района Оренбургской области, согласно приложению № </w:t>
      </w:r>
      <w:r w:rsidR="005B3764" w:rsidRPr="00F15A7A">
        <w:rPr>
          <w:rStyle w:val="2MicrosoftSansSerif12pt"/>
          <w:rFonts w:ascii="Times New Roman" w:hAnsi="Times New Roman" w:cs="Times New Roman"/>
          <w:sz w:val="28"/>
          <w:szCs w:val="28"/>
        </w:rPr>
        <w:t>1</w:t>
      </w:r>
      <w:r w:rsidR="005B3764" w:rsidRPr="00F15A7A">
        <w:rPr>
          <w:rStyle w:val="2Corbel16pt"/>
          <w:rFonts w:ascii="Times New Roman" w:hAnsi="Times New Roman" w:cs="Times New Roman"/>
          <w:sz w:val="28"/>
          <w:szCs w:val="28"/>
        </w:rPr>
        <w:t>.</w:t>
      </w:r>
    </w:p>
    <w:p w:rsidR="005B3764" w:rsidRPr="00F15A7A" w:rsidRDefault="00AE135C" w:rsidP="00AE135C">
      <w:pPr>
        <w:pStyle w:val="20"/>
        <w:shd w:val="clear" w:color="auto" w:fill="auto"/>
        <w:tabs>
          <w:tab w:val="left" w:pos="0"/>
          <w:tab w:val="left" w:pos="1276"/>
          <w:tab w:val="left" w:pos="2160"/>
          <w:tab w:val="left" w:pos="9355"/>
        </w:tabs>
        <w:spacing w:before="0" w:after="0" w:line="346" w:lineRule="exact"/>
        <w:ind w:right="-1" w:firstLine="709"/>
        <w:rPr>
          <w:sz w:val="28"/>
          <w:szCs w:val="28"/>
        </w:rPr>
      </w:pPr>
      <w:r w:rsidRPr="00F15A7A">
        <w:rPr>
          <w:sz w:val="28"/>
          <w:szCs w:val="28"/>
        </w:rPr>
        <w:t xml:space="preserve">2. </w:t>
      </w:r>
      <w:r w:rsidR="005B3764" w:rsidRPr="00F15A7A">
        <w:rPr>
          <w:sz w:val="28"/>
          <w:szCs w:val="28"/>
        </w:rPr>
        <w:t>Утвердить графическое изображение схемы одного (</w:t>
      </w:r>
      <w:proofErr w:type="spellStart"/>
      <w:r w:rsidR="005B3764" w:rsidRPr="00F15A7A">
        <w:rPr>
          <w:sz w:val="28"/>
          <w:szCs w:val="28"/>
        </w:rPr>
        <w:t>десятимандатного</w:t>
      </w:r>
      <w:proofErr w:type="spellEnd"/>
      <w:r w:rsidR="005B3764" w:rsidRPr="00F15A7A">
        <w:rPr>
          <w:sz w:val="28"/>
          <w:szCs w:val="28"/>
        </w:rPr>
        <w:t>) избирательного округа по выборам депутатов Совета депутатов муниципального образования Андреевский сельсовет Курманаевского района Оренбургской области, согласно приложению № 2.</w:t>
      </w:r>
    </w:p>
    <w:p w:rsidR="005B3764" w:rsidRPr="00F15A7A" w:rsidRDefault="00AE135C" w:rsidP="00AE135C">
      <w:pPr>
        <w:pStyle w:val="20"/>
        <w:shd w:val="clear" w:color="auto" w:fill="auto"/>
        <w:tabs>
          <w:tab w:val="left" w:pos="0"/>
          <w:tab w:val="left" w:pos="1276"/>
          <w:tab w:val="left" w:pos="2168"/>
          <w:tab w:val="left" w:pos="9355"/>
        </w:tabs>
        <w:spacing w:before="0" w:after="0" w:line="320" w:lineRule="exact"/>
        <w:ind w:right="-1" w:firstLine="709"/>
        <w:rPr>
          <w:sz w:val="28"/>
          <w:szCs w:val="28"/>
        </w:rPr>
      </w:pPr>
      <w:r w:rsidRPr="00F15A7A">
        <w:rPr>
          <w:sz w:val="28"/>
          <w:szCs w:val="28"/>
        </w:rPr>
        <w:t xml:space="preserve">3. </w:t>
      </w:r>
      <w:r w:rsidR="005B3764" w:rsidRPr="00F15A7A">
        <w:rPr>
          <w:sz w:val="28"/>
          <w:szCs w:val="28"/>
        </w:rPr>
        <w:t xml:space="preserve">Решение Совета депутатов от 14.11.2014 № 54 «Об утверждении схемы и графического изображения одного </w:t>
      </w:r>
      <w:proofErr w:type="spellStart"/>
      <w:r w:rsidR="005B3764" w:rsidRPr="00F15A7A">
        <w:rPr>
          <w:sz w:val="28"/>
          <w:szCs w:val="28"/>
        </w:rPr>
        <w:t>десятиманда</w:t>
      </w:r>
      <w:r w:rsidR="00FB4F15" w:rsidRPr="00F15A7A">
        <w:rPr>
          <w:sz w:val="28"/>
          <w:szCs w:val="28"/>
        </w:rPr>
        <w:t>тного</w:t>
      </w:r>
      <w:proofErr w:type="spellEnd"/>
      <w:r w:rsidR="00FB4F15" w:rsidRPr="00F15A7A">
        <w:rPr>
          <w:sz w:val="28"/>
          <w:szCs w:val="28"/>
        </w:rPr>
        <w:t xml:space="preserve"> избирательного округа по </w:t>
      </w:r>
      <w:r w:rsidR="005B3764" w:rsidRPr="00F15A7A">
        <w:rPr>
          <w:sz w:val="28"/>
          <w:szCs w:val="28"/>
        </w:rPr>
        <w:t>выборам депутатов Совета депутатов муниципального образования Андреевский сельсовет Курманаевского района Оренбургской области» признать утратившим силу.</w:t>
      </w:r>
    </w:p>
    <w:p w:rsidR="005B3764" w:rsidRPr="00F15A7A" w:rsidRDefault="00AE135C" w:rsidP="00AE135C">
      <w:pPr>
        <w:pStyle w:val="20"/>
        <w:shd w:val="clear" w:color="auto" w:fill="auto"/>
        <w:tabs>
          <w:tab w:val="left" w:pos="0"/>
          <w:tab w:val="left" w:pos="1276"/>
          <w:tab w:val="left" w:pos="2182"/>
          <w:tab w:val="left" w:pos="9355"/>
        </w:tabs>
        <w:spacing w:before="0" w:after="0" w:line="320" w:lineRule="exact"/>
        <w:ind w:right="-1" w:firstLine="709"/>
        <w:rPr>
          <w:sz w:val="28"/>
          <w:szCs w:val="28"/>
        </w:rPr>
      </w:pPr>
      <w:r w:rsidRPr="00F15A7A">
        <w:rPr>
          <w:sz w:val="28"/>
          <w:szCs w:val="28"/>
        </w:rPr>
        <w:t xml:space="preserve">4. </w:t>
      </w:r>
      <w:r w:rsidR="005B3764" w:rsidRPr="00F15A7A">
        <w:rPr>
          <w:sz w:val="28"/>
          <w:szCs w:val="28"/>
        </w:rPr>
        <w:t xml:space="preserve">Контроль за исполнением настоящего решения возложить на главу муниципального образования </w:t>
      </w:r>
      <w:proofErr w:type="spellStart"/>
      <w:r w:rsidR="005B3764" w:rsidRPr="00F15A7A">
        <w:rPr>
          <w:sz w:val="28"/>
          <w:szCs w:val="28"/>
        </w:rPr>
        <w:t>Алимкину</w:t>
      </w:r>
      <w:proofErr w:type="spellEnd"/>
      <w:r w:rsidR="005B3764" w:rsidRPr="00F15A7A">
        <w:rPr>
          <w:sz w:val="28"/>
          <w:szCs w:val="28"/>
        </w:rPr>
        <w:t xml:space="preserve"> Людмилу Геннадьевну.</w:t>
      </w:r>
    </w:p>
    <w:p w:rsidR="005B3764" w:rsidRPr="00F15A7A" w:rsidRDefault="00AE135C" w:rsidP="00AE135C">
      <w:pPr>
        <w:pStyle w:val="20"/>
        <w:shd w:val="clear" w:color="auto" w:fill="auto"/>
        <w:tabs>
          <w:tab w:val="left" w:pos="0"/>
          <w:tab w:val="left" w:pos="1276"/>
          <w:tab w:val="left" w:pos="2326"/>
          <w:tab w:val="left" w:pos="9355"/>
        </w:tabs>
        <w:spacing w:before="0" w:after="408" w:line="320" w:lineRule="exact"/>
        <w:ind w:right="-1" w:firstLine="709"/>
        <w:rPr>
          <w:sz w:val="28"/>
          <w:szCs w:val="28"/>
        </w:rPr>
      </w:pPr>
      <w:r w:rsidRPr="00F15A7A">
        <w:rPr>
          <w:sz w:val="28"/>
          <w:szCs w:val="28"/>
        </w:rPr>
        <w:t xml:space="preserve">5. </w:t>
      </w:r>
      <w:r w:rsidR="005B3764" w:rsidRPr="00F15A7A">
        <w:rPr>
          <w:sz w:val="28"/>
          <w:szCs w:val="28"/>
        </w:rPr>
        <w:t>Настоящее решение вступает в силу после официального</w:t>
      </w:r>
      <w:r w:rsidR="00FB4F15" w:rsidRPr="00F15A7A">
        <w:rPr>
          <w:sz w:val="28"/>
          <w:szCs w:val="28"/>
        </w:rPr>
        <w:t xml:space="preserve"> </w:t>
      </w:r>
      <w:r w:rsidR="005B3764" w:rsidRPr="00F15A7A">
        <w:rPr>
          <w:sz w:val="28"/>
          <w:szCs w:val="28"/>
        </w:rPr>
        <w:t>опубликования в газете «</w:t>
      </w:r>
      <w:r w:rsidR="00F15A7A">
        <w:rPr>
          <w:sz w:val="28"/>
          <w:szCs w:val="28"/>
        </w:rPr>
        <w:t>Вестник</w:t>
      </w:r>
      <w:r w:rsidR="005B3764" w:rsidRPr="00F15A7A">
        <w:rPr>
          <w:sz w:val="28"/>
          <w:szCs w:val="28"/>
        </w:rPr>
        <w:t>»</w:t>
      </w:r>
      <w:r w:rsidR="00F15A7A">
        <w:rPr>
          <w:sz w:val="28"/>
          <w:szCs w:val="28"/>
        </w:rPr>
        <w:t>.</w:t>
      </w:r>
    </w:p>
    <w:p w:rsidR="002D2D93" w:rsidRDefault="005B3764" w:rsidP="002D2D93">
      <w:pPr>
        <w:pStyle w:val="20"/>
        <w:shd w:val="clear" w:color="auto" w:fill="auto"/>
        <w:tabs>
          <w:tab w:val="left" w:pos="709"/>
          <w:tab w:val="left" w:pos="1276"/>
          <w:tab w:val="left" w:pos="8201"/>
          <w:tab w:val="left" w:pos="9355"/>
          <w:tab w:val="left" w:leader="underscore" w:pos="9985"/>
        </w:tabs>
        <w:spacing w:before="0" w:after="651" w:line="260" w:lineRule="exact"/>
        <w:ind w:right="-1"/>
        <w:rPr>
          <w:sz w:val="28"/>
          <w:szCs w:val="28"/>
        </w:rPr>
      </w:pPr>
      <w:r w:rsidRPr="00F15A7A">
        <w:rPr>
          <w:sz w:val="28"/>
          <w:szCs w:val="28"/>
        </w:rPr>
        <w:t>Председатель Совета депутатов</w:t>
      </w:r>
      <w:r w:rsidR="00F15A7A">
        <w:rPr>
          <w:sz w:val="28"/>
          <w:szCs w:val="28"/>
        </w:rPr>
        <w:t xml:space="preserve">           </w:t>
      </w:r>
      <w:r w:rsidR="002D2D93">
        <w:rPr>
          <w:sz w:val="28"/>
          <w:szCs w:val="28"/>
        </w:rPr>
        <w:t xml:space="preserve">                 </w:t>
      </w:r>
      <w:r w:rsidR="005B6CDC">
        <w:rPr>
          <w:sz w:val="28"/>
          <w:szCs w:val="28"/>
        </w:rPr>
        <w:t xml:space="preserve">                       </w:t>
      </w:r>
      <w:bookmarkStart w:id="0" w:name="_GoBack"/>
      <w:bookmarkEnd w:id="0"/>
      <w:r w:rsidR="002D2D93">
        <w:rPr>
          <w:sz w:val="28"/>
          <w:szCs w:val="28"/>
        </w:rPr>
        <w:t xml:space="preserve"> </w:t>
      </w:r>
      <w:r w:rsidR="00F15A7A">
        <w:rPr>
          <w:sz w:val="28"/>
          <w:szCs w:val="28"/>
        </w:rPr>
        <w:t>О.Г. Долматова</w:t>
      </w:r>
      <w:r w:rsidRPr="00F15A7A">
        <w:rPr>
          <w:sz w:val="28"/>
          <w:szCs w:val="28"/>
        </w:rPr>
        <w:tab/>
      </w:r>
    </w:p>
    <w:p w:rsidR="00583A7B" w:rsidRPr="00F15A7A" w:rsidRDefault="005B3764" w:rsidP="002D2D93">
      <w:pPr>
        <w:pStyle w:val="20"/>
        <w:shd w:val="clear" w:color="auto" w:fill="auto"/>
        <w:tabs>
          <w:tab w:val="left" w:pos="709"/>
          <w:tab w:val="left" w:pos="1276"/>
          <w:tab w:val="left" w:pos="8201"/>
          <w:tab w:val="left" w:pos="9355"/>
          <w:tab w:val="left" w:leader="underscore" w:pos="9985"/>
        </w:tabs>
        <w:spacing w:before="0" w:after="651" w:line="260" w:lineRule="exact"/>
        <w:ind w:right="-1"/>
        <w:rPr>
          <w:sz w:val="28"/>
          <w:szCs w:val="28"/>
        </w:rPr>
      </w:pPr>
      <w:r w:rsidRPr="00F15A7A">
        <w:rPr>
          <w:sz w:val="28"/>
          <w:szCs w:val="28"/>
        </w:rPr>
        <w:t>Разослано: в дело, администрации района, прокурору</w:t>
      </w:r>
    </w:p>
    <w:p w:rsidR="005B3764" w:rsidRDefault="005B3764" w:rsidP="005B3764">
      <w:pPr>
        <w:tabs>
          <w:tab w:val="left" w:pos="709"/>
          <w:tab w:val="left" w:pos="1276"/>
          <w:tab w:val="left" w:pos="9355"/>
        </w:tabs>
        <w:ind w:right="-1" w:firstLine="720"/>
        <w:rPr>
          <w:rFonts w:ascii="Times New Roman" w:hAnsi="Times New Roman" w:cs="Times New Roman"/>
          <w:sz w:val="24"/>
          <w:szCs w:val="24"/>
        </w:rPr>
      </w:pPr>
    </w:p>
    <w:p w:rsidR="002D2D93" w:rsidRPr="002D2D93" w:rsidRDefault="002D2D93" w:rsidP="002D2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D2D93" w:rsidRPr="002D2D93" w:rsidRDefault="002D2D93" w:rsidP="002D2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депутатов </w:t>
      </w:r>
    </w:p>
    <w:p w:rsidR="002D2D93" w:rsidRPr="002D2D93" w:rsidRDefault="002D2D93" w:rsidP="002D2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2D2D93" w:rsidRPr="002D2D93" w:rsidRDefault="002D2D93" w:rsidP="002D2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Андреевский сельсовет</w:t>
      </w:r>
    </w:p>
    <w:p w:rsidR="002D2D93" w:rsidRPr="002D2D93" w:rsidRDefault="002D2D93" w:rsidP="002D2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>№ 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5B3764" w:rsidRPr="000A641F" w:rsidRDefault="005B3764" w:rsidP="005B3764">
      <w:pPr>
        <w:tabs>
          <w:tab w:val="left" w:pos="709"/>
          <w:tab w:val="left" w:pos="1276"/>
          <w:tab w:val="left" w:pos="9355"/>
        </w:tabs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3764" w:rsidRPr="000A641F" w:rsidRDefault="005B3764" w:rsidP="005B37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41F">
        <w:rPr>
          <w:rFonts w:ascii="Times New Roman" w:hAnsi="Times New Roman" w:cs="Times New Roman"/>
          <w:b/>
          <w:sz w:val="26"/>
          <w:szCs w:val="26"/>
        </w:rPr>
        <w:t>СХЕМА</w:t>
      </w:r>
    </w:p>
    <w:p w:rsidR="005B3764" w:rsidRPr="000A641F" w:rsidRDefault="005B3764" w:rsidP="005B37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A641F">
        <w:rPr>
          <w:rFonts w:ascii="Times New Roman" w:hAnsi="Times New Roman" w:cs="Times New Roman"/>
          <w:b/>
          <w:sz w:val="26"/>
          <w:szCs w:val="26"/>
        </w:rPr>
        <w:t>десятимандатного</w:t>
      </w:r>
      <w:proofErr w:type="spellEnd"/>
      <w:r w:rsidRPr="000A641F">
        <w:rPr>
          <w:rFonts w:ascii="Times New Roman" w:hAnsi="Times New Roman" w:cs="Times New Roman"/>
          <w:b/>
          <w:sz w:val="26"/>
          <w:szCs w:val="26"/>
        </w:rPr>
        <w:t xml:space="preserve"> избирательного округа по выборам депутатов Совета</w:t>
      </w:r>
      <w:r w:rsidRPr="000A641F">
        <w:rPr>
          <w:rFonts w:ascii="Times New Roman" w:hAnsi="Times New Roman" w:cs="Times New Roman"/>
          <w:b/>
          <w:sz w:val="26"/>
          <w:szCs w:val="26"/>
        </w:rPr>
        <w:br/>
        <w:t>депутатов муниципального образования Андреевский сельсовет</w:t>
      </w:r>
    </w:p>
    <w:p w:rsidR="005B3764" w:rsidRPr="000A641F" w:rsidRDefault="005B3764" w:rsidP="005B37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641F">
        <w:rPr>
          <w:rFonts w:ascii="Times New Roman" w:hAnsi="Times New Roman" w:cs="Times New Roman"/>
          <w:b/>
          <w:sz w:val="26"/>
          <w:szCs w:val="26"/>
        </w:rPr>
        <w:t>Курманаевского района Оренбургской области</w:t>
      </w:r>
      <w:r w:rsidRPr="000A641F">
        <w:rPr>
          <w:rFonts w:ascii="Times New Roman" w:hAnsi="Times New Roman" w:cs="Times New Roman"/>
          <w:b/>
          <w:sz w:val="26"/>
          <w:szCs w:val="26"/>
        </w:rPr>
        <w:br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5047"/>
        <w:gridCol w:w="2480"/>
      </w:tblGrid>
      <w:tr w:rsidR="005B3764" w:rsidTr="005B3764">
        <w:trPr>
          <w:trHeight w:hRule="exact" w:val="87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64" w:rsidRDefault="005B3764" w:rsidP="005B3764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  <w:rFonts w:eastAsia="Microsoft Sans Serif"/>
              </w:rPr>
              <w:t>№ округа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3764" w:rsidRDefault="005B3764" w:rsidP="005B3764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  <w:rFonts w:eastAsia="Microsoft Sans Serif"/>
              </w:rPr>
              <w:t>Наименование населенных пунктов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764" w:rsidRDefault="005B3764" w:rsidP="005B3764">
            <w:pPr>
              <w:pStyle w:val="20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  <w:rFonts w:eastAsia="Microsoft Sans Serif"/>
              </w:rPr>
              <w:t>Кол-во</w:t>
            </w:r>
          </w:p>
          <w:p w:rsidR="005B3764" w:rsidRDefault="005B3764" w:rsidP="005B3764">
            <w:pPr>
              <w:pStyle w:val="20"/>
              <w:shd w:val="clear" w:color="auto" w:fill="auto"/>
              <w:spacing w:before="120" w:after="0" w:line="260" w:lineRule="exact"/>
              <w:jc w:val="left"/>
            </w:pPr>
            <w:r>
              <w:rPr>
                <w:rStyle w:val="21"/>
                <w:rFonts w:eastAsia="Microsoft Sans Serif"/>
              </w:rPr>
              <w:t>избирателей</w:t>
            </w:r>
          </w:p>
        </w:tc>
      </w:tr>
      <w:tr w:rsidR="005B3764" w:rsidTr="005B3764">
        <w:trPr>
          <w:trHeight w:hRule="exact" w:val="4511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641F" w:rsidRDefault="005B3764" w:rsidP="005B3764">
            <w:pPr>
              <w:pStyle w:val="20"/>
              <w:shd w:val="clear" w:color="auto" w:fill="auto"/>
              <w:spacing w:before="0" w:after="0" w:line="504" w:lineRule="exact"/>
            </w:pPr>
            <w:r>
              <w:t>1 округ</w:t>
            </w:r>
          </w:p>
          <w:p w:rsidR="005B3764" w:rsidRDefault="005B3764" w:rsidP="000A641F">
            <w:pPr>
              <w:pStyle w:val="20"/>
              <w:shd w:val="clear" w:color="auto" w:fill="auto"/>
              <w:spacing w:before="0" w:after="0" w:line="504" w:lineRule="exact"/>
            </w:pPr>
            <w:r>
              <w:t xml:space="preserve"> (десяти- мандатный)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764" w:rsidRDefault="005B3764" w:rsidP="005B3764">
            <w:pPr>
              <w:pStyle w:val="20"/>
              <w:shd w:val="clear" w:color="auto" w:fill="auto"/>
              <w:spacing w:before="0" w:after="0" w:line="346" w:lineRule="exact"/>
              <w:jc w:val="left"/>
            </w:pPr>
            <w:r>
              <w:rPr>
                <w:rStyle w:val="21"/>
                <w:rFonts w:eastAsia="Microsoft Sans Serif"/>
              </w:rPr>
              <w:t>с. Андреевка</w:t>
            </w:r>
          </w:p>
          <w:p w:rsidR="005B3764" w:rsidRDefault="005B3764" w:rsidP="005B3764">
            <w:pPr>
              <w:pStyle w:val="20"/>
              <w:shd w:val="clear" w:color="auto" w:fill="auto"/>
              <w:spacing w:before="0" w:after="0" w:line="346" w:lineRule="exact"/>
              <w:jc w:val="left"/>
            </w:pPr>
            <w:r>
              <w:t>ул.Ленинская,</w:t>
            </w:r>
          </w:p>
          <w:p w:rsidR="005B3764" w:rsidRDefault="005B3764" w:rsidP="005B3764">
            <w:pPr>
              <w:pStyle w:val="20"/>
              <w:shd w:val="clear" w:color="auto" w:fill="auto"/>
              <w:spacing w:before="0" w:after="0" w:line="346" w:lineRule="exact"/>
              <w:jc w:val="left"/>
            </w:pPr>
            <w:r>
              <w:t>ул.9 Мая,</w:t>
            </w:r>
          </w:p>
          <w:p w:rsidR="005B3764" w:rsidRDefault="005B3764" w:rsidP="005B3764">
            <w:pPr>
              <w:pStyle w:val="20"/>
              <w:shd w:val="clear" w:color="auto" w:fill="auto"/>
              <w:spacing w:before="0" w:after="0" w:line="346" w:lineRule="exact"/>
              <w:jc w:val="left"/>
            </w:pPr>
            <w:r>
              <w:t>ул.Советская,</w:t>
            </w:r>
          </w:p>
          <w:p w:rsidR="005B3764" w:rsidRDefault="005B3764" w:rsidP="005B3764">
            <w:pPr>
              <w:pStyle w:val="20"/>
              <w:shd w:val="clear" w:color="auto" w:fill="auto"/>
              <w:spacing w:before="0" w:after="0" w:line="346" w:lineRule="exact"/>
              <w:jc w:val="left"/>
            </w:pPr>
            <w:r>
              <w:t>ул.Красноармейская,</w:t>
            </w:r>
          </w:p>
          <w:p w:rsidR="005B3764" w:rsidRDefault="005B3764" w:rsidP="005B3764">
            <w:pPr>
              <w:pStyle w:val="20"/>
              <w:shd w:val="clear" w:color="auto" w:fill="auto"/>
              <w:spacing w:before="0" w:after="0" w:line="346" w:lineRule="exact"/>
              <w:jc w:val="left"/>
            </w:pPr>
            <w:r>
              <w:t>ул.Первомайская,</w:t>
            </w:r>
          </w:p>
          <w:p w:rsidR="005B3764" w:rsidRDefault="005B3764" w:rsidP="005B3764">
            <w:pPr>
              <w:pStyle w:val="20"/>
              <w:shd w:val="clear" w:color="auto" w:fill="auto"/>
              <w:spacing w:before="0" w:after="0" w:line="346" w:lineRule="exact"/>
              <w:jc w:val="left"/>
            </w:pPr>
            <w:r>
              <w:t>ул.Коммунальная,</w:t>
            </w:r>
          </w:p>
          <w:p w:rsidR="005B3764" w:rsidRDefault="005B3764" w:rsidP="005B3764">
            <w:pPr>
              <w:pStyle w:val="20"/>
              <w:shd w:val="clear" w:color="auto" w:fill="auto"/>
              <w:spacing w:before="0" w:after="0" w:line="346" w:lineRule="exact"/>
              <w:jc w:val="left"/>
            </w:pPr>
            <w:r>
              <w:t>ул. Строительная,</w:t>
            </w:r>
          </w:p>
          <w:p w:rsidR="005B3764" w:rsidRDefault="005B3764" w:rsidP="005B3764">
            <w:pPr>
              <w:pStyle w:val="20"/>
              <w:shd w:val="clear" w:color="auto" w:fill="auto"/>
              <w:spacing w:before="0" w:after="0" w:line="346" w:lineRule="exact"/>
              <w:jc w:val="left"/>
            </w:pPr>
            <w:r>
              <w:t>ул. СХТ,</w:t>
            </w:r>
          </w:p>
          <w:p w:rsidR="005B3764" w:rsidRDefault="005B3764" w:rsidP="005B3764">
            <w:pPr>
              <w:pStyle w:val="20"/>
              <w:shd w:val="clear" w:color="auto" w:fill="auto"/>
              <w:spacing w:before="0" w:after="0" w:line="346" w:lineRule="exact"/>
              <w:jc w:val="left"/>
            </w:pPr>
            <w:r>
              <w:t>ул.Чапаева,</w:t>
            </w:r>
          </w:p>
          <w:p w:rsidR="005B3764" w:rsidRDefault="005B3764" w:rsidP="005B3764">
            <w:pPr>
              <w:pStyle w:val="20"/>
              <w:shd w:val="clear" w:color="auto" w:fill="auto"/>
              <w:spacing w:before="0" w:after="0" w:line="346" w:lineRule="exact"/>
              <w:jc w:val="left"/>
            </w:pPr>
            <w:r>
              <w:t>ул.Дзержинского,</w:t>
            </w:r>
          </w:p>
          <w:p w:rsidR="005B3764" w:rsidRDefault="005B3764" w:rsidP="005B3764">
            <w:pPr>
              <w:pStyle w:val="20"/>
              <w:shd w:val="clear" w:color="auto" w:fill="auto"/>
              <w:spacing w:before="0" w:after="0" w:line="346" w:lineRule="exact"/>
              <w:jc w:val="left"/>
            </w:pPr>
            <w:r>
              <w:t>ул.Матросова, ул.Буровая,</w:t>
            </w:r>
          </w:p>
          <w:p w:rsidR="005B3764" w:rsidRDefault="005B3764" w:rsidP="005B3764">
            <w:pPr>
              <w:pStyle w:val="20"/>
              <w:shd w:val="clear" w:color="auto" w:fill="auto"/>
              <w:spacing w:before="0" w:after="0" w:line="346" w:lineRule="exact"/>
              <w:jc w:val="left"/>
            </w:pPr>
            <w:r>
              <w:t>ул.Октябрьская, ул.Садовая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764" w:rsidRDefault="00A06D93" w:rsidP="005B3764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  <w:rFonts w:eastAsia="Microsoft Sans Serif"/>
              </w:rPr>
              <w:t>789</w:t>
            </w:r>
          </w:p>
        </w:tc>
      </w:tr>
      <w:tr w:rsidR="005B3764" w:rsidTr="000A641F">
        <w:trPr>
          <w:trHeight w:hRule="exact" w:val="1481"/>
        </w:trPr>
        <w:tc>
          <w:tcPr>
            <w:tcW w:w="2066" w:type="dxa"/>
            <w:tcBorders>
              <w:left w:val="single" w:sz="4" w:space="0" w:color="auto"/>
            </w:tcBorders>
            <w:shd w:val="clear" w:color="auto" w:fill="FFFFFF"/>
          </w:tcPr>
          <w:p w:rsidR="005B3764" w:rsidRDefault="005B3764" w:rsidP="005B3764">
            <w:pPr>
              <w:rPr>
                <w:sz w:val="10"/>
                <w:szCs w:val="1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764" w:rsidRDefault="005B3764" w:rsidP="005B3764">
            <w:pPr>
              <w:pStyle w:val="20"/>
              <w:shd w:val="clear" w:color="auto" w:fill="auto"/>
              <w:spacing w:before="0" w:after="0" w:line="346" w:lineRule="exact"/>
              <w:jc w:val="left"/>
            </w:pPr>
            <w:r>
              <w:rPr>
                <w:rStyle w:val="21"/>
                <w:rFonts w:eastAsia="Microsoft Sans Serif"/>
              </w:rPr>
              <w:t>с. Байгоровка</w:t>
            </w:r>
          </w:p>
          <w:p w:rsidR="000A641F" w:rsidRDefault="005B3764" w:rsidP="000A641F">
            <w:pPr>
              <w:pStyle w:val="20"/>
              <w:shd w:val="clear" w:color="auto" w:fill="auto"/>
              <w:spacing w:before="0" w:after="0" w:line="346" w:lineRule="exact"/>
              <w:jc w:val="left"/>
            </w:pPr>
            <w:r>
              <w:t xml:space="preserve">ул.Советская, </w:t>
            </w:r>
          </w:p>
          <w:p w:rsidR="000A641F" w:rsidRDefault="005B3764" w:rsidP="000A641F">
            <w:pPr>
              <w:pStyle w:val="20"/>
              <w:shd w:val="clear" w:color="auto" w:fill="auto"/>
              <w:spacing w:before="0" w:after="0" w:line="346" w:lineRule="exact"/>
              <w:jc w:val="left"/>
            </w:pPr>
            <w:r>
              <w:t>ул.Набережная,</w:t>
            </w:r>
          </w:p>
          <w:p w:rsidR="005B3764" w:rsidRDefault="005B3764" w:rsidP="000A641F">
            <w:pPr>
              <w:pStyle w:val="20"/>
              <w:shd w:val="clear" w:color="auto" w:fill="auto"/>
              <w:spacing w:before="0" w:after="0" w:line="346" w:lineRule="exact"/>
              <w:jc w:val="left"/>
            </w:pPr>
            <w:r>
              <w:t xml:space="preserve"> ул.Оренбургская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764" w:rsidRDefault="00A06D93" w:rsidP="005B3764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  <w:rFonts w:eastAsia="Microsoft Sans Serif"/>
              </w:rPr>
              <w:t>155</w:t>
            </w:r>
          </w:p>
        </w:tc>
      </w:tr>
      <w:tr w:rsidR="005B3764" w:rsidTr="005B3764">
        <w:trPr>
          <w:trHeight w:hRule="exact" w:val="702"/>
        </w:trPr>
        <w:tc>
          <w:tcPr>
            <w:tcW w:w="2066" w:type="dxa"/>
            <w:tcBorders>
              <w:left w:val="single" w:sz="4" w:space="0" w:color="auto"/>
            </w:tcBorders>
            <w:shd w:val="clear" w:color="auto" w:fill="FFFFFF"/>
          </w:tcPr>
          <w:p w:rsidR="005B3764" w:rsidRDefault="005B3764" w:rsidP="005B3764">
            <w:pPr>
              <w:rPr>
                <w:sz w:val="10"/>
                <w:szCs w:val="1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764" w:rsidRDefault="005B3764" w:rsidP="005B3764">
            <w:pPr>
              <w:pStyle w:val="20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  <w:rFonts w:eastAsia="Microsoft Sans Serif"/>
              </w:rPr>
              <w:t>с. Краснояровка</w:t>
            </w:r>
          </w:p>
          <w:p w:rsidR="005B3764" w:rsidRDefault="005B3764" w:rsidP="005B3764">
            <w:pPr>
              <w:pStyle w:val="20"/>
              <w:shd w:val="clear" w:color="auto" w:fill="auto"/>
              <w:spacing w:before="120" w:after="0" w:line="260" w:lineRule="exact"/>
              <w:jc w:val="left"/>
            </w:pPr>
            <w:r>
              <w:t>у л. Набережная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764" w:rsidRDefault="00A06D93" w:rsidP="005B3764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  <w:rFonts w:eastAsia="Microsoft Sans Serif"/>
              </w:rPr>
              <w:t>92</w:t>
            </w:r>
          </w:p>
        </w:tc>
      </w:tr>
      <w:tr w:rsidR="005B3764" w:rsidTr="000A641F">
        <w:trPr>
          <w:trHeight w:hRule="exact" w:val="1144"/>
        </w:trPr>
        <w:tc>
          <w:tcPr>
            <w:tcW w:w="2066" w:type="dxa"/>
            <w:tcBorders>
              <w:left w:val="single" w:sz="4" w:space="0" w:color="auto"/>
            </w:tcBorders>
            <w:shd w:val="clear" w:color="auto" w:fill="FFFFFF"/>
          </w:tcPr>
          <w:p w:rsidR="005B3764" w:rsidRDefault="005B3764" w:rsidP="005B3764">
            <w:pPr>
              <w:rPr>
                <w:sz w:val="10"/>
                <w:szCs w:val="1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764" w:rsidRDefault="005B3764" w:rsidP="005B3764">
            <w:pPr>
              <w:pStyle w:val="20"/>
              <w:shd w:val="clear" w:color="auto" w:fill="auto"/>
              <w:spacing w:before="0" w:after="0" w:line="342" w:lineRule="exact"/>
              <w:jc w:val="left"/>
            </w:pPr>
            <w:r>
              <w:rPr>
                <w:rStyle w:val="21"/>
                <w:rFonts w:eastAsia="Microsoft Sans Serif"/>
              </w:rPr>
              <w:t>с.Федоровка</w:t>
            </w:r>
          </w:p>
          <w:p w:rsidR="000A641F" w:rsidRDefault="005B3764" w:rsidP="005B3764">
            <w:pPr>
              <w:pStyle w:val="20"/>
              <w:shd w:val="clear" w:color="auto" w:fill="auto"/>
              <w:spacing w:before="0" w:after="0" w:line="342" w:lineRule="exact"/>
              <w:jc w:val="left"/>
            </w:pPr>
            <w:r>
              <w:t>ул.Молодежная,</w:t>
            </w:r>
          </w:p>
          <w:p w:rsidR="005B3764" w:rsidRDefault="005B3764" w:rsidP="005B3764">
            <w:pPr>
              <w:pStyle w:val="20"/>
              <w:shd w:val="clear" w:color="auto" w:fill="auto"/>
              <w:spacing w:before="0" w:after="0" w:line="342" w:lineRule="exact"/>
              <w:jc w:val="left"/>
            </w:pPr>
            <w:r>
              <w:t xml:space="preserve"> ул.Крестьянская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764" w:rsidRDefault="005B3764" w:rsidP="00A06D93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  <w:rFonts w:eastAsia="Microsoft Sans Serif"/>
              </w:rPr>
              <w:t>13</w:t>
            </w:r>
            <w:r w:rsidR="00A06D93">
              <w:rPr>
                <w:rStyle w:val="21"/>
                <w:rFonts w:eastAsia="Microsoft Sans Serif"/>
              </w:rPr>
              <w:t>2</w:t>
            </w:r>
          </w:p>
        </w:tc>
      </w:tr>
      <w:tr w:rsidR="005B3764" w:rsidTr="005B3764">
        <w:trPr>
          <w:trHeight w:hRule="exact" w:val="702"/>
        </w:trPr>
        <w:tc>
          <w:tcPr>
            <w:tcW w:w="2066" w:type="dxa"/>
            <w:tcBorders>
              <w:left w:val="single" w:sz="4" w:space="0" w:color="auto"/>
            </w:tcBorders>
            <w:shd w:val="clear" w:color="auto" w:fill="FFFFFF"/>
          </w:tcPr>
          <w:p w:rsidR="005B3764" w:rsidRDefault="005B3764" w:rsidP="005B3764">
            <w:pPr>
              <w:rPr>
                <w:sz w:val="10"/>
                <w:szCs w:val="1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3764" w:rsidRDefault="005B3764" w:rsidP="005B3764">
            <w:pPr>
              <w:pStyle w:val="20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"/>
                <w:rFonts w:eastAsia="Microsoft Sans Serif"/>
              </w:rPr>
              <w:t>с. Ферапонтовка</w:t>
            </w:r>
          </w:p>
          <w:p w:rsidR="005B3764" w:rsidRDefault="005B3764" w:rsidP="005B3764">
            <w:pPr>
              <w:pStyle w:val="20"/>
              <w:shd w:val="clear" w:color="auto" w:fill="auto"/>
              <w:spacing w:before="120" w:after="0" w:line="260" w:lineRule="exact"/>
              <w:jc w:val="left"/>
            </w:pPr>
            <w:r>
              <w:t>ул. Зеленая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3764" w:rsidRDefault="005B3764" w:rsidP="005B3764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  <w:rFonts w:eastAsia="Microsoft Sans Serif"/>
              </w:rPr>
              <w:t>79</w:t>
            </w:r>
          </w:p>
        </w:tc>
      </w:tr>
      <w:tr w:rsidR="005B3764" w:rsidTr="005B3764">
        <w:trPr>
          <w:trHeight w:hRule="exact" w:val="547"/>
        </w:trPr>
        <w:tc>
          <w:tcPr>
            <w:tcW w:w="2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64" w:rsidRDefault="005B3764" w:rsidP="005B3764">
            <w:pPr>
              <w:rPr>
                <w:sz w:val="10"/>
                <w:szCs w:val="1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3764" w:rsidRDefault="005B3764" w:rsidP="005B3764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  <w:rFonts w:eastAsia="Microsoft Sans Serif"/>
              </w:rPr>
              <w:t>Всего избирателей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764" w:rsidRDefault="005B3764" w:rsidP="00A06D93">
            <w:pPr>
              <w:pStyle w:val="20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"/>
                <w:rFonts w:eastAsia="Microsoft Sans Serif"/>
              </w:rPr>
              <w:t>1</w:t>
            </w:r>
            <w:r w:rsidR="00A06D93">
              <w:rPr>
                <w:rStyle w:val="21"/>
                <w:rFonts w:eastAsia="Microsoft Sans Serif"/>
              </w:rPr>
              <w:t>247</w:t>
            </w:r>
          </w:p>
        </w:tc>
      </w:tr>
    </w:tbl>
    <w:p w:rsidR="005B3764" w:rsidRDefault="005B3764" w:rsidP="005B3764"/>
    <w:p w:rsidR="005B3764" w:rsidRDefault="005B3764" w:rsidP="005B3764"/>
    <w:p w:rsidR="00F15A7A" w:rsidRDefault="00F15A7A" w:rsidP="005B3764">
      <w:pPr>
        <w:pStyle w:val="20"/>
        <w:shd w:val="clear" w:color="auto" w:fill="auto"/>
        <w:tabs>
          <w:tab w:val="left" w:leader="underscore" w:pos="9305"/>
          <w:tab w:val="left" w:leader="underscore" w:pos="10543"/>
        </w:tabs>
        <w:spacing w:before="0" w:after="0" w:line="320" w:lineRule="exact"/>
        <w:ind w:left="7080"/>
        <w:jc w:val="right"/>
        <w:rPr>
          <w:b/>
        </w:rPr>
      </w:pPr>
    </w:p>
    <w:p w:rsidR="00F15A7A" w:rsidRDefault="00F15A7A" w:rsidP="005B3764">
      <w:pPr>
        <w:pStyle w:val="20"/>
        <w:shd w:val="clear" w:color="auto" w:fill="auto"/>
        <w:tabs>
          <w:tab w:val="left" w:leader="underscore" w:pos="9305"/>
          <w:tab w:val="left" w:leader="underscore" w:pos="10543"/>
        </w:tabs>
        <w:spacing w:before="0" w:after="0" w:line="320" w:lineRule="exact"/>
        <w:ind w:left="7080"/>
        <w:jc w:val="right"/>
        <w:rPr>
          <w:b/>
        </w:rPr>
      </w:pPr>
    </w:p>
    <w:p w:rsidR="00F15A7A" w:rsidRDefault="00F15A7A" w:rsidP="005B3764">
      <w:pPr>
        <w:pStyle w:val="20"/>
        <w:shd w:val="clear" w:color="auto" w:fill="auto"/>
        <w:tabs>
          <w:tab w:val="left" w:leader="underscore" w:pos="9305"/>
          <w:tab w:val="left" w:leader="underscore" w:pos="10543"/>
        </w:tabs>
        <w:spacing w:before="0" w:after="0" w:line="320" w:lineRule="exact"/>
        <w:ind w:left="7080"/>
        <w:jc w:val="right"/>
        <w:rPr>
          <w:b/>
        </w:rPr>
      </w:pPr>
    </w:p>
    <w:p w:rsidR="002D2D93" w:rsidRPr="002D2D93" w:rsidRDefault="002D2D93" w:rsidP="002D2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№2</w:t>
      </w: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D2D93" w:rsidRPr="002D2D93" w:rsidRDefault="002D2D93" w:rsidP="002D2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решению Совета депутатов </w:t>
      </w:r>
    </w:p>
    <w:p w:rsidR="002D2D93" w:rsidRPr="002D2D93" w:rsidRDefault="002D2D93" w:rsidP="002D2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2D2D93" w:rsidRPr="002D2D93" w:rsidRDefault="002D2D93" w:rsidP="002D2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>Андреевский сельсовет</w:t>
      </w:r>
    </w:p>
    <w:p w:rsidR="002D2D93" w:rsidRPr="002D2D93" w:rsidRDefault="002D2D93" w:rsidP="002D2D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</w:t>
      </w: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D2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5B3764" w:rsidRPr="000A641F" w:rsidRDefault="005B3764" w:rsidP="005B3764">
      <w:pPr>
        <w:pStyle w:val="20"/>
        <w:shd w:val="clear" w:color="auto" w:fill="auto"/>
        <w:tabs>
          <w:tab w:val="left" w:leader="underscore" w:pos="9305"/>
          <w:tab w:val="left" w:leader="underscore" w:pos="10543"/>
        </w:tabs>
        <w:spacing w:before="0" w:after="0" w:line="320" w:lineRule="exact"/>
        <w:ind w:left="5387"/>
        <w:jc w:val="left"/>
        <w:rPr>
          <w:b/>
        </w:rPr>
      </w:pPr>
    </w:p>
    <w:p w:rsidR="005B3764" w:rsidRPr="000A641F" w:rsidRDefault="005B3764" w:rsidP="005B3764">
      <w:pPr>
        <w:pStyle w:val="20"/>
        <w:shd w:val="clear" w:color="auto" w:fill="auto"/>
        <w:tabs>
          <w:tab w:val="left" w:leader="underscore" w:pos="9305"/>
          <w:tab w:val="left" w:leader="underscore" w:pos="10543"/>
        </w:tabs>
        <w:spacing w:before="0" w:after="0" w:line="320" w:lineRule="exact"/>
        <w:ind w:left="5387"/>
        <w:jc w:val="left"/>
        <w:rPr>
          <w:b/>
        </w:rPr>
      </w:pPr>
    </w:p>
    <w:p w:rsidR="005B3764" w:rsidRPr="000A641F" w:rsidRDefault="005B3764" w:rsidP="005B3764">
      <w:pPr>
        <w:pStyle w:val="20"/>
        <w:shd w:val="clear" w:color="auto" w:fill="auto"/>
        <w:tabs>
          <w:tab w:val="left" w:leader="underscore" w:pos="9305"/>
          <w:tab w:val="left" w:leader="underscore" w:pos="10543"/>
        </w:tabs>
        <w:spacing w:before="0" w:after="0" w:line="320" w:lineRule="exact"/>
        <w:jc w:val="center"/>
        <w:rPr>
          <w:b/>
        </w:rPr>
      </w:pPr>
      <w:r w:rsidRPr="000A641F">
        <w:rPr>
          <w:b/>
        </w:rPr>
        <w:t>Графическое изображение</w:t>
      </w:r>
      <w:r w:rsidRPr="000A641F">
        <w:rPr>
          <w:b/>
        </w:rPr>
        <w:br/>
        <w:t xml:space="preserve">схемы </w:t>
      </w:r>
      <w:proofErr w:type="spellStart"/>
      <w:r w:rsidRPr="000A641F">
        <w:rPr>
          <w:b/>
        </w:rPr>
        <w:t>десятимандатного</w:t>
      </w:r>
      <w:proofErr w:type="spellEnd"/>
      <w:r w:rsidRPr="000A641F">
        <w:rPr>
          <w:b/>
        </w:rPr>
        <w:t xml:space="preserve"> избирательного округа</w:t>
      </w:r>
      <w:r w:rsidRPr="000A641F">
        <w:rPr>
          <w:b/>
        </w:rPr>
        <w:br/>
        <w:t>по выборам депутатов Совета депутатов муниципального образования</w:t>
      </w:r>
      <w:r w:rsidRPr="000A641F">
        <w:rPr>
          <w:b/>
        </w:rPr>
        <w:br/>
        <w:t>Андреевский сельсовет Курманаевского района Оренбургской области</w:t>
      </w:r>
    </w:p>
    <w:p w:rsidR="005B3764" w:rsidRDefault="005B3764" w:rsidP="005B3764">
      <w:pPr>
        <w:spacing w:after="0" w:line="240" w:lineRule="auto"/>
      </w:pPr>
    </w:p>
    <w:p w:rsidR="005B3764" w:rsidRDefault="005B3764" w:rsidP="005B3764">
      <w:pPr>
        <w:spacing w:after="0"/>
      </w:pPr>
      <w:r>
        <w:rPr>
          <w:noProof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1483708</wp:posOffset>
            </wp:positionH>
            <wp:positionV relativeFrom="page">
              <wp:posOffset>3180170</wp:posOffset>
            </wp:positionV>
            <wp:extent cx="5354062" cy="4709565"/>
            <wp:effectExtent l="19050" t="0" r="0" b="0"/>
            <wp:wrapNone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70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B3764" w:rsidSect="002D2D93">
      <w:pgSz w:w="11906" w:h="16838"/>
      <w:pgMar w:top="709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2729D"/>
    <w:multiLevelType w:val="multilevel"/>
    <w:tmpl w:val="1CB81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64"/>
    <w:rsid w:val="000A641F"/>
    <w:rsid w:val="002D2D93"/>
    <w:rsid w:val="00583A7B"/>
    <w:rsid w:val="005B3764"/>
    <w:rsid w:val="005B6CDC"/>
    <w:rsid w:val="005C0FFE"/>
    <w:rsid w:val="00A06D93"/>
    <w:rsid w:val="00AE135C"/>
    <w:rsid w:val="00F15A7A"/>
    <w:rsid w:val="00F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F077"/>
  <w15:docId w15:val="{A34D7B3D-BA5E-4EF1-A814-25861E4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B376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rsid w:val="005B3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5B3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B37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B37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"/>
    <w:rsid w:val="005B3764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orbel16pt">
    <w:name w:val="Основной текст (2) + Corbel;16 pt"/>
    <w:basedOn w:val="2"/>
    <w:rsid w:val="005B3764"/>
    <w:rPr>
      <w:rFonts w:ascii="Corbel" w:eastAsia="Corbel" w:hAnsi="Corbel" w:cs="Corbel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B376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B3764"/>
    <w:pPr>
      <w:widowControl w:val="0"/>
      <w:shd w:val="clear" w:color="auto" w:fill="FFFFFF"/>
      <w:spacing w:before="720" w:after="60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5B37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B3764"/>
    <w:pPr>
      <w:widowControl w:val="0"/>
      <w:shd w:val="clear" w:color="auto" w:fill="FFFFFF"/>
      <w:spacing w:before="780"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B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Пользователь Windows</cp:lastModifiedBy>
  <cp:revision>3</cp:revision>
  <cp:lastPrinted>2023-01-17T04:55:00Z</cp:lastPrinted>
  <dcterms:created xsi:type="dcterms:W3CDTF">2023-01-16T04:51:00Z</dcterms:created>
  <dcterms:modified xsi:type="dcterms:W3CDTF">2023-01-17T04:56:00Z</dcterms:modified>
</cp:coreProperties>
</file>