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A" w:rsidRDefault="00A5261A" w:rsidP="007452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CF556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ПРОЕКТ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</w:t>
      </w:r>
      <w:r w:rsidR="00B22B2B" w:rsidRPr="0087324D">
        <w:rPr>
          <w:rFonts w:ascii="Times New Roman" w:hAnsi="Times New Roman"/>
          <w:b/>
          <w:sz w:val="32"/>
          <w:szCs w:val="32"/>
        </w:rPr>
        <w:t xml:space="preserve">Администрация муниципального района </w:t>
      </w:r>
    </w:p>
    <w:p w:rsidR="00B22B2B" w:rsidRPr="0087324D" w:rsidRDefault="00B22B2B" w:rsidP="007452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24D">
        <w:rPr>
          <w:rFonts w:ascii="Times New Roman" w:hAnsi="Times New Roman"/>
          <w:b/>
          <w:sz w:val="32"/>
          <w:szCs w:val="32"/>
        </w:rPr>
        <w:t>“</w:t>
      </w:r>
      <w:proofErr w:type="spellStart"/>
      <w:r w:rsidR="00A5261A">
        <w:rPr>
          <w:rFonts w:ascii="Times New Roman" w:hAnsi="Times New Roman"/>
          <w:b/>
          <w:sz w:val="32"/>
          <w:szCs w:val="32"/>
        </w:rPr>
        <w:t>Износковский</w:t>
      </w:r>
      <w:proofErr w:type="spellEnd"/>
      <w:r w:rsidR="00A5261A">
        <w:rPr>
          <w:rFonts w:ascii="Times New Roman" w:hAnsi="Times New Roman"/>
          <w:b/>
          <w:sz w:val="32"/>
          <w:szCs w:val="32"/>
        </w:rPr>
        <w:t xml:space="preserve"> </w:t>
      </w:r>
      <w:r w:rsidRPr="0087324D">
        <w:rPr>
          <w:rFonts w:ascii="Times New Roman" w:hAnsi="Times New Roman"/>
          <w:b/>
          <w:sz w:val="32"/>
          <w:szCs w:val="32"/>
        </w:rPr>
        <w:t>район”</w:t>
      </w:r>
    </w:p>
    <w:p w:rsidR="00B22B2B" w:rsidRPr="0087324D" w:rsidRDefault="00B22B2B" w:rsidP="00745285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87324D">
        <w:rPr>
          <w:rFonts w:ascii="Times New Roman" w:hAnsi="Times New Roman"/>
          <w:color w:val="auto"/>
          <w:sz w:val="32"/>
          <w:szCs w:val="32"/>
        </w:rPr>
        <w:t>Калужской области</w:t>
      </w:r>
    </w:p>
    <w:p w:rsidR="00B22B2B" w:rsidRPr="0087324D" w:rsidRDefault="00B22B2B" w:rsidP="00745285">
      <w:pPr>
        <w:pStyle w:val="13"/>
        <w:jc w:val="center"/>
        <w:rPr>
          <w:b/>
          <w:sz w:val="22"/>
          <w:szCs w:val="22"/>
        </w:rPr>
      </w:pPr>
    </w:p>
    <w:p w:rsidR="00B22B2B" w:rsidRPr="0087324D" w:rsidRDefault="00B22B2B" w:rsidP="00745285">
      <w:pPr>
        <w:pStyle w:val="13"/>
        <w:jc w:val="center"/>
        <w:rPr>
          <w:b/>
          <w:sz w:val="36"/>
          <w:szCs w:val="36"/>
        </w:rPr>
      </w:pPr>
      <w:r w:rsidRPr="0087324D">
        <w:rPr>
          <w:b/>
          <w:sz w:val="36"/>
          <w:szCs w:val="36"/>
        </w:rPr>
        <w:t>ПОСТАНОВЛЕНИЕ</w:t>
      </w:r>
    </w:p>
    <w:p w:rsidR="00B22B2B" w:rsidRPr="0087324D" w:rsidRDefault="00B22B2B" w:rsidP="003E0223">
      <w:pPr>
        <w:pStyle w:val="13"/>
        <w:jc w:val="center"/>
        <w:rPr>
          <w:b/>
          <w:sz w:val="22"/>
          <w:szCs w:val="22"/>
        </w:rPr>
      </w:pPr>
    </w:p>
    <w:p w:rsidR="00B22B2B" w:rsidRPr="0087324D" w:rsidRDefault="00B22B2B" w:rsidP="00745285">
      <w:pPr>
        <w:pStyle w:val="13"/>
        <w:rPr>
          <w:sz w:val="22"/>
          <w:szCs w:val="22"/>
        </w:rPr>
      </w:pPr>
    </w:p>
    <w:p w:rsidR="00B22B2B" w:rsidRPr="00A272C9" w:rsidRDefault="006C200B" w:rsidP="00745285">
      <w:pPr>
        <w:pStyle w:val="13"/>
        <w:rPr>
          <w:b/>
          <w:sz w:val="22"/>
          <w:szCs w:val="22"/>
        </w:rPr>
      </w:pPr>
      <w:r w:rsidRPr="00A26B92">
        <w:rPr>
          <w:sz w:val="28"/>
          <w:szCs w:val="28"/>
        </w:rPr>
        <w:t>о</w:t>
      </w:r>
      <w:r w:rsidR="00B22B2B" w:rsidRPr="00A26B92">
        <w:rPr>
          <w:sz w:val="28"/>
          <w:szCs w:val="28"/>
        </w:rPr>
        <w:t>т</w:t>
      </w:r>
      <w:r w:rsidRPr="00A26B92">
        <w:rPr>
          <w:b/>
          <w:sz w:val="28"/>
          <w:szCs w:val="28"/>
        </w:rPr>
        <w:t xml:space="preserve"> </w:t>
      </w:r>
      <w:r w:rsidR="00A272C9">
        <w:rPr>
          <w:b/>
          <w:sz w:val="28"/>
          <w:szCs w:val="28"/>
        </w:rPr>
        <w:t xml:space="preserve"> </w:t>
      </w:r>
      <w:r w:rsidR="00AF2D98">
        <w:rPr>
          <w:b/>
          <w:sz w:val="28"/>
          <w:szCs w:val="28"/>
        </w:rPr>
        <w:t>_____________________</w:t>
      </w:r>
      <w:r>
        <w:rPr>
          <w:b/>
          <w:sz w:val="22"/>
          <w:szCs w:val="22"/>
        </w:rPr>
        <w:t xml:space="preserve">                 </w:t>
      </w:r>
      <w:r w:rsidRPr="00A26B92">
        <w:rPr>
          <w:b/>
          <w:sz w:val="28"/>
          <w:szCs w:val="28"/>
        </w:rPr>
        <w:t xml:space="preserve">с. </w:t>
      </w:r>
      <w:proofErr w:type="spellStart"/>
      <w:r w:rsidRPr="00A26B92">
        <w:rPr>
          <w:b/>
          <w:sz w:val="28"/>
          <w:szCs w:val="28"/>
        </w:rPr>
        <w:t>Износки</w:t>
      </w:r>
      <w:proofErr w:type="spellEnd"/>
      <w:r w:rsidR="00B22B2B" w:rsidRPr="0087324D">
        <w:rPr>
          <w:b/>
          <w:sz w:val="22"/>
          <w:szCs w:val="22"/>
        </w:rPr>
        <w:t xml:space="preserve">                                                           </w:t>
      </w:r>
      <w:r w:rsidR="00B22B2B" w:rsidRPr="00A272C9">
        <w:rPr>
          <w:sz w:val="28"/>
          <w:szCs w:val="28"/>
        </w:rPr>
        <w:t>№</w:t>
      </w:r>
      <w:r w:rsidRPr="00A272C9">
        <w:rPr>
          <w:sz w:val="28"/>
          <w:szCs w:val="28"/>
        </w:rPr>
        <w:t xml:space="preserve"> </w:t>
      </w:r>
      <w:r w:rsidR="00AF2D98">
        <w:rPr>
          <w:b/>
          <w:sz w:val="28"/>
          <w:szCs w:val="28"/>
        </w:rPr>
        <w:t>_____</w:t>
      </w:r>
    </w:p>
    <w:p w:rsidR="00B22B2B" w:rsidRPr="0087324D" w:rsidRDefault="00B22B2B" w:rsidP="00745285">
      <w:pPr>
        <w:pStyle w:val="13"/>
        <w:rPr>
          <w:b/>
          <w:sz w:val="22"/>
          <w:szCs w:val="22"/>
        </w:rPr>
      </w:pPr>
    </w:p>
    <w:p w:rsidR="006C200B" w:rsidRDefault="006C200B" w:rsidP="00745285">
      <w:pPr>
        <w:spacing w:after="0" w:line="240" w:lineRule="auto"/>
        <w:rPr>
          <w:rFonts w:ascii="Times New Roman" w:hAnsi="Times New Roman"/>
          <w:b/>
        </w:rPr>
      </w:pPr>
    </w:p>
    <w:p w:rsidR="00AF2D98" w:rsidRPr="00AF2D98" w:rsidRDefault="00B22B2B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О</w:t>
      </w:r>
      <w:r w:rsidR="00AF2D98" w:rsidRPr="00AF2D9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</w:p>
    <w:p w:rsidR="002C38C3" w:rsidRDefault="00AF2D98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МР «</w:t>
      </w:r>
      <w:proofErr w:type="spellStart"/>
      <w:r w:rsidRPr="00AF2D9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AF2D98">
        <w:rPr>
          <w:rFonts w:ascii="Times New Roman" w:hAnsi="Times New Roman"/>
          <w:sz w:val="28"/>
          <w:szCs w:val="28"/>
        </w:rPr>
        <w:t xml:space="preserve"> район»  № 766 от </w:t>
      </w:r>
      <w:r w:rsidR="002C38C3">
        <w:rPr>
          <w:rFonts w:ascii="Times New Roman" w:hAnsi="Times New Roman"/>
          <w:sz w:val="28"/>
          <w:szCs w:val="28"/>
        </w:rPr>
        <w:t xml:space="preserve"> 22.11.2022</w:t>
      </w:r>
      <w:r w:rsidRPr="00AF2D98">
        <w:rPr>
          <w:rFonts w:ascii="Times New Roman" w:hAnsi="Times New Roman"/>
          <w:sz w:val="28"/>
          <w:szCs w:val="28"/>
        </w:rPr>
        <w:t xml:space="preserve">  </w:t>
      </w:r>
    </w:p>
    <w:p w:rsidR="00F93DAE" w:rsidRDefault="00AF2D98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«Об утверждении административного р</w:t>
      </w:r>
      <w:r w:rsidR="00B22B2B" w:rsidRPr="00AF2D98">
        <w:rPr>
          <w:rFonts w:ascii="Times New Roman" w:hAnsi="Times New Roman"/>
          <w:sz w:val="28"/>
          <w:szCs w:val="28"/>
        </w:rPr>
        <w:t>егламента</w:t>
      </w:r>
      <w:r w:rsidRPr="00AF2D98">
        <w:rPr>
          <w:rFonts w:ascii="Times New Roman" w:hAnsi="Times New Roman"/>
          <w:sz w:val="28"/>
          <w:szCs w:val="28"/>
        </w:rPr>
        <w:t xml:space="preserve"> </w:t>
      </w:r>
    </w:p>
    <w:p w:rsidR="00F93DAE" w:rsidRDefault="00B22B2B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 xml:space="preserve">по </w:t>
      </w:r>
      <w:r w:rsidR="00F93DAE">
        <w:rPr>
          <w:rFonts w:ascii="Times New Roman" w:hAnsi="Times New Roman"/>
          <w:sz w:val="28"/>
          <w:szCs w:val="28"/>
        </w:rPr>
        <w:t xml:space="preserve"> </w:t>
      </w:r>
      <w:r w:rsidR="00DB3953">
        <w:rPr>
          <w:rFonts w:ascii="Times New Roman" w:hAnsi="Times New Roman"/>
          <w:sz w:val="28"/>
          <w:szCs w:val="28"/>
        </w:rPr>
        <w:t xml:space="preserve">  </w:t>
      </w:r>
      <w:r w:rsidRPr="00AF2D98">
        <w:rPr>
          <w:rFonts w:ascii="Times New Roman" w:hAnsi="Times New Roman"/>
          <w:sz w:val="28"/>
          <w:szCs w:val="28"/>
        </w:rPr>
        <w:t xml:space="preserve">предоставлению </w:t>
      </w:r>
      <w:r w:rsidR="00A26B92" w:rsidRPr="00AF2D98">
        <w:rPr>
          <w:rFonts w:ascii="Times New Roman" w:hAnsi="Times New Roman"/>
          <w:sz w:val="28"/>
          <w:szCs w:val="28"/>
        </w:rPr>
        <w:t xml:space="preserve"> </w:t>
      </w:r>
      <w:r w:rsidR="00DB3953">
        <w:rPr>
          <w:rFonts w:ascii="Times New Roman" w:hAnsi="Times New Roman"/>
          <w:sz w:val="28"/>
          <w:szCs w:val="28"/>
        </w:rPr>
        <w:t xml:space="preserve">    </w:t>
      </w:r>
      <w:r w:rsidRPr="00AF2D98">
        <w:rPr>
          <w:rFonts w:ascii="Times New Roman" w:hAnsi="Times New Roman"/>
          <w:sz w:val="28"/>
          <w:szCs w:val="28"/>
        </w:rPr>
        <w:t xml:space="preserve">муниципальной </w:t>
      </w:r>
      <w:r w:rsidR="00A26B92" w:rsidRPr="00AF2D98">
        <w:rPr>
          <w:rFonts w:ascii="Times New Roman" w:hAnsi="Times New Roman"/>
          <w:sz w:val="28"/>
          <w:szCs w:val="28"/>
        </w:rPr>
        <w:t xml:space="preserve">    </w:t>
      </w:r>
      <w:r w:rsidRPr="00AF2D98">
        <w:rPr>
          <w:rFonts w:ascii="Times New Roman" w:hAnsi="Times New Roman"/>
          <w:sz w:val="28"/>
          <w:szCs w:val="28"/>
        </w:rPr>
        <w:t xml:space="preserve">услуги </w:t>
      </w:r>
      <w:r w:rsidR="00AF2D98" w:rsidRPr="00AF2D98">
        <w:rPr>
          <w:rFonts w:ascii="Times New Roman" w:hAnsi="Times New Roman"/>
          <w:sz w:val="28"/>
          <w:szCs w:val="28"/>
        </w:rPr>
        <w:t xml:space="preserve"> </w:t>
      </w:r>
    </w:p>
    <w:p w:rsidR="00F93DAE" w:rsidRDefault="00B22B2B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«</w:t>
      </w:r>
      <w:r w:rsidR="006C200B" w:rsidRPr="00AF2D98">
        <w:rPr>
          <w:rFonts w:ascii="Times New Roman" w:hAnsi="Times New Roman"/>
          <w:sz w:val="28"/>
          <w:szCs w:val="28"/>
        </w:rPr>
        <w:t>Постановка граждан,</w:t>
      </w:r>
      <w:r w:rsidR="00F93DAE">
        <w:rPr>
          <w:rFonts w:ascii="Times New Roman" w:hAnsi="Times New Roman"/>
          <w:sz w:val="28"/>
          <w:szCs w:val="28"/>
        </w:rPr>
        <w:t xml:space="preserve"> </w:t>
      </w:r>
      <w:r w:rsidR="006C200B" w:rsidRPr="00AF2D98">
        <w:rPr>
          <w:rFonts w:ascii="Times New Roman" w:hAnsi="Times New Roman"/>
          <w:sz w:val="28"/>
          <w:szCs w:val="28"/>
        </w:rPr>
        <w:t xml:space="preserve">имеющих трех и более </w:t>
      </w:r>
      <w:r w:rsidR="00A26B92" w:rsidRPr="00AF2D98">
        <w:rPr>
          <w:rFonts w:ascii="Times New Roman" w:hAnsi="Times New Roman"/>
          <w:sz w:val="28"/>
          <w:szCs w:val="28"/>
        </w:rPr>
        <w:t>д</w:t>
      </w:r>
      <w:r w:rsidR="006C200B" w:rsidRPr="00AF2D98">
        <w:rPr>
          <w:rFonts w:ascii="Times New Roman" w:hAnsi="Times New Roman"/>
          <w:sz w:val="28"/>
          <w:szCs w:val="28"/>
        </w:rPr>
        <w:t>етей</w:t>
      </w:r>
    </w:p>
    <w:p w:rsidR="00F93DAE" w:rsidRDefault="006C200B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на учет с целью предоставления</w:t>
      </w:r>
      <w:r w:rsidR="00F93DAE">
        <w:rPr>
          <w:rFonts w:ascii="Times New Roman" w:hAnsi="Times New Roman"/>
          <w:sz w:val="28"/>
          <w:szCs w:val="28"/>
        </w:rPr>
        <w:t xml:space="preserve"> </w:t>
      </w:r>
      <w:r w:rsidRPr="00AF2D98">
        <w:rPr>
          <w:rFonts w:ascii="Times New Roman" w:hAnsi="Times New Roman"/>
          <w:sz w:val="28"/>
          <w:szCs w:val="28"/>
        </w:rPr>
        <w:t xml:space="preserve">земельного </w:t>
      </w:r>
      <w:r w:rsidR="00A26B92" w:rsidRPr="00AF2D98">
        <w:rPr>
          <w:rFonts w:ascii="Times New Roman" w:hAnsi="Times New Roman"/>
          <w:sz w:val="28"/>
          <w:szCs w:val="28"/>
        </w:rPr>
        <w:t xml:space="preserve">участка </w:t>
      </w:r>
    </w:p>
    <w:p w:rsidR="00F93DAE" w:rsidRDefault="006C200B" w:rsidP="00AF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</w:t>
      </w:r>
    </w:p>
    <w:p w:rsidR="00B22B2B" w:rsidRPr="00AF2D98" w:rsidRDefault="00367B84" w:rsidP="00AF2D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2D98">
        <w:rPr>
          <w:rFonts w:ascii="Times New Roman" w:hAnsi="Times New Roman"/>
          <w:sz w:val="28"/>
          <w:szCs w:val="28"/>
        </w:rPr>
        <w:t>в муниципальном районе  «</w:t>
      </w:r>
      <w:proofErr w:type="spellStart"/>
      <w:r w:rsidRPr="00AF2D9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AF2D98">
        <w:rPr>
          <w:rFonts w:ascii="Times New Roman" w:hAnsi="Times New Roman"/>
          <w:sz w:val="28"/>
          <w:szCs w:val="28"/>
        </w:rPr>
        <w:t xml:space="preserve"> </w:t>
      </w:r>
      <w:r w:rsidR="00F93DAE">
        <w:rPr>
          <w:rFonts w:ascii="Times New Roman" w:hAnsi="Times New Roman"/>
          <w:sz w:val="28"/>
          <w:szCs w:val="28"/>
        </w:rPr>
        <w:t xml:space="preserve"> </w:t>
      </w:r>
      <w:r w:rsidRPr="00AF2D98">
        <w:rPr>
          <w:rFonts w:ascii="Times New Roman" w:hAnsi="Times New Roman"/>
          <w:sz w:val="28"/>
          <w:szCs w:val="28"/>
        </w:rPr>
        <w:t>район»</w:t>
      </w:r>
    </w:p>
    <w:p w:rsidR="00B22B2B" w:rsidRPr="00AF2D98" w:rsidRDefault="00B22B2B" w:rsidP="00AF2D98">
      <w:pPr>
        <w:pStyle w:val="13"/>
        <w:ind w:firstLine="567"/>
        <w:jc w:val="both"/>
        <w:rPr>
          <w:sz w:val="22"/>
          <w:szCs w:val="22"/>
        </w:rPr>
      </w:pPr>
    </w:p>
    <w:p w:rsidR="00367B84" w:rsidRDefault="00367B84" w:rsidP="00E077AD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367B84" w:rsidRPr="00A26B92" w:rsidRDefault="00B22B2B" w:rsidP="00E077A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26B92">
        <w:rPr>
          <w:color w:val="auto"/>
          <w:sz w:val="28"/>
          <w:szCs w:val="28"/>
        </w:rPr>
        <w:t>Руководствуясь Земельным кодексом Российской Федерации, Федеральным законом от 27.07.2010  №210-ФЗ «Об организации предоставления государственных и муниципальных услуг», Законом Калужской области от 26.04.2012 №  275-ОЗ  «О  случаях  и  порядке  бесплатного  предоставления в Калужской области  земельных  участков  гражданам,  имеющим  трех  и более детей», постановлением администрации муниципального района «</w:t>
      </w:r>
      <w:proofErr w:type="spellStart"/>
      <w:r w:rsidR="00367B84" w:rsidRPr="00A26B92">
        <w:rPr>
          <w:color w:val="auto"/>
          <w:sz w:val="28"/>
          <w:szCs w:val="28"/>
        </w:rPr>
        <w:t>Износковский</w:t>
      </w:r>
      <w:proofErr w:type="spellEnd"/>
      <w:r w:rsidR="00367B84" w:rsidRPr="00A26B92">
        <w:rPr>
          <w:color w:val="auto"/>
          <w:sz w:val="28"/>
          <w:szCs w:val="28"/>
        </w:rPr>
        <w:t xml:space="preserve"> район»</w:t>
      </w:r>
      <w:r w:rsidRPr="00A26B92">
        <w:rPr>
          <w:color w:val="auto"/>
          <w:sz w:val="28"/>
          <w:szCs w:val="28"/>
        </w:rPr>
        <w:t xml:space="preserve"> </w:t>
      </w:r>
      <w:r w:rsidR="00A26B92">
        <w:rPr>
          <w:color w:val="auto"/>
          <w:sz w:val="28"/>
          <w:szCs w:val="28"/>
        </w:rPr>
        <w:t xml:space="preserve"> </w:t>
      </w:r>
      <w:r w:rsidRPr="00A26B92">
        <w:rPr>
          <w:color w:val="auto"/>
          <w:sz w:val="28"/>
          <w:szCs w:val="28"/>
        </w:rPr>
        <w:t xml:space="preserve">от </w:t>
      </w:r>
      <w:r w:rsidR="00A26B92">
        <w:rPr>
          <w:color w:val="auto"/>
          <w:sz w:val="28"/>
          <w:szCs w:val="28"/>
        </w:rPr>
        <w:t xml:space="preserve"> </w:t>
      </w:r>
      <w:r w:rsidR="00367B84" w:rsidRPr="00A26B92">
        <w:rPr>
          <w:color w:val="auto"/>
          <w:sz w:val="28"/>
          <w:szCs w:val="28"/>
        </w:rPr>
        <w:t>21.11.2018 № 792 «Об утверждении Порядка разработки и утверждения административных регламентов</w:t>
      </w:r>
      <w:r w:rsidRPr="00A26B92">
        <w:rPr>
          <w:color w:val="auto"/>
          <w:sz w:val="28"/>
          <w:szCs w:val="28"/>
        </w:rPr>
        <w:t xml:space="preserve"> предоставления муниципальных</w:t>
      </w:r>
      <w:proofErr w:type="gramEnd"/>
      <w:r w:rsidRPr="00A26B92">
        <w:rPr>
          <w:color w:val="auto"/>
          <w:sz w:val="28"/>
          <w:szCs w:val="28"/>
        </w:rPr>
        <w:t xml:space="preserve"> услуг</w:t>
      </w:r>
      <w:r w:rsidR="00367B84" w:rsidRPr="00A26B92">
        <w:rPr>
          <w:color w:val="auto"/>
          <w:sz w:val="28"/>
          <w:szCs w:val="28"/>
        </w:rPr>
        <w:t>»</w:t>
      </w:r>
      <w:r w:rsidRPr="00A26B92">
        <w:rPr>
          <w:color w:val="auto"/>
          <w:sz w:val="28"/>
          <w:szCs w:val="28"/>
        </w:rPr>
        <w:t xml:space="preserve">, </w:t>
      </w:r>
    </w:p>
    <w:p w:rsidR="00367B84" w:rsidRDefault="00367B84" w:rsidP="00E077AD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B22B2B" w:rsidRPr="00A26B92" w:rsidRDefault="00367B84" w:rsidP="00E077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</w:t>
      </w:r>
      <w:r w:rsidRPr="00A26B92">
        <w:rPr>
          <w:b/>
          <w:color w:val="auto"/>
          <w:sz w:val="28"/>
          <w:szCs w:val="28"/>
        </w:rPr>
        <w:t xml:space="preserve"> </w:t>
      </w:r>
      <w:r w:rsidR="00B22B2B" w:rsidRPr="00A26B92">
        <w:rPr>
          <w:b/>
          <w:color w:val="auto"/>
          <w:sz w:val="28"/>
          <w:szCs w:val="28"/>
        </w:rPr>
        <w:t>ПОСТАНОВЛЯ</w:t>
      </w:r>
      <w:r w:rsidRPr="00A26B92">
        <w:rPr>
          <w:b/>
          <w:color w:val="auto"/>
          <w:sz w:val="28"/>
          <w:szCs w:val="28"/>
        </w:rPr>
        <w:t>Ю</w:t>
      </w:r>
      <w:r w:rsidR="00B22B2B" w:rsidRPr="00A26B92">
        <w:rPr>
          <w:b/>
          <w:color w:val="auto"/>
          <w:sz w:val="28"/>
          <w:szCs w:val="28"/>
        </w:rPr>
        <w:t>:</w:t>
      </w:r>
    </w:p>
    <w:p w:rsidR="00B22B2B" w:rsidRPr="0087324D" w:rsidRDefault="00B22B2B" w:rsidP="003E0223">
      <w:pPr>
        <w:pStyle w:val="13"/>
        <w:ind w:firstLine="567"/>
        <w:jc w:val="both"/>
        <w:rPr>
          <w:b/>
          <w:sz w:val="22"/>
          <w:szCs w:val="22"/>
        </w:rPr>
      </w:pPr>
    </w:p>
    <w:p w:rsidR="002B69D1" w:rsidRDefault="00B22B2B" w:rsidP="003E0223">
      <w:pPr>
        <w:pStyle w:val="13"/>
        <w:ind w:firstLine="567"/>
        <w:jc w:val="both"/>
        <w:rPr>
          <w:bCs/>
          <w:sz w:val="28"/>
          <w:szCs w:val="28"/>
        </w:rPr>
      </w:pPr>
      <w:r w:rsidRPr="00A26B92">
        <w:rPr>
          <w:sz w:val="28"/>
          <w:szCs w:val="28"/>
        </w:rPr>
        <w:t>1.</w:t>
      </w:r>
      <w:r w:rsidR="00BC687A" w:rsidRPr="00A26B92">
        <w:rPr>
          <w:sz w:val="28"/>
          <w:szCs w:val="28"/>
        </w:rPr>
        <w:t xml:space="preserve"> </w:t>
      </w:r>
      <w:r w:rsidR="002B69D1">
        <w:rPr>
          <w:sz w:val="28"/>
          <w:szCs w:val="28"/>
        </w:rPr>
        <w:t xml:space="preserve">Внести в Административный </w:t>
      </w:r>
      <w:r w:rsidR="002B69D1" w:rsidRPr="00A26B92">
        <w:rPr>
          <w:sz w:val="28"/>
          <w:szCs w:val="28"/>
        </w:rPr>
        <w:t>регламент</w:t>
      </w:r>
      <w:r w:rsidR="002B69D1">
        <w:rPr>
          <w:sz w:val="28"/>
          <w:szCs w:val="28"/>
        </w:rPr>
        <w:t xml:space="preserve"> </w:t>
      </w:r>
      <w:r w:rsidR="002B69D1" w:rsidRPr="00A26B92">
        <w:rPr>
          <w:sz w:val="28"/>
          <w:szCs w:val="28"/>
        </w:rPr>
        <w:t xml:space="preserve"> предоставления муниципальной услуги «Постановка граждан, имеющих трех и более детей на учет с целью предоставления земельного участка для индивидуального жилищного строительства» в </w:t>
      </w:r>
      <w:r w:rsidR="002B69D1" w:rsidRPr="00A26B92">
        <w:rPr>
          <w:bCs/>
          <w:sz w:val="28"/>
          <w:szCs w:val="28"/>
        </w:rPr>
        <w:t>муниципальном районе «</w:t>
      </w:r>
      <w:proofErr w:type="spellStart"/>
      <w:r w:rsidR="002B69D1" w:rsidRPr="00A26B92">
        <w:rPr>
          <w:bCs/>
          <w:sz w:val="28"/>
          <w:szCs w:val="28"/>
        </w:rPr>
        <w:t>Износковский</w:t>
      </w:r>
      <w:proofErr w:type="spellEnd"/>
      <w:r w:rsidR="002B69D1" w:rsidRPr="00A26B92">
        <w:rPr>
          <w:bCs/>
          <w:sz w:val="28"/>
          <w:szCs w:val="28"/>
        </w:rPr>
        <w:t xml:space="preserve"> район»</w:t>
      </w:r>
      <w:r w:rsidR="002B69D1">
        <w:rPr>
          <w:bCs/>
          <w:sz w:val="28"/>
          <w:szCs w:val="28"/>
        </w:rPr>
        <w:t>,</w:t>
      </w:r>
      <w:r w:rsidR="001606C0" w:rsidRPr="001606C0">
        <w:rPr>
          <w:bCs/>
          <w:sz w:val="28"/>
          <w:szCs w:val="28"/>
        </w:rPr>
        <w:t xml:space="preserve"> </w:t>
      </w:r>
      <w:r w:rsidR="001606C0">
        <w:rPr>
          <w:bCs/>
          <w:sz w:val="28"/>
          <w:szCs w:val="28"/>
        </w:rPr>
        <w:t>утвержденный постановлением администрации МР «</w:t>
      </w:r>
      <w:proofErr w:type="spellStart"/>
      <w:r w:rsidR="001606C0">
        <w:rPr>
          <w:bCs/>
          <w:sz w:val="28"/>
          <w:szCs w:val="28"/>
        </w:rPr>
        <w:t>Износковский</w:t>
      </w:r>
      <w:proofErr w:type="spellEnd"/>
      <w:r w:rsidR="001606C0">
        <w:rPr>
          <w:bCs/>
          <w:sz w:val="28"/>
          <w:szCs w:val="28"/>
        </w:rPr>
        <w:t xml:space="preserve"> район» от 22.11.2022 № 766, следующие изменения:</w:t>
      </w:r>
    </w:p>
    <w:p w:rsidR="006422AB" w:rsidRDefault="001606C0" w:rsidP="00DB3953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«а»</w:t>
      </w:r>
      <w:r w:rsidR="00DB3953">
        <w:rPr>
          <w:sz w:val="28"/>
          <w:szCs w:val="28"/>
        </w:rPr>
        <w:t xml:space="preserve"> «Постоянно проживают на территории </w:t>
      </w:r>
      <w:proofErr w:type="spellStart"/>
      <w:r w:rsidR="00DB3953">
        <w:rPr>
          <w:sz w:val="28"/>
          <w:szCs w:val="28"/>
        </w:rPr>
        <w:t>Износковского</w:t>
      </w:r>
      <w:proofErr w:type="spellEnd"/>
      <w:r w:rsidR="00DB3953">
        <w:rPr>
          <w:sz w:val="28"/>
          <w:szCs w:val="28"/>
        </w:rPr>
        <w:t xml:space="preserve"> района Калужской области»</w:t>
      </w:r>
      <w:r>
        <w:rPr>
          <w:sz w:val="28"/>
          <w:szCs w:val="28"/>
        </w:rPr>
        <w:t xml:space="preserve"> пункта 1.2 </w:t>
      </w:r>
      <w:r w:rsidR="006422AB">
        <w:rPr>
          <w:sz w:val="28"/>
          <w:szCs w:val="28"/>
        </w:rPr>
        <w:t>«Описание заявителей» дополнить информацией следующего содержания:</w:t>
      </w:r>
      <w:r w:rsidR="00DB3953">
        <w:rPr>
          <w:sz w:val="28"/>
          <w:szCs w:val="28"/>
        </w:rPr>
        <w:t xml:space="preserve"> «</w:t>
      </w:r>
      <w:bookmarkStart w:id="0" w:name="_GoBack"/>
      <w:bookmarkEnd w:id="0"/>
      <w:r w:rsidR="006422AB">
        <w:rPr>
          <w:sz w:val="28"/>
          <w:szCs w:val="28"/>
        </w:rPr>
        <w:t>не менее пяти лет»;</w:t>
      </w:r>
    </w:p>
    <w:p w:rsidR="001606C0" w:rsidRPr="001606C0" w:rsidRDefault="006422AB" w:rsidP="003E0223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06C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раздела 2.8</w:t>
      </w:r>
      <w:r w:rsidRPr="006422AB">
        <w:rPr>
          <w:sz w:val="28"/>
          <w:szCs w:val="28"/>
        </w:rPr>
        <w:t xml:space="preserve"> </w:t>
      </w:r>
      <w:r w:rsidR="00F93DAE"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</w:rPr>
        <w:t>«</w:t>
      </w:r>
      <w:r w:rsidRPr="00F249A9">
        <w:rPr>
          <w:sz w:val="28"/>
          <w:szCs w:val="28"/>
        </w:rPr>
        <w:t>Наличие в документах серьезных повреждений, не позволяющих однозначно истолковать их содержание</w:t>
      </w:r>
      <w:r>
        <w:rPr>
          <w:sz w:val="28"/>
          <w:szCs w:val="28"/>
        </w:rPr>
        <w:t>»</w:t>
      </w:r>
      <w:r w:rsidR="00F93DAE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исключить.</w:t>
      </w:r>
    </w:p>
    <w:p w:rsidR="00B22B2B" w:rsidRDefault="006422AB" w:rsidP="003E0223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="00CF556A">
        <w:rPr>
          <w:sz w:val="28"/>
          <w:szCs w:val="28"/>
        </w:rPr>
        <w:t>риложение к постановлению</w:t>
      </w:r>
      <w:r w:rsidR="00AF2D98">
        <w:rPr>
          <w:sz w:val="28"/>
          <w:szCs w:val="28"/>
        </w:rPr>
        <w:t xml:space="preserve"> администрации  </w:t>
      </w:r>
      <w:r w:rsidR="002C38C3">
        <w:rPr>
          <w:sz w:val="28"/>
          <w:szCs w:val="28"/>
        </w:rPr>
        <w:t>МР «</w:t>
      </w:r>
      <w:proofErr w:type="spellStart"/>
      <w:r w:rsidR="002C38C3">
        <w:rPr>
          <w:sz w:val="28"/>
          <w:szCs w:val="28"/>
        </w:rPr>
        <w:t>Износковский</w:t>
      </w:r>
      <w:proofErr w:type="spellEnd"/>
      <w:r w:rsidR="002C38C3">
        <w:rPr>
          <w:sz w:val="28"/>
          <w:szCs w:val="28"/>
        </w:rPr>
        <w:t xml:space="preserve"> район» от  22.11.2022 № 766 «Об утверждении а</w:t>
      </w:r>
      <w:r w:rsidR="00B22B2B" w:rsidRPr="00A26B92">
        <w:rPr>
          <w:sz w:val="28"/>
          <w:szCs w:val="28"/>
        </w:rPr>
        <w:t>дминистративн</w:t>
      </w:r>
      <w:r w:rsidR="002C38C3">
        <w:rPr>
          <w:sz w:val="28"/>
          <w:szCs w:val="28"/>
        </w:rPr>
        <w:t>ого</w:t>
      </w:r>
      <w:r w:rsidR="00B22B2B" w:rsidRPr="00A26B92">
        <w:rPr>
          <w:sz w:val="28"/>
          <w:szCs w:val="28"/>
        </w:rPr>
        <w:t xml:space="preserve"> регламент</w:t>
      </w:r>
      <w:r w:rsidR="002C38C3">
        <w:rPr>
          <w:sz w:val="28"/>
          <w:szCs w:val="28"/>
        </w:rPr>
        <w:t xml:space="preserve">а </w:t>
      </w:r>
      <w:r w:rsidR="00B22B2B" w:rsidRPr="00A26B92">
        <w:rPr>
          <w:sz w:val="28"/>
          <w:szCs w:val="28"/>
        </w:rPr>
        <w:t xml:space="preserve"> предоставления муниципальной услуги «</w:t>
      </w:r>
      <w:r w:rsidR="00BC687A" w:rsidRPr="00A26B92">
        <w:rPr>
          <w:sz w:val="28"/>
          <w:szCs w:val="28"/>
        </w:rPr>
        <w:t xml:space="preserve">Постановка граждан, имеющих трех и более детей на учет с целью предоставления земельного участка для индивидуального жилищного строительства» в </w:t>
      </w:r>
      <w:r w:rsidR="00B22B2B" w:rsidRPr="00A26B92">
        <w:rPr>
          <w:bCs/>
          <w:sz w:val="28"/>
          <w:szCs w:val="28"/>
        </w:rPr>
        <w:t>муниципально</w:t>
      </w:r>
      <w:r w:rsidR="00BC687A" w:rsidRPr="00A26B92">
        <w:rPr>
          <w:bCs/>
          <w:sz w:val="28"/>
          <w:szCs w:val="28"/>
        </w:rPr>
        <w:t>м</w:t>
      </w:r>
      <w:r w:rsidR="00B22B2B" w:rsidRPr="00A26B92">
        <w:rPr>
          <w:bCs/>
          <w:sz w:val="28"/>
          <w:szCs w:val="28"/>
        </w:rPr>
        <w:t xml:space="preserve"> районе «</w:t>
      </w:r>
      <w:proofErr w:type="spellStart"/>
      <w:r w:rsidR="00BC687A" w:rsidRPr="00A26B92">
        <w:rPr>
          <w:bCs/>
          <w:sz w:val="28"/>
          <w:szCs w:val="28"/>
        </w:rPr>
        <w:t>Износковский</w:t>
      </w:r>
      <w:proofErr w:type="spellEnd"/>
      <w:r w:rsidR="00BC687A" w:rsidRPr="00A26B92">
        <w:rPr>
          <w:bCs/>
          <w:sz w:val="28"/>
          <w:szCs w:val="28"/>
        </w:rPr>
        <w:t xml:space="preserve"> район»</w:t>
      </w:r>
      <w:r w:rsidR="002C38C3">
        <w:rPr>
          <w:bCs/>
          <w:sz w:val="28"/>
          <w:szCs w:val="28"/>
        </w:rPr>
        <w:t>, изложи</w:t>
      </w:r>
      <w:r>
        <w:rPr>
          <w:bCs/>
          <w:sz w:val="28"/>
          <w:szCs w:val="28"/>
        </w:rPr>
        <w:t>ть</w:t>
      </w:r>
      <w:r w:rsidR="002C38C3">
        <w:rPr>
          <w:bCs/>
          <w:sz w:val="28"/>
          <w:szCs w:val="28"/>
        </w:rPr>
        <w:t xml:space="preserve"> в новой редакции</w:t>
      </w:r>
      <w:r w:rsidR="00B22B2B" w:rsidRPr="00A26B92">
        <w:rPr>
          <w:sz w:val="28"/>
          <w:szCs w:val="28"/>
        </w:rPr>
        <w:t>.</w:t>
      </w:r>
    </w:p>
    <w:p w:rsidR="00A26B92" w:rsidRPr="00A26B92" w:rsidRDefault="00CF556A" w:rsidP="003E0223">
      <w:pPr>
        <w:pStyle w:val="13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26B92">
        <w:rPr>
          <w:bCs/>
          <w:sz w:val="28"/>
          <w:szCs w:val="28"/>
        </w:rPr>
        <w:t xml:space="preserve">. </w:t>
      </w:r>
      <w:proofErr w:type="gramStart"/>
      <w:r w:rsidR="00A26B92">
        <w:rPr>
          <w:bCs/>
          <w:sz w:val="28"/>
          <w:szCs w:val="28"/>
        </w:rPr>
        <w:t>Контроль за</w:t>
      </w:r>
      <w:proofErr w:type="gramEnd"/>
      <w:r w:rsidR="00A26B92">
        <w:rPr>
          <w:bCs/>
          <w:sz w:val="28"/>
          <w:szCs w:val="28"/>
        </w:rPr>
        <w:t xml:space="preserve"> исполнением настоящего постановления возложить на заведующего отделом социальной защиты населения администрации МР «</w:t>
      </w:r>
      <w:proofErr w:type="spellStart"/>
      <w:r w:rsidR="00A26B92">
        <w:rPr>
          <w:bCs/>
          <w:sz w:val="28"/>
          <w:szCs w:val="28"/>
        </w:rPr>
        <w:t>Износковский</w:t>
      </w:r>
      <w:proofErr w:type="spellEnd"/>
      <w:r w:rsidR="00A26B92">
        <w:rPr>
          <w:bCs/>
          <w:sz w:val="28"/>
          <w:szCs w:val="28"/>
        </w:rPr>
        <w:t xml:space="preserve"> район».</w:t>
      </w:r>
    </w:p>
    <w:p w:rsidR="00B22B2B" w:rsidRDefault="00CF556A" w:rsidP="00BC687A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22B2B" w:rsidRPr="00A26B92">
        <w:rPr>
          <w:b w:val="0"/>
          <w:sz w:val="28"/>
          <w:szCs w:val="28"/>
        </w:rPr>
        <w:t xml:space="preserve">. </w:t>
      </w:r>
      <w:r w:rsidR="00B22B2B" w:rsidRPr="00A26B92">
        <w:rPr>
          <w:b w:val="0"/>
          <w:bCs w:val="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b w:val="0"/>
          <w:bCs w:val="0"/>
          <w:sz w:val="28"/>
          <w:szCs w:val="28"/>
        </w:rPr>
        <w:t>.</w:t>
      </w:r>
    </w:p>
    <w:p w:rsidR="00CF556A" w:rsidRDefault="00CF556A" w:rsidP="00BC687A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CF556A" w:rsidRPr="00A26B92" w:rsidRDefault="00CF556A" w:rsidP="00BC687A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B22B2B" w:rsidRPr="00A26B92" w:rsidRDefault="00B22B2B" w:rsidP="003E0223">
      <w:pPr>
        <w:pStyle w:val="13"/>
        <w:ind w:firstLine="567"/>
        <w:rPr>
          <w:sz w:val="28"/>
          <w:szCs w:val="28"/>
        </w:rPr>
      </w:pPr>
    </w:p>
    <w:p w:rsidR="003317E9" w:rsidRPr="00A26B92" w:rsidRDefault="00A47426" w:rsidP="00A47426">
      <w:pPr>
        <w:pStyle w:val="13"/>
        <w:rPr>
          <w:b/>
          <w:sz w:val="28"/>
          <w:szCs w:val="28"/>
        </w:rPr>
      </w:pPr>
      <w:r w:rsidRPr="00A26B92">
        <w:rPr>
          <w:b/>
          <w:sz w:val="28"/>
          <w:szCs w:val="28"/>
        </w:rPr>
        <w:t xml:space="preserve">Глава администрации </w:t>
      </w:r>
      <w:proofErr w:type="gramStart"/>
      <w:r w:rsidR="00B22B2B" w:rsidRPr="00A26B92">
        <w:rPr>
          <w:b/>
          <w:sz w:val="28"/>
          <w:szCs w:val="28"/>
        </w:rPr>
        <w:t>муниципального</w:t>
      </w:r>
      <w:proofErr w:type="gramEnd"/>
      <w:r w:rsidR="00B22B2B" w:rsidRPr="00A26B92">
        <w:rPr>
          <w:b/>
          <w:sz w:val="28"/>
          <w:szCs w:val="28"/>
        </w:rPr>
        <w:t xml:space="preserve"> </w:t>
      </w:r>
    </w:p>
    <w:p w:rsidR="00B22B2B" w:rsidRPr="00A26B92" w:rsidRDefault="00B22B2B" w:rsidP="00A47426">
      <w:pPr>
        <w:pStyle w:val="13"/>
        <w:rPr>
          <w:b/>
          <w:sz w:val="28"/>
          <w:szCs w:val="28"/>
        </w:rPr>
      </w:pPr>
      <w:r w:rsidRPr="00A26B92">
        <w:rPr>
          <w:b/>
          <w:sz w:val="28"/>
          <w:szCs w:val="28"/>
        </w:rPr>
        <w:t>района</w:t>
      </w:r>
      <w:r w:rsidR="00A47426" w:rsidRPr="00A26B92">
        <w:rPr>
          <w:b/>
          <w:sz w:val="28"/>
          <w:szCs w:val="28"/>
        </w:rPr>
        <w:t xml:space="preserve"> «</w:t>
      </w:r>
      <w:proofErr w:type="spellStart"/>
      <w:r w:rsidR="00A47426" w:rsidRPr="00A26B92">
        <w:rPr>
          <w:b/>
          <w:sz w:val="28"/>
          <w:szCs w:val="28"/>
        </w:rPr>
        <w:t>Износковский</w:t>
      </w:r>
      <w:proofErr w:type="spellEnd"/>
      <w:r w:rsidR="00A47426" w:rsidRPr="00A26B92">
        <w:rPr>
          <w:b/>
          <w:sz w:val="28"/>
          <w:szCs w:val="28"/>
        </w:rPr>
        <w:t xml:space="preserve"> район»</w:t>
      </w:r>
      <w:r w:rsidRPr="00A26B92">
        <w:rPr>
          <w:b/>
          <w:sz w:val="28"/>
          <w:szCs w:val="28"/>
        </w:rPr>
        <w:t xml:space="preserve">        </w:t>
      </w:r>
      <w:r w:rsidR="00A26B92">
        <w:rPr>
          <w:b/>
          <w:sz w:val="28"/>
          <w:szCs w:val="28"/>
        </w:rPr>
        <w:t xml:space="preserve">   </w:t>
      </w:r>
      <w:r w:rsidRPr="00A26B92">
        <w:rPr>
          <w:b/>
          <w:sz w:val="28"/>
          <w:szCs w:val="28"/>
        </w:rPr>
        <w:t xml:space="preserve">             </w:t>
      </w:r>
      <w:r w:rsidR="003725CD" w:rsidRPr="00A26B92">
        <w:rPr>
          <w:b/>
          <w:sz w:val="28"/>
          <w:szCs w:val="28"/>
        </w:rPr>
        <w:t xml:space="preserve">                               </w:t>
      </w:r>
      <w:r w:rsidRPr="00A26B92">
        <w:rPr>
          <w:b/>
          <w:sz w:val="28"/>
          <w:szCs w:val="28"/>
        </w:rPr>
        <w:t xml:space="preserve">       </w:t>
      </w:r>
      <w:r w:rsidR="00A47426" w:rsidRPr="00A26B92">
        <w:rPr>
          <w:b/>
          <w:sz w:val="28"/>
          <w:szCs w:val="28"/>
        </w:rPr>
        <w:t>В.В. Леонов</w:t>
      </w:r>
    </w:p>
    <w:p w:rsidR="00A47426" w:rsidRDefault="00A47426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CF556A" w:rsidRDefault="00CF556A" w:rsidP="00A47426">
      <w:pPr>
        <w:pStyle w:val="13"/>
        <w:rPr>
          <w:b/>
          <w:sz w:val="28"/>
          <w:szCs w:val="28"/>
        </w:rPr>
      </w:pPr>
    </w:p>
    <w:p w:rsidR="00A47426" w:rsidRPr="00A26B92" w:rsidRDefault="00A26B92" w:rsidP="00A47426">
      <w:pPr>
        <w:pStyle w:val="13"/>
        <w:rPr>
          <w:sz w:val="20"/>
          <w:szCs w:val="20"/>
        </w:rPr>
      </w:pPr>
      <w:r w:rsidRPr="00A26B92">
        <w:rPr>
          <w:sz w:val="20"/>
          <w:szCs w:val="20"/>
        </w:rPr>
        <w:t xml:space="preserve">исполнитель Маленкова Г.А., </w:t>
      </w:r>
    </w:p>
    <w:p w:rsidR="00A26B92" w:rsidRPr="00A26B92" w:rsidRDefault="00A26B92" w:rsidP="00A47426">
      <w:pPr>
        <w:pStyle w:val="13"/>
        <w:rPr>
          <w:sz w:val="20"/>
          <w:szCs w:val="20"/>
        </w:rPr>
      </w:pPr>
      <w:r w:rsidRPr="00A26B92">
        <w:rPr>
          <w:sz w:val="20"/>
          <w:szCs w:val="20"/>
        </w:rPr>
        <w:t>тел. 8 (48449) 4-54-85</w:t>
      </w:r>
    </w:p>
    <w:p w:rsidR="00CF556A" w:rsidRDefault="00CF556A" w:rsidP="00E077AD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CF556A" w:rsidRDefault="00CF556A" w:rsidP="00E077AD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CF556A" w:rsidRPr="00F93DAE" w:rsidRDefault="00CF556A" w:rsidP="00E077A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93DAE">
        <w:rPr>
          <w:rFonts w:ascii="Times New Roman" w:hAnsi="Times New Roman"/>
          <w:b/>
          <w:sz w:val="28"/>
          <w:szCs w:val="28"/>
          <w:lang w:eastAsia="en-US"/>
        </w:rPr>
        <w:lastRenderedPageBreak/>
        <w:t>П</w:t>
      </w:r>
      <w:proofErr w:type="gramEnd"/>
      <w:r w:rsidR="00F93D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3DAE"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F93D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3DAE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F93D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3DAE">
        <w:rPr>
          <w:rFonts w:ascii="Times New Roman" w:hAnsi="Times New Roman"/>
          <w:b/>
          <w:sz w:val="28"/>
          <w:szCs w:val="28"/>
          <w:lang w:eastAsia="en-US"/>
        </w:rPr>
        <w:t>Е</w:t>
      </w:r>
      <w:r w:rsidR="00F93D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3DAE">
        <w:rPr>
          <w:rFonts w:ascii="Times New Roman" w:hAnsi="Times New Roman"/>
          <w:b/>
          <w:sz w:val="28"/>
          <w:szCs w:val="28"/>
          <w:lang w:eastAsia="en-US"/>
        </w:rPr>
        <w:t>К</w:t>
      </w:r>
      <w:r w:rsidR="00F93D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3DAE">
        <w:rPr>
          <w:rFonts w:ascii="Times New Roman" w:hAnsi="Times New Roman"/>
          <w:b/>
          <w:sz w:val="28"/>
          <w:szCs w:val="28"/>
          <w:lang w:eastAsia="en-US"/>
        </w:rPr>
        <w:t>Т</w:t>
      </w:r>
    </w:p>
    <w:p w:rsidR="00B22B2B" w:rsidRPr="005F2AE5" w:rsidRDefault="00CF556A" w:rsidP="00CF556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>Приложение к постановлению</w:t>
      </w:r>
    </w:p>
    <w:p w:rsidR="00B22B2B" w:rsidRPr="005F2AE5" w:rsidRDefault="005F2AE5" w:rsidP="005F2AE5">
      <w:pPr>
        <w:tabs>
          <w:tab w:val="left" w:pos="7845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5F2AE5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="00F2771E">
        <w:rPr>
          <w:rFonts w:ascii="Times New Roman" w:hAnsi="Times New Roman"/>
          <w:sz w:val="20"/>
          <w:szCs w:val="20"/>
          <w:lang w:eastAsia="en-US"/>
        </w:rPr>
        <w:t xml:space="preserve">      </w:t>
      </w:r>
      <w:r w:rsidRPr="005F2AE5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а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>дминистрации</w:t>
      </w:r>
      <w:r w:rsidR="00A47426" w:rsidRPr="005F2AE5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 xml:space="preserve">муниципального </w:t>
      </w:r>
      <w:r>
        <w:rPr>
          <w:rFonts w:ascii="Times New Roman" w:hAnsi="Times New Roman"/>
          <w:sz w:val="20"/>
          <w:szCs w:val="20"/>
          <w:lang w:eastAsia="en-US"/>
        </w:rPr>
        <w:t>р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 xml:space="preserve">айона </w:t>
      </w:r>
    </w:p>
    <w:p w:rsidR="00A47426" w:rsidRPr="005F2AE5" w:rsidRDefault="005F2AE5" w:rsidP="00A47426">
      <w:pPr>
        <w:tabs>
          <w:tab w:val="left" w:pos="7937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CF556A">
        <w:rPr>
          <w:rFonts w:ascii="Times New Roman" w:hAnsi="Times New Roman"/>
          <w:sz w:val="20"/>
          <w:szCs w:val="20"/>
          <w:lang w:eastAsia="en-US"/>
        </w:rPr>
        <w:t xml:space="preserve">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>«</w:t>
      </w:r>
      <w:proofErr w:type="spellStart"/>
      <w:r w:rsidR="00A47426" w:rsidRPr="005F2AE5">
        <w:rPr>
          <w:rFonts w:ascii="Times New Roman" w:hAnsi="Times New Roman"/>
          <w:sz w:val="20"/>
          <w:szCs w:val="20"/>
          <w:lang w:eastAsia="en-US"/>
        </w:rPr>
        <w:t>Износковский</w:t>
      </w:r>
      <w:proofErr w:type="spellEnd"/>
      <w:r w:rsidR="00A47426" w:rsidRPr="005F2AE5">
        <w:rPr>
          <w:rFonts w:ascii="Times New Roman" w:hAnsi="Times New Roman"/>
          <w:sz w:val="20"/>
          <w:szCs w:val="20"/>
          <w:lang w:eastAsia="en-US"/>
        </w:rPr>
        <w:t xml:space="preserve"> район»</w:t>
      </w:r>
    </w:p>
    <w:p w:rsidR="00B22B2B" w:rsidRPr="005F2AE5" w:rsidRDefault="003A1E83" w:rsidP="003A1E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>«_</w:t>
      </w:r>
      <w:r>
        <w:rPr>
          <w:rFonts w:ascii="Times New Roman" w:hAnsi="Times New Roman"/>
          <w:sz w:val="20"/>
          <w:szCs w:val="20"/>
          <w:lang w:eastAsia="en-US"/>
        </w:rPr>
        <w:t>___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 xml:space="preserve">_» </w:t>
      </w:r>
      <w:r w:rsidR="00A47426" w:rsidRPr="005F2AE5">
        <w:rPr>
          <w:rFonts w:ascii="Times New Roman" w:hAnsi="Times New Roman"/>
          <w:sz w:val="20"/>
          <w:szCs w:val="20"/>
          <w:lang w:eastAsia="en-US"/>
        </w:rPr>
        <w:t>_____</w:t>
      </w:r>
      <w:r>
        <w:rPr>
          <w:rFonts w:ascii="Times New Roman" w:hAnsi="Times New Roman"/>
          <w:sz w:val="20"/>
          <w:szCs w:val="20"/>
          <w:lang w:eastAsia="en-US"/>
        </w:rPr>
        <w:t>_____</w:t>
      </w:r>
      <w:r w:rsidR="00A47426" w:rsidRPr="005F2AE5">
        <w:rPr>
          <w:rFonts w:ascii="Times New Roman" w:hAnsi="Times New Roman"/>
          <w:sz w:val="20"/>
          <w:szCs w:val="20"/>
          <w:lang w:eastAsia="en-US"/>
        </w:rPr>
        <w:t>________</w:t>
      </w:r>
      <w:r w:rsidR="00B22B2B" w:rsidRPr="005F2AE5">
        <w:rPr>
          <w:rFonts w:ascii="Times New Roman" w:hAnsi="Times New Roman"/>
          <w:sz w:val="20"/>
          <w:szCs w:val="20"/>
          <w:lang w:eastAsia="en-US"/>
        </w:rPr>
        <w:t xml:space="preserve"> №_</w:t>
      </w:r>
      <w:r w:rsidR="00B22B2B" w:rsidRPr="005F2AE5">
        <w:rPr>
          <w:rFonts w:ascii="Times New Roman" w:hAnsi="Times New Roman"/>
          <w:sz w:val="20"/>
          <w:szCs w:val="20"/>
          <w:u w:val="single"/>
          <w:lang w:eastAsia="en-US"/>
        </w:rPr>
        <w:t>_</w:t>
      </w:r>
      <w:r>
        <w:rPr>
          <w:rFonts w:ascii="Times New Roman" w:hAnsi="Times New Roman"/>
          <w:sz w:val="20"/>
          <w:szCs w:val="20"/>
          <w:u w:val="single"/>
          <w:lang w:eastAsia="en-US"/>
        </w:rPr>
        <w:t>___</w:t>
      </w:r>
      <w:r w:rsidR="00B22B2B" w:rsidRPr="005F2AE5">
        <w:rPr>
          <w:rFonts w:ascii="Times New Roman" w:hAnsi="Times New Roman"/>
          <w:sz w:val="20"/>
          <w:szCs w:val="20"/>
          <w:u w:val="single"/>
          <w:lang w:eastAsia="en-US"/>
        </w:rPr>
        <w:t>_</w:t>
      </w:r>
    </w:p>
    <w:p w:rsidR="003A62E6" w:rsidRPr="0087324D" w:rsidRDefault="003A62E6" w:rsidP="002F643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B22B2B" w:rsidRPr="0087324D" w:rsidRDefault="00B22B2B" w:rsidP="002F643B">
      <w:pPr>
        <w:pStyle w:val="ConsPlusTitle"/>
        <w:widowControl/>
        <w:jc w:val="center"/>
        <w:rPr>
          <w:sz w:val="16"/>
          <w:szCs w:val="16"/>
        </w:rPr>
      </w:pPr>
    </w:p>
    <w:p w:rsidR="00A47426" w:rsidRDefault="00A47426" w:rsidP="002F643B">
      <w:pPr>
        <w:pStyle w:val="ConsPlusTitle"/>
        <w:widowControl/>
        <w:ind w:firstLine="567"/>
        <w:jc w:val="center"/>
        <w:rPr>
          <w:sz w:val="22"/>
          <w:szCs w:val="22"/>
        </w:rPr>
      </w:pPr>
    </w:p>
    <w:p w:rsidR="00B22B2B" w:rsidRPr="005F2AE5" w:rsidRDefault="00B22B2B" w:rsidP="002F643B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АДМИНИСТРАТИВНЫЙ РЕГЛАМЕНТ</w:t>
      </w:r>
    </w:p>
    <w:p w:rsidR="00B22B2B" w:rsidRPr="005F2AE5" w:rsidRDefault="00B22B2B" w:rsidP="0022484A">
      <w:pPr>
        <w:pStyle w:val="ConsPlusTitle"/>
        <w:ind w:firstLine="567"/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ПРЕДОСТАВЛЕНИЯ МУНИЦИПАЛЬНОЙ УСЛУГИ «</w:t>
      </w:r>
      <w:r w:rsidR="00A47426" w:rsidRPr="005F2AE5">
        <w:rPr>
          <w:sz w:val="28"/>
          <w:szCs w:val="28"/>
        </w:rPr>
        <w:t xml:space="preserve">ПОСТАНОВКА ГРАЖДАН, ИМЕЮЩИХ ТРЕХ  И БОЛЕЕ ДЕТЕЙ НА УЧЕТ С  ЦЕЛЬЮ  ПРЕДОСТАВЛЕНИЯ ЗЕМЕЛЬНОГО УЧАСТКА ДЛЯ ИНДИВИДУАЛЬНОГО ЖИЛИЩНОГО СТРОИТЕЛЬСТВА» </w:t>
      </w:r>
      <w:r w:rsidRPr="005F2AE5">
        <w:rPr>
          <w:sz w:val="28"/>
          <w:szCs w:val="28"/>
        </w:rPr>
        <w:t>В МУНИЦИПАЛЬНОМ РАЙОНЕ</w:t>
      </w:r>
      <w:r w:rsidR="0022484A" w:rsidRPr="005F2AE5">
        <w:rPr>
          <w:sz w:val="28"/>
          <w:szCs w:val="28"/>
        </w:rPr>
        <w:t xml:space="preserve"> </w:t>
      </w:r>
      <w:r w:rsidRPr="005F2AE5">
        <w:rPr>
          <w:sz w:val="28"/>
          <w:szCs w:val="28"/>
        </w:rPr>
        <w:t>«</w:t>
      </w:r>
      <w:r w:rsidR="00A47426" w:rsidRPr="005F2AE5">
        <w:rPr>
          <w:sz w:val="28"/>
          <w:szCs w:val="28"/>
        </w:rPr>
        <w:t xml:space="preserve">ИЗНОСКОВСКИЙ  </w:t>
      </w:r>
      <w:r w:rsidRPr="005F2AE5">
        <w:rPr>
          <w:sz w:val="28"/>
          <w:szCs w:val="28"/>
        </w:rPr>
        <w:t xml:space="preserve">РАЙОН»  </w:t>
      </w:r>
    </w:p>
    <w:p w:rsidR="00B22B2B" w:rsidRPr="005F2AE5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2B2B" w:rsidRPr="005F2AE5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2A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2AE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22B2B" w:rsidRPr="005F2AE5" w:rsidRDefault="00B22B2B" w:rsidP="00C509B8">
      <w:pPr>
        <w:pStyle w:val="ConsPlusNormal"/>
        <w:widowControl/>
        <w:numPr>
          <w:ilvl w:val="1"/>
          <w:numId w:val="4"/>
        </w:numPr>
        <w:tabs>
          <w:tab w:val="clear" w:pos="1260"/>
          <w:tab w:val="num" w:pos="0"/>
        </w:tabs>
        <w:suppressAutoHyphens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5F2AE5">
        <w:rPr>
          <w:b/>
          <w:sz w:val="28"/>
          <w:szCs w:val="28"/>
        </w:rPr>
        <w:t>Предмет регулирования административного регламента</w:t>
      </w:r>
    </w:p>
    <w:p w:rsidR="00B22B2B" w:rsidRPr="005F2AE5" w:rsidRDefault="00B22B2B" w:rsidP="00754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2AE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317E9" w:rsidRPr="005F2AE5" w:rsidRDefault="003317E9" w:rsidP="00754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2B2B" w:rsidRPr="005F2AE5" w:rsidRDefault="00B22B2B" w:rsidP="0090531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A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5F2AE5">
        <w:rPr>
          <w:rFonts w:ascii="Times New Roman" w:hAnsi="Times New Roman"/>
          <w:b/>
          <w:sz w:val="28"/>
          <w:szCs w:val="28"/>
        </w:rPr>
        <w:t>«</w:t>
      </w:r>
      <w:r w:rsidR="003317E9" w:rsidRPr="005F2AE5">
        <w:rPr>
          <w:rFonts w:ascii="Times New Roman" w:hAnsi="Times New Roman"/>
          <w:sz w:val="28"/>
          <w:szCs w:val="28"/>
        </w:rPr>
        <w:t xml:space="preserve">Постановка граждан, имеющих трех и более детей на учет с целью предоставления земельного участка для индивидуального жилищного строительства» </w:t>
      </w:r>
      <w:r w:rsidRPr="005F2AE5">
        <w:rPr>
          <w:rFonts w:ascii="Times New Roman" w:hAnsi="Times New Roman"/>
          <w:bCs/>
          <w:sz w:val="28"/>
          <w:szCs w:val="28"/>
        </w:rPr>
        <w:t>в муниципальном районе «</w:t>
      </w:r>
      <w:proofErr w:type="spellStart"/>
      <w:r w:rsidR="003317E9" w:rsidRPr="005F2AE5">
        <w:rPr>
          <w:rFonts w:ascii="Times New Roman" w:hAnsi="Times New Roman"/>
          <w:bCs/>
          <w:sz w:val="28"/>
          <w:szCs w:val="28"/>
        </w:rPr>
        <w:t>Износковский</w:t>
      </w:r>
      <w:proofErr w:type="spellEnd"/>
      <w:r w:rsidR="003317E9" w:rsidRPr="005F2AE5">
        <w:rPr>
          <w:rFonts w:ascii="Times New Roman" w:hAnsi="Times New Roman"/>
          <w:bCs/>
          <w:sz w:val="28"/>
          <w:szCs w:val="28"/>
        </w:rPr>
        <w:t xml:space="preserve"> </w:t>
      </w:r>
      <w:r w:rsidRPr="005F2AE5">
        <w:rPr>
          <w:rFonts w:ascii="Times New Roman" w:hAnsi="Times New Roman"/>
          <w:bCs/>
          <w:sz w:val="28"/>
          <w:szCs w:val="28"/>
        </w:rPr>
        <w:t>район</w:t>
      </w:r>
      <w:r w:rsidRPr="005F2AE5">
        <w:rPr>
          <w:rFonts w:ascii="Times New Roman" w:hAnsi="Times New Roman"/>
          <w:sz w:val="28"/>
          <w:szCs w:val="28"/>
        </w:rPr>
        <w:t xml:space="preserve">»  (далее - </w:t>
      </w:r>
      <w:r w:rsidR="00CD4D5B" w:rsidRPr="005F2AE5">
        <w:rPr>
          <w:rFonts w:ascii="Times New Roman" w:hAnsi="Times New Roman"/>
          <w:sz w:val="28"/>
          <w:szCs w:val="28"/>
        </w:rPr>
        <w:t>Р</w:t>
      </w:r>
      <w:r w:rsidRPr="005F2AE5">
        <w:rPr>
          <w:rFonts w:ascii="Times New Roman" w:hAnsi="Times New Roman"/>
          <w:sz w:val="28"/>
          <w:szCs w:val="28"/>
        </w:rPr>
        <w:t>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</w:t>
      </w:r>
      <w:proofErr w:type="gramEnd"/>
      <w:r w:rsidRPr="005F2AE5">
        <w:rPr>
          <w:rFonts w:ascii="Times New Roman" w:hAnsi="Times New Roman"/>
          <w:sz w:val="28"/>
          <w:szCs w:val="28"/>
        </w:rPr>
        <w:t xml:space="preserve"> предоставлению муниципальной услуги. </w:t>
      </w:r>
    </w:p>
    <w:p w:rsidR="00B22B2B" w:rsidRPr="005F2AE5" w:rsidRDefault="00B22B2B" w:rsidP="003E0223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2AE5">
        <w:rPr>
          <w:rFonts w:ascii="Times New Roman" w:hAnsi="Times New Roman"/>
          <w:bCs/>
          <w:sz w:val="28"/>
          <w:szCs w:val="28"/>
        </w:rPr>
        <w:t>Организация предоставления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административным регламентом предоставления указанной услуги на основании Соглашения о взаимодействии, заключенного администрацией МР «</w:t>
      </w:r>
      <w:proofErr w:type="spellStart"/>
      <w:r w:rsidR="00CE120A" w:rsidRPr="005F2AE5">
        <w:rPr>
          <w:rFonts w:ascii="Times New Roman" w:hAnsi="Times New Roman"/>
          <w:bCs/>
          <w:sz w:val="28"/>
          <w:szCs w:val="28"/>
        </w:rPr>
        <w:t>Износковский</w:t>
      </w:r>
      <w:proofErr w:type="spellEnd"/>
      <w:r w:rsidR="00CE120A" w:rsidRPr="005F2AE5">
        <w:rPr>
          <w:rFonts w:ascii="Times New Roman" w:hAnsi="Times New Roman"/>
          <w:bCs/>
          <w:sz w:val="28"/>
          <w:szCs w:val="28"/>
        </w:rPr>
        <w:t xml:space="preserve"> </w:t>
      </w:r>
      <w:r w:rsidRPr="005F2AE5">
        <w:rPr>
          <w:rFonts w:ascii="Times New Roman" w:hAnsi="Times New Roman"/>
          <w:bCs/>
          <w:sz w:val="28"/>
          <w:szCs w:val="28"/>
        </w:rPr>
        <w:t>район» с ГБУ Калужской области «Многофункциональный центр предоставления государственных и муниципальных услуг Калужской области» (далее</w:t>
      </w:r>
      <w:proofErr w:type="gramEnd"/>
      <w:r w:rsidRPr="005F2AE5">
        <w:rPr>
          <w:rFonts w:ascii="Times New Roman" w:hAnsi="Times New Roman"/>
          <w:bCs/>
          <w:sz w:val="28"/>
          <w:szCs w:val="28"/>
        </w:rPr>
        <w:t xml:space="preserve"> - многофункциональный центр).</w:t>
      </w:r>
    </w:p>
    <w:p w:rsidR="00B22B2B" w:rsidRPr="005F2AE5" w:rsidRDefault="00B22B2B" w:rsidP="0075469C">
      <w:pPr>
        <w:pStyle w:val="12"/>
        <w:tabs>
          <w:tab w:val="left" w:pos="2214"/>
          <w:tab w:val="left" w:pos="2498"/>
        </w:tabs>
        <w:spacing w:before="0" w:after="0"/>
        <w:ind w:right="-1" w:firstLine="567"/>
        <w:jc w:val="center"/>
        <w:rPr>
          <w:b/>
          <w:sz w:val="28"/>
          <w:szCs w:val="28"/>
        </w:rPr>
      </w:pPr>
      <w:r w:rsidRPr="005F2AE5">
        <w:rPr>
          <w:b/>
          <w:sz w:val="28"/>
          <w:szCs w:val="28"/>
        </w:rPr>
        <w:t>1.2. Описание заявителей</w:t>
      </w:r>
    </w:p>
    <w:p w:rsidR="00CE120A" w:rsidRPr="005F2AE5" w:rsidRDefault="00CE120A" w:rsidP="0075469C">
      <w:pPr>
        <w:pStyle w:val="12"/>
        <w:tabs>
          <w:tab w:val="left" w:pos="2214"/>
          <w:tab w:val="left" w:pos="2498"/>
        </w:tabs>
        <w:spacing w:before="0" w:after="0"/>
        <w:ind w:right="-1" w:firstLine="567"/>
        <w:jc w:val="center"/>
        <w:rPr>
          <w:b/>
          <w:iCs/>
          <w:sz w:val="28"/>
          <w:szCs w:val="28"/>
        </w:rPr>
      </w:pPr>
    </w:p>
    <w:p w:rsidR="00B22B2B" w:rsidRPr="005F2AE5" w:rsidRDefault="00FC708D" w:rsidP="0088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2AE5">
        <w:rPr>
          <w:rFonts w:ascii="Times New Roman" w:hAnsi="Times New Roman"/>
          <w:bCs/>
          <w:sz w:val="28"/>
          <w:szCs w:val="28"/>
        </w:rPr>
        <w:t xml:space="preserve">Предоставление земельного участка гражданину осуществляется на праве собственности бесплатно и однократно в случае, если гражданин состоит на учете в целях предоставления  земельного участка в соответствии </w:t>
      </w:r>
      <w:r w:rsidR="00411B0D" w:rsidRPr="005F2AE5">
        <w:rPr>
          <w:rFonts w:ascii="Times New Roman" w:hAnsi="Times New Roman"/>
          <w:bCs/>
          <w:sz w:val="28"/>
          <w:szCs w:val="28"/>
        </w:rPr>
        <w:t xml:space="preserve">с Законом Калужской области от </w:t>
      </w:r>
      <w:r w:rsidR="00411B0D" w:rsidRPr="005F2AE5">
        <w:rPr>
          <w:rFonts w:ascii="Times New Roman" w:hAnsi="Times New Roman"/>
          <w:sz w:val="28"/>
          <w:szCs w:val="28"/>
        </w:rPr>
        <w:t xml:space="preserve">26.04.2012 N 275-ОЗ «О случаях и порядке бесплатного предоставления в Калужской области земельных участков гражданам, имеющим трех и более детей». </w:t>
      </w:r>
      <w:proofErr w:type="gramStart"/>
      <w:r w:rsidR="00B22B2B" w:rsidRPr="005F2AE5">
        <w:rPr>
          <w:rFonts w:ascii="Times New Roman" w:hAnsi="Times New Roman"/>
          <w:bCs/>
          <w:sz w:val="28"/>
          <w:szCs w:val="28"/>
        </w:rPr>
        <w:t xml:space="preserve">Заявителями на предоставление муниципальной услуги </w:t>
      </w:r>
      <w:r w:rsidR="00B22B2B" w:rsidRPr="005F2AE5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CE120A" w:rsidRPr="005F2AE5">
        <w:rPr>
          <w:rFonts w:ascii="Times New Roman" w:hAnsi="Times New Roman"/>
          <w:sz w:val="28"/>
          <w:szCs w:val="28"/>
        </w:rPr>
        <w:t xml:space="preserve">Постановка граждан, имеющих трех и более детей на учет с целью предоставления земельного участка для индивидуального жилищного строительства» </w:t>
      </w:r>
      <w:r w:rsidR="00B22B2B" w:rsidRPr="005F2AE5">
        <w:rPr>
          <w:rFonts w:ascii="Times New Roman" w:hAnsi="Times New Roman"/>
          <w:bCs/>
          <w:sz w:val="28"/>
          <w:szCs w:val="28"/>
        </w:rPr>
        <w:t>в муниципальном районе «</w:t>
      </w:r>
      <w:proofErr w:type="spellStart"/>
      <w:r w:rsidR="00CE120A" w:rsidRPr="005F2AE5">
        <w:rPr>
          <w:rFonts w:ascii="Times New Roman" w:hAnsi="Times New Roman"/>
          <w:bCs/>
          <w:sz w:val="28"/>
          <w:szCs w:val="28"/>
        </w:rPr>
        <w:t>Износковский</w:t>
      </w:r>
      <w:proofErr w:type="spellEnd"/>
      <w:r w:rsidR="00CE120A" w:rsidRPr="005F2AE5">
        <w:rPr>
          <w:rFonts w:ascii="Times New Roman" w:hAnsi="Times New Roman"/>
          <w:bCs/>
          <w:sz w:val="28"/>
          <w:szCs w:val="28"/>
        </w:rPr>
        <w:t xml:space="preserve"> </w:t>
      </w:r>
      <w:r w:rsidR="00B22B2B" w:rsidRPr="005F2AE5">
        <w:rPr>
          <w:rFonts w:ascii="Times New Roman" w:hAnsi="Times New Roman"/>
          <w:bCs/>
          <w:sz w:val="28"/>
          <w:szCs w:val="28"/>
        </w:rPr>
        <w:t xml:space="preserve">район» (далее - муниципальная услуга) являются граждане, состоящие на учете с целью предоставления земельного участка в соответствии с Законом Калужской области от </w:t>
      </w:r>
      <w:r w:rsidR="00B22B2B" w:rsidRPr="005F2AE5">
        <w:rPr>
          <w:rFonts w:ascii="Times New Roman" w:hAnsi="Times New Roman"/>
          <w:sz w:val="28"/>
          <w:szCs w:val="28"/>
        </w:rPr>
        <w:t>26.04.2012 N 275-ОЗ «О случаях и порядке бесплатного предоставления в Калужской области</w:t>
      </w:r>
      <w:proofErr w:type="gramEnd"/>
      <w:r w:rsidR="00B22B2B" w:rsidRPr="005F2AE5">
        <w:rPr>
          <w:rFonts w:ascii="Times New Roman" w:hAnsi="Times New Roman"/>
          <w:sz w:val="28"/>
          <w:szCs w:val="28"/>
        </w:rPr>
        <w:t xml:space="preserve"> земельных участков гражданам, имеющим трех и более детей» </w:t>
      </w:r>
      <w:r w:rsidR="00B22B2B" w:rsidRPr="005F2AE5">
        <w:rPr>
          <w:rFonts w:ascii="Times New Roman" w:hAnsi="Times New Roman"/>
          <w:bCs/>
          <w:sz w:val="28"/>
          <w:szCs w:val="28"/>
        </w:rPr>
        <w:t xml:space="preserve">   и одновременно соответствующие следующим требованиям (далее – заявители):</w:t>
      </w:r>
    </w:p>
    <w:p w:rsidR="00B22B2B" w:rsidRPr="005F2AE5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AE5">
        <w:rPr>
          <w:rFonts w:ascii="Times New Roman" w:hAnsi="Times New Roman"/>
          <w:sz w:val="28"/>
          <w:szCs w:val="28"/>
        </w:rPr>
        <w:t>а) постоянно проживаю</w:t>
      </w:r>
      <w:r w:rsidR="00942404" w:rsidRPr="005F2AE5">
        <w:rPr>
          <w:rFonts w:ascii="Times New Roman" w:hAnsi="Times New Roman"/>
          <w:sz w:val="28"/>
          <w:szCs w:val="28"/>
        </w:rPr>
        <w:t>т</w:t>
      </w:r>
      <w:r w:rsidRPr="005F2AE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942404" w:rsidRPr="005F2AE5">
        <w:rPr>
          <w:rFonts w:ascii="Times New Roman" w:hAnsi="Times New Roman"/>
          <w:sz w:val="28"/>
          <w:szCs w:val="28"/>
        </w:rPr>
        <w:t>Износковского</w:t>
      </w:r>
      <w:proofErr w:type="spellEnd"/>
      <w:r w:rsidR="00942404" w:rsidRPr="005F2AE5">
        <w:rPr>
          <w:rFonts w:ascii="Times New Roman" w:hAnsi="Times New Roman"/>
          <w:sz w:val="28"/>
          <w:szCs w:val="28"/>
        </w:rPr>
        <w:t xml:space="preserve"> </w:t>
      </w:r>
      <w:r w:rsidRPr="005F2AE5">
        <w:rPr>
          <w:rFonts w:ascii="Times New Roman" w:hAnsi="Times New Roman"/>
          <w:sz w:val="28"/>
          <w:szCs w:val="28"/>
        </w:rPr>
        <w:t>района Калужской области</w:t>
      </w:r>
      <w:r w:rsidR="003A1E83">
        <w:rPr>
          <w:rFonts w:ascii="Times New Roman" w:hAnsi="Times New Roman"/>
          <w:sz w:val="28"/>
          <w:szCs w:val="28"/>
        </w:rPr>
        <w:t xml:space="preserve"> не менее пяти лет</w:t>
      </w:r>
      <w:r w:rsidRPr="005F2AE5">
        <w:rPr>
          <w:rFonts w:ascii="Times New Roman" w:hAnsi="Times New Roman"/>
          <w:sz w:val="28"/>
          <w:szCs w:val="28"/>
        </w:rPr>
        <w:t>;</w:t>
      </w:r>
    </w:p>
    <w:p w:rsidR="00B22B2B" w:rsidRPr="005F2AE5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AE5">
        <w:rPr>
          <w:rFonts w:ascii="Times New Roman" w:hAnsi="Times New Roman"/>
          <w:sz w:val="28"/>
          <w:szCs w:val="28"/>
        </w:rPr>
        <w:t>б) имею</w:t>
      </w:r>
      <w:r w:rsidR="00AD050C" w:rsidRPr="005F2AE5">
        <w:rPr>
          <w:rFonts w:ascii="Times New Roman" w:hAnsi="Times New Roman"/>
          <w:sz w:val="28"/>
          <w:szCs w:val="28"/>
        </w:rPr>
        <w:t>т</w:t>
      </w:r>
      <w:r w:rsidRPr="005F2AE5">
        <w:rPr>
          <w:rFonts w:ascii="Times New Roman" w:hAnsi="Times New Roman"/>
          <w:sz w:val="28"/>
          <w:szCs w:val="28"/>
        </w:rPr>
        <w:t xml:space="preserve"> трех и более детей, </w:t>
      </w:r>
      <w:r w:rsidR="00AD050C" w:rsidRPr="005F2AE5">
        <w:rPr>
          <w:rFonts w:ascii="Times New Roman" w:hAnsi="Times New Roman"/>
          <w:sz w:val="28"/>
          <w:szCs w:val="28"/>
        </w:rPr>
        <w:t xml:space="preserve">и </w:t>
      </w:r>
      <w:r w:rsidRPr="005F2AE5">
        <w:rPr>
          <w:rFonts w:ascii="Times New Roman" w:hAnsi="Times New Roman"/>
          <w:sz w:val="28"/>
          <w:szCs w:val="28"/>
        </w:rPr>
        <w:t xml:space="preserve">семья которых отвечает требованиям </w:t>
      </w:r>
      <w:hyperlink r:id="rId7" w:history="1">
        <w:r w:rsidRPr="005F2A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</w:t>
        </w:r>
      </w:hyperlink>
      <w:r w:rsidRPr="005F2AE5">
        <w:rPr>
          <w:rFonts w:ascii="Times New Roman" w:hAnsi="Times New Roman"/>
          <w:sz w:val="28"/>
          <w:szCs w:val="28"/>
        </w:rPr>
        <w:t xml:space="preserve"> Закона Калужской области от 05.05.2000 N 8-ОЗ «О статусе многодетной семьи в Калужской области и мерах ее социальной поддержки»;</w:t>
      </w:r>
    </w:p>
    <w:p w:rsidR="00B22B2B" w:rsidRPr="005F2AE5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AE5">
        <w:rPr>
          <w:rFonts w:ascii="Times New Roman" w:hAnsi="Times New Roman"/>
          <w:sz w:val="28"/>
          <w:szCs w:val="28"/>
        </w:rPr>
        <w:t xml:space="preserve">в) ранее гражданину, а также его супругу (супруге) земельные участки в соответствии с Законом Калужской области от 26.04.2012 N 275-ОЗ «О случаях и порядке бесплатного предоставления в Калужской области земельных участков гражданам, имеющим трех и более детей» и </w:t>
      </w:r>
      <w:hyperlink r:id="rId8" w:history="1">
        <w:r w:rsidRPr="005F2A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F2AE5">
        <w:rPr>
          <w:rFonts w:ascii="Times New Roman" w:hAnsi="Times New Roman"/>
          <w:sz w:val="28"/>
          <w:szCs w:val="28"/>
        </w:rPr>
        <w:t xml:space="preserve"> Калужской области от 22.12.2004 N 3-ОЗ «О случаях бесплатного предоставления земельных участков» не предоставлялись;</w:t>
      </w:r>
      <w:proofErr w:type="gramEnd"/>
    </w:p>
    <w:p w:rsidR="00B22B2B" w:rsidRPr="005F2AE5" w:rsidRDefault="00B22B2B" w:rsidP="00F5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AE5">
        <w:rPr>
          <w:rFonts w:ascii="Times New Roman" w:hAnsi="Times New Roman"/>
          <w:sz w:val="28"/>
          <w:szCs w:val="28"/>
        </w:rPr>
        <w:t xml:space="preserve">г) заявитель и члены его семьи состоят на учете в качестве нуждающихся в жилых помещениях в соответствии с </w:t>
      </w:r>
      <w:hyperlink r:id="rId9" w:history="1">
        <w:r w:rsidRPr="005F2AE5">
          <w:rPr>
            <w:rFonts w:ascii="Times New Roman" w:hAnsi="Times New Roman"/>
            <w:sz w:val="28"/>
            <w:szCs w:val="28"/>
          </w:rPr>
          <w:t>Законом</w:t>
        </w:r>
      </w:hyperlink>
      <w:r w:rsidRPr="005F2AE5">
        <w:rPr>
          <w:rFonts w:ascii="Times New Roman" w:hAnsi="Times New Roman"/>
          <w:sz w:val="28"/>
          <w:szCs w:val="28"/>
        </w:rPr>
        <w:t xml:space="preserve"> Калужской области от 08.02.2006 N 170-ОЗ «О реализации прав граждан на предоставление жилых помещений муниципального жилищного фонда </w:t>
      </w:r>
      <w:r w:rsidR="002607A9">
        <w:rPr>
          <w:rFonts w:ascii="Times New Roman" w:hAnsi="Times New Roman"/>
          <w:sz w:val="28"/>
          <w:szCs w:val="28"/>
        </w:rPr>
        <w:t>по договорам социального найма»;</w:t>
      </w:r>
    </w:p>
    <w:p w:rsidR="00B22B2B" w:rsidRPr="005F2AE5" w:rsidRDefault="00B22B2B" w:rsidP="00F576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2AE5">
        <w:rPr>
          <w:sz w:val="28"/>
          <w:szCs w:val="28"/>
        </w:rPr>
        <w:t xml:space="preserve">д) ранее гражданину, а также его супругу (супруге) не предоставлялась мера социальной поддержки по обеспечению жилыми помещениями взамен предоставления им земельного участка в собственность бесплатно в соответствии со </w:t>
      </w:r>
      <w:hyperlink w:anchor="P114" w:history="1">
        <w:r w:rsidRPr="005F2AE5">
          <w:rPr>
            <w:sz w:val="28"/>
            <w:szCs w:val="28"/>
          </w:rPr>
          <w:t>статьей 7</w:t>
        </w:r>
      </w:hyperlink>
      <w:r w:rsidRPr="005F2AE5">
        <w:rPr>
          <w:sz w:val="28"/>
          <w:szCs w:val="28"/>
        </w:rPr>
        <w:t xml:space="preserve"> Закона Калужской области от 26.04.2012 №275-ОЗ «О случаях и порядк</w:t>
      </w:r>
      <w:r w:rsidR="00DC43AC" w:rsidRPr="005F2AE5">
        <w:rPr>
          <w:sz w:val="28"/>
          <w:szCs w:val="28"/>
        </w:rPr>
        <w:t>е бесплатного предоставления в К</w:t>
      </w:r>
      <w:r w:rsidRPr="005F2AE5">
        <w:rPr>
          <w:sz w:val="28"/>
          <w:szCs w:val="28"/>
        </w:rPr>
        <w:t>алужской области земельных участков граждан</w:t>
      </w:r>
      <w:r w:rsidR="003A62E6" w:rsidRPr="005F2AE5">
        <w:rPr>
          <w:sz w:val="28"/>
          <w:szCs w:val="28"/>
        </w:rPr>
        <w:t>ам, имеющим трех и более детей»;</w:t>
      </w:r>
      <w:proofErr w:type="gramEnd"/>
    </w:p>
    <w:p w:rsidR="00B22B2B" w:rsidRPr="005F2AE5" w:rsidRDefault="00B22B2B" w:rsidP="00F5762B">
      <w:pPr>
        <w:pStyle w:val="ConsPlusNormal"/>
        <w:ind w:firstLine="540"/>
        <w:jc w:val="both"/>
        <w:rPr>
          <w:sz w:val="28"/>
          <w:szCs w:val="28"/>
        </w:rPr>
      </w:pPr>
      <w:r w:rsidRPr="005F2AE5">
        <w:rPr>
          <w:bCs/>
          <w:sz w:val="28"/>
          <w:szCs w:val="28"/>
        </w:rPr>
        <w:t>ли</w:t>
      </w:r>
      <w:r w:rsidRPr="005F2AE5">
        <w:rPr>
          <w:sz w:val="28"/>
          <w:szCs w:val="28"/>
        </w:rPr>
        <w:t>бо их представители, уполномоченные на основании доверенности, оформленной в соответствии с законодательством Российской Федерации, обратившиеся в отдел социальной политики и семьи администрации муниципального района «</w:t>
      </w:r>
      <w:proofErr w:type="spellStart"/>
      <w:r w:rsidR="00AD050C" w:rsidRPr="005F2AE5">
        <w:rPr>
          <w:sz w:val="28"/>
          <w:szCs w:val="28"/>
        </w:rPr>
        <w:t>Износковский</w:t>
      </w:r>
      <w:proofErr w:type="spellEnd"/>
      <w:r w:rsidRPr="005F2AE5">
        <w:rPr>
          <w:sz w:val="28"/>
          <w:szCs w:val="28"/>
        </w:rPr>
        <w:t xml:space="preserve"> район» с заявлением о постановке на учет с целью предоставления земельного участка для индивидуального жилищного строительства.</w:t>
      </w:r>
    </w:p>
    <w:p w:rsidR="00AD050C" w:rsidRPr="005F2AE5" w:rsidRDefault="00AD050C" w:rsidP="003E0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B22B2B" w:rsidRPr="005F2AE5" w:rsidRDefault="00B22B2B" w:rsidP="003E0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5F2AE5">
        <w:rPr>
          <w:rFonts w:ascii="Times New Roman" w:hAnsi="Times New Roman"/>
          <w:b/>
          <w:sz w:val="28"/>
          <w:szCs w:val="28"/>
          <w:lang w:eastAsia="ar-SA"/>
        </w:rPr>
        <w:t>1.3. Требования к порядку информирования</w:t>
      </w:r>
    </w:p>
    <w:p w:rsidR="00B22B2B" w:rsidRPr="005F2AE5" w:rsidRDefault="00B22B2B" w:rsidP="0075469C">
      <w:pPr>
        <w:suppressAutoHyphens/>
        <w:autoSpaceDE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5F2AE5">
        <w:rPr>
          <w:rFonts w:ascii="Times New Roman" w:hAnsi="Times New Roman"/>
          <w:b/>
          <w:sz w:val="28"/>
          <w:szCs w:val="28"/>
          <w:lang w:eastAsia="ar-SA"/>
        </w:rPr>
        <w:t>о порядке предоставления муниципальной услуги</w:t>
      </w:r>
    </w:p>
    <w:p w:rsidR="00AD050C" w:rsidRPr="0087324D" w:rsidRDefault="00AD050C" w:rsidP="0075469C">
      <w:pPr>
        <w:suppressAutoHyphens/>
        <w:autoSpaceDE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lang w:eastAsia="ar-SA"/>
        </w:rPr>
      </w:pPr>
    </w:p>
    <w:p w:rsidR="00B22B2B" w:rsidRPr="00E77C4C" w:rsidRDefault="00B22B2B" w:rsidP="00A70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77C4C">
        <w:rPr>
          <w:rFonts w:ascii="Times New Roman" w:eastAsia="SimSun" w:hAnsi="Times New Roman"/>
          <w:sz w:val="28"/>
          <w:szCs w:val="28"/>
          <w:lang w:eastAsia="zh-CN"/>
        </w:rPr>
        <w:t>Информация о порядке предоставления муниципальной услуги может быть получена:</w:t>
      </w:r>
    </w:p>
    <w:p w:rsidR="00614DF5" w:rsidRPr="00614DF5" w:rsidRDefault="00B22B2B" w:rsidP="00614D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A70973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542514" w:rsidRPr="00A70973"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Pr="00A70973">
        <w:rPr>
          <w:rFonts w:ascii="Times New Roman" w:eastAsia="SimSun" w:hAnsi="Times New Roman"/>
          <w:sz w:val="28"/>
          <w:szCs w:val="28"/>
          <w:lang w:eastAsia="zh-CN"/>
        </w:rPr>
        <w:t>а официальном сайте администрации МР «</w:t>
      </w:r>
      <w:proofErr w:type="spellStart"/>
      <w:r w:rsidR="00BD1009" w:rsidRPr="00A70973">
        <w:rPr>
          <w:rFonts w:ascii="Times New Roman" w:eastAsia="SimSun" w:hAnsi="Times New Roman"/>
          <w:sz w:val="28"/>
          <w:szCs w:val="28"/>
          <w:lang w:eastAsia="zh-CN"/>
        </w:rPr>
        <w:t>Износковский</w:t>
      </w:r>
      <w:proofErr w:type="spellEnd"/>
      <w:r w:rsidRPr="00A70973">
        <w:rPr>
          <w:rFonts w:ascii="Times New Roman" w:eastAsia="SimSun" w:hAnsi="Times New Roman"/>
          <w:sz w:val="28"/>
          <w:szCs w:val="28"/>
          <w:lang w:eastAsia="zh-CN"/>
        </w:rPr>
        <w:t xml:space="preserve"> район»: </w:t>
      </w:r>
      <w:r w:rsidR="00542514" w:rsidRPr="00A70973">
        <w:rPr>
          <w:rFonts w:ascii="Times New Roman" w:hAnsi="Times New Roman"/>
          <w:sz w:val="28"/>
          <w:szCs w:val="28"/>
        </w:rPr>
        <w:t>http://www.</w:t>
      </w:r>
      <w:r w:rsidR="004B67C9" w:rsidRPr="00A70973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4B67C9" w:rsidRPr="00A7097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iznoskovskijrajon-r40.gosweb.gosuslugi.ru</w:t>
        </w:r>
      </w:hyperlink>
      <w:r w:rsidR="00A7097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;                                                                                         </w:t>
      </w:r>
      <w:r w:rsidR="00542514" w:rsidRPr="00A70973">
        <w:rPr>
          <w:rFonts w:ascii="Times New Roman" w:hAnsi="Times New Roman"/>
          <w:sz w:val="28"/>
          <w:szCs w:val="28"/>
        </w:rPr>
        <w:t xml:space="preserve"> - на официальном сайте Отдела </w:t>
      </w:r>
      <w:r w:rsidR="00542514" w:rsidRPr="00E77C4C">
        <w:rPr>
          <w:rFonts w:ascii="Times New Roman" w:hAnsi="Times New Roman"/>
          <w:sz w:val="28"/>
          <w:szCs w:val="28"/>
        </w:rPr>
        <w:t>социальной защиты населения администрации МР</w:t>
      </w:r>
      <w:r w:rsidR="00A70973">
        <w:rPr>
          <w:rFonts w:ascii="Times New Roman" w:hAnsi="Times New Roman"/>
          <w:sz w:val="28"/>
          <w:szCs w:val="28"/>
        </w:rPr>
        <w:t xml:space="preserve"> </w:t>
      </w:r>
      <w:r w:rsidR="00542514" w:rsidRPr="00614DF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542514" w:rsidRPr="00614DF5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="00542514" w:rsidRPr="00614DF5">
        <w:rPr>
          <w:rFonts w:ascii="Times New Roman" w:hAnsi="Times New Roman"/>
          <w:sz w:val="28"/>
          <w:szCs w:val="28"/>
        </w:rPr>
        <w:t xml:space="preserve"> район»: http://www. </w:t>
      </w:r>
      <w:hyperlink r:id="rId11" w:tgtFrame="_blank" w:history="1">
        <w:r w:rsidR="00542514" w:rsidRPr="00614DF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iznoskovskijoszn.ru</w:t>
        </w:r>
      </w:hyperlink>
      <w:r w:rsidR="00542514" w:rsidRPr="00614DF5">
        <w:rPr>
          <w:rFonts w:ascii="Times New Roman" w:hAnsi="Times New Roman"/>
          <w:sz w:val="28"/>
          <w:szCs w:val="28"/>
        </w:rPr>
        <w:t xml:space="preserve"> (далее –</w:t>
      </w:r>
      <w:r w:rsidR="00B43DF1" w:rsidRPr="00614DF5">
        <w:rPr>
          <w:rFonts w:ascii="Times New Roman" w:hAnsi="Times New Roman"/>
          <w:sz w:val="28"/>
          <w:szCs w:val="28"/>
        </w:rPr>
        <w:t xml:space="preserve"> Сайт);</w:t>
      </w:r>
      <w:r w:rsidR="00A70973" w:rsidRPr="00614D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- </w:t>
      </w:r>
      <w:r w:rsidR="00B43DF1" w:rsidRPr="00614DF5">
        <w:rPr>
          <w:rFonts w:ascii="Times New Roman" w:hAnsi="Times New Roman"/>
          <w:sz w:val="28"/>
          <w:szCs w:val="28"/>
        </w:rPr>
        <w:t>в отделе социальной защиты населения администрации МР «</w:t>
      </w:r>
      <w:proofErr w:type="spellStart"/>
      <w:r w:rsidR="00B43DF1" w:rsidRPr="00614DF5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="00B43DF1" w:rsidRPr="00614DF5">
        <w:rPr>
          <w:rFonts w:ascii="Times New Roman" w:hAnsi="Times New Roman"/>
          <w:sz w:val="28"/>
          <w:szCs w:val="28"/>
        </w:rPr>
        <w:t xml:space="preserve"> район»</w:t>
      </w:r>
      <w:r w:rsidRPr="00614DF5">
        <w:rPr>
          <w:rFonts w:ascii="Times New Roman" w:eastAsia="SimSun" w:hAnsi="Times New Roman"/>
          <w:sz w:val="28"/>
          <w:szCs w:val="28"/>
          <w:lang w:eastAsia="zh-CN"/>
        </w:rPr>
        <w:t xml:space="preserve"> при личном обращении, при обращении по телефону или на адрес электронной почты:</w:t>
      </w:r>
      <w:r w:rsidR="00B43DF1" w:rsidRPr="00614DF5">
        <w:rPr>
          <w:rFonts w:ascii="Times New Roman" w:hAnsi="Times New Roman"/>
          <w:sz w:val="28"/>
          <w:szCs w:val="28"/>
        </w:rPr>
        <w:t xml:space="preserve"> (8-48449)4-54-85;</w:t>
      </w:r>
      <w:proofErr w:type="gramEnd"/>
      <w:r w:rsidR="00B43DF1" w:rsidRPr="00614DF5">
        <w:rPr>
          <w:rFonts w:ascii="Times New Roman" w:hAnsi="Times New Roman"/>
          <w:sz w:val="28"/>
          <w:szCs w:val="28"/>
        </w:rPr>
        <w:t xml:space="preserve"> (8-484489)4-53-99 или на адрес электронной почты: </w:t>
      </w:r>
      <w:hyperlink r:id="rId12" w:history="1"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iznoszn</w:t>
        </w:r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kaluga</w:t>
        </w:r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43DF1" w:rsidRPr="00614D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43DF1" w:rsidRPr="00614DF5">
        <w:rPr>
          <w:rFonts w:ascii="Times New Roman" w:hAnsi="Times New Roman"/>
          <w:sz w:val="28"/>
          <w:szCs w:val="28"/>
        </w:rPr>
        <w:t>;</w:t>
      </w:r>
    </w:p>
    <w:p w:rsidR="00B22B2B" w:rsidRPr="00614DF5" w:rsidRDefault="00B22B2B" w:rsidP="00614D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SimSun" w:hAnsi="Times New Roman"/>
          <w:sz w:val="28"/>
          <w:szCs w:val="28"/>
          <w:lang w:eastAsia="zh-CN"/>
        </w:rPr>
      </w:pPr>
      <w:r w:rsidRPr="00614DF5">
        <w:rPr>
          <w:rFonts w:ascii="Times New Roman" w:eastAsia="SimSun" w:hAnsi="Times New Roman"/>
          <w:sz w:val="28"/>
          <w:szCs w:val="28"/>
          <w:lang w:eastAsia="zh-CN"/>
        </w:rPr>
        <w:t>- в многофункциональном центре при личном обращении, при обращении по телефону «горячей линии»: 8-800-450-11-60 (звонок по России бесплатный), на официальном сайте в сети Интернет (http://kmfc40.ru), по адресу электронной почты многофункционального центра: mail@kmfc40.ru;</w:t>
      </w:r>
    </w:p>
    <w:p w:rsidR="00B22B2B" w:rsidRPr="00614DF5" w:rsidRDefault="00B22B2B" w:rsidP="00614D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14DF5">
        <w:rPr>
          <w:rFonts w:ascii="Times New Roman" w:eastAsia="SimSun" w:hAnsi="Times New Roman"/>
          <w:sz w:val="28"/>
          <w:szCs w:val="28"/>
          <w:lang w:eastAsia="zh-CN"/>
        </w:rPr>
        <w:t xml:space="preserve">- федеральной государственной информационной системе «Единый портал государственных и муниципальных услуг (функций)» (далее - Портал </w:t>
      </w:r>
      <w:proofErr w:type="spellStart"/>
      <w:r w:rsidRPr="00614DF5">
        <w:rPr>
          <w:rFonts w:ascii="Times New Roman" w:eastAsia="SimSun" w:hAnsi="Times New Roman"/>
          <w:sz w:val="28"/>
          <w:szCs w:val="28"/>
          <w:lang w:eastAsia="zh-CN"/>
        </w:rPr>
        <w:t>госуслуг</w:t>
      </w:r>
      <w:proofErr w:type="spellEnd"/>
      <w:r w:rsidRPr="00614DF5">
        <w:rPr>
          <w:rFonts w:ascii="Times New Roman" w:eastAsia="SimSun" w:hAnsi="Times New Roman"/>
          <w:sz w:val="28"/>
          <w:szCs w:val="28"/>
          <w:lang w:eastAsia="zh-CN"/>
        </w:rPr>
        <w:t>) (www.gosuslugi.ru);</w:t>
      </w:r>
    </w:p>
    <w:p w:rsidR="00B22B2B" w:rsidRPr="00E77C4C" w:rsidRDefault="00B22B2B" w:rsidP="00614D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DF5">
        <w:rPr>
          <w:rFonts w:ascii="Times New Roman" w:eastAsia="SimSun" w:hAnsi="Times New Roman"/>
          <w:sz w:val="28"/>
          <w:szCs w:val="28"/>
          <w:lang w:eastAsia="zh-CN"/>
        </w:rPr>
        <w:t>- в региональной государственной</w:t>
      </w:r>
      <w:r w:rsidRPr="00614DF5">
        <w:rPr>
          <w:rFonts w:ascii="Times New Roman" w:hAnsi="Times New Roman"/>
          <w:sz w:val="28"/>
          <w:szCs w:val="28"/>
          <w:lang w:eastAsia="ar-SA"/>
        </w:rPr>
        <w:t xml:space="preserve"> информационной системе «Портал государственных и муниципальных услуг Калужской области» (https://uslugikalugi.ru/</w:t>
      </w:r>
      <w:r w:rsidR="00E77C4C" w:rsidRPr="00614DF5">
        <w:rPr>
          <w:rFonts w:ascii="Times New Roman" w:hAnsi="Times New Roman"/>
          <w:sz w:val="28"/>
          <w:szCs w:val="28"/>
          <w:lang w:eastAsia="ar-SA"/>
        </w:rPr>
        <w:t>) (далее - региональный</w:t>
      </w:r>
      <w:r w:rsidR="00E77C4C">
        <w:rPr>
          <w:rFonts w:ascii="Times New Roman" w:hAnsi="Times New Roman"/>
          <w:sz w:val="28"/>
          <w:szCs w:val="28"/>
          <w:lang w:eastAsia="ar-SA"/>
        </w:rPr>
        <w:t xml:space="preserve"> портал </w:t>
      </w:r>
      <w:proofErr w:type="spellStart"/>
      <w:r w:rsidR="00E77C4C">
        <w:rPr>
          <w:rFonts w:ascii="Times New Roman" w:hAnsi="Times New Roman"/>
          <w:sz w:val="28"/>
          <w:szCs w:val="28"/>
          <w:lang w:eastAsia="ar-SA"/>
        </w:rPr>
        <w:t>Г</w:t>
      </w:r>
      <w:r w:rsidRPr="00E77C4C">
        <w:rPr>
          <w:rFonts w:ascii="Times New Roman" w:hAnsi="Times New Roman"/>
          <w:sz w:val="28"/>
          <w:szCs w:val="28"/>
          <w:lang w:eastAsia="ar-SA"/>
        </w:rPr>
        <w:t>осуслуг</w:t>
      </w:r>
      <w:proofErr w:type="spellEnd"/>
      <w:r w:rsidRPr="00E77C4C">
        <w:rPr>
          <w:rFonts w:ascii="Times New Roman" w:hAnsi="Times New Roman"/>
          <w:sz w:val="28"/>
          <w:szCs w:val="28"/>
          <w:lang w:eastAsia="ar-SA"/>
        </w:rPr>
        <w:t>).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 xml:space="preserve">На Портале </w:t>
      </w:r>
      <w:proofErr w:type="spellStart"/>
      <w:r w:rsidR="000111CF" w:rsidRPr="00E77C4C">
        <w:rPr>
          <w:rFonts w:ascii="Times New Roman" w:hAnsi="Times New Roman"/>
          <w:sz w:val="28"/>
          <w:szCs w:val="28"/>
          <w:lang w:eastAsia="ar-SA"/>
        </w:rPr>
        <w:t>Г</w:t>
      </w:r>
      <w:r w:rsidRPr="00E77C4C">
        <w:rPr>
          <w:rFonts w:ascii="Times New Roman" w:hAnsi="Times New Roman"/>
          <w:sz w:val="28"/>
          <w:szCs w:val="28"/>
          <w:lang w:eastAsia="ar-SA"/>
        </w:rPr>
        <w:t>осу</w:t>
      </w:r>
      <w:r w:rsidR="000111CF" w:rsidRPr="00E77C4C">
        <w:rPr>
          <w:rFonts w:ascii="Times New Roman" w:hAnsi="Times New Roman"/>
          <w:sz w:val="28"/>
          <w:szCs w:val="28"/>
          <w:lang w:eastAsia="ar-SA"/>
        </w:rPr>
        <w:t>слуг</w:t>
      </w:r>
      <w:proofErr w:type="spellEnd"/>
      <w:r w:rsidR="000111CF" w:rsidRPr="00E77C4C">
        <w:rPr>
          <w:rFonts w:ascii="Times New Roman" w:hAnsi="Times New Roman"/>
          <w:sz w:val="28"/>
          <w:szCs w:val="28"/>
          <w:lang w:eastAsia="ar-SA"/>
        </w:rPr>
        <w:t xml:space="preserve">, региональном портале </w:t>
      </w:r>
      <w:proofErr w:type="spellStart"/>
      <w:r w:rsidR="000111CF" w:rsidRPr="00E77C4C">
        <w:rPr>
          <w:rFonts w:ascii="Times New Roman" w:hAnsi="Times New Roman"/>
          <w:sz w:val="28"/>
          <w:szCs w:val="28"/>
          <w:lang w:eastAsia="ar-SA"/>
        </w:rPr>
        <w:t>Г</w:t>
      </w:r>
      <w:r w:rsidRPr="00E77C4C">
        <w:rPr>
          <w:rFonts w:ascii="Times New Roman" w:hAnsi="Times New Roman"/>
          <w:sz w:val="28"/>
          <w:szCs w:val="28"/>
          <w:lang w:eastAsia="ar-SA"/>
        </w:rPr>
        <w:t>осуслуг</w:t>
      </w:r>
      <w:proofErr w:type="spellEnd"/>
      <w:r w:rsidRPr="00E77C4C">
        <w:rPr>
          <w:rFonts w:ascii="Times New Roman" w:hAnsi="Times New Roman"/>
          <w:sz w:val="28"/>
          <w:szCs w:val="28"/>
          <w:lang w:eastAsia="ar-SA"/>
        </w:rPr>
        <w:t>, а также на Сайте размещена следующая информация: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1) расписание работы органа предоставляющего муниципальную услугу;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3) круг заявителей;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4) срок предоставления муниципальной услуги;</w:t>
      </w:r>
    </w:p>
    <w:p w:rsidR="00B22B2B" w:rsidRPr="0087324D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</w:t>
      </w:r>
      <w:r w:rsidRPr="0087324D">
        <w:rPr>
          <w:rFonts w:ascii="Times New Roman" w:hAnsi="Times New Roman"/>
          <w:lang w:eastAsia="ar-SA"/>
        </w:rPr>
        <w:t>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6) исчерпывающий перечень оснований для отказа в предоставлении муниципальной услуги;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77C4C">
        <w:rPr>
          <w:rFonts w:ascii="Times New Roman" w:hAnsi="Times New Roman"/>
          <w:sz w:val="28"/>
          <w:szCs w:val="28"/>
          <w:lang w:eastAsia="ar-SA"/>
        </w:rPr>
        <w:t>8) формы заявлений, используемые при предоставлении муниципальной слуги.</w:t>
      </w:r>
      <w:proofErr w:type="gramEnd"/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9) информация о многофункциональном центре, в котором осуществляется прием документов на предоставление муниципальной услуги, адрес местонахождения, номера телефонов.</w:t>
      </w:r>
    </w:p>
    <w:p w:rsidR="008325DC" w:rsidRPr="00E77C4C" w:rsidRDefault="00E4479E" w:rsidP="008325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</w:t>
      </w:r>
      <w:r w:rsidR="008325DC" w:rsidRPr="00E77C4C">
        <w:rPr>
          <w:rFonts w:ascii="Times New Roman" w:hAnsi="Times New Roman"/>
          <w:sz w:val="28"/>
          <w:szCs w:val="28"/>
          <w:lang w:eastAsia="ar-SA"/>
        </w:rPr>
        <w:t>», утвержденным Постановлением Правительства Российской Федерации от 24 октября 2011 № 861.</w:t>
      </w:r>
    </w:p>
    <w:p w:rsidR="00B22B2B" w:rsidRPr="00E77C4C" w:rsidRDefault="00B22B2B" w:rsidP="00A709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Информация о порядке и сроках предоставления м</w:t>
      </w:r>
      <w:r w:rsidR="000111CF" w:rsidRPr="00E77C4C">
        <w:rPr>
          <w:rFonts w:ascii="Times New Roman" w:hAnsi="Times New Roman"/>
          <w:sz w:val="28"/>
          <w:szCs w:val="28"/>
          <w:lang w:eastAsia="ar-SA"/>
        </w:rPr>
        <w:t xml:space="preserve">униципальной услуги на Портале </w:t>
      </w:r>
      <w:proofErr w:type="spellStart"/>
      <w:r w:rsidR="000111CF" w:rsidRPr="00E77C4C">
        <w:rPr>
          <w:rFonts w:ascii="Times New Roman" w:hAnsi="Times New Roman"/>
          <w:sz w:val="28"/>
          <w:szCs w:val="28"/>
          <w:lang w:eastAsia="ar-SA"/>
        </w:rPr>
        <w:t>Госуслуг</w:t>
      </w:r>
      <w:proofErr w:type="spellEnd"/>
      <w:r w:rsidR="000111CF" w:rsidRPr="00E77C4C">
        <w:rPr>
          <w:rFonts w:ascii="Times New Roman" w:hAnsi="Times New Roman"/>
          <w:sz w:val="28"/>
          <w:szCs w:val="28"/>
          <w:lang w:eastAsia="ar-SA"/>
        </w:rPr>
        <w:t xml:space="preserve">, региональном портале </w:t>
      </w:r>
      <w:proofErr w:type="spellStart"/>
      <w:r w:rsidR="000111CF" w:rsidRPr="00E77C4C">
        <w:rPr>
          <w:rFonts w:ascii="Times New Roman" w:hAnsi="Times New Roman"/>
          <w:sz w:val="28"/>
          <w:szCs w:val="28"/>
          <w:lang w:eastAsia="ar-SA"/>
        </w:rPr>
        <w:t>Г</w:t>
      </w:r>
      <w:r w:rsidRPr="00E77C4C">
        <w:rPr>
          <w:rFonts w:ascii="Times New Roman" w:hAnsi="Times New Roman"/>
          <w:sz w:val="28"/>
          <w:szCs w:val="28"/>
          <w:lang w:eastAsia="ar-SA"/>
        </w:rPr>
        <w:t>осуслуг</w:t>
      </w:r>
      <w:proofErr w:type="spellEnd"/>
      <w:r w:rsidRPr="00E77C4C">
        <w:rPr>
          <w:rFonts w:ascii="Times New Roman" w:hAnsi="Times New Roman"/>
          <w:sz w:val="28"/>
          <w:szCs w:val="28"/>
          <w:lang w:eastAsia="ar-SA"/>
        </w:rPr>
        <w:t xml:space="preserve">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</w:t>
      </w:r>
      <w:r w:rsidRPr="00E77C4C">
        <w:rPr>
          <w:rFonts w:ascii="Times New Roman" w:hAnsi="Times New Roman"/>
          <w:sz w:val="28"/>
          <w:szCs w:val="28"/>
          <w:lang w:eastAsia="ar-SA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533304" w:rsidRPr="00E77C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77C4C">
        <w:rPr>
          <w:rFonts w:ascii="Times New Roman" w:hAnsi="Times New Roman"/>
          <w:sz w:val="28"/>
          <w:szCs w:val="28"/>
          <w:lang w:eastAsia="ar-SA"/>
        </w:rPr>
        <w:t>На информационном стенде органа предоставляющего муниципальную услугу размещены информация о правовых основаниях для получения муниципальной услуги, документах, необходимых для ее предоставления, график приема граждан, контактные телефоны специалистов. Информация на стендах должна иметь дату размещения.</w:t>
      </w:r>
      <w:r w:rsidR="009C6E8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E77C4C">
        <w:rPr>
          <w:rFonts w:ascii="Times New Roman" w:hAnsi="Times New Roman"/>
          <w:sz w:val="28"/>
          <w:szCs w:val="28"/>
          <w:lang w:eastAsia="ar-SA"/>
        </w:rPr>
        <w:t>Консультации заявителей по вопросу подачи документов на предоставление муниципальной услуги, а также прием заявлений на предоставление муниципальной услуги оказывает</w:t>
      </w:r>
      <w:r w:rsidRPr="00E77C4C">
        <w:rPr>
          <w:rFonts w:ascii="Times New Roman" w:hAnsi="Times New Roman"/>
          <w:sz w:val="28"/>
          <w:szCs w:val="28"/>
        </w:rPr>
        <w:t xml:space="preserve"> 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отдел социальной </w:t>
      </w:r>
      <w:r w:rsidR="00B43DF1" w:rsidRPr="00E77C4C">
        <w:rPr>
          <w:rFonts w:ascii="Times New Roman" w:hAnsi="Times New Roman"/>
          <w:sz w:val="28"/>
          <w:szCs w:val="28"/>
          <w:lang w:eastAsia="ar-SA"/>
        </w:rPr>
        <w:t>защиты населения администрации МР «</w:t>
      </w:r>
      <w:proofErr w:type="spellStart"/>
      <w:r w:rsidR="00B43DF1" w:rsidRPr="00E77C4C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B43DF1" w:rsidRPr="00E77C4C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 (далее – Орган учета) по адресу: 249</w:t>
      </w:r>
      <w:r w:rsidR="00B43DF1" w:rsidRPr="00E77C4C">
        <w:rPr>
          <w:rFonts w:ascii="Times New Roman" w:hAnsi="Times New Roman"/>
          <w:sz w:val="28"/>
          <w:szCs w:val="28"/>
          <w:lang w:eastAsia="ar-SA"/>
        </w:rPr>
        <w:t>880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, Калужская область, </w:t>
      </w:r>
      <w:proofErr w:type="spellStart"/>
      <w:r w:rsidR="00B43DF1" w:rsidRPr="00E77C4C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Pr="00E77C4C">
        <w:rPr>
          <w:rFonts w:ascii="Times New Roman" w:hAnsi="Times New Roman"/>
          <w:sz w:val="28"/>
          <w:szCs w:val="28"/>
          <w:lang w:eastAsia="ar-SA"/>
        </w:rPr>
        <w:t xml:space="preserve"> район, </w:t>
      </w:r>
      <w:r w:rsidR="00B43DF1" w:rsidRPr="00E77C4C"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 w:rsidR="00B43DF1" w:rsidRPr="00E77C4C">
        <w:rPr>
          <w:rFonts w:ascii="Times New Roman" w:hAnsi="Times New Roman"/>
          <w:sz w:val="28"/>
          <w:szCs w:val="28"/>
          <w:lang w:eastAsia="ar-SA"/>
        </w:rPr>
        <w:t>Износки</w:t>
      </w:r>
      <w:proofErr w:type="spellEnd"/>
      <w:r w:rsidRPr="00E77C4C">
        <w:rPr>
          <w:rFonts w:ascii="Times New Roman" w:hAnsi="Times New Roman"/>
          <w:sz w:val="28"/>
          <w:szCs w:val="28"/>
          <w:lang w:eastAsia="ar-SA"/>
        </w:rPr>
        <w:t>, ул.</w:t>
      </w:r>
      <w:r w:rsidR="00B43DF1" w:rsidRPr="00E77C4C">
        <w:rPr>
          <w:rFonts w:ascii="Times New Roman" w:hAnsi="Times New Roman"/>
          <w:sz w:val="28"/>
          <w:szCs w:val="28"/>
          <w:lang w:eastAsia="ar-SA"/>
        </w:rPr>
        <w:t xml:space="preserve"> Ленина, д. 27, каб.№11</w:t>
      </w:r>
      <w:r w:rsidR="00E77C4C" w:rsidRPr="00E77C4C">
        <w:rPr>
          <w:rFonts w:ascii="Times New Roman" w:hAnsi="Times New Roman"/>
          <w:sz w:val="28"/>
          <w:szCs w:val="28"/>
          <w:lang w:eastAsia="ar-SA"/>
        </w:rPr>
        <w:t>.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 xml:space="preserve">Контактные телефоны: </w:t>
      </w:r>
      <w:r w:rsidR="00AE22BE" w:rsidRPr="00E77C4C">
        <w:rPr>
          <w:rFonts w:ascii="Times New Roman" w:hAnsi="Times New Roman"/>
          <w:sz w:val="28"/>
          <w:szCs w:val="28"/>
          <w:lang w:eastAsia="ar-SA"/>
        </w:rPr>
        <w:t>(848449) 4-53-99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 (заведующий), </w:t>
      </w:r>
      <w:r w:rsidR="00AE22BE" w:rsidRPr="00E77C4C">
        <w:rPr>
          <w:rFonts w:ascii="Times New Roman" w:hAnsi="Times New Roman"/>
          <w:sz w:val="28"/>
          <w:szCs w:val="28"/>
          <w:lang w:eastAsia="ar-SA"/>
        </w:rPr>
        <w:t>(848449) 4-54-85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 (специалисты).</w:t>
      </w:r>
    </w:p>
    <w:p w:rsidR="00B22B2B" w:rsidRPr="00E77C4C" w:rsidRDefault="00B22B2B" w:rsidP="005417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График работы:</w:t>
      </w:r>
    </w:p>
    <w:p w:rsidR="00B22B2B" w:rsidRPr="00E77C4C" w:rsidRDefault="00B22B2B" w:rsidP="005417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 xml:space="preserve">понедельник - </w:t>
      </w:r>
      <w:r w:rsidR="00AE22BE" w:rsidRPr="00E77C4C">
        <w:rPr>
          <w:rFonts w:ascii="Times New Roman" w:hAnsi="Times New Roman"/>
          <w:sz w:val="28"/>
          <w:szCs w:val="28"/>
          <w:lang w:eastAsia="ar-SA"/>
        </w:rPr>
        <w:t>пятница</w:t>
      </w:r>
      <w:r w:rsidRPr="00E77C4C">
        <w:rPr>
          <w:rFonts w:ascii="Times New Roman" w:hAnsi="Times New Roman"/>
          <w:sz w:val="28"/>
          <w:szCs w:val="28"/>
          <w:lang w:eastAsia="ar-SA"/>
        </w:rPr>
        <w:t>: с 8.</w:t>
      </w:r>
      <w:r w:rsidR="00AE22BE" w:rsidRPr="00E77C4C">
        <w:rPr>
          <w:rFonts w:ascii="Times New Roman" w:hAnsi="Times New Roman"/>
          <w:sz w:val="28"/>
          <w:szCs w:val="28"/>
          <w:lang w:eastAsia="ar-SA"/>
        </w:rPr>
        <w:t>00</w:t>
      </w:r>
      <w:r w:rsidRPr="00E77C4C">
        <w:rPr>
          <w:rFonts w:ascii="Times New Roman" w:hAnsi="Times New Roman"/>
          <w:sz w:val="28"/>
          <w:szCs w:val="28"/>
          <w:lang w:eastAsia="ar-SA"/>
        </w:rPr>
        <w:t xml:space="preserve"> до </w:t>
      </w:r>
      <w:r w:rsidR="00AE22BE" w:rsidRPr="00E77C4C">
        <w:rPr>
          <w:rFonts w:ascii="Times New Roman" w:hAnsi="Times New Roman"/>
          <w:sz w:val="28"/>
          <w:szCs w:val="28"/>
          <w:lang w:eastAsia="ar-SA"/>
        </w:rPr>
        <w:t>16.00</w:t>
      </w:r>
      <w:r w:rsidRPr="00E77C4C">
        <w:rPr>
          <w:rFonts w:ascii="Times New Roman" w:hAnsi="Times New Roman"/>
          <w:sz w:val="28"/>
          <w:szCs w:val="28"/>
          <w:lang w:eastAsia="ar-SA"/>
        </w:rPr>
        <w:t>;</w:t>
      </w:r>
    </w:p>
    <w:p w:rsidR="00B22B2B" w:rsidRPr="00E77C4C" w:rsidRDefault="00B22B2B" w:rsidP="005417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обеденный перерыв: с 13.00 до 14.00;</w:t>
      </w:r>
    </w:p>
    <w:p w:rsidR="00B22B2B" w:rsidRPr="00E77C4C" w:rsidRDefault="00B22B2B" w:rsidP="005417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Специалисты органа учета осуществляют прием заявителей в соответствии со следующим графиком:</w:t>
      </w:r>
    </w:p>
    <w:p w:rsidR="00B22B2B" w:rsidRPr="00E77C4C" w:rsidRDefault="0044735D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понедельник - пятница</w:t>
      </w:r>
      <w:r w:rsidR="00B22B2B" w:rsidRPr="00E77C4C">
        <w:rPr>
          <w:rFonts w:ascii="Times New Roman" w:hAnsi="Times New Roman"/>
          <w:sz w:val="28"/>
          <w:szCs w:val="28"/>
          <w:lang w:eastAsia="ar-SA"/>
        </w:rPr>
        <w:t>: с 8.</w:t>
      </w:r>
      <w:r w:rsidRPr="00E77C4C">
        <w:rPr>
          <w:rFonts w:ascii="Times New Roman" w:hAnsi="Times New Roman"/>
          <w:sz w:val="28"/>
          <w:szCs w:val="28"/>
          <w:lang w:eastAsia="ar-SA"/>
        </w:rPr>
        <w:t>00</w:t>
      </w:r>
      <w:r w:rsidR="00B22B2B" w:rsidRPr="00E77C4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Pr="00E77C4C">
        <w:rPr>
          <w:rFonts w:ascii="Times New Roman" w:hAnsi="Times New Roman"/>
          <w:sz w:val="28"/>
          <w:szCs w:val="28"/>
          <w:lang w:eastAsia="ar-SA"/>
        </w:rPr>
        <w:t>6.00</w:t>
      </w:r>
      <w:r w:rsidR="00B22B2B" w:rsidRPr="00E77C4C">
        <w:rPr>
          <w:rFonts w:ascii="Times New Roman" w:hAnsi="Times New Roman"/>
          <w:sz w:val="28"/>
          <w:szCs w:val="28"/>
          <w:lang w:eastAsia="ar-SA"/>
        </w:rPr>
        <w:t>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обеденный перерыв: с 13.00 до 14.00;</w:t>
      </w:r>
    </w:p>
    <w:p w:rsidR="00B22B2B" w:rsidRPr="00E77C4C" w:rsidRDefault="00B22B2B" w:rsidP="00B465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суббота, воскресенье - выходные.</w:t>
      </w:r>
    </w:p>
    <w:p w:rsidR="00B22B2B" w:rsidRPr="00E77C4C" w:rsidRDefault="00B22B2B" w:rsidP="007546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7C4C">
        <w:rPr>
          <w:rFonts w:ascii="Times New Roman" w:hAnsi="Times New Roman"/>
          <w:sz w:val="28"/>
          <w:szCs w:val="28"/>
          <w:lang w:eastAsia="ar-SA"/>
        </w:rPr>
        <w:t>Консультации (справки) по вопросам предоставления муниципальной услуги предоставляются специалистами по телефону и на личном приеме заявителей.</w:t>
      </w:r>
    </w:p>
    <w:p w:rsidR="0044735D" w:rsidRPr="00E77C4C" w:rsidRDefault="0044735D" w:rsidP="00EA4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2B2B" w:rsidRPr="00E77C4C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7C4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B22B2B" w:rsidRPr="00E77C4C" w:rsidRDefault="00B22B2B" w:rsidP="00880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44735D" w:rsidRPr="00E77C4C" w:rsidRDefault="0044735D" w:rsidP="00880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2B2B" w:rsidRPr="00E77C4C" w:rsidRDefault="00B22B2B" w:rsidP="00EA4D82">
      <w:pPr>
        <w:pStyle w:val="ConsPlusNormal"/>
        <w:ind w:firstLine="567"/>
        <w:jc w:val="both"/>
        <w:rPr>
          <w:sz w:val="28"/>
          <w:szCs w:val="28"/>
        </w:rPr>
      </w:pPr>
      <w:r w:rsidRPr="00E77C4C">
        <w:rPr>
          <w:sz w:val="28"/>
          <w:szCs w:val="28"/>
        </w:rPr>
        <w:t>«</w:t>
      </w:r>
      <w:r w:rsidR="00533304" w:rsidRPr="00E77C4C">
        <w:rPr>
          <w:sz w:val="28"/>
          <w:szCs w:val="28"/>
        </w:rPr>
        <w:t xml:space="preserve">Постановка граждан, имеющих трех и более детей на учет с целью предоставления земельного участка для индивидуального жилищного строительства» </w:t>
      </w:r>
      <w:r w:rsidR="00533304" w:rsidRPr="00E77C4C">
        <w:rPr>
          <w:bCs/>
          <w:sz w:val="28"/>
          <w:szCs w:val="28"/>
        </w:rPr>
        <w:t>в муниципальном районе «</w:t>
      </w:r>
      <w:proofErr w:type="spellStart"/>
      <w:r w:rsidR="00533304" w:rsidRPr="00E77C4C">
        <w:rPr>
          <w:bCs/>
          <w:sz w:val="28"/>
          <w:szCs w:val="28"/>
        </w:rPr>
        <w:t>Износковский</w:t>
      </w:r>
      <w:proofErr w:type="spellEnd"/>
      <w:r w:rsidR="00533304" w:rsidRPr="00E77C4C">
        <w:rPr>
          <w:bCs/>
          <w:sz w:val="28"/>
          <w:szCs w:val="28"/>
        </w:rPr>
        <w:t xml:space="preserve"> район</w:t>
      </w:r>
      <w:r w:rsidR="00533304" w:rsidRPr="00E77C4C">
        <w:rPr>
          <w:sz w:val="28"/>
          <w:szCs w:val="28"/>
        </w:rPr>
        <w:t>».</w:t>
      </w:r>
    </w:p>
    <w:p w:rsidR="00533304" w:rsidRPr="00C509B8" w:rsidRDefault="00533304" w:rsidP="00EA4D82">
      <w:pPr>
        <w:pStyle w:val="ConsPlusNormal"/>
        <w:ind w:firstLine="567"/>
        <w:jc w:val="both"/>
        <w:rPr>
          <w:sz w:val="22"/>
          <w:szCs w:val="22"/>
        </w:rPr>
      </w:pPr>
    </w:p>
    <w:p w:rsidR="00B22B2B" w:rsidRPr="00E77C4C" w:rsidRDefault="00B22B2B" w:rsidP="008E3D6E">
      <w:pPr>
        <w:pStyle w:val="ConsPlusNormal"/>
        <w:ind w:firstLine="567"/>
        <w:jc w:val="center"/>
        <w:rPr>
          <w:b/>
          <w:sz w:val="28"/>
          <w:szCs w:val="28"/>
        </w:rPr>
      </w:pPr>
      <w:r w:rsidRPr="00E77C4C">
        <w:rPr>
          <w:b/>
          <w:sz w:val="28"/>
          <w:szCs w:val="28"/>
        </w:rPr>
        <w:t>2.2.</w:t>
      </w:r>
      <w:r w:rsidRPr="00E77C4C">
        <w:rPr>
          <w:sz w:val="28"/>
          <w:szCs w:val="28"/>
        </w:rPr>
        <w:t xml:space="preserve"> </w:t>
      </w:r>
      <w:r w:rsidRPr="00E77C4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533304" w:rsidRPr="00E77C4C" w:rsidRDefault="00533304" w:rsidP="008E3D6E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E77C4C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E77C4C">
        <w:rPr>
          <w:sz w:val="28"/>
          <w:szCs w:val="28"/>
        </w:rPr>
        <w:t>Органом, предоставляющим муниципальную услугу, является администрация муниципального района «</w:t>
      </w:r>
      <w:proofErr w:type="spellStart"/>
      <w:r w:rsidR="00533304" w:rsidRPr="00E77C4C">
        <w:rPr>
          <w:sz w:val="28"/>
          <w:szCs w:val="28"/>
        </w:rPr>
        <w:t>Износковский</w:t>
      </w:r>
      <w:proofErr w:type="spellEnd"/>
      <w:r w:rsidRPr="00E77C4C">
        <w:rPr>
          <w:sz w:val="28"/>
          <w:szCs w:val="28"/>
        </w:rPr>
        <w:t xml:space="preserve"> район» (далее - уполномоченный орган).</w:t>
      </w:r>
    </w:p>
    <w:p w:rsidR="00B22B2B" w:rsidRPr="00E77C4C" w:rsidRDefault="00B22B2B" w:rsidP="009C6E84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E77C4C">
        <w:rPr>
          <w:sz w:val="28"/>
          <w:szCs w:val="28"/>
        </w:rPr>
        <w:t xml:space="preserve">Функции по ведению учета граждан, в том числе постановке и снятии граждан с учета, формированию </w:t>
      </w:r>
      <w:r w:rsidR="00A97B33">
        <w:rPr>
          <w:sz w:val="28"/>
          <w:szCs w:val="28"/>
        </w:rPr>
        <w:t>Р</w:t>
      </w:r>
      <w:r w:rsidRPr="00E77C4C">
        <w:rPr>
          <w:sz w:val="28"/>
          <w:szCs w:val="28"/>
        </w:rPr>
        <w:t xml:space="preserve">еестра граждан, поставленных на учет, подготовке решений о постановке гражданина на учет, в соответствии с Законом </w:t>
      </w:r>
      <w:r w:rsidRPr="00E77C4C">
        <w:rPr>
          <w:sz w:val="28"/>
          <w:szCs w:val="28"/>
        </w:rPr>
        <w:lastRenderedPageBreak/>
        <w:t>Калужской области от 26.04.2012  №275-ОЗ «О порядке бесплатного предоставления в Калужской области земельных участков гражданам, имеющим трех и более детей»</w:t>
      </w:r>
      <w:r w:rsidR="006C75A4" w:rsidRPr="00E77C4C">
        <w:rPr>
          <w:sz w:val="28"/>
          <w:szCs w:val="28"/>
        </w:rPr>
        <w:t xml:space="preserve"> </w:t>
      </w:r>
      <w:r w:rsidRPr="00E77C4C">
        <w:rPr>
          <w:sz w:val="28"/>
          <w:szCs w:val="28"/>
        </w:rPr>
        <w:t>(далее – Закон), направлению письменных уведомлений гражданам о принятом решении</w:t>
      </w:r>
      <w:proofErr w:type="gramEnd"/>
      <w:r w:rsidRPr="00E77C4C">
        <w:rPr>
          <w:sz w:val="28"/>
          <w:szCs w:val="28"/>
        </w:rPr>
        <w:t xml:space="preserve">, проверка соответствия гражданина условиям установленным Законом, </w:t>
      </w:r>
      <w:r w:rsidR="006C75A4" w:rsidRPr="00E77C4C">
        <w:rPr>
          <w:sz w:val="28"/>
          <w:szCs w:val="28"/>
        </w:rPr>
        <w:t xml:space="preserve">возложены </w:t>
      </w:r>
      <w:r w:rsidRPr="00E77C4C">
        <w:rPr>
          <w:sz w:val="28"/>
          <w:szCs w:val="28"/>
        </w:rPr>
        <w:t xml:space="preserve">на Отдел социальной </w:t>
      </w:r>
      <w:r w:rsidR="00294C86" w:rsidRPr="00E77C4C">
        <w:rPr>
          <w:sz w:val="28"/>
          <w:szCs w:val="28"/>
        </w:rPr>
        <w:t>защиты населения администрации МР «</w:t>
      </w:r>
      <w:proofErr w:type="spellStart"/>
      <w:r w:rsidR="00294C86" w:rsidRPr="00E77C4C">
        <w:rPr>
          <w:sz w:val="28"/>
          <w:szCs w:val="28"/>
        </w:rPr>
        <w:t>Износковский</w:t>
      </w:r>
      <w:proofErr w:type="spellEnd"/>
      <w:r w:rsidR="00294C86" w:rsidRPr="00E77C4C">
        <w:rPr>
          <w:sz w:val="28"/>
          <w:szCs w:val="28"/>
        </w:rPr>
        <w:t xml:space="preserve">  </w:t>
      </w:r>
      <w:r w:rsidRPr="00E77C4C">
        <w:rPr>
          <w:sz w:val="28"/>
          <w:szCs w:val="28"/>
        </w:rPr>
        <w:t>район» (далее – орган учета).</w:t>
      </w:r>
    </w:p>
    <w:p w:rsidR="00B22B2B" w:rsidRPr="00E77C4C" w:rsidRDefault="00B22B2B" w:rsidP="00EA4D82">
      <w:pPr>
        <w:pStyle w:val="ConsPlusNormal"/>
        <w:ind w:firstLine="567"/>
        <w:jc w:val="both"/>
        <w:rPr>
          <w:sz w:val="28"/>
          <w:szCs w:val="28"/>
        </w:rPr>
      </w:pPr>
    </w:p>
    <w:p w:rsidR="009C6E84" w:rsidRDefault="00B22B2B" w:rsidP="002406F7">
      <w:pPr>
        <w:pStyle w:val="ConsPlusNormal"/>
        <w:ind w:firstLine="567"/>
        <w:jc w:val="center"/>
        <w:rPr>
          <w:sz w:val="28"/>
          <w:szCs w:val="28"/>
        </w:rPr>
      </w:pPr>
      <w:r w:rsidRPr="00E77C4C">
        <w:rPr>
          <w:b/>
          <w:sz w:val="28"/>
          <w:szCs w:val="28"/>
        </w:rPr>
        <w:t xml:space="preserve"> 2.3. Результат предоставления муниципальной услуги</w:t>
      </w:r>
    </w:p>
    <w:p w:rsidR="00B22B2B" w:rsidRPr="00E77C4C" w:rsidRDefault="00B22B2B" w:rsidP="008F20F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E77C4C">
        <w:rPr>
          <w:sz w:val="28"/>
          <w:szCs w:val="28"/>
        </w:rPr>
        <w:t>Результатом предоставления муниципальной услуги является выдача заявителю постановления администрации МР «</w:t>
      </w:r>
      <w:proofErr w:type="spellStart"/>
      <w:r w:rsidR="00C63796" w:rsidRPr="00E77C4C">
        <w:rPr>
          <w:sz w:val="28"/>
          <w:szCs w:val="28"/>
        </w:rPr>
        <w:t>Износковский</w:t>
      </w:r>
      <w:proofErr w:type="spellEnd"/>
      <w:r w:rsidRPr="00E77C4C">
        <w:rPr>
          <w:sz w:val="28"/>
          <w:szCs w:val="28"/>
        </w:rPr>
        <w:t xml:space="preserve"> район» о п</w:t>
      </w:r>
      <w:r w:rsidR="0022484A" w:rsidRPr="00E77C4C">
        <w:rPr>
          <w:sz w:val="28"/>
          <w:szCs w:val="28"/>
        </w:rPr>
        <w:t xml:space="preserve">остановке </w:t>
      </w:r>
      <w:r w:rsidR="000111CF" w:rsidRPr="00E77C4C">
        <w:rPr>
          <w:sz w:val="28"/>
          <w:szCs w:val="28"/>
        </w:rPr>
        <w:t>заявителя на учет в целях предоставления земельного участка и вк</w:t>
      </w:r>
      <w:r w:rsidRPr="00E77C4C">
        <w:rPr>
          <w:sz w:val="28"/>
          <w:szCs w:val="28"/>
        </w:rPr>
        <w:t>л</w:t>
      </w:r>
      <w:r w:rsidR="000111CF" w:rsidRPr="00E77C4C">
        <w:rPr>
          <w:sz w:val="28"/>
          <w:szCs w:val="28"/>
        </w:rPr>
        <w:t xml:space="preserve">ючении заявителя в </w:t>
      </w:r>
      <w:r w:rsidR="00A97B33">
        <w:rPr>
          <w:sz w:val="28"/>
          <w:szCs w:val="28"/>
        </w:rPr>
        <w:t>Р</w:t>
      </w:r>
      <w:r w:rsidR="000111CF" w:rsidRPr="00E77C4C">
        <w:rPr>
          <w:sz w:val="28"/>
          <w:szCs w:val="28"/>
        </w:rPr>
        <w:t xml:space="preserve">еестр граждан, имеющих трех и более детей, состоящих на учете  для бесплатного предоставления земельных участков в </w:t>
      </w:r>
      <w:proofErr w:type="spellStart"/>
      <w:r w:rsidR="000111CF" w:rsidRPr="00E77C4C">
        <w:rPr>
          <w:sz w:val="28"/>
          <w:szCs w:val="28"/>
        </w:rPr>
        <w:t>Износковском</w:t>
      </w:r>
      <w:proofErr w:type="spellEnd"/>
      <w:r w:rsidR="000111CF" w:rsidRPr="00E77C4C">
        <w:rPr>
          <w:sz w:val="28"/>
          <w:szCs w:val="28"/>
        </w:rPr>
        <w:t xml:space="preserve"> районе Калужской области</w:t>
      </w:r>
      <w:r w:rsidRPr="00E77C4C">
        <w:rPr>
          <w:sz w:val="28"/>
          <w:szCs w:val="28"/>
        </w:rPr>
        <w:t xml:space="preserve"> либо </w:t>
      </w:r>
      <w:r w:rsidR="004F4EC2" w:rsidRPr="00E77C4C">
        <w:rPr>
          <w:sz w:val="28"/>
          <w:szCs w:val="28"/>
        </w:rPr>
        <w:t>приняти</w:t>
      </w:r>
      <w:r w:rsidR="004B6E22" w:rsidRPr="00E77C4C">
        <w:rPr>
          <w:sz w:val="28"/>
          <w:szCs w:val="28"/>
        </w:rPr>
        <w:t>е</w:t>
      </w:r>
      <w:r w:rsidR="004F4EC2" w:rsidRPr="00E77C4C">
        <w:rPr>
          <w:sz w:val="28"/>
          <w:szCs w:val="28"/>
        </w:rPr>
        <w:t xml:space="preserve"> решения об </w:t>
      </w:r>
      <w:r w:rsidRPr="00E77C4C">
        <w:rPr>
          <w:sz w:val="28"/>
          <w:szCs w:val="28"/>
        </w:rPr>
        <w:t>отказ</w:t>
      </w:r>
      <w:r w:rsidR="004F4EC2" w:rsidRPr="00E77C4C">
        <w:rPr>
          <w:sz w:val="28"/>
          <w:szCs w:val="28"/>
        </w:rPr>
        <w:t>е в предоставлении услуги</w:t>
      </w:r>
      <w:r w:rsidRPr="00E77C4C">
        <w:rPr>
          <w:sz w:val="28"/>
          <w:szCs w:val="28"/>
        </w:rPr>
        <w:t xml:space="preserve"> </w:t>
      </w:r>
      <w:r w:rsidR="004F4EC2" w:rsidRPr="00E77C4C">
        <w:rPr>
          <w:sz w:val="28"/>
          <w:szCs w:val="28"/>
        </w:rPr>
        <w:t>«Постановка  граждан, имеющих трех и более</w:t>
      </w:r>
      <w:proofErr w:type="gramEnd"/>
      <w:r w:rsidR="004F4EC2" w:rsidRPr="00E77C4C">
        <w:rPr>
          <w:sz w:val="28"/>
          <w:szCs w:val="28"/>
        </w:rPr>
        <w:t xml:space="preserve"> детей на учет с целью предоставления земельного участка для индивидуального жилищного строительства» в МР «</w:t>
      </w:r>
      <w:proofErr w:type="spellStart"/>
      <w:r w:rsidR="004F4EC2" w:rsidRPr="00E77C4C">
        <w:rPr>
          <w:sz w:val="28"/>
          <w:szCs w:val="28"/>
        </w:rPr>
        <w:t>Износковский</w:t>
      </w:r>
      <w:proofErr w:type="spellEnd"/>
      <w:r w:rsidR="004F4EC2" w:rsidRPr="00E77C4C">
        <w:rPr>
          <w:sz w:val="28"/>
          <w:szCs w:val="28"/>
        </w:rPr>
        <w:t xml:space="preserve"> район» </w:t>
      </w:r>
      <w:r w:rsidRPr="00E77C4C">
        <w:rPr>
          <w:sz w:val="28"/>
          <w:szCs w:val="28"/>
        </w:rPr>
        <w:t xml:space="preserve">с указанием </w:t>
      </w:r>
      <w:r w:rsidR="00A97B33">
        <w:rPr>
          <w:sz w:val="28"/>
          <w:szCs w:val="28"/>
        </w:rPr>
        <w:t xml:space="preserve">мотивированных </w:t>
      </w:r>
      <w:r w:rsidRPr="00E77C4C">
        <w:rPr>
          <w:sz w:val="28"/>
          <w:szCs w:val="28"/>
        </w:rPr>
        <w:t xml:space="preserve">причин отказа. </w:t>
      </w:r>
    </w:p>
    <w:p w:rsidR="00B22B2B" w:rsidRPr="00E77C4C" w:rsidRDefault="00B22B2B" w:rsidP="008806F9">
      <w:pPr>
        <w:pStyle w:val="ConsPlusNormal"/>
        <w:ind w:firstLine="567"/>
        <w:jc w:val="center"/>
        <w:rPr>
          <w:b/>
          <w:sz w:val="28"/>
          <w:szCs w:val="28"/>
        </w:rPr>
      </w:pPr>
      <w:r w:rsidRPr="00E77C4C">
        <w:rPr>
          <w:b/>
          <w:sz w:val="28"/>
          <w:szCs w:val="28"/>
        </w:rPr>
        <w:t>2.4. Сроки предоставления муниципальной услуги:</w:t>
      </w:r>
    </w:p>
    <w:p w:rsidR="00C63796" w:rsidRPr="00E77C4C" w:rsidRDefault="00C63796" w:rsidP="008806F9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E77C4C" w:rsidRDefault="00CD4D5B" w:rsidP="008F20F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E77C4C">
        <w:rPr>
          <w:sz w:val="28"/>
          <w:szCs w:val="28"/>
        </w:rPr>
        <w:t>Орган учета в течение десяти рабочих дней со дня получения заявления о постановке на учет и документов, указанных в пункте 2.6.1 Регламента</w:t>
      </w:r>
      <w:r w:rsidR="00457D3F" w:rsidRPr="00E77C4C">
        <w:rPr>
          <w:sz w:val="28"/>
          <w:szCs w:val="28"/>
        </w:rPr>
        <w:t>, принимает решение о постановке гражданина на учет в целях предоставления земельного участка в соответствии с Законом Калужской области от 26.04.2012 №275-ОЗ «О случаях и порядке бесплатного предоставления в Калужской области земельных участков гражданам, имеющим трех и более детей</w:t>
      </w:r>
      <w:proofErr w:type="gramEnd"/>
      <w:r w:rsidR="00457D3F" w:rsidRPr="00E77C4C">
        <w:rPr>
          <w:sz w:val="28"/>
          <w:szCs w:val="28"/>
        </w:rPr>
        <w:t>»</w:t>
      </w:r>
      <w:r w:rsidR="0093539E" w:rsidRPr="00E77C4C">
        <w:rPr>
          <w:sz w:val="28"/>
          <w:szCs w:val="28"/>
        </w:rPr>
        <w:t xml:space="preserve"> и </w:t>
      </w:r>
      <w:r w:rsidR="00E83721" w:rsidRPr="00E77C4C">
        <w:rPr>
          <w:sz w:val="28"/>
          <w:szCs w:val="28"/>
        </w:rPr>
        <w:t xml:space="preserve"> </w:t>
      </w:r>
      <w:proofErr w:type="gramStart"/>
      <w:r w:rsidR="0093539E" w:rsidRPr="00E77C4C">
        <w:rPr>
          <w:sz w:val="28"/>
          <w:szCs w:val="28"/>
        </w:rPr>
        <w:t>включении</w:t>
      </w:r>
      <w:proofErr w:type="gramEnd"/>
      <w:r w:rsidR="0093539E" w:rsidRPr="00E77C4C">
        <w:rPr>
          <w:sz w:val="28"/>
          <w:szCs w:val="28"/>
        </w:rPr>
        <w:t xml:space="preserve"> данного гражданина в </w:t>
      </w:r>
      <w:r w:rsidR="00A97B33">
        <w:rPr>
          <w:sz w:val="28"/>
          <w:szCs w:val="28"/>
        </w:rPr>
        <w:t>Р</w:t>
      </w:r>
      <w:r w:rsidR="0093539E" w:rsidRPr="00E77C4C">
        <w:rPr>
          <w:sz w:val="28"/>
          <w:szCs w:val="28"/>
        </w:rPr>
        <w:t>еестр</w:t>
      </w:r>
      <w:r w:rsidR="00A97B33">
        <w:rPr>
          <w:sz w:val="28"/>
          <w:szCs w:val="28"/>
        </w:rPr>
        <w:t xml:space="preserve"> граждан</w:t>
      </w:r>
      <w:r w:rsidR="0093539E" w:rsidRPr="00E77C4C">
        <w:rPr>
          <w:sz w:val="28"/>
          <w:szCs w:val="28"/>
        </w:rPr>
        <w:t>, имеющих трех и более детей, состоящих на учете для бесплатного предоставления земельных участков на территории МР «</w:t>
      </w:r>
      <w:proofErr w:type="spellStart"/>
      <w:r w:rsidR="0093539E" w:rsidRPr="00E77C4C">
        <w:rPr>
          <w:sz w:val="28"/>
          <w:szCs w:val="28"/>
        </w:rPr>
        <w:t>Износковский</w:t>
      </w:r>
      <w:proofErr w:type="spellEnd"/>
      <w:r w:rsidR="0093539E" w:rsidRPr="00E77C4C">
        <w:rPr>
          <w:sz w:val="28"/>
          <w:szCs w:val="28"/>
        </w:rPr>
        <w:t xml:space="preserve"> район» Калужской области (далее – Реестр), или </w:t>
      </w:r>
      <w:r w:rsidR="00E83721" w:rsidRPr="00E77C4C">
        <w:rPr>
          <w:sz w:val="28"/>
          <w:szCs w:val="28"/>
        </w:rPr>
        <w:t xml:space="preserve">мотивированное </w:t>
      </w:r>
      <w:r w:rsidR="0093539E" w:rsidRPr="00E77C4C">
        <w:rPr>
          <w:sz w:val="28"/>
          <w:szCs w:val="28"/>
        </w:rPr>
        <w:t>решение об отказе в постановке гражданина на учет.</w:t>
      </w:r>
    </w:p>
    <w:p w:rsidR="0093539E" w:rsidRPr="00C509B8" w:rsidRDefault="0093539E" w:rsidP="008F20FA">
      <w:pPr>
        <w:pStyle w:val="ConsPlusNormal"/>
        <w:ind w:firstLine="567"/>
        <w:jc w:val="both"/>
        <w:rPr>
          <w:sz w:val="22"/>
          <w:szCs w:val="22"/>
        </w:rPr>
      </w:pPr>
    </w:p>
    <w:p w:rsidR="00E77C4C" w:rsidRPr="00CC5952" w:rsidRDefault="00E77C4C" w:rsidP="00E77C4C">
      <w:pPr>
        <w:pStyle w:val="ConsPlusNormal"/>
        <w:ind w:firstLine="539"/>
        <w:jc w:val="center"/>
        <w:rPr>
          <w:b/>
          <w:sz w:val="28"/>
          <w:szCs w:val="28"/>
        </w:rPr>
      </w:pPr>
      <w:r w:rsidRPr="00CC5952">
        <w:rPr>
          <w:b/>
          <w:sz w:val="28"/>
          <w:szCs w:val="28"/>
        </w:rPr>
        <w:t>2.5. Перечень нормативных правовых актов, регулирующих предоставление государственной услуги</w:t>
      </w:r>
    </w:p>
    <w:p w:rsidR="00E77C4C" w:rsidRPr="00CC5952" w:rsidRDefault="00E77C4C" w:rsidP="00E77C4C">
      <w:pPr>
        <w:pStyle w:val="ConsPlusNormal"/>
        <w:ind w:firstLine="709"/>
        <w:jc w:val="both"/>
        <w:rPr>
          <w:sz w:val="28"/>
          <w:szCs w:val="28"/>
        </w:rPr>
      </w:pPr>
      <w:bookmarkStart w:id="1" w:name="Par146"/>
      <w:bookmarkEnd w:id="1"/>
      <w:r w:rsidRPr="00CC5952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CC5952">
        <w:rPr>
          <w:sz w:val="28"/>
          <w:szCs w:val="28"/>
        </w:rPr>
        <w:t>с</w:t>
      </w:r>
      <w:proofErr w:type="gramEnd"/>
    </w:p>
    <w:p w:rsidR="00E77C4C" w:rsidRPr="00BB356C" w:rsidRDefault="00804775" w:rsidP="00804775">
      <w:pPr>
        <w:pStyle w:val="ConsPlusNormal"/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="00E77C4C" w:rsidRPr="00BB356C">
          <w:rPr>
            <w:sz w:val="28"/>
            <w:szCs w:val="28"/>
          </w:rPr>
          <w:t>Конституцией</w:t>
        </w:r>
      </w:hyperlink>
      <w:r w:rsidR="00E77C4C" w:rsidRPr="00BB356C">
        <w:rPr>
          <w:sz w:val="28"/>
          <w:szCs w:val="28"/>
        </w:rPr>
        <w:t xml:space="preserve"> Российской Федерации;</w:t>
      </w:r>
    </w:p>
    <w:p w:rsidR="00804775" w:rsidRPr="00BB356C" w:rsidRDefault="00804775" w:rsidP="0080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B356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B356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BB356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BB356C">
        <w:rPr>
          <w:rFonts w:ascii="Times New Roman" w:hAnsi="Times New Roman"/>
          <w:sz w:val="28"/>
          <w:szCs w:val="28"/>
        </w:rPr>
        <w:t>ом от 25.10.2001 N 137-ФЗ "О введении в действие Земельного кодекса Российской Федерации";</w:t>
      </w:r>
    </w:p>
    <w:p w:rsidR="00E77C4C" w:rsidRPr="00BB356C" w:rsidRDefault="00804775" w:rsidP="0080477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r w:rsidR="00E77C4C" w:rsidRPr="00BB356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77C4C" w:rsidRPr="00BB356C" w:rsidRDefault="00804775" w:rsidP="0080477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r w:rsidR="00E77C4C" w:rsidRPr="00BB356C">
        <w:rPr>
          <w:rFonts w:ascii="Times New Roman" w:hAnsi="Times New Roman"/>
          <w:sz w:val="28"/>
          <w:szCs w:val="28"/>
        </w:rPr>
        <w:t>Федеральным законом от 27.07.2006 №152-ФЗ «О персональных данных»;</w:t>
      </w:r>
    </w:p>
    <w:p w:rsidR="00E77C4C" w:rsidRPr="00BB356C" w:rsidRDefault="00804775" w:rsidP="0080477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r w:rsidR="00E77C4C" w:rsidRPr="00BB356C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804775" w:rsidRPr="00BB356C" w:rsidRDefault="00804775" w:rsidP="0080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B356C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B356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BB356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BB356C">
        <w:rPr>
          <w:rFonts w:ascii="Times New Roman" w:hAnsi="Times New Roman"/>
          <w:sz w:val="28"/>
          <w:szCs w:val="28"/>
        </w:rPr>
        <w:t>ом от 06.10.2003 N 131-ФЗ "Об общих принципах организации местного самоуправления в Российской Федерации";</w:t>
      </w:r>
    </w:p>
    <w:p w:rsidR="00945013" w:rsidRPr="00BB356C" w:rsidRDefault="00945013" w:rsidP="0080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Законом Калужской области от 05.05.2000 № 8-ОЗ «О статусе многодетной </w:t>
      </w:r>
      <w:r w:rsidRPr="00BB356C">
        <w:rPr>
          <w:rFonts w:ascii="Times New Roman" w:hAnsi="Times New Roman"/>
          <w:sz w:val="28"/>
          <w:szCs w:val="28"/>
        </w:rPr>
        <w:lastRenderedPageBreak/>
        <w:t>семьи в Калужской области  и мерах ее социальной поддержки»;</w:t>
      </w:r>
    </w:p>
    <w:p w:rsidR="00804775" w:rsidRPr="00BB356C" w:rsidRDefault="00804775" w:rsidP="0080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>- Законом Калужской области от 26.04.2012 N 275-ОЗ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804775" w:rsidRPr="00BB356C" w:rsidRDefault="00804775" w:rsidP="0080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56C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BB356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BB35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356C">
        <w:rPr>
          <w:rFonts w:ascii="Times New Roman" w:hAnsi="Times New Roman"/>
          <w:sz w:val="28"/>
          <w:szCs w:val="28"/>
        </w:rPr>
        <w:t>Калужской области от 22.12.2004 N 3-ОЗ "О случаях бесплатного предоставления земельных участков»;</w:t>
      </w:r>
    </w:p>
    <w:p w:rsidR="00804775" w:rsidRPr="00BB356C" w:rsidRDefault="00BB356C" w:rsidP="009C6E84">
      <w:pPr>
        <w:pStyle w:val="ConsPlusNormal"/>
        <w:ind w:firstLine="0"/>
        <w:jc w:val="both"/>
        <w:rPr>
          <w:sz w:val="28"/>
          <w:szCs w:val="28"/>
        </w:rPr>
      </w:pPr>
      <w:r w:rsidRPr="00BB356C">
        <w:rPr>
          <w:sz w:val="28"/>
          <w:szCs w:val="28"/>
        </w:rPr>
        <w:t xml:space="preserve">- </w:t>
      </w:r>
      <w:proofErr w:type="gramStart"/>
      <w:r w:rsidRPr="00BB356C">
        <w:rPr>
          <w:sz w:val="28"/>
          <w:szCs w:val="28"/>
        </w:rPr>
        <w:t>П</w:t>
      </w:r>
      <w:proofErr w:type="gramEnd"/>
      <w:r w:rsidR="00804775" w:rsidRPr="00BB356C">
        <w:fldChar w:fldCharType="begin"/>
      </w:r>
      <w:r w:rsidR="00804775" w:rsidRPr="00BB356C">
        <w:rPr>
          <w:sz w:val="28"/>
          <w:szCs w:val="28"/>
        </w:rPr>
        <w:instrText xml:space="preserve"> HYPERLINK "consultantplus://offline/ref=F959B50BFA1AC82183B19A81A85682FD11CE65CAE3CDCCAF5B5B81648C561803n2hDG" </w:instrText>
      </w:r>
      <w:r w:rsidR="00804775" w:rsidRPr="00BB356C">
        <w:fldChar w:fldCharType="separate"/>
      </w:r>
      <w:r w:rsidR="00804775" w:rsidRPr="00BB356C">
        <w:rPr>
          <w:rStyle w:val="a3"/>
          <w:color w:val="auto"/>
          <w:sz w:val="28"/>
          <w:szCs w:val="28"/>
          <w:u w:val="none"/>
        </w:rPr>
        <w:t>остановлением</w:t>
      </w:r>
      <w:r w:rsidR="00804775" w:rsidRPr="00BB356C">
        <w:rPr>
          <w:rStyle w:val="a3"/>
          <w:color w:val="auto"/>
          <w:sz w:val="28"/>
          <w:szCs w:val="28"/>
          <w:u w:val="none"/>
        </w:rPr>
        <w:fldChar w:fldCharType="end"/>
      </w:r>
      <w:r w:rsidR="00804775" w:rsidRPr="00BB356C">
        <w:rPr>
          <w:sz w:val="28"/>
          <w:szCs w:val="28"/>
        </w:rPr>
        <w:t xml:space="preserve"> Правительства Калужской области от 26.06.2012 N 318 "Об утверждении формы заявления и перечня документов, прилагаемых к заявлению, для постановки граждан на учет с целью предоставления земельного участка для индивидуального жилищного строительства";</w:t>
      </w:r>
    </w:p>
    <w:p w:rsidR="00804775" w:rsidRPr="00BB356C" w:rsidRDefault="00BB356C" w:rsidP="009C6E84">
      <w:pPr>
        <w:pStyle w:val="ConsPlusNormal"/>
        <w:ind w:firstLine="0"/>
        <w:jc w:val="both"/>
        <w:rPr>
          <w:sz w:val="28"/>
          <w:szCs w:val="28"/>
        </w:rPr>
      </w:pPr>
      <w:r w:rsidRPr="00BB356C">
        <w:rPr>
          <w:sz w:val="28"/>
          <w:szCs w:val="28"/>
        </w:rPr>
        <w:t xml:space="preserve">- Постановлением </w:t>
      </w:r>
      <w:r w:rsidR="00804775" w:rsidRPr="00BB356C">
        <w:rPr>
          <w:sz w:val="28"/>
          <w:szCs w:val="28"/>
        </w:rPr>
        <w:t>Правительства Калужской области от 25.09.2012 N 485 "О мерах по реализации статьи 5 Закона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804775" w:rsidRDefault="00BB356C" w:rsidP="009C6E84">
      <w:pPr>
        <w:pStyle w:val="ConsPlusNormal"/>
        <w:ind w:firstLine="0"/>
        <w:jc w:val="both"/>
        <w:rPr>
          <w:sz w:val="28"/>
          <w:szCs w:val="28"/>
        </w:rPr>
      </w:pPr>
      <w:r w:rsidRPr="00BB356C">
        <w:rPr>
          <w:sz w:val="28"/>
          <w:szCs w:val="28"/>
        </w:rPr>
        <w:t xml:space="preserve">- Постановлением </w:t>
      </w:r>
      <w:r w:rsidR="00804775" w:rsidRPr="00BB356C">
        <w:rPr>
          <w:sz w:val="28"/>
          <w:szCs w:val="28"/>
        </w:rPr>
        <w:t>Правительства Калужской области от 27.07.2012 N 381 "О мерах по реализации статьи 3 Закона Калужской области "О случаях и порядке бесплатного предоставления в Калужской области земельных участков гражданам, имеющим трех и более детей"</w:t>
      </w:r>
      <w:r>
        <w:rPr>
          <w:sz w:val="28"/>
          <w:szCs w:val="28"/>
        </w:rPr>
        <w:t>.</w:t>
      </w:r>
    </w:p>
    <w:p w:rsidR="00DE3118" w:rsidRPr="00BB356C" w:rsidRDefault="00DE3118" w:rsidP="009C6E8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Уставом администрации МР «</w:t>
      </w:r>
      <w:proofErr w:type="spellStart"/>
      <w:r>
        <w:rPr>
          <w:sz w:val="28"/>
          <w:szCs w:val="28"/>
        </w:rPr>
        <w:t>Износковский</w:t>
      </w:r>
      <w:proofErr w:type="spellEnd"/>
      <w:r>
        <w:rPr>
          <w:sz w:val="28"/>
          <w:szCs w:val="28"/>
        </w:rPr>
        <w:t xml:space="preserve"> район»;</w:t>
      </w:r>
    </w:p>
    <w:p w:rsidR="00D516D4" w:rsidRPr="00CC5952" w:rsidRDefault="00D516D4" w:rsidP="009C6E84">
      <w:pPr>
        <w:pStyle w:val="ConsPlu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952">
        <w:rPr>
          <w:sz w:val="28"/>
          <w:szCs w:val="28"/>
        </w:rPr>
        <w:t xml:space="preserve">Положением об </w:t>
      </w:r>
      <w:r w:rsidR="009C6E84">
        <w:rPr>
          <w:sz w:val="28"/>
          <w:szCs w:val="28"/>
        </w:rPr>
        <w:t xml:space="preserve"> </w:t>
      </w:r>
      <w:r w:rsidRPr="00CC5952">
        <w:rPr>
          <w:sz w:val="28"/>
          <w:szCs w:val="28"/>
        </w:rPr>
        <w:t>Отделе социальной защиты населения администрации МР «</w:t>
      </w:r>
      <w:proofErr w:type="spellStart"/>
      <w:r w:rsidRPr="00CC5952">
        <w:rPr>
          <w:sz w:val="28"/>
          <w:szCs w:val="28"/>
        </w:rPr>
        <w:t>Износковский</w:t>
      </w:r>
      <w:proofErr w:type="spellEnd"/>
      <w:r w:rsidRPr="00CC595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804775" w:rsidRPr="00804775" w:rsidRDefault="00804775" w:rsidP="0080477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B22B2B" w:rsidRPr="009C0569" w:rsidRDefault="00B22B2B" w:rsidP="008806F9">
      <w:pPr>
        <w:pStyle w:val="ConsPlusNormal"/>
        <w:ind w:firstLine="567"/>
        <w:jc w:val="center"/>
        <w:rPr>
          <w:b/>
          <w:sz w:val="28"/>
          <w:szCs w:val="28"/>
        </w:rPr>
      </w:pPr>
      <w:r w:rsidRPr="009C0569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C63796" w:rsidRPr="009C0569" w:rsidRDefault="00C63796" w:rsidP="008806F9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9C0569" w:rsidRDefault="00B22B2B" w:rsidP="00873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0569">
        <w:rPr>
          <w:rFonts w:ascii="Times New Roman" w:hAnsi="Times New Roman"/>
          <w:bCs/>
          <w:sz w:val="28"/>
          <w:szCs w:val="28"/>
        </w:rPr>
        <w:t xml:space="preserve">2.6.1. </w:t>
      </w:r>
      <w:r w:rsidR="004207CD" w:rsidRPr="009C0569">
        <w:rPr>
          <w:rFonts w:ascii="Times New Roman" w:hAnsi="Times New Roman"/>
          <w:bCs/>
          <w:sz w:val="28"/>
          <w:szCs w:val="28"/>
        </w:rPr>
        <w:t>Д</w:t>
      </w:r>
      <w:r w:rsidR="001929DC" w:rsidRPr="009C0569">
        <w:rPr>
          <w:rFonts w:ascii="Times New Roman" w:hAnsi="Times New Roman"/>
          <w:bCs/>
          <w:sz w:val="28"/>
          <w:szCs w:val="28"/>
        </w:rPr>
        <w:t>ля постановки на учет гражданин подает в орган местного самоуправления МР «</w:t>
      </w:r>
      <w:proofErr w:type="spellStart"/>
      <w:r w:rsidR="001929DC" w:rsidRPr="009C0569">
        <w:rPr>
          <w:rFonts w:ascii="Times New Roman" w:hAnsi="Times New Roman"/>
          <w:bCs/>
          <w:sz w:val="28"/>
          <w:szCs w:val="28"/>
        </w:rPr>
        <w:t>Износковский</w:t>
      </w:r>
      <w:proofErr w:type="spellEnd"/>
      <w:r w:rsidR="001929DC" w:rsidRPr="009C0569">
        <w:rPr>
          <w:rFonts w:ascii="Times New Roman" w:hAnsi="Times New Roman"/>
          <w:bCs/>
          <w:sz w:val="28"/>
          <w:szCs w:val="28"/>
        </w:rPr>
        <w:t xml:space="preserve"> район», на территории которого он постоянно проживает, </w:t>
      </w:r>
      <w:r w:rsidR="004207CD" w:rsidRPr="009C0569">
        <w:rPr>
          <w:rFonts w:ascii="Times New Roman" w:hAnsi="Times New Roman"/>
          <w:bCs/>
          <w:sz w:val="28"/>
          <w:szCs w:val="28"/>
        </w:rPr>
        <w:t>заявление</w:t>
      </w:r>
      <w:r w:rsidRPr="009C0569">
        <w:rPr>
          <w:rFonts w:ascii="Times New Roman" w:hAnsi="Times New Roman"/>
          <w:bCs/>
          <w:sz w:val="28"/>
          <w:szCs w:val="28"/>
        </w:rPr>
        <w:t xml:space="preserve"> о постановке на учет с целью предоставления земельного участка для индивидуального жилищного строительства  (приложение 1)</w:t>
      </w:r>
      <w:r w:rsidR="004207CD" w:rsidRPr="009C0569">
        <w:rPr>
          <w:rFonts w:ascii="Times New Roman" w:hAnsi="Times New Roman"/>
          <w:bCs/>
          <w:sz w:val="28"/>
          <w:szCs w:val="28"/>
        </w:rPr>
        <w:t xml:space="preserve"> к которому</w:t>
      </w:r>
      <w:r w:rsidR="00C63796" w:rsidRPr="009C0569">
        <w:rPr>
          <w:rFonts w:ascii="Times New Roman" w:hAnsi="Times New Roman"/>
          <w:bCs/>
          <w:sz w:val="28"/>
          <w:szCs w:val="28"/>
        </w:rPr>
        <w:t xml:space="preserve"> </w:t>
      </w:r>
      <w:r w:rsidRPr="009C0569">
        <w:rPr>
          <w:rFonts w:ascii="Times New Roman" w:hAnsi="Times New Roman"/>
          <w:bCs/>
          <w:sz w:val="28"/>
          <w:szCs w:val="28"/>
        </w:rPr>
        <w:t>прилагаются: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 копия паспорта заявителя или копия документа, заменяющего паспорт.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 копии свидетельств о рождении детей.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 копии документов о передаче детей-сирот и детей, оставшихся без попечения родителей, на воспитание в семью (постановление (распоряжение) о назначении опекуна (попечителя), договор о передаче на воспитание в приемную семью) в случае воспитания в семье детей-сирот и детей, оставшихся без попечения родителей.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 xml:space="preserve">- справка родителя многодетной семьи, выданная уполномоченным органом местного самоуправления, в соответствии со </w:t>
      </w:r>
      <w:hyperlink r:id="rId17" w:history="1">
        <w:r w:rsidRPr="009C0569">
          <w:rPr>
            <w:rFonts w:ascii="Times New Roman" w:hAnsi="Times New Roman"/>
            <w:sz w:val="28"/>
            <w:szCs w:val="28"/>
            <w:lang w:eastAsia="ar-SA"/>
          </w:rPr>
          <w:t>статьей 5</w:t>
        </w:r>
      </w:hyperlink>
      <w:r w:rsidRPr="009C0569">
        <w:rPr>
          <w:rFonts w:ascii="Times New Roman" w:hAnsi="Times New Roman"/>
          <w:sz w:val="28"/>
          <w:szCs w:val="28"/>
          <w:lang w:eastAsia="ar-SA"/>
        </w:rPr>
        <w:t xml:space="preserve"> Закона Калужской области "О статусе многодетной семьи в Калужской области и мерах ее социальной поддержки".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8564F9" w:rsidRPr="009C05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C0569">
        <w:rPr>
          <w:rFonts w:ascii="Times New Roman" w:hAnsi="Times New Roman"/>
          <w:sz w:val="28"/>
          <w:szCs w:val="28"/>
          <w:lang w:eastAsia="ar-SA"/>
        </w:rPr>
        <w:t xml:space="preserve">копия паспорта супруга (супруги) заявителя или копия документа, </w:t>
      </w:r>
      <w:r w:rsidRPr="009C0569">
        <w:rPr>
          <w:rFonts w:ascii="Times New Roman" w:hAnsi="Times New Roman"/>
          <w:sz w:val="28"/>
          <w:szCs w:val="28"/>
          <w:lang w:eastAsia="ar-SA"/>
        </w:rPr>
        <w:lastRenderedPageBreak/>
        <w:t>заменяющего паспорт.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 согласие заявителя и супруга (супруги) заявителя на обработку персональных данных.</w:t>
      </w:r>
    </w:p>
    <w:p w:rsidR="00411868" w:rsidRDefault="00B22B2B" w:rsidP="009C6E8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</w:t>
      </w:r>
      <w:r w:rsidR="00987398" w:rsidRPr="009C05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C0569">
        <w:rPr>
          <w:rFonts w:ascii="Times New Roman" w:hAnsi="Times New Roman"/>
          <w:sz w:val="28"/>
          <w:szCs w:val="28"/>
          <w:lang w:eastAsia="ar-SA"/>
        </w:rPr>
        <w:t xml:space="preserve">копия страхового свидетельства обязательного пенсионного страхования </w:t>
      </w:r>
    </w:p>
    <w:p w:rsidR="00B22B2B" w:rsidRPr="009C0569" w:rsidRDefault="00B22B2B" w:rsidP="004118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гражданина или копия документа, подтверждающего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(АДИ-РЕГ)», по форме, утвержденной Правлением Пенсионного фонда Российской Федерации.</w:t>
      </w:r>
    </w:p>
    <w:p w:rsidR="00E83721" w:rsidRPr="009C0569" w:rsidRDefault="00E83721" w:rsidP="0087324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Заявление о постановке на учет</w:t>
      </w:r>
      <w:r w:rsidR="00415281" w:rsidRPr="009C0569">
        <w:rPr>
          <w:rFonts w:ascii="Times New Roman" w:hAnsi="Times New Roman"/>
          <w:sz w:val="28"/>
          <w:szCs w:val="28"/>
          <w:lang w:eastAsia="ar-SA"/>
        </w:rPr>
        <w:t xml:space="preserve"> подлежит регистрации с присвоением ему регистрационного номера, указанием даты и времени поступления заявления с точностью до минуты.</w:t>
      </w:r>
    </w:p>
    <w:p w:rsidR="00B22B2B" w:rsidRPr="009C0569" w:rsidRDefault="008564F9" w:rsidP="006D42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В случае отсутствия или неполноты представленных документов, прилагаемых к заявлению о постановке на учет, данное заявление не принимается и возвращается гражданину.</w:t>
      </w:r>
    </w:p>
    <w:p w:rsidR="00B22B2B" w:rsidRPr="009C0569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2.6.</w:t>
      </w:r>
      <w:r w:rsidR="00F13338" w:rsidRPr="009C0569">
        <w:rPr>
          <w:rFonts w:ascii="Times New Roman" w:hAnsi="Times New Roman"/>
          <w:sz w:val="28"/>
          <w:szCs w:val="28"/>
          <w:lang w:eastAsia="ar-SA"/>
        </w:rPr>
        <w:t>2</w:t>
      </w:r>
      <w:r w:rsidRPr="009C0569">
        <w:rPr>
          <w:rFonts w:ascii="Times New Roman" w:hAnsi="Times New Roman"/>
          <w:sz w:val="28"/>
          <w:szCs w:val="28"/>
          <w:lang w:eastAsia="ar-SA"/>
        </w:rPr>
        <w:t>. При приеме документов орган учета, многофункциональный центр  не вправе требовать от заявителя:</w:t>
      </w:r>
    </w:p>
    <w:p w:rsidR="00B22B2B" w:rsidRPr="009C0569" w:rsidRDefault="00B22B2B" w:rsidP="00B61B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2B2B" w:rsidRPr="00714FDD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0569">
        <w:rPr>
          <w:rFonts w:ascii="Times New Roman" w:hAnsi="Times New Roman"/>
          <w:sz w:val="28"/>
          <w:szCs w:val="28"/>
          <w:lang w:eastAsia="ar-SA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9C0569">
        <w:rPr>
          <w:rFonts w:ascii="Times New Roman" w:hAnsi="Times New Roman"/>
          <w:sz w:val="28"/>
          <w:szCs w:val="28"/>
          <w:lang w:eastAsia="ar-SA"/>
        </w:rPr>
        <w:t xml:space="preserve"> определенный </w:t>
      </w:r>
      <w:r w:rsidRPr="00714FDD">
        <w:rPr>
          <w:rFonts w:ascii="Times New Roman" w:hAnsi="Times New Roman"/>
          <w:sz w:val="28"/>
          <w:szCs w:val="28"/>
          <w:lang w:eastAsia="ar-SA"/>
        </w:rPr>
        <w:t xml:space="preserve">Федеральным </w:t>
      </w:r>
      <w:hyperlink r:id="rId18" w:history="1">
        <w:r w:rsidRPr="00714FDD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714FDD">
        <w:rPr>
          <w:rFonts w:ascii="Times New Roman" w:hAnsi="Times New Roman"/>
          <w:sz w:val="28"/>
          <w:szCs w:val="28"/>
          <w:lang w:eastAsia="ar-SA"/>
        </w:rPr>
        <w:t xml:space="preserve"> от 27 июля 2010 г. N 210-ФЗ «Об организации предоставления государственных и муниципальных услуг» перечень документов;</w:t>
      </w:r>
    </w:p>
    <w:p w:rsidR="00B22B2B" w:rsidRPr="009C0569" w:rsidRDefault="00B22B2B" w:rsidP="0087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69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2B2B" w:rsidRPr="009C0569" w:rsidRDefault="00B22B2B" w:rsidP="0087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6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0569" w:rsidRDefault="00B22B2B" w:rsidP="0087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6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</w:t>
      </w:r>
    </w:p>
    <w:p w:rsidR="00714FDD" w:rsidRDefault="00B22B2B" w:rsidP="007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569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9C0569">
        <w:rPr>
          <w:rFonts w:ascii="Times New Roman" w:hAnsi="Times New Roman"/>
          <w:sz w:val="28"/>
          <w:szCs w:val="28"/>
        </w:rPr>
        <w:t>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2B2B" w:rsidRPr="009C0569" w:rsidRDefault="00B22B2B" w:rsidP="00714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69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2B2B" w:rsidRPr="009C0569" w:rsidRDefault="00B22B2B" w:rsidP="006D42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0569">
        <w:rPr>
          <w:rFonts w:ascii="Times New Roman" w:hAnsi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органа учета, или должностного лица органа учета,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C0569">
        <w:rPr>
          <w:rFonts w:ascii="Times New Roman" w:hAnsi="Times New Roman"/>
          <w:sz w:val="28"/>
          <w:szCs w:val="28"/>
          <w:lang w:eastAsia="ar-SA"/>
        </w:rPr>
        <w:t xml:space="preserve"> также приносятся извинения за доставленные неудобства.</w:t>
      </w:r>
    </w:p>
    <w:p w:rsidR="00B22B2B" w:rsidRPr="009C0569" w:rsidRDefault="00B22B2B" w:rsidP="008F20FA">
      <w:pPr>
        <w:pStyle w:val="ConsPlusNormal"/>
        <w:ind w:firstLine="567"/>
        <w:jc w:val="both"/>
        <w:rPr>
          <w:sz w:val="28"/>
          <w:szCs w:val="28"/>
        </w:rPr>
      </w:pPr>
    </w:p>
    <w:p w:rsidR="00B22B2B" w:rsidRPr="009C0569" w:rsidRDefault="00B22B2B" w:rsidP="009C0569">
      <w:pPr>
        <w:pStyle w:val="ConsPlusNormal"/>
        <w:ind w:firstLine="567"/>
        <w:jc w:val="center"/>
        <w:rPr>
          <w:b/>
          <w:sz w:val="28"/>
          <w:szCs w:val="28"/>
        </w:rPr>
      </w:pPr>
      <w:r w:rsidRPr="009C0569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самостоятельно</w:t>
      </w:r>
    </w:p>
    <w:p w:rsidR="00987398" w:rsidRPr="009C0569" w:rsidRDefault="00987398" w:rsidP="009C0569">
      <w:pPr>
        <w:pStyle w:val="ConsPlusNormal"/>
        <w:ind w:firstLine="567"/>
        <w:jc w:val="center"/>
        <w:rPr>
          <w:b/>
          <w:sz w:val="28"/>
          <w:szCs w:val="28"/>
          <w:highlight w:val="yellow"/>
        </w:rPr>
      </w:pPr>
    </w:p>
    <w:p w:rsidR="00B22B2B" w:rsidRPr="009C0569" w:rsidRDefault="00B22B2B" w:rsidP="009C0569">
      <w:pPr>
        <w:pStyle w:val="ConsPlusNormal"/>
        <w:ind w:firstLine="567"/>
        <w:jc w:val="both"/>
        <w:rPr>
          <w:sz w:val="28"/>
          <w:szCs w:val="28"/>
        </w:rPr>
      </w:pPr>
      <w:r w:rsidRPr="009C0569">
        <w:rPr>
          <w:sz w:val="28"/>
          <w:szCs w:val="28"/>
        </w:rPr>
        <w:t xml:space="preserve">2.7.1. </w:t>
      </w:r>
      <w:proofErr w:type="gramStart"/>
      <w:r w:rsidRPr="009C0569">
        <w:rPr>
          <w:sz w:val="28"/>
          <w:szCs w:val="28"/>
        </w:rPr>
        <w:t xml:space="preserve">Выписка из Единого государственного реестра недвижимости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кадастра и картографии по Калужской области (Управление </w:t>
      </w:r>
      <w:proofErr w:type="spellStart"/>
      <w:r w:rsidRPr="009C0569">
        <w:rPr>
          <w:sz w:val="28"/>
          <w:szCs w:val="28"/>
        </w:rPr>
        <w:t>Росреестра</w:t>
      </w:r>
      <w:proofErr w:type="spellEnd"/>
      <w:r w:rsidRPr="009C0569">
        <w:rPr>
          <w:sz w:val="28"/>
          <w:szCs w:val="28"/>
        </w:rPr>
        <w:t xml:space="preserve">) или в ФГБУ «ФКП </w:t>
      </w:r>
      <w:proofErr w:type="spellStart"/>
      <w:r w:rsidRPr="009C0569">
        <w:rPr>
          <w:sz w:val="28"/>
          <w:szCs w:val="28"/>
        </w:rPr>
        <w:t>Росреестра</w:t>
      </w:r>
      <w:proofErr w:type="spellEnd"/>
      <w:r w:rsidRPr="009C0569">
        <w:rPr>
          <w:sz w:val="28"/>
          <w:szCs w:val="28"/>
        </w:rPr>
        <w:t>» по Калужской области;</w:t>
      </w:r>
      <w:proofErr w:type="gramEnd"/>
    </w:p>
    <w:p w:rsidR="00B22B2B" w:rsidRPr="009C0569" w:rsidRDefault="00B22B2B" w:rsidP="009C0569">
      <w:pPr>
        <w:pStyle w:val="ConsPlusNormal"/>
        <w:ind w:firstLine="567"/>
        <w:jc w:val="both"/>
        <w:rPr>
          <w:sz w:val="28"/>
          <w:szCs w:val="28"/>
        </w:rPr>
      </w:pPr>
      <w:r w:rsidRPr="009C0569">
        <w:rPr>
          <w:sz w:val="28"/>
          <w:szCs w:val="28"/>
        </w:rPr>
        <w:t>2.7.2. Сведения о регистрации по месту жительства гражданина РФ и о регистрации по месту пребывания гражданина РФ в отношении заявителя (запрашиваю</w:t>
      </w:r>
      <w:r w:rsidR="00490B80" w:rsidRPr="009C0569">
        <w:rPr>
          <w:sz w:val="28"/>
          <w:szCs w:val="28"/>
        </w:rPr>
        <w:t xml:space="preserve">тся в УМВД России </w:t>
      </w:r>
      <w:r w:rsidRPr="009C0569">
        <w:rPr>
          <w:sz w:val="28"/>
          <w:szCs w:val="28"/>
        </w:rPr>
        <w:t>по Калужской области).</w:t>
      </w:r>
    </w:p>
    <w:p w:rsidR="00B22B2B" w:rsidRPr="009C0569" w:rsidRDefault="00B22B2B" w:rsidP="009C0569">
      <w:pPr>
        <w:pStyle w:val="ConsPlusNormal"/>
        <w:ind w:firstLine="567"/>
        <w:jc w:val="both"/>
        <w:rPr>
          <w:sz w:val="28"/>
          <w:szCs w:val="28"/>
        </w:rPr>
      </w:pPr>
      <w:r w:rsidRPr="009C0569">
        <w:rPr>
          <w:sz w:val="28"/>
          <w:szCs w:val="28"/>
        </w:rPr>
        <w:t xml:space="preserve">2.7.3. Сведения о том, что заявитель и члены его семьи </w:t>
      </w:r>
      <w:proofErr w:type="gramStart"/>
      <w:r w:rsidRPr="009C0569">
        <w:rPr>
          <w:sz w:val="28"/>
          <w:szCs w:val="28"/>
        </w:rPr>
        <w:t>состоят на учете в качестве</w:t>
      </w:r>
      <w:r w:rsidR="00B01B4D" w:rsidRPr="009C0569">
        <w:rPr>
          <w:sz w:val="28"/>
          <w:szCs w:val="28"/>
        </w:rPr>
        <w:t xml:space="preserve"> нуждающихся в жилых помещениях </w:t>
      </w:r>
      <w:r w:rsidRPr="009C0569">
        <w:rPr>
          <w:sz w:val="28"/>
          <w:szCs w:val="28"/>
        </w:rPr>
        <w:t>запрашиваются</w:t>
      </w:r>
      <w:proofErr w:type="gramEnd"/>
      <w:r w:rsidRPr="009C0569">
        <w:rPr>
          <w:sz w:val="28"/>
          <w:szCs w:val="28"/>
        </w:rPr>
        <w:t xml:space="preserve"> в администрациях сельских поселений </w:t>
      </w:r>
      <w:proofErr w:type="spellStart"/>
      <w:r w:rsidR="00B01B4D" w:rsidRPr="009C0569">
        <w:rPr>
          <w:sz w:val="28"/>
          <w:szCs w:val="28"/>
        </w:rPr>
        <w:t>Износковского</w:t>
      </w:r>
      <w:proofErr w:type="spellEnd"/>
      <w:r w:rsidRPr="009C0569">
        <w:rPr>
          <w:sz w:val="28"/>
          <w:szCs w:val="28"/>
        </w:rPr>
        <w:t xml:space="preserve"> района</w:t>
      </w:r>
      <w:r w:rsidR="00B01B4D" w:rsidRPr="009C0569">
        <w:rPr>
          <w:sz w:val="28"/>
          <w:szCs w:val="28"/>
        </w:rPr>
        <w:t>.</w:t>
      </w:r>
      <w:r w:rsidRPr="009C0569">
        <w:rPr>
          <w:sz w:val="28"/>
          <w:szCs w:val="28"/>
        </w:rPr>
        <w:t xml:space="preserve"> </w:t>
      </w:r>
    </w:p>
    <w:p w:rsidR="00B22B2B" w:rsidRPr="009C0569" w:rsidRDefault="00B22B2B" w:rsidP="009C0569">
      <w:pPr>
        <w:pStyle w:val="ConsPlusNormal"/>
        <w:ind w:firstLine="567"/>
        <w:jc w:val="both"/>
        <w:rPr>
          <w:sz w:val="28"/>
          <w:szCs w:val="28"/>
        </w:rPr>
      </w:pPr>
      <w:r w:rsidRPr="009C0569">
        <w:rPr>
          <w:sz w:val="28"/>
          <w:szCs w:val="28"/>
        </w:rPr>
        <w:t>2.7.4. Сведения о предоставлении (</w:t>
      </w:r>
      <w:proofErr w:type="spellStart"/>
      <w:r w:rsidRPr="009C0569">
        <w:rPr>
          <w:sz w:val="28"/>
          <w:szCs w:val="28"/>
        </w:rPr>
        <w:t>непредоставлении</w:t>
      </w:r>
      <w:proofErr w:type="spellEnd"/>
      <w:r w:rsidRPr="009C0569">
        <w:rPr>
          <w:sz w:val="28"/>
          <w:szCs w:val="28"/>
        </w:rPr>
        <w:t xml:space="preserve">) ранее гражданину, а также его супругу (супруге) меры социальной поддержки по обеспечению жилыми помещениями в виде социальной выплаты взамен предоставления им земельного участка в собственность в соответствии со ст.7 Закона (запрашиваются в </w:t>
      </w:r>
      <w:r w:rsidR="00835CC5" w:rsidRPr="009C0569">
        <w:rPr>
          <w:sz w:val="28"/>
          <w:szCs w:val="28"/>
        </w:rPr>
        <w:t>М</w:t>
      </w:r>
      <w:r w:rsidRPr="009C0569">
        <w:rPr>
          <w:sz w:val="28"/>
          <w:szCs w:val="28"/>
        </w:rPr>
        <w:t>инистерстве труда и социальной защиты Калужской области).</w:t>
      </w:r>
    </w:p>
    <w:p w:rsidR="00B22B2B" w:rsidRPr="009C0569" w:rsidRDefault="00B22B2B" w:rsidP="009C0569">
      <w:pPr>
        <w:pStyle w:val="ac"/>
        <w:tabs>
          <w:tab w:val="left" w:pos="540"/>
          <w:tab w:val="left" w:pos="900"/>
          <w:tab w:val="left" w:pos="1260"/>
        </w:tabs>
        <w:spacing w:after="0"/>
        <w:ind w:firstLine="567"/>
        <w:jc w:val="both"/>
        <w:rPr>
          <w:sz w:val="28"/>
          <w:szCs w:val="28"/>
          <w:lang w:eastAsia="ar-SA"/>
        </w:rPr>
      </w:pPr>
      <w:r w:rsidRPr="009C0569">
        <w:rPr>
          <w:sz w:val="28"/>
          <w:szCs w:val="28"/>
          <w:lang w:eastAsia="ar-SA"/>
        </w:rPr>
        <w:t>Предоставление документов и информации для предоставления муниципальной услуги осуществляется</w:t>
      </w:r>
      <w:r w:rsidR="009C0569">
        <w:rPr>
          <w:sz w:val="28"/>
          <w:szCs w:val="28"/>
          <w:lang w:eastAsia="ar-SA"/>
        </w:rPr>
        <w:t>,</w:t>
      </w:r>
      <w:r w:rsidRPr="009C0569">
        <w:rPr>
          <w:sz w:val="28"/>
          <w:szCs w:val="28"/>
          <w:lang w:eastAsia="ar-SA"/>
        </w:rPr>
        <w:t xml:space="preserve"> в том числе в электронной форме с использованием единой системы межведомственного электронного взаимодействия.</w:t>
      </w:r>
    </w:p>
    <w:p w:rsidR="00B22B2B" w:rsidRPr="009C0569" w:rsidRDefault="00B22B2B" w:rsidP="00C35A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C0569">
        <w:rPr>
          <w:rFonts w:ascii="Times New Roman" w:hAnsi="Times New Roman"/>
          <w:sz w:val="28"/>
          <w:szCs w:val="28"/>
          <w:lang w:eastAsia="ar-SA"/>
        </w:rPr>
        <w:t>Межведомственное электронное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9C0569" w:rsidRPr="009C0569" w:rsidRDefault="009C0569" w:rsidP="00C35A10">
      <w:pPr>
        <w:tabs>
          <w:tab w:val="left" w:pos="540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C0569">
        <w:rPr>
          <w:rFonts w:ascii="Times New Roman" w:hAnsi="Times New Roman"/>
          <w:sz w:val="28"/>
          <w:szCs w:val="28"/>
        </w:rPr>
        <w:t xml:space="preserve">         Указанные документы можно получить по обращению в соответствующие органы в компетенции, которых находятся эти документы.</w:t>
      </w:r>
      <w:r w:rsidR="00362AC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C0569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B22B2B" w:rsidRPr="00F249A9" w:rsidRDefault="00B22B2B" w:rsidP="008806F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249A9">
        <w:rPr>
          <w:rFonts w:ascii="Times New Roman" w:hAnsi="Times New Roman"/>
          <w:b/>
          <w:kern w:val="36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C33A85" w:rsidRPr="00F249A9" w:rsidRDefault="00C33A85" w:rsidP="00866E2E">
      <w:pPr>
        <w:pStyle w:val="ConsPlusNormal"/>
        <w:ind w:firstLine="567"/>
        <w:jc w:val="both"/>
        <w:rPr>
          <w:sz w:val="28"/>
          <w:szCs w:val="28"/>
        </w:rPr>
      </w:pPr>
    </w:p>
    <w:p w:rsidR="00C33A85" w:rsidRPr="00F249A9" w:rsidRDefault="00C33A85" w:rsidP="007568EB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>В случае отсутствия или неполноты представленных документов, прилагаемых к заявлению о постановке на учет, данное заявление не принимается и возвращается гражданину.</w:t>
      </w:r>
    </w:p>
    <w:p w:rsidR="005C1737" w:rsidRDefault="005C1737" w:rsidP="008806F9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F249A9" w:rsidRDefault="00B22B2B" w:rsidP="008806F9">
      <w:pPr>
        <w:pStyle w:val="ConsPlusNormal"/>
        <w:ind w:firstLine="567"/>
        <w:jc w:val="center"/>
        <w:rPr>
          <w:b/>
          <w:sz w:val="28"/>
          <w:szCs w:val="28"/>
        </w:rPr>
      </w:pPr>
      <w:r w:rsidRPr="00F249A9">
        <w:rPr>
          <w:b/>
          <w:sz w:val="28"/>
          <w:szCs w:val="28"/>
        </w:rPr>
        <w:t>2.9. Исчерпывающий перечень оснований для отказа  и (или) приостановления в предоставлении муниципальной услуги.</w:t>
      </w:r>
    </w:p>
    <w:p w:rsidR="003A489A" w:rsidRPr="00F249A9" w:rsidRDefault="003A489A" w:rsidP="008806F9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F249A9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22B2B" w:rsidRPr="00F249A9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B22B2B" w:rsidRPr="00F249A9" w:rsidRDefault="00B22B2B" w:rsidP="00557ED6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 xml:space="preserve">- несоответствие заявителя требованиям, установленным </w:t>
      </w:r>
      <w:hyperlink w:anchor="Par51" w:tooltip="1.2. Заявителями на предоставление муниципальной услуги &quot;Бесплатное предоставление земельных участков для индивидуального жилищного строительства гражданам, имеющим трех и более детей, в муниципальном образовании &quot;Город Калуга&quot; (далее - муниципальная услуга) я" w:history="1">
        <w:r w:rsidRPr="00F249A9">
          <w:rPr>
            <w:sz w:val="28"/>
            <w:szCs w:val="28"/>
          </w:rPr>
          <w:t>п. 1.2</w:t>
        </w:r>
      </w:hyperlink>
      <w:r w:rsidRPr="00F249A9">
        <w:rPr>
          <w:sz w:val="28"/>
          <w:szCs w:val="28"/>
        </w:rPr>
        <w:t xml:space="preserve"> Регламента, в результате осуществления проверки о соответствии гражданина установленным требованиям;</w:t>
      </w:r>
    </w:p>
    <w:p w:rsidR="00B22B2B" w:rsidRPr="00F249A9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 xml:space="preserve">- </w:t>
      </w:r>
      <w:r w:rsidR="00355C34" w:rsidRPr="00F249A9">
        <w:rPr>
          <w:sz w:val="28"/>
          <w:szCs w:val="28"/>
        </w:rPr>
        <w:t>в случае  выявления недостоверных сведений в представленных документах;</w:t>
      </w:r>
    </w:p>
    <w:p w:rsidR="00B22B2B" w:rsidRPr="00F249A9" w:rsidRDefault="00B22B2B" w:rsidP="00D14C8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 xml:space="preserve">В случае отказа в предоставлении муниципальной услуги уполномоченный орган в течение </w:t>
      </w:r>
      <w:r w:rsidR="00355C34" w:rsidRPr="00F249A9">
        <w:rPr>
          <w:sz w:val="28"/>
          <w:szCs w:val="28"/>
        </w:rPr>
        <w:t xml:space="preserve">5 (пяти) </w:t>
      </w:r>
      <w:r w:rsidRPr="00F249A9">
        <w:rPr>
          <w:sz w:val="28"/>
          <w:szCs w:val="28"/>
        </w:rPr>
        <w:t xml:space="preserve">рабочих дней со дня принятия решения об отказе в предоставлении муниципальной услуги направляет заявителю </w:t>
      </w:r>
      <w:r w:rsidR="00355C34" w:rsidRPr="00F249A9">
        <w:rPr>
          <w:sz w:val="28"/>
          <w:szCs w:val="28"/>
        </w:rPr>
        <w:t>мотивированный отказ в постановке гражданина на учет,</w:t>
      </w:r>
      <w:r w:rsidRPr="00F249A9">
        <w:rPr>
          <w:sz w:val="28"/>
          <w:szCs w:val="28"/>
        </w:rPr>
        <w:t xml:space="preserve"> основанн</w:t>
      </w:r>
      <w:r w:rsidR="00355C34" w:rsidRPr="00F249A9">
        <w:rPr>
          <w:sz w:val="28"/>
          <w:szCs w:val="28"/>
        </w:rPr>
        <w:t>ый</w:t>
      </w:r>
      <w:r w:rsidRPr="00F249A9">
        <w:rPr>
          <w:sz w:val="28"/>
          <w:szCs w:val="28"/>
        </w:rPr>
        <w:t xml:space="preserve"> на соответствующих положениях законодательства и нормативно-правовой базе Российской Федерации.</w:t>
      </w:r>
    </w:p>
    <w:p w:rsidR="00355C34" w:rsidRPr="00F249A9" w:rsidRDefault="00355C34" w:rsidP="00D14C89">
      <w:pPr>
        <w:pStyle w:val="ConsPlusNormal"/>
        <w:ind w:firstLine="567"/>
        <w:jc w:val="both"/>
        <w:rPr>
          <w:sz w:val="28"/>
          <w:szCs w:val="28"/>
        </w:rPr>
      </w:pPr>
    </w:p>
    <w:p w:rsidR="00B22B2B" w:rsidRDefault="00B22B2B" w:rsidP="00934A0F">
      <w:pPr>
        <w:pStyle w:val="ConsPlusNormal"/>
        <w:ind w:firstLine="567"/>
        <w:jc w:val="center"/>
        <w:rPr>
          <w:b/>
          <w:sz w:val="28"/>
          <w:szCs w:val="28"/>
        </w:rPr>
      </w:pPr>
      <w:r w:rsidRPr="00F249A9">
        <w:rPr>
          <w:b/>
          <w:sz w:val="28"/>
          <w:szCs w:val="28"/>
        </w:rPr>
        <w:t>2.10. Порядок, размер и основания взимания государственной пошлины или иной платы за предоставление муниципальной услуги</w:t>
      </w:r>
      <w:r w:rsidR="00F249A9">
        <w:rPr>
          <w:b/>
          <w:sz w:val="28"/>
          <w:szCs w:val="28"/>
        </w:rPr>
        <w:t>.</w:t>
      </w:r>
    </w:p>
    <w:p w:rsidR="00F249A9" w:rsidRPr="00F249A9" w:rsidRDefault="00F249A9" w:rsidP="00934A0F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F249A9" w:rsidRDefault="00B22B2B" w:rsidP="00D14C8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>Муниципальная услуга предоставляется бесплатно.</w:t>
      </w:r>
    </w:p>
    <w:p w:rsidR="003A489A" w:rsidRPr="00C509B8" w:rsidRDefault="003A489A" w:rsidP="00D14C89">
      <w:pPr>
        <w:pStyle w:val="ConsPlusNormal"/>
        <w:ind w:firstLine="567"/>
        <w:jc w:val="both"/>
        <w:rPr>
          <w:sz w:val="22"/>
          <w:szCs w:val="22"/>
        </w:rPr>
      </w:pPr>
    </w:p>
    <w:p w:rsidR="00B22B2B" w:rsidRDefault="00B22B2B" w:rsidP="00934A0F">
      <w:pPr>
        <w:pStyle w:val="ConsPlusNormal"/>
        <w:ind w:firstLine="567"/>
        <w:jc w:val="center"/>
        <w:rPr>
          <w:b/>
          <w:sz w:val="28"/>
          <w:szCs w:val="28"/>
        </w:rPr>
      </w:pPr>
      <w:r w:rsidRPr="00F249A9">
        <w:rPr>
          <w:b/>
          <w:sz w:val="28"/>
          <w:szCs w:val="28"/>
        </w:rPr>
        <w:t>2.11 Максимальный срок ожидания в очереди при подаче заявления о предоставлении муниципальной услуги  и при получении результата предоставления услуги.</w:t>
      </w:r>
    </w:p>
    <w:p w:rsidR="00F249A9" w:rsidRPr="00F249A9" w:rsidRDefault="00F249A9" w:rsidP="00934A0F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22B2B" w:rsidRPr="00F249A9" w:rsidRDefault="00B22B2B" w:rsidP="00D14C8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A489A" w:rsidRPr="00C509B8" w:rsidRDefault="003A489A" w:rsidP="00D14C89">
      <w:pPr>
        <w:pStyle w:val="ConsPlusNormal"/>
        <w:ind w:firstLine="567"/>
        <w:jc w:val="both"/>
        <w:rPr>
          <w:sz w:val="22"/>
          <w:szCs w:val="22"/>
        </w:rPr>
      </w:pPr>
    </w:p>
    <w:p w:rsidR="00B22B2B" w:rsidRPr="00F249A9" w:rsidRDefault="00B22B2B" w:rsidP="008806F9">
      <w:pPr>
        <w:pStyle w:val="ConsPlusNormal"/>
        <w:ind w:firstLine="567"/>
        <w:jc w:val="center"/>
        <w:rPr>
          <w:b/>
          <w:sz w:val="28"/>
          <w:szCs w:val="28"/>
        </w:rPr>
      </w:pPr>
      <w:r w:rsidRPr="00F249A9">
        <w:rPr>
          <w:b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F249A9" w:rsidRPr="00F249A9" w:rsidRDefault="00B22B2B" w:rsidP="00DC1E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9A9">
        <w:rPr>
          <w:rFonts w:ascii="Times New Roman" w:hAnsi="Times New Roman"/>
          <w:sz w:val="28"/>
          <w:szCs w:val="28"/>
        </w:rPr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  <w:r w:rsidR="00F249A9" w:rsidRPr="00F249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249A9" w:rsidRPr="00F249A9">
        <w:rPr>
          <w:rFonts w:ascii="Times New Roman" w:hAnsi="Times New Roman"/>
          <w:sz w:val="28"/>
          <w:szCs w:val="28"/>
          <w:lang w:eastAsia="ar-SA"/>
        </w:rPr>
        <w:lastRenderedPageBreak/>
        <w:t>Заявление о постановке на учет подлежит регистрации с присвоением ему регистрационного номера, указанием даты и времени поступления заявления с точностью до минуты.</w:t>
      </w:r>
    </w:p>
    <w:p w:rsidR="003A489A" w:rsidRPr="00F249A9" w:rsidRDefault="003A489A" w:rsidP="00064838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F249A9">
        <w:rPr>
          <w:sz w:val="28"/>
          <w:szCs w:val="28"/>
        </w:rPr>
        <w:t>Орган учета в течение десяти рабочих дней со дня получения заявления о постановке на учет</w:t>
      </w:r>
      <w:r w:rsidR="00202298" w:rsidRPr="00F249A9">
        <w:rPr>
          <w:sz w:val="28"/>
          <w:szCs w:val="28"/>
        </w:rPr>
        <w:t xml:space="preserve"> и документов, указанных в пункте 2.6.1 Регламента, принимает решение о постановке гражданина на учет в целях предоставления земельного участка в соответствии с Законом Калужской области от 26.04.2012  №275-ОЗ «О порядке бесплатного предоставления в Калужской области земельных участков гражданам, имеющим трех и более детей» и включении</w:t>
      </w:r>
      <w:proofErr w:type="gramEnd"/>
      <w:r w:rsidR="00202298" w:rsidRPr="00F249A9">
        <w:rPr>
          <w:sz w:val="28"/>
          <w:szCs w:val="28"/>
        </w:rPr>
        <w:t xml:space="preserve"> данного гражданина в </w:t>
      </w:r>
      <w:r w:rsidR="00066DB2">
        <w:rPr>
          <w:sz w:val="28"/>
          <w:szCs w:val="28"/>
        </w:rPr>
        <w:t>Р</w:t>
      </w:r>
      <w:r w:rsidR="00202298" w:rsidRPr="00F249A9">
        <w:rPr>
          <w:sz w:val="28"/>
          <w:szCs w:val="28"/>
        </w:rPr>
        <w:t>еестр</w:t>
      </w:r>
      <w:r w:rsidR="00066DB2">
        <w:rPr>
          <w:sz w:val="28"/>
          <w:szCs w:val="28"/>
        </w:rPr>
        <w:t xml:space="preserve"> гр</w:t>
      </w:r>
      <w:r w:rsidR="00202298" w:rsidRPr="00F249A9">
        <w:rPr>
          <w:sz w:val="28"/>
          <w:szCs w:val="28"/>
        </w:rPr>
        <w:t>аждан, имеющих трех и более детей, состоящих на учете для бесплатного предоставления земельн</w:t>
      </w:r>
      <w:r w:rsidR="00066DB2">
        <w:rPr>
          <w:sz w:val="28"/>
          <w:szCs w:val="28"/>
        </w:rPr>
        <w:t>ых участков в Калужской области</w:t>
      </w:r>
      <w:r w:rsidR="00202298" w:rsidRPr="00F249A9">
        <w:rPr>
          <w:sz w:val="28"/>
          <w:szCs w:val="28"/>
        </w:rPr>
        <w:t>, или решение об отказе в постановке гражданина на учет.</w:t>
      </w:r>
    </w:p>
    <w:p w:rsidR="00202298" w:rsidRPr="00F249A9" w:rsidRDefault="00202298" w:rsidP="008806F9">
      <w:pPr>
        <w:pStyle w:val="ConsPlusNormal"/>
        <w:ind w:firstLine="567"/>
        <w:jc w:val="both"/>
        <w:rPr>
          <w:sz w:val="28"/>
          <w:szCs w:val="28"/>
        </w:rPr>
      </w:pPr>
      <w:r w:rsidRPr="00F249A9">
        <w:rPr>
          <w:sz w:val="28"/>
          <w:szCs w:val="28"/>
        </w:rPr>
        <w:t xml:space="preserve">Очередность постановки </w:t>
      </w:r>
      <w:r w:rsidR="00E83721" w:rsidRPr="00F249A9">
        <w:rPr>
          <w:sz w:val="28"/>
          <w:szCs w:val="28"/>
        </w:rPr>
        <w:t>гражданина на учет определяется датой и временем подачи заявления, по которому принято решение о постановке гражданина на учет. При совпадении у двух и более граждан даты и времени подачи заявления о постановке на учет первым на учет ставится гражданин, у которого старше по возрасту третий ребенок. При совпадении дат рождения третьих детей приоритет отдается тому гражданину, у которого больше детей.</w:t>
      </w:r>
    </w:p>
    <w:p w:rsidR="00B22B2B" w:rsidRPr="00F249A9" w:rsidRDefault="00B22B2B" w:rsidP="00D14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9A9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многофункциональном центре осуществляется в срок не более 1 рабочего дня.</w:t>
      </w:r>
    </w:p>
    <w:p w:rsidR="004B6E22" w:rsidRPr="00C509B8" w:rsidRDefault="004B6E22" w:rsidP="00D14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A00D1" w:rsidRPr="006A00D1" w:rsidRDefault="006A00D1" w:rsidP="006A00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0D1">
        <w:rPr>
          <w:rFonts w:ascii="Times New Roman" w:hAnsi="Times New Roman"/>
          <w:b/>
          <w:sz w:val="28"/>
          <w:szCs w:val="28"/>
        </w:rPr>
        <w:t xml:space="preserve">2.13. Требования к помещениям, в которых предоставляется </w:t>
      </w:r>
      <w:r w:rsidR="00346498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6A00D1">
        <w:rPr>
          <w:rFonts w:ascii="Times New Roman" w:hAnsi="Times New Roman"/>
          <w:b/>
          <w:sz w:val="28"/>
          <w:szCs w:val="28"/>
        </w:rPr>
        <w:t>услуга, к местам ожидания и приема заявителей, размещению и оформлению информации о порядке предоставления услуги</w:t>
      </w:r>
      <w:r w:rsidR="00DA35C5">
        <w:rPr>
          <w:rFonts w:ascii="Times New Roman" w:hAnsi="Times New Roman"/>
          <w:b/>
          <w:sz w:val="28"/>
          <w:szCs w:val="28"/>
        </w:rPr>
        <w:t>.</w:t>
      </w:r>
    </w:p>
    <w:p w:rsidR="006A00D1" w:rsidRPr="005520F9" w:rsidRDefault="006A00D1" w:rsidP="00C90391">
      <w:pPr>
        <w:pStyle w:val="5"/>
        <w:widowControl w:val="0"/>
        <w:numPr>
          <w:ilvl w:val="4"/>
          <w:numId w:val="0"/>
        </w:numPr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0F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5520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520F9">
        <w:rPr>
          <w:rFonts w:ascii="Times New Roman" w:hAnsi="Times New Roman" w:cs="Times New Roman"/>
          <w:color w:val="auto"/>
          <w:sz w:val="28"/>
          <w:szCs w:val="28"/>
        </w:rPr>
        <w:t xml:space="preserve">.1. Требования к помещениям, в которых предоставляется </w:t>
      </w:r>
      <w:r w:rsidR="00346498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604B3F">
        <w:rPr>
          <w:rFonts w:ascii="Times New Roman" w:hAnsi="Times New Roman" w:cs="Times New Roman"/>
          <w:color w:val="auto"/>
          <w:sz w:val="28"/>
          <w:szCs w:val="28"/>
        </w:rPr>
        <w:t xml:space="preserve"> услуга.</w:t>
      </w:r>
    </w:p>
    <w:p w:rsidR="006A00D1" w:rsidRP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Помещение, в котором расположен уполномоченный орган, оборудовано входом для свободного доступа заявителей в помещение, в том числе и для инвалидов.</w:t>
      </w:r>
    </w:p>
    <w:p w:rsidR="006A00D1" w:rsidRP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На входе в здание помещается вывеска с наименованием уполномоченного органа, содержащая информацию о режиме работы.</w:t>
      </w:r>
    </w:p>
    <w:p w:rsidR="006A00D1" w:rsidRP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В здании организуются помещения для специалистов, ведущих прием заявителей.</w:t>
      </w:r>
    </w:p>
    <w:p w:rsidR="006A00D1" w:rsidRP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 xml:space="preserve"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государственной услуги осуществляется в одном кабинете. </w:t>
      </w:r>
    </w:p>
    <w:p w:rsidR="006A00D1" w:rsidRP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A00D1" w:rsidRDefault="006A00D1" w:rsidP="006A00D1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Pr="006A00D1">
        <w:rPr>
          <w:i/>
          <w:sz w:val="28"/>
          <w:szCs w:val="28"/>
        </w:rPr>
        <w:t xml:space="preserve"> </w:t>
      </w:r>
      <w:r w:rsidRPr="006A00D1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6A00D1" w:rsidRDefault="006A00D1" w:rsidP="006A00D1">
      <w:pPr>
        <w:pStyle w:val="5"/>
        <w:widowControl w:val="0"/>
        <w:numPr>
          <w:ilvl w:val="4"/>
          <w:numId w:val="0"/>
        </w:numPr>
        <w:spacing w:before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444">
        <w:rPr>
          <w:rFonts w:ascii="Times New Roman" w:hAnsi="Times New Roman" w:cs="Times New Roman"/>
          <w:color w:val="auto"/>
          <w:sz w:val="28"/>
          <w:szCs w:val="28"/>
        </w:rPr>
        <w:lastRenderedPageBreak/>
        <w:t>2.1</w:t>
      </w:r>
      <w:r w:rsidR="006F253B" w:rsidRPr="009B74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B7444">
        <w:rPr>
          <w:rFonts w:ascii="Times New Roman" w:hAnsi="Times New Roman" w:cs="Times New Roman"/>
          <w:color w:val="auto"/>
          <w:sz w:val="28"/>
          <w:szCs w:val="28"/>
        </w:rPr>
        <w:t>.2.Требования к местам для ожидания и приема заявителей</w:t>
      </w:r>
      <w:r w:rsidR="009B74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2CC1" w:rsidRDefault="009B7444" w:rsidP="00632CC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0D1" w:rsidRPr="006A00D1">
        <w:rPr>
          <w:rFonts w:ascii="Times New Roman" w:hAnsi="Times New Roman"/>
          <w:sz w:val="28"/>
          <w:szCs w:val="28"/>
        </w:rPr>
        <w:t>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0D1" w:rsidRPr="006A00D1" w:rsidRDefault="00066DB2" w:rsidP="00632CC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0D1" w:rsidRPr="006A00D1">
        <w:rPr>
          <w:rFonts w:ascii="Times New Roman" w:hAnsi="Times New Roman"/>
          <w:sz w:val="28"/>
          <w:szCs w:val="28"/>
        </w:rPr>
        <w:t>Кабинет приема заявителей должен быть оборудован входом для свободного доступа заявителей, в том числе и для инвалидов. На входе в кабинет помещается информационная табличка (вывеска) с указанием номера кабинета.</w:t>
      </w:r>
      <w:r w:rsidR="00C90391">
        <w:rPr>
          <w:rFonts w:ascii="Times New Roman" w:hAnsi="Times New Roman"/>
          <w:sz w:val="28"/>
          <w:szCs w:val="28"/>
        </w:rPr>
        <w:t xml:space="preserve"> </w:t>
      </w:r>
      <w:r w:rsidR="006A00D1" w:rsidRPr="006A00D1">
        <w:rPr>
          <w:rFonts w:ascii="Times New Roman" w:hAnsi="Times New Roman"/>
          <w:sz w:val="28"/>
          <w:szCs w:val="28"/>
        </w:rPr>
        <w:t>Места для ожидания и приема заявителей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6A00D1" w:rsidRDefault="00066DB2" w:rsidP="00C90391">
      <w:pPr>
        <w:pStyle w:val="5"/>
        <w:widowControl w:val="0"/>
        <w:numPr>
          <w:ilvl w:val="4"/>
          <w:numId w:val="0"/>
        </w:numPr>
        <w:spacing w:before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00D1" w:rsidRPr="006A00D1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B74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A00D1" w:rsidRPr="006A00D1">
        <w:rPr>
          <w:rFonts w:ascii="Times New Roman" w:hAnsi="Times New Roman" w:cs="Times New Roman"/>
          <w:color w:val="auto"/>
          <w:sz w:val="28"/>
          <w:szCs w:val="28"/>
        </w:rPr>
        <w:t xml:space="preserve">.3. Требования к размещению и оформлению информации о порядке предоставления услуги </w:t>
      </w:r>
    </w:p>
    <w:p w:rsidR="006A00D1" w:rsidRPr="006A00D1" w:rsidRDefault="006A00D1" w:rsidP="00F13920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A00D1" w:rsidRPr="006A00D1" w:rsidRDefault="006A00D1" w:rsidP="00F13920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- информационными стендами;</w:t>
      </w:r>
    </w:p>
    <w:p w:rsidR="006A00D1" w:rsidRPr="006A00D1" w:rsidRDefault="006A00D1" w:rsidP="00051DB8">
      <w:pPr>
        <w:pStyle w:val="ConsPlusNormal"/>
        <w:tabs>
          <w:tab w:val="left" w:pos="7938"/>
        </w:tabs>
        <w:ind w:firstLine="539"/>
        <w:jc w:val="both"/>
        <w:rPr>
          <w:sz w:val="28"/>
          <w:szCs w:val="28"/>
        </w:rPr>
      </w:pPr>
      <w:r w:rsidRPr="006A00D1">
        <w:rPr>
          <w:sz w:val="28"/>
          <w:szCs w:val="28"/>
        </w:rPr>
        <w:t>- стульями и столами для возможности оформления документов;</w:t>
      </w:r>
      <w:r w:rsidR="00051DB8">
        <w:rPr>
          <w:sz w:val="28"/>
          <w:szCs w:val="28"/>
        </w:rPr>
        <w:t xml:space="preserve"> </w:t>
      </w:r>
      <w:r w:rsidRPr="006A00D1">
        <w:rPr>
          <w:sz w:val="28"/>
          <w:szCs w:val="28"/>
        </w:rPr>
        <w:t>- образцами заявлений.</w:t>
      </w:r>
    </w:p>
    <w:p w:rsidR="006A00D1" w:rsidRDefault="00104F5C" w:rsidP="00F13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0D1" w:rsidRPr="006A00D1">
        <w:rPr>
          <w:rFonts w:ascii="Times New Roman" w:hAnsi="Times New Roman"/>
          <w:sz w:val="28"/>
          <w:szCs w:val="28"/>
        </w:rPr>
        <w:t xml:space="preserve">На информационных стендах в помещении, где предоставляется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6A00D1" w:rsidRPr="006A00D1">
        <w:rPr>
          <w:rFonts w:ascii="Times New Roman" w:hAnsi="Times New Roman"/>
          <w:sz w:val="28"/>
          <w:szCs w:val="28"/>
        </w:rPr>
        <w:t>услуга, размещается перечень документов, необходимых для предоставления государственной услуги и требования, предъявляемые к этим документам.</w:t>
      </w:r>
    </w:p>
    <w:p w:rsidR="006A00D1" w:rsidRPr="006A00D1" w:rsidRDefault="006A00D1" w:rsidP="006A00D1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2.1</w:t>
      </w:r>
      <w:r w:rsidR="00104F5C">
        <w:rPr>
          <w:b w:val="0"/>
          <w:bCs w:val="0"/>
          <w:sz w:val="28"/>
          <w:szCs w:val="28"/>
        </w:rPr>
        <w:t>3</w:t>
      </w:r>
      <w:r w:rsidRPr="006A00D1">
        <w:rPr>
          <w:b w:val="0"/>
          <w:bCs w:val="0"/>
          <w:sz w:val="28"/>
          <w:szCs w:val="28"/>
        </w:rPr>
        <w:t>.4. Требования к обеспечению условий их доступности для инвалидов.</w:t>
      </w:r>
    </w:p>
    <w:p w:rsidR="006A00D1" w:rsidRPr="006A00D1" w:rsidRDefault="006A00D1" w:rsidP="006A00D1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 xml:space="preserve">- условия беспрепятственного доступа к зданию, в котором предоставляется государственная услуга; 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возможность самостоятельного передвижения по территории в целях доступа к месту предоставления услуги;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возможность беспрепятственного входа и выхода из здания;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содействие инвалиду при входе в здание и выходе из него, информирование инвалида доступных маршрутах общественного транспорта;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надлежащее размещение носителей информации, необходимой  для обеспечения беспрепятственного доступа инвалидов к объектам и услугам, с учетом их жизнедеятельности;</w:t>
      </w:r>
    </w:p>
    <w:p w:rsidR="006A00D1" w:rsidRPr="006A00D1" w:rsidRDefault="006A00D1" w:rsidP="006A00D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A00D1">
        <w:rPr>
          <w:b w:val="0"/>
          <w:bCs w:val="0"/>
          <w:sz w:val="28"/>
          <w:szCs w:val="28"/>
        </w:rPr>
        <w:t>- обеспечения допуска в здание,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22.06.2015г.№ 386н;</w:t>
      </w:r>
    </w:p>
    <w:p w:rsidR="00C90391" w:rsidRDefault="006A00D1" w:rsidP="00645D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0D1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6A00D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A00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00D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A00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A00D1">
        <w:rPr>
          <w:rFonts w:ascii="Times New Roman" w:hAnsi="Times New Roman"/>
          <w:bCs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услуги, в том числе об </w:t>
      </w:r>
      <w:r w:rsidRPr="006A00D1">
        <w:rPr>
          <w:rFonts w:ascii="Times New Roman" w:hAnsi="Times New Roman"/>
          <w:bCs/>
          <w:sz w:val="28"/>
          <w:szCs w:val="28"/>
        </w:rPr>
        <w:lastRenderedPageBreak/>
        <w:t>оформлении необходимых для получения услуги документов, совершении ими других необходимых для получения услуги действий;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632CC1">
        <w:rPr>
          <w:rFonts w:ascii="Times New Roman" w:hAnsi="Times New Roman"/>
          <w:bCs/>
          <w:sz w:val="28"/>
          <w:szCs w:val="28"/>
        </w:rPr>
        <w:t xml:space="preserve">      </w:t>
      </w:r>
      <w:r w:rsidRPr="006A00D1">
        <w:rPr>
          <w:rFonts w:ascii="Times New Roman" w:hAnsi="Times New Roman"/>
          <w:bCs/>
          <w:sz w:val="28"/>
          <w:szCs w:val="28"/>
        </w:rPr>
        <w:t>- предоставление инвалидам возможности направить заявление в электронном виде;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6A00D1" w:rsidRPr="006A00D1" w:rsidRDefault="006A00D1" w:rsidP="00645D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0D1">
        <w:rPr>
          <w:rFonts w:ascii="Times New Roman" w:hAnsi="Times New Roman"/>
          <w:bCs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лицами».</w:t>
      </w:r>
    </w:p>
    <w:p w:rsidR="006A00D1" w:rsidRPr="00C509B8" w:rsidRDefault="006A00D1" w:rsidP="00484F46">
      <w:pPr>
        <w:pStyle w:val="ConsPlusNormal"/>
        <w:ind w:firstLine="567"/>
        <w:jc w:val="both"/>
        <w:rPr>
          <w:sz w:val="22"/>
          <w:szCs w:val="22"/>
        </w:rPr>
      </w:pPr>
    </w:p>
    <w:p w:rsidR="00E16368" w:rsidRPr="00CC5952" w:rsidRDefault="00E16368" w:rsidP="00972186">
      <w:pPr>
        <w:pStyle w:val="ConsPlusNormal"/>
        <w:ind w:firstLine="540"/>
        <w:jc w:val="center"/>
        <w:rPr>
          <w:b/>
          <w:sz w:val="28"/>
          <w:szCs w:val="28"/>
        </w:rPr>
      </w:pPr>
      <w:r w:rsidRPr="00CC5952">
        <w:rPr>
          <w:b/>
          <w:sz w:val="28"/>
          <w:szCs w:val="28"/>
        </w:rPr>
        <w:t>2.1</w:t>
      </w:r>
      <w:r w:rsidR="00186928">
        <w:rPr>
          <w:b/>
          <w:sz w:val="28"/>
          <w:szCs w:val="28"/>
        </w:rPr>
        <w:t>4</w:t>
      </w:r>
      <w:r w:rsidRPr="00CC5952">
        <w:rPr>
          <w:b/>
          <w:sz w:val="28"/>
          <w:szCs w:val="28"/>
        </w:rPr>
        <w:t>.</w:t>
      </w:r>
      <w:r w:rsidR="00186928">
        <w:rPr>
          <w:b/>
          <w:sz w:val="28"/>
          <w:szCs w:val="28"/>
        </w:rPr>
        <w:t xml:space="preserve"> </w:t>
      </w:r>
      <w:r w:rsidRPr="00CC5952">
        <w:rPr>
          <w:b/>
          <w:sz w:val="28"/>
          <w:szCs w:val="28"/>
        </w:rPr>
        <w:t xml:space="preserve">Показатели доступности и качества предоставления </w:t>
      </w:r>
      <w:r w:rsidR="00186928">
        <w:rPr>
          <w:b/>
          <w:sz w:val="28"/>
          <w:szCs w:val="28"/>
        </w:rPr>
        <w:t xml:space="preserve">муниципальной </w:t>
      </w:r>
      <w:r w:rsidRPr="00CC5952">
        <w:rPr>
          <w:b/>
          <w:sz w:val="28"/>
          <w:szCs w:val="28"/>
        </w:rPr>
        <w:t>услуги.</w:t>
      </w:r>
    </w:p>
    <w:p w:rsidR="00E16368" w:rsidRPr="00CC5952" w:rsidRDefault="00E16368" w:rsidP="00E1636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2.1</w:t>
      </w:r>
      <w:r w:rsidR="008006B3">
        <w:rPr>
          <w:sz w:val="28"/>
          <w:szCs w:val="28"/>
        </w:rPr>
        <w:t>4</w:t>
      </w:r>
      <w:r w:rsidRPr="00CC5952">
        <w:rPr>
          <w:sz w:val="28"/>
          <w:szCs w:val="28"/>
        </w:rPr>
        <w:t xml:space="preserve">.1. Показателями доступности предоставления </w:t>
      </w:r>
      <w:r w:rsidR="00904226">
        <w:rPr>
          <w:sz w:val="28"/>
          <w:szCs w:val="28"/>
        </w:rPr>
        <w:t>муниципальной</w:t>
      </w:r>
      <w:r w:rsidRPr="00CC5952">
        <w:rPr>
          <w:sz w:val="28"/>
          <w:szCs w:val="28"/>
        </w:rPr>
        <w:t xml:space="preserve"> услуги являются: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 xml:space="preserve">- оценка уровня информирования заявителей о порядке предоставления </w:t>
      </w:r>
      <w:r w:rsidR="00904226">
        <w:rPr>
          <w:sz w:val="28"/>
          <w:szCs w:val="28"/>
        </w:rPr>
        <w:t xml:space="preserve">муниципальной </w:t>
      </w:r>
      <w:r w:rsidRPr="00CC5952">
        <w:rPr>
          <w:sz w:val="28"/>
          <w:szCs w:val="28"/>
        </w:rPr>
        <w:t>услуги по результатам опроса (</w:t>
      </w:r>
      <w:proofErr w:type="gramStart"/>
      <w:r w:rsidRPr="00CC5952">
        <w:rPr>
          <w:sz w:val="28"/>
          <w:szCs w:val="28"/>
        </w:rPr>
        <w:t>достаточный</w:t>
      </w:r>
      <w:proofErr w:type="gramEnd"/>
      <w:r w:rsidRPr="00CC5952">
        <w:rPr>
          <w:sz w:val="28"/>
          <w:szCs w:val="28"/>
        </w:rPr>
        <w:t>/недостаточный);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 xml:space="preserve">- доля получателей, получивших необходимые сведения о порядке предоставления </w:t>
      </w:r>
      <w:r w:rsidR="00904226">
        <w:rPr>
          <w:sz w:val="28"/>
          <w:szCs w:val="28"/>
        </w:rPr>
        <w:t>муниципальной</w:t>
      </w:r>
      <w:r w:rsidRPr="00CC5952">
        <w:rPr>
          <w:sz w:val="28"/>
          <w:szCs w:val="28"/>
        </w:rPr>
        <w:t xml:space="preserve"> услуги через единый портал, портал услуг Калужской области (% по результатам опроса);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 xml:space="preserve">- доля получателей, получивших </w:t>
      </w:r>
      <w:r w:rsidR="00904226">
        <w:rPr>
          <w:sz w:val="28"/>
          <w:szCs w:val="28"/>
        </w:rPr>
        <w:t>муниципальную</w:t>
      </w:r>
      <w:r w:rsidRPr="00CC5952">
        <w:rPr>
          <w:sz w:val="28"/>
          <w:szCs w:val="28"/>
        </w:rPr>
        <w:t xml:space="preserve"> услугу через многофункциональный центр (% от общего числа заявлений о предоставлении </w:t>
      </w:r>
      <w:r w:rsidR="00904226">
        <w:rPr>
          <w:sz w:val="28"/>
          <w:szCs w:val="28"/>
        </w:rPr>
        <w:t>муниципальной</w:t>
      </w:r>
      <w:r w:rsidRPr="00CC5952">
        <w:rPr>
          <w:sz w:val="28"/>
          <w:szCs w:val="28"/>
        </w:rPr>
        <w:t xml:space="preserve"> услуги, поступивших в уполномоченный орган);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 xml:space="preserve">- доля получателей, направивших свои замечания и предложения об усовершенствовании порядка предоставления </w:t>
      </w:r>
      <w:r w:rsidR="00904226">
        <w:rPr>
          <w:sz w:val="28"/>
          <w:szCs w:val="28"/>
        </w:rPr>
        <w:t>муниципальной</w:t>
      </w:r>
      <w:r w:rsidRPr="00CC5952">
        <w:rPr>
          <w:sz w:val="28"/>
          <w:szCs w:val="28"/>
        </w:rPr>
        <w:t xml:space="preserve"> услуги посредством использования информационной системы обеспечения обратной связи (% от общего числа получателей);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 xml:space="preserve">- количество взаимодействий заявителя с уполномоченным органом (многофункциональным центром) при предоставлении </w:t>
      </w:r>
      <w:r w:rsidR="00904226">
        <w:rPr>
          <w:sz w:val="28"/>
          <w:szCs w:val="28"/>
        </w:rPr>
        <w:t>муниципальной</w:t>
      </w:r>
      <w:r w:rsidRPr="00CC5952">
        <w:rPr>
          <w:sz w:val="28"/>
          <w:szCs w:val="28"/>
        </w:rPr>
        <w:t xml:space="preserve"> услуги - 2.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2.1</w:t>
      </w:r>
      <w:r w:rsidR="008006B3">
        <w:rPr>
          <w:sz w:val="28"/>
          <w:szCs w:val="28"/>
        </w:rPr>
        <w:t>4</w:t>
      </w:r>
      <w:r w:rsidRPr="00CC5952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сроки предоставления государственной услуги;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условия ожидания приема;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порядок информирования о предоставлении государственной услуги;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внимание должностных лиц;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количество взаимодействий заявителя со специалистами уполномоченного органа (многофункционального центра) при предоставлении государственной услуги.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2.1</w:t>
      </w:r>
      <w:r w:rsidR="00A4605B">
        <w:rPr>
          <w:sz w:val="28"/>
          <w:szCs w:val="28"/>
        </w:rPr>
        <w:t>4</w:t>
      </w:r>
      <w:r w:rsidRPr="00CC5952">
        <w:rPr>
          <w:sz w:val="28"/>
          <w:szCs w:val="28"/>
        </w:rPr>
        <w:t>.3. Требования к доступности и качеству предоставления государственной услуги: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наличие различных каналов получения информации о предоставлении государственной услуги;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возможность формирования запроса на предоставление государственной услуги посредством заполнения электронной формы запроса на едином портале, портале услуг Калужской области;</w:t>
      </w:r>
    </w:p>
    <w:p w:rsidR="00E16368" w:rsidRPr="00CC5952" w:rsidRDefault="00A63137" w:rsidP="00E16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368" w:rsidRPr="00CC5952">
        <w:rPr>
          <w:sz w:val="28"/>
          <w:szCs w:val="28"/>
        </w:rPr>
        <w:t>возможность получения сведений о ходе выполнения запроса на едином портале, портале услуг Калужской области;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транспортная доступность мест предоставления государственной услуги;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lastRenderedPageBreak/>
        <w:t>- соблюдение сроков ожидания в очереди при предоставлении государственной услуги;</w:t>
      </w:r>
    </w:p>
    <w:p w:rsidR="00E16368" w:rsidRPr="00CC5952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CC5952">
        <w:rPr>
          <w:sz w:val="28"/>
          <w:szCs w:val="28"/>
        </w:rPr>
        <w:t>- соблюдение сроков предоставления государственной услуги;</w:t>
      </w:r>
    </w:p>
    <w:p w:rsidR="00E16368" w:rsidRPr="00CC5952" w:rsidRDefault="00BB4EDF" w:rsidP="00E16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368" w:rsidRPr="00CC5952">
        <w:rPr>
          <w:sz w:val="28"/>
          <w:szCs w:val="28"/>
        </w:rPr>
        <w:t>возможность предоставления государственной услуги через многофункциональный центр.</w:t>
      </w:r>
    </w:p>
    <w:p w:rsidR="00E16368" w:rsidRDefault="00E16368" w:rsidP="00E16368">
      <w:pPr>
        <w:pStyle w:val="ConsPlusNormal"/>
        <w:spacing w:before="100" w:beforeAutospacing="1"/>
        <w:ind w:left="539"/>
        <w:jc w:val="center"/>
        <w:outlineLvl w:val="2"/>
        <w:rPr>
          <w:b/>
          <w:sz w:val="28"/>
          <w:szCs w:val="28"/>
        </w:rPr>
      </w:pPr>
      <w:r w:rsidRPr="00CC5952">
        <w:rPr>
          <w:b/>
          <w:sz w:val="28"/>
          <w:szCs w:val="28"/>
        </w:rPr>
        <w:t>2.1</w:t>
      </w:r>
      <w:r w:rsidR="00BD737A">
        <w:rPr>
          <w:b/>
          <w:sz w:val="28"/>
          <w:szCs w:val="28"/>
        </w:rPr>
        <w:t>5</w:t>
      </w:r>
      <w:r w:rsidRPr="00CC5952">
        <w:rPr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D737A">
        <w:rPr>
          <w:b/>
          <w:sz w:val="28"/>
          <w:szCs w:val="28"/>
        </w:rPr>
        <w:t>муниципальной</w:t>
      </w:r>
      <w:r w:rsidRPr="00CC5952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BD737A">
        <w:rPr>
          <w:b/>
          <w:sz w:val="28"/>
          <w:szCs w:val="28"/>
        </w:rPr>
        <w:t xml:space="preserve">муниципальной </w:t>
      </w:r>
      <w:r w:rsidRPr="00CC5952">
        <w:rPr>
          <w:b/>
          <w:sz w:val="28"/>
          <w:szCs w:val="28"/>
        </w:rPr>
        <w:t>услуги в электронной форме</w:t>
      </w:r>
    </w:p>
    <w:p w:rsidR="003A7E7E" w:rsidRDefault="003A7E7E" w:rsidP="00E16368">
      <w:pPr>
        <w:pStyle w:val="ConsPlusNormal"/>
        <w:spacing w:before="100" w:beforeAutospacing="1"/>
        <w:ind w:left="539"/>
        <w:jc w:val="center"/>
        <w:outlineLvl w:val="2"/>
        <w:rPr>
          <w:b/>
          <w:sz w:val="28"/>
          <w:szCs w:val="28"/>
        </w:rPr>
      </w:pPr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2.1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5</w:t>
      </w:r>
      <w:r w:rsidRPr="00BD737A">
        <w:rPr>
          <w:rFonts w:ascii="Times New Roman" w:hAnsi="Times New Roman"/>
          <w:spacing w:val="-4"/>
          <w:sz w:val="28"/>
          <w:szCs w:val="28"/>
        </w:rPr>
        <w:t>.1. 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</w:r>
      <w:r w:rsidR="00A6313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26E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BD737A">
        <w:rPr>
          <w:rFonts w:ascii="Times New Roman" w:hAnsi="Times New Roman"/>
          <w:spacing w:val="-4"/>
          <w:sz w:val="28"/>
          <w:szCs w:val="28"/>
        </w:rPr>
        <w:t xml:space="preserve">Заявитель может использовать простую электронную подпись в случае, предусмотренном </w:t>
      </w:r>
      <w:hyperlink r:id="rId19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BD737A">
          <w:rPr>
            <w:rStyle w:val="a3"/>
            <w:rFonts w:ascii="Times New Roman" w:hAnsi="Times New Roman"/>
            <w:color w:val="auto"/>
            <w:spacing w:val="-4"/>
            <w:sz w:val="28"/>
            <w:szCs w:val="28"/>
          </w:rPr>
          <w:t>пунктом 2(1)</w:t>
        </w:r>
      </w:hyperlink>
      <w:r w:rsidRPr="00BD737A">
        <w:rPr>
          <w:rFonts w:ascii="Times New Roman" w:hAnsi="Times New Roman"/>
          <w:spacing w:val="-4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BD737A">
          <w:rPr>
            <w:rFonts w:ascii="Times New Roman" w:hAnsi="Times New Roman"/>
            <w:spacing w:val="-4"/>
            <w:sz w:val="28"/>
            <w:szCs w:val="28"/>
          </w:rPr>
          <w:t>2012 г</w:t>
        </w:r>
      </w:smartTag>
      <w:r w:rsidRPr="00BD737A">
        <w:rPr>
          <w:rFonts w:ascii="Times New Roman" w:hAnsi="Times New Roman"/>
          <w:spacing w:val="-4"/>
          <w:sz w:val="28"/>
          <w:szCs w:val="28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2.1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5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.2.  При предоставлении 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 услуги посредством Единого портала, портала услуг заявителю обеспечивается возможность:</w:t>
      </w:r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а) получения информации о порядке и сроках предоставления государственной услуги;</w:t>
      </w:r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 xml:space="preserve">б) записи на прием в уполномоченный орган для подачи заявления и необходимых документов; </w:t>
      </w:r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в) формирования заявления;</w:t>
      </w:r>
    </w:p>
    <w:p w:rsidR="00E16368" w:rsidRPr="00BD737A" w:rsidRDefault="00E16368" w:rsidP="000B7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г) направления заявления и необходимых документов в электронной форме;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д) получения сведений о ходе предоставления государственной услуги;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е) получения электронного сообщения о результате предоставления государственной услуги;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ж) осуществления оценки качества предоставления государственной услуги;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и) получения результата государственной услуги в форме электронного документа.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2.1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5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.3. При предоставлении 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 услуги посредством Единого портала заявителю направляется: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а) уведомление о приеме и регистрации заявления и информация о донесении необходимых документов;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б) уведомление о результатах рассмотрения заявления.</w:t>
      </w:r>
    </w:p>
    <w:p w:rsidR="00735ED7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2.1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>5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.4. Не допускается отказ в приеме заявления и необходимых документов, а </w:t>
      </w:r>
      <w:r w:rsidRPr="00BD737A">
        <w:rPr>
          <w:rFonts w:ascii="Times New Roman" w:hAnsi="Times New Roman"/>
          <w:spacing w:val="-4"/>
          <w:sz w:val="28"/>
          <w:szCs w:val="28"/>
        </w:rPr>
        <w:lastRenderedPageBreak/>
        <w:t>также отказ в предоставлении</w:t>
      </w:r>
      <w:r w:rsidR="00BD737A" w:rsidRPr="00BD737A">
        <w:rPr>
          <w:rFonts w:ascii="Times New Roman" w:hAnsi="Times New Roman"/>
          <w:spacing w:val="-4"/>
          <w:sz w:val="28"/>
          <w:szCs w:val="28"/>
        </w:rPr>
        <w:t xml:space="preserve"> муниципальной </w:t>
      </w:r>
      <w:r w:rsidRPr="00BD737A">
        <w:rPr>
          <w:rFonts w:ascii="Times New Roman" w:hAnsi="Times New Roman"/>
          <w:spacing w:val="-4"/>
          <w:sz w:val="28"/>
          <w:szCs w:val="28"/>
        </w:rPr>
        <w:t xml:space="preserve">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Едином портале.</w:t>
      </w:r>
      <w:r w:rsidR="00BD737A">
        <w:rPr>
          <w:rFonts w:ascii="Times New Roman" w:hAnsi="Times New Roman"/>
          <w:spacing w:val="-4"/>
          <w:sz w:val="28"/>
          <w:szCs w:val="28"/>
        </w:rPr>
        <w:t xml:space="preserve">   </w:t>
      </w:r>
    </w:p>
    <w:p w:rsidR="00E16368" w:rsidRPr="00BD737A" w:rsidRDefault="00E16368" w:rsidP="0073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37A">
        <w:rPr>
          <w:rFonts w:ascii="Times New Roman" w:hAnsi="Times New Roman"/>
          <w:spacing w:val="-4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BD737A">
        <w:rPr>
          <w:rFonts w:ascii="Times New Roman" w:hAnsi="Times New Roman"/>
          <w:spacing w:val="-4"/>
          <w:sz w:val="28"/>
          <w:szCs w:val="28"/>
        </w:rPr>
        <w:t>ии и ау</w:t>
      </w:r>
      <w:proofErr w:type="gramEnd"/>
      <w:r w:rsidRPr="00BD737A">
        <w:rPr>
          <w:rFonts w:ascii="Times New Roman" w:hAnsi="Times New Roman"/>
          <w:spacing w:val="-4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2.1</w:t>
      </w:r>
      <w:r w:rsidR="00BD737A" w:rsidRPr="00BD737A">
        <w:rPr>
          <w:sz w:val="28"/>
          <w:szCs w:val="28"/>
        </w:rPr>
        <w:t>5</w:t>
      </w:r>
      <w:r w:rsidRPr="00BD737A">
        <w:rPr>
          <w:sz w:val="28"/>
          <w:szCs w:val="28"/>
        </w:rPr>
        <w:t>.5.</w:t>
      </w:r>
      <w:r w:rsidR="00972186">
        <w:rPr>
          <w:sz w:val="28"/>
          <w:szCs w:val="28"/>
        </w:rPr>
        <w:t xml:space="preserve"> </w:t>
      </w:r>
      <w:r w:rsidRPr="00BD737A">
        <w:rPr>
          <w:sz w:val="28"/>
          <w:szCs w:val="28"/>
        </w:rPr>
        <w:t>Прием заявителей в уполномоченном органе осуществляется по предварительной записи.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Запись заявителей на прием в уполномоченный орган (далее - запись) осуществляется посредством Единого портала, портала услуг,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2.1</w:t>
      </w:r>
      <w:r w:rsidR="00BD737A" w:rsidRPr="00BD737A">
        <w:rPr>
          <w:sz w:val="28"/>
          <w:szCs w:val="28"/>
        </w:rPr>
        <w:t>5</w:t>
      </w:r>
      <w:r w:rsidRPr="00BD737A">
        <w:rPr>
          <w:sz w:val="28"/>
          <w:szCs w:val="28"/>
        </w:rPr>
        <w:t>.6. Для осуществления предварительной записи посредством Единого портала, портала услуг, заявителю необходимо указать запрашиваемые системой данные.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2.1</w:t>
      </w:r>
      <w:r w:rsidR="00BD737A" w:rsidRPr="00BD737A">
        <w:rPr>
          <w:sz w:val="28"/>
          <w:szCs w:val="28"/>
        </w:rPr>
        <w:t>5</w:t>
      </w:r>
      <w:r w:rsidRPr="00BD737A">
        <w:rPr>
          <w:sz w:val="28"/>
          <w:szCs w:val="28"/>
        </w:rPr>
        <w:t>.7.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E16368" w:rsidRPr="00BD737A" w:rsidRDefault="00E16368" w:rsidP="00E16368">
      <w:pPr>
        <w:pStyle w:val="ConsPlusNormal"/>
        <w:ind w:firstLine="539"/>
        <w:jc w:val="both"/>
        <w:rPr>
          <w:sz w:val="28"/>
          <w:szCs w:val="28"/>
        </w:rPr>
      </w:pPr>
      <w:r w:rsidRPr="00BD737A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E16368" w:rsidRPr="00BD737A" w:rsidRDefault="00E16368" w:rsidP="00E16368">
      <w:pPr>
        <w:pStyle w:val="ConsPlusNormal"/>
        <w:ind w:firstLine="540"/>
        <w:jc w:val="both"/>
        <w:rPr>
          <w:sz w:val="28"/>
          <w:szCs w:val="28"/>
        </w:rPr>
      </w:pPr>
      <w:r w:rsidRPr="00BD737A">
        <w:rPr>
          <w:sz w:val="28"/>
          <w:szCs w:val="28"/>
        </w:rPr>
        <w:t xml:space="preserve">Подача заявления о предоставлении государственной услуги в электронной форме осуществляется в соответствии с требованиями Федерального </w:t>
      </w:r>
      <w:hyperlink r:id="rId20" w:history="1">
        <w:r w:rsidRPr="00BD737A">
          <w:rPr>
            <w:sz w:val="28"/>
            <w:szCs w:val="28"/>
          </w:rPr>
          <w:t>закона</w:t>
        </w:r>
      </w:hyperlink>
      <w:r w:rsidRPr="00BD737A">
        <w:rPr>
          <w:sz w:val="28"/>
          <w:szCs w:val="28"/>
        </w:rPr>
        <w:t xml:space="preserve"> от 06.04.2011 N 63-ФЗ "Об электронной подписи" и Федерального </w:t>
      </w:r>
      <w:hyperlink r:id="rId21" w:history="1">
        <w:r w:rsidRPr="00BD737A">
          <w:rPr>
            <w:sz w:val="28"/>
            <w:szCs w:val="28"/>
          </w:rPr>
          <w:t>закона</w:t>
        </w:r>
      </w:hyperlink>
      <w:r w:rsidRPr="00BD737A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4B6E22" w:rsidRPr="00C509B8" w:rsidRDefault="004B6E22" w:rsidP="00C509B8">
      <w:pPr>
        <w:pStyle w:val="ConsPlusNormal"/>
        <w:ind w:firstLine="567"/>
        <w:jc w:val="both"/>
        <w:rPr>
          <w:sz w:val="22"/>
          <w:szCs w:val="22"/>
        </w:rPr>
      </w:pPr>
    </w:p>
    <w:p w:rsidR="00B22B2B" w:rsidRDefault="00B22B2B" w:rsidP="00D43744">
      <w:pPr>
        <w:pStyle w:val="ConsPlusTitle"/>
        <w:ind w:firstLine="567"/>
        <w:jc w:val="center"/>
        <w:outlineLvl w:val="1"/>
        <w:rPr>
          <w:sz w:val="28"/>
          <w:szCs w:val="28"/>
        </w:rPr>
      </w:pPr>
      <w:r w:rsidRPr="00972186">
        <w:rPr>
          <w:bCs w:val="0"/>
          <w:sz w:val="28"/>
          <w:szCs w:val="28"/>
          <w:lang w:val="en-US"/>
        </w:rPr>
        <w:t>III</w:t>
      </w:r>
      <w:r w:rsidRPr="00972186">
        <w:rPr>
          <w:b w:val="0"/>
          <w:bCs w:val="0"/>
          <w:sz w:val="28"/>
          <w:szCs w:val="28"/>
        </w:rPr>
        <w:t xml:space="preserve">. </w:t>
      </w:r>
      <w:bookmarkStart w:id="2" w:name="sub_1004"/>
      <w:r w:rsidRPr="00972186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D43744">
        <w:rPr>
          <w:sz w:val="28"/>
          <w:szCs w:val="28"/>
        </w:rPr>
        <w:t xml:space="preserve"> </w:t>
      </w:r>
      <w:r w:rsidRPr="00972186">
        <w:rPr>
          <w:sz w:val="28"/>
          <w:szCs w:val="28"/>
        </w:rPr>
        <w:t>административных процедур в электронной форме</w:t>
      </w:r>
      <w:r w:rsidR="004D5BFD">
        <w:rPr>
          <w:sz w:val="28"/>
          <w:szCs w:val="28"/>
        </w:rPr>
        <w:t>.</w:t>
      </w:r>
    </w:p>
    <w:p w:rsidR="00672E4D" w:rsidRDefault="00672E4D" w:rsidP="00833FEB">
      <w:pPr>
        <w:pStyle w:val="ConsPlusTitle"/>
        <w:ind w:firstLine="567"/>
        <w:jc w:val="center"/>
        <w:rPr>
          <w:sz w:val="28"/>
          <w:szCs w:val="28"/>
        </w:rPr>
      </w:pPr>
    </w:p>
    <w:p w:rsidR="004D5BFD" w:rsidRPr="004D5BFD" w:rsidRDefault="00672E4D" w:rsidP="004D5BFD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BFD" w:rsidRPr="007568EB">
        <w:rPr>
          <w:b w:val="0"/>
          <w:sz w:val="28"/>
          <w:szCs w:val="28"/>
        </w:rPr>
        <w:t>Последовательность действий  (административных процедур) при</w:t>
      </w:r>
      <w:r w:rsidRPr="007568EB">
        <w:rPr>
          <w:b w:val="0"/>
          <w:sz w:val="28"/>
          <w:szCs w:val="28"/>
        </w:rPr>
        <w:t xml:space="preserve"> предоставлении </w:t>
      </w:r>
      <w:r w:rsidR="004D5BFD" w:rsidRPr="007568EB">
        <w:rPr>
          <w:b w:val="0"/>
          <w:sz w:val="28"/>
          <w:szCs w:val="28"/>
        </w:rPr>
        <w:t xml:space="preserve">муниципальной </w:t>
      </w:r>
      <w:r w:rsidRPr="007568EB">
        <w:rPr>
          <w:b w:val="0"/>
          <w:sz w:val="28"/>
          <w:szCs w:val="28"/>
        </w:rPr>
        <w:t>у</w:t>
      </w:r>
      <w:r w:rsidR="004D5BFD" w:rsidRPr="007568EB">
        <w:rPr>
          <w:b w:val="0"/>
          <w:sz w:val="28"/>
          <w:szCs w:val="28"/>
        </w:rPr>
        <w:t xml:space="preserve">слуги представлена блок-схемой </w:t>
      </w:r>
      <w:r w:rsidR="00A34A37">
        <w:rPr>
          <w:b w:val="0"/>
          <w:sz w:val="28"/>
          <w:szCs w:val="28"/>
        </w:rPr>
        <w:t>(</w:t>
      </w:r>
      <w:r w:rsidR="004D5BFD" w:rsidRPr="007568EB">
        <w:rPr>
          <w:b w:val="0"/>
          <w:sz w:val="28"/>
          <w:szCs w:val="28"/>
        </w:rPr>
        <w:t>приложени</w:t>
      </w:r>
      <w:r w:rsidR="00A34A37">
        <w:rPr>
          <w:b w:val="0"/>
          <w:sz w:val="28"/>
          <w:szCs w:val="28"/>
        </w:rPr>
        <w:t>е</w:t>
      </w:r>
      <w:r w:rsidR="004D5BFD" w:rsidRPr="007568EB">
        <w:rPr>
          <w:b w:val="0"/>
          <w:sz w:val="28"/>
          <w:szCs w:val="28"/>
        </w:rPr>
        <w:t xml:space="preserve"> № </w:t>
      </w:r>
      <w:r w:rsidR="007568EB" w:rsidRPr="007568EB">
        <w:rPr>
          <w:b w:val="0"/>
          <w:sz w:val="28"/>
          <w:szCs w:val="28"/>
        </w:rPr>
        <w:t>4</w:t>
      </w:r>
      <w:r w:rsidR="00A34A37">
        <w:rPr>
          <w:b w:val="0"/>
          <w:sz w:val="28"/>
          <w:szCs w:val="28"/>
        </w:rPr>
        <w:t xml:space="preserve">) </w:t>
      </w:r>
      <w:r w:rsidR="004D5BFD" w:rsidRPr="007568EB">
        <w:rPr>
          <w:b w:val="0"/>
          <w:sz w:val="28"/>
          <w:szCs w:val="28"/>
        </w:rPr>
        <w:t>к</w:t>
      </w:r>
      <w:r w:rsidR="004D5BFD" w:rsidRPr="004D5BFD">
        <w:rPr>
          <w:b w:val="0"/>
          <w:sz w:val="28"/>
          <w:szCs w:val="28"/>
        </w:rPr>
        <w:t xml:space="preserve"> настоящему административному регламенту.</w:t>
      </w:r>
    </w:p>
    <w:p w:rsidR="004D5BFD" w:rsidRPr="00033374" w:rsidRDefault="00672E4D" w:rsidP="004D5BFD">
      <w:pPr>
        <w:pStyle w:val="ConsPlusNormal"/>
        <w:ind w:firstLine="539"/>
        <w:jc w:val="both"/>
        <w:rPr>
          <w:sz w:val="28"/>
          <w:szCs w:val="28"/>
        </w:rPr>
      </w:pPr>
      <w:r w:rsidRPr="00033374">
        <w:rPr>
          <w:sz w:val="28"/>
          <w:szCs w:val="28"/>
        </w:rPr>
        <w:t xml:space="preserve">3.1. </w:t>
      </w:r>
      <w:r w:rsidR="004D5BFD" w:rsidRPr="0003337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0606" w:rsidRPr="00033374" w:rsidRDefault="00672E4D" w:rsidP="004D5BFD">
      <w:pPr>
        <w:pStyle w:val="ConsPlusNormal"/>
        <w:ind w:firstLine="539"/>
        <w:jc w:val="both"/>
        <w:rPr>
          <w:sz w:val="28"/>
          <w:szCs w:val="28"/>
        </w:rPr>
      </w:pPr>
      <w:r w:rsidRPr="00033374">
        <w:rPr>
          <w:sz w:val="28"/>
          <w:szCs w:val="28"/>
        </w:rPr>
        <w:t>1.</w:t>
      </w:r>
      <w:r w:rsidR="004D5BFD" w:rsidRPr="00033374">
        <w:rPr>
          <w:sz w:val="28"/>
          <w:szCs w:val="28"/>
        </w:rPr>
        <w:t xml:space="preserve"> Прием </w:t>
      </w:r>
      <w:r w:rsidR="00010606" w:rsidRPr="00033374">
        <w:rPr>
          <w:sz w:val="28"/>
          <w:szCs w:val="28"/>
        </w:rPr>
        <w:t xml:space="preserve">и регистрация </w:t>
      </w:r>
      <w:r w:rsidR="004D5BFD" w:rsidRPr="00033374">
        <w:rPr>
          <w:sz w:val="28"/>
          <w:szCs w:val="28"/>
        </w:rPr>
        <w:t xml:space="preserve">заявления </w:t>
      </w:r>
      <w:r w:rsidR="00010606" w:rsidRPr="00033374">
        <w:rPr>
          <w:sz w:val="28"/>
          <w:szCs w:val="28"/>
        </w:rPr>
        <w:t>о постановке на учет.</w:t>
      </w:r>
    </w:p>
    <w:p w:rsidR="00672E4D" w:rsidRPr="00033374" w:rsidRDefault="00010606" w:rsidP="004D5BFD">
      <w:pPr>
        <w:pStyle w:val="ConsPlusNormal"/>
        <w:ind w:firstLine="539"/>
        <w:jc w:val="both"/>
        <w:rPr>
          <w:sz w:val="28"/>
          <w:szCs w:val="28"/>
        </w:rPr>
      </w:pPr>
      <w:r w:rsidRPr="00033374">
        <w:rPr>
          <w:sz w:val="28"/>
          <w:szCs w:val="28"/>
        </w:rPr>
        <w:t>2.Рассмотрение представленных док</w:t>
      </w:r>
      <w:r w:rsidR="004D5BFD" w:rsidRPr="00033374">
        <w:rPr>
          <w:sz w:val="28"/>
          <w:szCs w:val="28"/>
        </w:rPr>
        <w:t xml:space="preserve">ументов, необходимых для предоставления </w:t>
      </w:r>
      <w:r w:rsidR="00672E4D" w:rsidRPr="00033374">
        <w:rPr>
          <w:sz w:val="28"/>
          <w:szCs w:val="28"/>
        </w:rPr>
        <w:t>муниципальной ус</w:t>
      </w:r>
      <w:r w:rsidRPr="00033374">
        <w:rPr>
          <w:sz w:val="28"/>
          <w:szCs w:val="28"/>
        </w:rPr>
        <w:t>луги.</w:t>
      </w:r>
    </w:p>
    <w:p w:rsidR="00DE662A" w:rsidRPr="00033374" w:rsidRDefault="00672E4D" w:rsidP="004D5BFD">
      <w:pPr>
        <w:pStyle w:val="ConsPlusNormal"/>
        <w:ind w:firstLine="539"/>
        <w:jc w:val="both"/>
        <w:rPr>
          <w:sz w:val="28"/>
          <w:szCs w:val="28"/>
        </w:rPr>
      </w:pPr>
      <w:r w:rsidRPr="00033374">
        <w:rPr>
          <w:sz w:val="28"/>
          <w:szCs w:val="28"/>
        </w:rPr>
        <w:t>3.</w:t>
      </w:r>
      <w:r w:rsidR="004D5BFD" w:rsidRPr="00033374">
        <w:rPr>
          <w:sz w:val="28"/>
          <w:szCs w:val="28"/>
        </w:rPr>
        <w:t>Направление запросов по каналам системы межведомственного электронного взаимодействия</w:t>
      </w:r>
      <w:r w:rsidR="00DE662A" w:rsidRPr="00033374">
        <w:rPr>
          <w:sz w:val="28"/>
          <w:szCs w:val="28"/>
        </w:rPr>
        <w:t>, необходимых для предоставления муниципальной услуги.</w:t>
      </w:r>
    </w:p>
    <w:p w:rsidR="00033374" w:rsidRPr="00033374" w:rsidRDefault="00033374" w:rsidP="00033374">
      <w:pPr>
        <w:pStyle w:val="ConsPlusNormal"/>
        <w:ind w:firstLine="567"/>
        <w:jc w:val="both"/>
        <w:rPr>
          <w:sz w:val="28"/>
          <w:szCs w:val="28"/>
        </w:rPr>
      </w:pPr>
      <w:r w:rsidRPr="00033374">
        <w:rPr>
          <w:sz w:val="28"/>
          <w:szCs w:val="28"/>
        </w:rPr>
        <w:lastRenderedPageBreak/>
        <w:t>4</w:t>
      </w:r>
      <w:r w:rsidR="00DE662A" w:rsidRPr="00033374">
        <w:rPr>
          <w:sz w:val="28"/>
          <w:szCs w:val="28"/>
        </w:rPr>
        <w:t xml:space="preserve">. </w:t>
      </w:r>
      <w:r w:rsidRPr="00033374">
        <w:rPr>
          <w:sz w:val="28"/>
          <w:szCs w:val="28"/>
        </w:rPr>
        <w:t xml:space="preserve">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</w:t>
      </w:r>
      <w:r w:rsidR="00A34A37">
        <w:rPr>
          <w:sz w:val="28"/>
          <w:szCs w:val="28"/>
        </w:rPr>
        <w:t>Реестр</w:t>
      </w:r>
      <w:r w:rsidRPr="00033374">
        <w:rPr>
          <w:sz w:val="28"/>
          <w:szCs w:val="28"/>
        </w:rPr>
        <w:t xml:space="preserve"> граждан, имеющих трех и более детей, состоящих на учете для бесплатного предоставления земельных участков в муниципальном районе "</w:t>
      </w:r>
      <w:proofErr w:type="spellStart"/>
      <w:r w:rsidRPr="00033374">
        <w:rPr>
          <w:sz w:val="28"/>
          <w:szCs w:val="28"/>
        </w:rPr>
        <w:t>Износковский</w:t>
      </w:r>
      <w:proofErr w:type="spellEnd"/>
      <w:r w:rsidRPr="00033374">
        <w:rPr>
          <w:sz w:val="28"/>
          <w:szCs w:val="28"/>
        </w:rPr>
        <w:t xml:space="preserve"> район»", либо мотивированное решение об отказе в предоставлении муниципальной услуги.</w:t>
      </w:r>
    </w:p>
    <w:p w:rsidR="004D5BFD" w:rsidRPr="00033374" w:rsidRDefault="00033374" w:rsidP="004D5BFD">
      <w:pPr>
        <w:pStyle w:val="ConsPlusNormal"/>
        <w:ind w:firstLine="539"/>
        <w:jc w:val="both"/>
        <w:rPr>
          <w:sz w:val="28"/>
          <w:szCs w:val="28"/>
        </w:rPr>
      </w:pPr>
      <w:r w:rsidRPr="00033374">
        <w:rPr>
          <w:sz w:val="28"/>
          <w:szCs w:val="28"/>
        </w:rPr>
        <w:t>5</w:t>
      </w:r>
      <w:r w:rsidR="00DE662A" w:rsidRPr="00033374">
        <w:rPr>
          <w:sz w:val="28"/>
          <w:szCs w:val="28"/>
        </w:rPr>
        <w:t>. Направление в адрес заявителя</w:t>
      </w:r>
      <w:r w:rsidR="004D5BFD" w:rsidRPr="00033374">
        <w:rPr>
          <w:sz w:val="28"/>
          <w:szCs w:val="28"/>
        </w:rPr>
        <w:t xml:space="preserve"> </w:t>
      </w:r>
      <w:r w:rsidR="00507D44" w:rsidRPr="00033374">
        <w:rPr>
          <w:sz w:val="28"/>
          <w:szCs w:val="28"/>
        </w:rPr>
        <w:t xml:space="preserve">уведомления о постановке и внесения в </w:t>
      </w:r>
      <w:r w:rsidR="00A34A37">
        <w:rPr>
          <w:sz w:val="28"/>
          <w:szCs w:val="28"/>
        </w:rPr>
        <w:t>Реестр</w:t>
      </w:r>
      <w:r w:rsidR="00507D44" w:rsidRPr="00033374">
        <w:rPr>
          <w:sz w:val="28"/>
          <w:szCs w:val="28"/>
        </w:rPr>
        <w:t xml:space="preserve"> либо </w:t>
      </w:r>
      <w:proofErr w:type="gramStart"/>
      <w:r w:rsidR="00507D44" w:rsidRPr="00033374">
        <w:rPr>
          <w:sz w:val="28"/>
          <w:szCs w:val="28"/>
        </w:rPr>
        <w:t>об отказе в постановке на учет с указанием причин отказа в предоставлении</w:t>
      </w:r>
      <w:proofErr w:type="gramEnd"/>
      <w:r w:rsidR="00507D44" w:rsidRPr="00033374">
        <w:rPr>
          <w:sz w:val="28"/>
          <w:szCs w:val="28"/>
        </w:rPr>
        <w:t xml:space="preserve"> услуги.</w:t>
      </w:r>
    </w:p>
    <w:p w:rsidR="00507D44" w:rsidRPr="007568EB" w:rsidRDefault="00033374" w:rsidP="004D5BFD">
      <w:pPr>
        <w:pStyle w:val="ConsPlusNormal"/>
        <w:ind w:firstLine="539"/>
        <w:jc w:val="both"/>
        <w:rPr>
          <w:sz w:val="28"/>
          <w:szCs w:val="28"/>
        </w:rPr>
      </w:pPr>
      <w:r w:rsidRPr="007568EB">
        <w:rPr>
          <w:sz w:val="28"/>
          <w:szCs w:val="28"/>
        </w:rPr>
        <w:t>6</w:t>
      </w:r>
      <w:r w:rsidR="00507D44" w:rsidRPr="007568EB">
        <w:rPr>
          <w:sz w:val="28"/>
          <w:szCs w:val="28"/>
        </w:rPr>
        <w:t xml:space="preserve">. Включение гражданина в </w:t>
      </w:r>
      <w:r w:rsidR="00A34A37">
        <w:rPr>
          <w:sz w:val="28"/>
          <w:szCs w:val="28"/>
        </w:rPr>
        <w:t>Реестр</w:t>
      </w:r>
      <w:r w:rsidR="00507D44" w:rsidRPr="007568EB">
        <w:rPr>
          <w:sz w:val="28"/>
          <w:szCs w:val="28"/>
        </w:rPr>
        <w:t xml:space="preserve"> граждан, имеющих трех и более детей, состоящих на учете для бесплатного предоставления земельных участков.</w:t>
      </w:r>
    </w:p>
    <w:p w:rsidR="00B22B2B" w:rsidRPr="007568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7568EB">
        <w:rPr>
          <w:sz w:val="28"/>
          <w:szCs w:val="28"/>
        </w:rPr>
        <w:t>3.</w:t>
      </w:r>
      <w:r w:rsidR="00403AE9" w:rsidRPr="007568EB">
        <w:rPr>
          <w:sz w:val="28"/>
          <w:szCs w:val="28"/>
        </w:rPr>
        <w:t>2</w:t>
      </w:r>
      <w:r w:rsidRPr="007568EB">
        <w:rPr>
          <w:sz w:val="28"/>
          <w:szCs w:val="28"/>
        </w:rPr>
        <w:t>. Описание административных процедур.</w:t>
      </w:r>
    </w:p>
    <w:p w:rsidR="00B22B2B" w:rsidRPr="008F26E8" w:rsidRDefault="00403AE9" w:rsidP="00873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68EB">
        <w:rPr>
          <w:rFonts w:ascii="Times New Roman" w:hAnsi="Times New Roman"/>
          <w:sz w:val="28"/>
          <w:szCs w:val="28"/>
          <w:lang w:eastAsia="ar-SA"/>
        </w:rPr>
        <w:t>3.2</w:t>
      </w:r>
      <w:r w:rsidR="00B22B2B" w:rsidRPr="007568EB">
        <w:rPr>
          <w:rFonts w:ascii="Times New Roman" w:hAnsi="Times New Roman"/>
          <w:sz w:val="28"/>
          <w:szCs w:val="28"/>
          <w:lang w:eastAsia="ar-SA"/>
        </w:rPr>
        <w:t xml:space="preserve">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</w:t>
      </w:r>
      <w:r w:rsidR="00B22B2B" w:rsidRPr="008F26E8">
        <w:rPr>
          <w:rFonts w:ascii="Times New Roman" w:hAnsi="Times New Roman"/>
          <w:sz w:val="28"/>
          <w:szCs w:val="28"/>
          <w:lang w:eastAsia="ar-SA"/>
        </w:rPr>
        <w:t xml:space="preserve">подпункте 2.6.1. раздела  </w:t>
      </w:r>
      <w:r w:rsidR="00B22B2B" w:rsidRPr="008F26E8">
        <w:rPr>
          <w:rFonts w:ascii="Times New Roman" w:hAnsi="Times New Roman"/>
          <w:sz w:val="28"/>
          <w:szCs w:val="28"/>
          <w:lang w:val="en-US" w:eastAsia="ar-SA"/>
        </w:rPr>
        <w:t>II</w:t>
      </w:r>
      <w:r w:rsidR="00B22B2B" w:rsidRPr="008F26E8">
        <w:rPr>
          <w:rFonts w:ascii="Times New Roman" w:hAnsi="Times New Roman"/>
          <w:sz w:val="28"/>
          <w:szCs w:val="28"/>
          <w:lang w:eastAsia="ar-SA"/>
        </w:rPr>
        <w:t xml:space="preserve">  административного регламента. </w:t>
      </w:r>
    </w:p>
    <w:p w:rsidR="00B22B2B" w:rsidRPr="007568EB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Основанием для начала административной</w:t>
      </w:r>
      <w:r w:rsidRPr="007568EB">
        <w:rPr>
          <w:rFonts w:ascii="Times New Roman" w:hAnsi="Times New Roman"/>
          <w:sz w:val="28"/>
          <w:szCs w:val="28"/>
          <w:lang w:eastAsia="ar-SA"/>
        </w:rPr>
        <w:t xml:space="preserve"> процедуры является поступление в отдел социальной </w:t>
      </w:r>
      <w:r w:rsidR="008F26E8">
        <w:rPr>
          <w:rFonts w:ascii="Times New Roman" w:hAnsi="Times New Roman"/>
          <w:sz w:val="28"/>
          <w:szCs w:val="28"/>
          <w:lang w:eastAsia="ar-SA"/>
        </w:rPr>
        <w:t xml:space="preserve">защиты населения администрации </w:t>
      </w:r>
      <w:r w:rsidRPr="007568EB">
        <w:rPr>
          <w:rFonts w:ascii="Times New Roman" w:hAnsi="Times New Roman"/>
          <w:sz w:val="28"/>
          <w:szCs w:val="28"/>
          <w:lang w:eastAsia="ar-SA"/>
        </w:rPr>
        <w:t>МР «</w:t>
      </w:r>
      <w:proofErr w:type="spellStart"/>
      <w:r w:rsidR="00D7382A" w:rsidRPr="007568EB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D7382A" w:rsidRPr="007568E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568EB">
        <w:rPr>
          <w:rFonts w:ascii="Times New Roman" w:hAnsi="Times New Roman"/>
          <w:sz w:val="28"/>
          <w:szCs w:val="28"/>
          <w:lang w:eastAsia="ar-SA"/>
        </w:rPr>
        <w:t>район» заявления о постановке на учет с целью предоставления земельного участка для индивидуального жилищного строительства.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68EB">
        <w:rPr>
          <w:rFonts w:ascii="Times New Roman" w:hAnsi="Times New Roman"/>
          <w:sz w:val="28"/>
          <w:szCs w:val="28"/>
          <w:lang w:eastAsia="ar-SA"/>
        </w:rPr>
        <w:t xml:space="preserve">Заявление о постановке на учет с целью предоставления земельного участка для </w:t>
      </w:r>
      <w:r w:rsidRPr="008F26E8">
        <w:rPr>
          <w:rFonts w:ascii="Times New Roman" w:hAnsi="Times New Roman"/>
          <w:sz w:val="28"/>
          <w:szCs w:val="28"/>
          <w:lang w:eastAsia="ar-SA"/>
        </w:rPr>
        <w:t xml:space="preserve">индивидуального </w:t>
      </w:r>
      <w:r w:rsidRPr="00684F43">
        <w:rPr>
          <w:rFonts w:ascii="Times New Roman" w:hAnsi="Times New Roman"/>
          <w:sz w:val="28"/>
          <w:szCs w:val="28"/>
          <w:lang w:eastAsia="ar-SA"/>
        </w:rPr>
        <w:t xml:space="preserve">жилищного строительства (приложение 1) представляется в отдел социальной </w:t>
      </w:r>
      <w:r w:rsidR="00D7382A" w:rsidRPr="00684F43">
        <w:rPr>
          <w:rFonts w:ascii="Times New Roman" w:hAnsi="Times New Roman"/>
          <w:sz w:val="28"/>
          <w:szCs w:val="28"/>
          <w:lang w:eastAsia="ar-SA"/>
        </w:rPr>
        <w:t xml:space="preserve">защиты населения администрации </w:t>
      </w:r>
      <w:r w:rsidRPr="00684F43">
        <w:rPr>
          <w:rFonts w:ascii="Times New Roman" w:hAnsi="Times New Roman"/>
          <w:sz w:val="28"/>
          <w:szCs w:val="28"/>
          <w:lang w:eastAsia="ar-SA"/>
        </w:rPr>
        <w:t>МР «</w:t>
      </w:r>
      <w:proofErr w:type="spellStart"/>
      <w:r w:rsidR="00D7382A" w:rsidRPr="00684F43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Pr="008F26E8">
        <w:rPr>
          <w:rFonts w:ascii="Times New Roman" w:hAnsi="Times New Roman"/>
          <w:sz w:val="28"/>
          <w:szCs w:val="28"/>
          <w:lang w:eastAsia="ar-SA"/>
        </w:rPr>
        <w:t xml:space="preserve"> район» посредством личного обращения заявителя.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D7382A" w:rsidRPr="008F26E8" w:rsidRDefault="00B22B2B" w:rsidP="00D7382A">
      <w:pPr>
        <w:pStyle w:val="ConsPlusNormal"/>
        <w:ind w:firstLine="539"/>
        <w:jc w:val="both"/>
        <w:rPr>
          <w:sz w:val="28"/>
          <w:szCs w:val="28"/>
        </w:rPr>
      </w:pPr>
      <w:r w:rsidRPr="008F26E8">
        <w:rPr>
          <w:sz w:val="28"/>
          <w:szCs w:val="28"/>
        </w:rPr>
        <w:t xml:space="preserve">Заявление заполняется рукописным </w:t>
      </w:r>
      <w:r w:rsidR="00D7382A" w:rsidRPr="008F26E8">
        <w:rPr>
          <w:sz w:val="28"/>
          <w:szCs w:val="28"/>
        </w:rPr>
        <w:t>текстом</w:t>
      </w:r>
      <w:r w:rsidRPr="008F26E8">
        <w:rPr>
          <w:sz w:val="28"/>
          <w:szCs w:val="28"/>
        </w:rPr>
        <w:t xml:space="preserve"> или </w:t>
      </w:r>
      <w:r w:rsidR="00D7382A" w:rsidRPr="008F26E8">
        <w:rPr>
          <w:sz w:val="28"/>
          <w:szCs w:val="28"/>
        </w:rPr>
        <w:t>машинописным способом, распечатано посредством электронных печатающих устройств;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Уполномоченный специалист органа учета, ответственный за прием документов, выполняет следующие действия: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 xml:space="preserve">1) устанавливает предмет обращения, при этом максимальный срок выполнения действия на каждого заявителя составляет </w:t>
      </w:r>
      <w:r w:rsidR="00D7382A" w:rsidRPr="008F26E8">
        <w:rPr>
          <w:rFonts w:ascii="Times New Roman" w:hAnsi="Times New Roman"/>
          <w:sz w:val="28"/>
          <w:szCs w:val="28"/>
          <w:lang w:eastAsia="ar-SA"/>
        </w:rPr>
        <w:t>не более 15 минут</w:t>
      </w:r>
      <w:r w:rsidRPr="008F26E8">
        <w:rPr>
          <w:rFonts w:ascii="Times New Roman" w:hAnsi="Times New Roman"/>
          <w:sz w:val="28"/>
          <w:szCs w:val="28"/>
          <w:lang w:eastAsia="ar-SA"/>
        </w:rPr>
        <w:t>;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3) проверяет наличие документов, указанных в подпункте 2.6.1 административного регламента;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4) проверяет соответствие представленных документов установленным требованиям, а именно: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- тексты документов должны быть написаны разборчиво;</w:t>
      </w:r>
    </w:p>
    <w:p w:rsidR="00B22B2B" w:rsidRPr="008F26E8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26E8">
        <w:rPr>
          <w:rFonts w:ascii="Times New Roman" w:hAnsi="Times New Roman"/>
          <w:sz w:val="28"/>
          <w:szCs w:val="28"/>
          <w:lang w:eastAsia="ar-SA"/>
        </w:rPr>
        <w:t>- фамилия, имя и отчество физического лица, адрес его места жительства должны быть написаны полностью;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- в документах отсутствуют подчистки, приписки, зачеркнутые слова и иные неоговоренные исправления;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lastRenderedPageBreak/>
        <w:t>- документы не должны быть исполнены карандашом;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Срок выполнения действий по приему документов на каждого заявителя составляет 15 минут.</w:t>
      </w:r>
    </w:p>
    <w:p w:rsidR="00B22B2B" w:rsidRPr="00C970B3" w:rsidRDefault="00B22B2B" w:rsidP="00873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>3.</w:t>
      </w:r>
      <w:r w:rsidR="00403AE9" w:rsidRPr="00C970B3">
        <w:rPr>
          <w:rFonts w:ascii="Times New Roman" w:hAnsi="Times New Roman"/>
          <w:sz w:val="28"/>
          <w:szCs w:val="28"/>
          <w:lang w:eastAsia="ar-SA"/>
        </w:rPr>
        <w:t>2</w:t>
      </w:r>
      <w:r w:rsidRPr="00C970B3">
        <w:rPr>
          <w:rFonts w:ascii="Times New Roman" w:hAnsi="Times New Roman"/>
          <w:sz w:val="28"/>
          <w:szCs w:val="28"/>
          <w:lang w:eastAsia="ar-SA"/>
        </w:rPr>
        <w:t xml:space="preserve">.2. </w:t>
      </w:r>
      <w:proofErr w:type="gramStart"/>
      <w:r w:rsidRPr="00C970B3">
        <w:rPr>
          <w:rFonts w:ascii="Times New Roman" w:hAnsi="Times New Roman"/>
          <w:sz w:val="28"/>
          <w:szCs w:val="28"/>
          <w:lang w:eastAsia="ar-SA"/>
        </w:rPr>
        <w:t xml:space="preserve"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</w:t>
      </w:r>
      <w:r w:rsidR="00684F43">
        <w:rPr>
          <w:rFonts w:ascii="Times New Roman" w:hAnsi="Times New Roman"/>
          <w:sz w:val="28"/>
          <w:szCs w:val="28"/>
          <w:lang w:eastAsia="ar-SA"/>
        </w:rPr>
        <w:t>Реестр</w:t>
      </w:r>
      <w:r w:rsidRPr="00C970B3">
        <w:rPr>
          <w:rFonts w:ascii="Times New Roman" w:hAnsi="Times New Roman"/>
          <w:sz w:val="28"/>
          <w:szCs w:val="28"/>
          <w:lang w:eastAsia="ar-SA"/>
        </w:rPr>
        <w:t xml:space="preserve"> граждан, имеющих трех и более детей, состоящих на учете для бесплатного предоставления земельных участков в муниципальном районе «</w:t>
      </w:r>
      <w:proofErr w:type="spellStart"/>
      <w:r w:rsidR="004B67C9" w:rsidRPr="00C970B3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4B67C9" w:rsidRPr="00C970B3"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Pr="00C970B3">
        <w:rPr>
          <w:rFonts w:ascii="Times New Roman" w:hAnsi="Times New Roman"/>
          <w:sz w:val="28"/>
          <w:szCs w:val="28"/>
          <w:lang w:eastAsia="ar-SA"/>
        </w:rPr>
        <w:t xml:space="preserve">айон», формируемый отделом социальной </w:t>
      </w:r>
      <w:r w:rsidR="00403AE9" w:rsidRPr="00C970B3">
        <w:rPr>
          <w:rFonts w:ascii="Times New Roman" w:hAnsi="Times New Roman"/>
          <w:sz w:val="28"/>
          <w:szCs w:val="28"/>
          <w:lang w:eastAsia="ar-SA"/>
        </w:rPr>
        <w:t>защиты населения администрации МР «</w:t>
      </w:r>
      <w:proofErr w:type="spellStart"/>
      <w:r w:rsidR="00403AE9" w:rsidRPr="00C970B3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403AE9" w:rsidRPr="00C970B3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Pr="00C970B3">
        <w:rPr>
          <w:rFonts w:ascii="Times New Roman" w:hAnsi="Times New Roman"/>
          <w:sz w:val="28"/>
          <w:szCs w:val="28"/>
          <w:lang w:eastAsia="ar-SA"/>
        </w:rPr>
        <w:t>, либо об отказе в предоставлении муниципальной</w:t>
      </w:r>
      <w:proofErr w:type="gramEnd"/>
      <w:r w:rsidRPr="00C970B3">
        <w:rPr>
          <w:rFonts w:ascii="Times New Roman" w:hAnsi="Times New Roman"/>
          <w:sz w:val="28"/>
          <w:szCs w:val="28"/>
          <w:lang w:eastAsia="ar-SA"/>
        </w:rPr>
        <w:t xml:space="preserve"> услуги.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 xml:space="preserve">Специалист отдела социальной </w:t>
      </w:r>
      <w:r w:rsidR="00751241" w:rsidRPr="00C970B3">
        <w:rPr>
          <w:rFonts w:ascii="Times New Roman" w:hAnsi="Times New Roman"/>
          <w:sz w:val="28"/>
          <w:szCs w:val="28"/>
          <w:lang w:eastAsia="ar-SA"/>
        </w:rPr>
        <w:t>защиты населения администрации МР «</w:t>
      </w:r>
      <w:proofErr w:type="spellStart"/>
      <w:r w:rsidR="00751241" w:rsidRPr="00C970B3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751241" w:rsidRPr="00C970B3">
        <w:rPr>
          <w:rFonts w:ascii="Times New Roman" w:hAnsi="Times New Roman"/>
          <w:sz w:val="28"/>
          <w:szCs w:val="28"/>
          <w:lang w:eastAsia="ar-SA"/>
        </w:rPr>
        <w:t xml:space="preserve"> район» </w:t>
      </w:r>
      <w:r w:rsidRPr="00C970B3">
        <w:rPr>
          <w:rFonts w:ascii="Times New Roman" w:hAnsi="Times New Roman"/>
          <w:sz w:val="28"/>
          <w:szCs w:val="28"/>
          <w:lang w:eastAsia="ar-SA"/>
        </w:rPr>
        <w:t xml:space="preserve"> с момента регистрации заявления о предоставлении муниципальной услуги выполняет следующие действия:</w:t>
      </w:r>
    </w:p>
    <w:p w:rsidR="00B22B2B" w:rsidRPr="00C970B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0B3">
        <w:rPr>
          <w:rFonts w:ascii="Times New Roman" w:hAnsi="Times New Roman"/>
          <w:sz w:val="28"/>
          <w:szCs w:val="28"/>
          <w:lang w:eastAsia="ar-SA"/>
        </w:rPr>
        <w:t xml:space="preserve">1) проводит проверку наличия документов, указанных в </w:t>
      </w:r>
      <w:hyperlink r:id="rId22" w:anchor="P135" w:history="1">
        <w:r w:rsidRPr="00C970B3">
          <w:rPr>
            <w:rFonts w:ascii="Times New Roman" w:hAnsi="Times New Roman"/>
            <w:sz w:val="28"/>
            <w:szCs w:val="28"/>
            <w:lang w:eastAsia="ar-SA"/>
          </w:rPr>
          <w:t>п. 2.6</w:t>
        </w:r>
      </w:hyperlink>
      <w:r w:rsidRPr="00C970B3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B22B2B" w:rsidRPr="00B32BF1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2BF1">
        <w:rPr>
          <w:rFonts w:ascii="Times New Roman" w:hAnsi="Times New Roman"/>
          <w:sz w:val="28"/>
          <w:szCs w:val="28"/>
          <w:lang w:eastAsia="ar-SA"/>
        </w:rPr>
        <w:t xml:space="preserve">2) 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</w:t>
      </w:r>
      <w:r w:rsidRPr="00B32BF1">
        <w:rPr>
          <w:rFonts w:ascii="Times New Roman" w:hAnsi="Times New Roman"/>
          <w:sz w:val="28"/>
          <w:szCs w:val="28"/>
        </w:rPr>
        <w:t xml:space="preserve">требованиям </w:t>
      </w:r>
      <w:hyperlink r:id="rId23" w:anchor="P54" w:history="1">
        <w:proofErr w:type="spellStart"/>
        <w:r w:rsidRPr="00B32BF1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B32BF1">
          <w:rPr>
            <w:rFonts w:ascii="Times New Roman" w:hAnsi="Times New Roman"/>
            <w:sz w:val="28"/>
            <w:szCs w:val="28"/>
          </w:rPr>
          <w:t>. а)</w:t>
        </w:r>
      </w:hyperlink>
      <w:r w:rsidRPr="00B32BF1">
        <w:rPr>
          <w:rFonts w:ascii="Times New Roman" w:hAnsi="Times New Roman"/>
          <w:sz w:val="28"/>
          <w:szCs w:val="28"/>
        </w:rPr>
        <w:t xml:space="preserve"> </w:t>
      </w:r>
      <w:r w:rsidRPr="00B32BF1">
        <w:rPr>
          <w:rFonts w:ascii="Times New Roman" w:hAnsi="Times New Roman"/>
          <w:b/>
          <w:bCs/>
          <w:sz w:val="28"/>
          <w:szCs w:val="28"/>
        </w:rPr>
        <w:t>-</w:t>
      </w:r>
      <w:r w:rsidRPr="00B32BF1">
        <w:rPr>
          <w:rFonts w:ascii="Times New Roman" w:hAnsi="Times New Roman"/>
          <w:sz w:val="28"/>
          <w:szCs w:val="28"/>
        </w:rPr>
        <w:t xml:space="preserve"> </w:t>
      </w:r>
      <w:hyperlink r:id="rId24" w:anchor="P55" w:history="1">
        <w:r w:rsidRPr="00B32BF1">
          <w:rPr>
            <w:rFonts w:ascii="Times New Roman" w:hAnsi="Times New Roman"/>
            <w:bCs/>
            <w:sz w:val="28"/>
            <w:szCs w:val="28"/>
          </w:rPr>
          <w:t>д</w:t>
        </w:r>
        <w:r w:rsidRPr="00B32BF1">
          <w:rPr>
            <w:rFonts w:ascii="Times New Roman" w:hAnsi="Times New Roman"/>
            <w:sz w:val="28"/>
            <w:szCs w:val="28"/>
          </w:rPr>
          <w:t>)  п. 1.2</w:t>
        </w:r>
      </w:hyperlink>
      <w:r w:rsidRPr="00B32BF1">
        <w:rPr>
          <w:rFonts w:ascii="Times New Roman" w:hAnsi="Times New Roman"/>
          <w:sz w:val="28"/>
          <w:szCs w:val="28"/>
        </w:rPr>
        <w:t xml:space="preserve"> </w:t>
      </w:r>
      <w:r w:rsidRPr="00B32BF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B32BF1">
        <w:rPr>
          <w:rFonts w:ascii="Times New Roman" w:hAnsi="Times New Roman"/>
          <w:sz w:val="28"/>
          <w:szCs w:val="28"/>
          <w:lang w:eastAsia="ar-SA"/>
        </w:rPr>
        <w:t xml:space="preserve">посредством рассмотрения представленных документов, указанных в </w:t>
      </w:r>
      <w:hyperlink r:id="rId25" w:anchor="P135" w:history="1">
        <w:r w:rsidRPr="00B32BF1">
          <w:rPr>
            <w:rFonts w:ascii="Times New Roman" w:hAnsi="Times New Roman"/>
            <w:sz w:val="28"/>
            <w:szCs w:val="28"/>
            <w:lang w:eastAsia="ar-SA"/>
          </w:rPr>
          <w:t>п. 2.6</w:t>
        </w:r>
      </w:hyperlink>
      <w:r w:rsidRPr="00B32BF1">
        <w:rPr>
          <w:rFonts w:ascii="Times New Roman" w:hAnsi="Times New Roman"/>
          <w:sz w:val="28"/>
          <w:szCs w:val="28"/>
          <w:lang w:eastAsia="ar-SA"/>
        </w:rPr>
        <w:t xml:space="preserve"> административного  регламента.</w:t>
      </w:r>
    </w:p>
    <w:p w:rsidR="00B22B2B" w:rsidRPr="00B32BF1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2BF1">
        <w:rPr>
          <w:rFonts w:ascii="Times New Roman" w:hAnsi="Times New Roman"/>
          <w:sz w:val="28"/>
          <w:szCs w:val="28"/>
          <w:lang w:eastAsia="ar-SA"/>
        </w:rPr>
        <w:t>Очередность постановки гражданина на учет определяется датой и временем подачи заявления, по которому принято решение о постановке гражданина на учет. При совпадении у двух и более граждан даты и времени подачи заявления о постановке на учет первым на учет ставится гражданин, у которого старше по возрасту третий ребенок. При совпадении дат рождения третьих детей приоритет отдается тому гражданину, у которого больше детей.</w:t>
      </w:r>
    </w:p>
    <w:p w:rsidR="00B22B2B" w:rsidRPr="00B32BF1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2BF1">
        <w:rPr>
          <w:rFonts w:ascii="Times New Roman" w:hAnsi="Times New Roman"/>
          <w:sz w:val="28"/>
          <w:szCs w:val="28"/>
          <w:lang w:eastAsia="ar-SA"/>
        </w:rPr>
        <w:t xml:space="preserve">По результатам рассмотрения представленных документов орган учета </w:t>
      </w:r>
      <w:r w:rsidRPr="00B32BF1">
        <w:rPr>
          <w:rFonts w:ascii="Times New Roman" w:hAnsi="Times New Roman"/>
          <w:sz w:val="28"/>
          <w:szCs w:val="28"/>
          <w:lang w:eastAsia="ar-SA"/>
        </w:rPr>
        <w:lastRenderedPageBreak/>
        <w:t>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 органом учета.</w:t>
      </w:r>
    </w:p>
    <w:p w:rsidR="00B22B2B" w:rsidRPr="00B32BF1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2BF1">
        <w:rPr>
          <w:rFonts w:ascii="Times New Roman" w:hAnsi="Times New Roman"/>
          <w:sz w:val="28"/>
          <w:szCs w:val="28"/>
          <w:lang w:eastAsia="ar-SA"/>
        </w:rPr>
        <w:t>Решение об отказе в постановке гражданина на учет принимается при наличии хотя бы одного из следующих оснований:</w:t>
      </w:r>
    </w:p>
    <w:p w:rsidR="00B22B2B" w:rsidRPr="00F1427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4273">
        <w:rPr>
          <w:rFonts w:ascii="Times New Roman" w:hAnsi="Times New Roman"/>
          <w:sz w:val="28"/>
          <w:szCs w:val="28"/>
          <w:lang w:eastAsia="ar-SA"/>
        </w:rPr>
        <w:t xml:space="preserve">а) несоответствие требованиям, установленным </w:t>
      </w:r>
      <w:hyperlink r:id="rId26" w:anchor="P54" w:history="1">
        <w:proofErr w:type="spellStart"/>
        <w:r w:rsidRPr="00F14273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F14273">
          <w:rPr>
            <w:rFonts w:ascii="Times New Roman" w:hAnsi="Times New Roman"/>
            <w:sz w:val="28"/>
            <w:szCs w:val="28"/>
          </w:rPr>
          <w:t>. «а»</w:t>
        </w:r>
      </w:hyperlink>
      <w:r w:rsidRPr="00F14273">
        <w:rPr>
          <w:rFonts w:ascii="Times New Roman" w:hAnsi="Times New Roman"/>
          <w:sz w:val="28"/>
          <w:szCs w:val="28"/>
        </w:rPr>
        <w:t xml:space="preserve"> - «</w:t>
      </w:r>
      <w:hyperlink r:id="rId27" w:anchor="P55" w:history="1">
        <w:r w:rsidRPr="00F14273">
          <w:rPr>
            <w:rFonts w:ascii="Times New Roman" w:hAnsi="Times New Roman"/>
            <w:bCs/>
            <w:sz w:val="28"/>
            <w:szCs w:val="28"/>
          </w:rPr>
          <w:t>д</w:t>
        </w:r>
        <w:r w:rsidRPr="00F14273">
          <w:rPr>
            <w:rFonts w:ascii="Times New Roman" w:hAnsi="Times New Roman"/>
            <w:sz w:val="28"/>
            <w:szCs w:val="28"/>
          </w:rPr>
          <w:t>»  п.1.2</w:t>
        </w:r>
      </w:hyperlink>
      <w:r w:rsidRPr="00F1427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F14273">
        <w:rPr>
          <w:rFonts w:ascii="Times New Roman" w:hAnsi="Times New Roman"/>
          <w:sz w:val="28"/>
          <w:szCs w:val="28"/>
          <w:lang w:eastAsia="ar-SA"/>
        </w:rPr>
        <w:t>;</w:t>
      </w:r>
    </w:p>
    <w:p w:rsidR="00B22B2B" w:rsidRPr="00F14273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4273">
        <w:rPr>
          <w:rFonts w:ascii="Times New Roman" w:hAnsi="Times New Roman"/>
          <w:sz w:val="28"/>
          <w:szCs w:val="28"/>
          <w:lang w:eastAsia="ar-SA"/>
        </w:rPr>
        <w:t>б) в случае выявления недостоверных сведений в представленных документах.</w:t>
      </w:r>
    </w:p>
    <w:p w:rsidR="00B22B2B" w:rsidRPr="00F14273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4273">
        <w:rPr>
          <w:rFonts w:ascii="Times New Roman" w:hAnsi="Times New Roman"/>
          <w:sz w:val="28"/>
          <w:szCs w:val="28"/>
          <w:lang w:eastAsia="ar-SA"/>
        </w:rPr>
        <w:t xml:space="preserve">Решение о снятии гражданина с учета и исключении его из Реестра принимается органом учета в случае несоответствия гражданина требованиям, предусмотренным </w:t>
      </w:r>
      <w:hyperlink w:anchor="P31" w:history="1">
        <w:r w:rsidRPr="00F14273">
          <w:rPr>
            <w:rFonts w:ascii="Times New Roman" w:hAnsi="Times New Roman"/>
            <w:sz w:val="28"/>
            <w:szCs w:val="28"/>
            <w:lang w:eastAsia="ar-SA"/>
          </w:rPr>
          <w:t xml:space="preserve">подпунктами </w:t>
        </w:r>
        <w:hyperlink r:id="rId28" w:anchor="P54" w:history="1">
          <w:r w:rsidR="00B26F81" w:rsidRPr="00F14273">
            <w:rPr>
              <w:rFonts w:ascii="Times New Roman" w:hAnsi="Times New Roman"/>
              <w:sz w:val="28"/>
              <w:szCs w:val="28"/>
            </w:rPr>
            <w:t>пп. «а»</w:t>
          </w:r>
        </w:hyperlink>
        <w:r w:rsidR="00B26F81" w:rsidRPr="00F14273">
          <w:rPr>
            <w:rFonts w:ascii="Times New Roman" w:hAnsi="Times New Roman"/>
            <w:sz w:val="28"/>
            <w:szCs w:val="28"/>
          </w:rPr>
          <w:t xml:space="preserve"> - «</w:t>
        </w:r>
        <w:hyperlink r:id="rId29" w:anchor="P55" w:history="1">
          <w:r w:rsidR="00B26F81" w:rsidRPr="00F14273">
            <w:rPr>
              <w:rFonts w:ascii="Times New Roman" w:hAnsi="Times New Roman"/>
              <w:bCs/>
              <w:sz w:val="28"/>
              <w:szCs w:val="28"/>
            </w:rPr>
            <w:t>д</w:t>
          </w:r>
          <w:r w:rsidR="00B26F81" w:rsidRPr="00F14273">
            <w:rPr>
              <w:rFonts w:ascii="Times New Roman" w:hAnsi="Times New Roman"/>
              <w:sz w:val="28"/>
              <w:szCs w:val="28"/>
            </w:rPr>
            <w:t>»  п.1.2</w:t>
          </w:r>
        </w:hyperlink>
        <w:r w:rsidR="00B26F81" w:rsidRPr="00F14273"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</w:hyperlink>
      <w:r w:rsidRPr="00F14273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а также в случае смерти гражданина в течение пятнадцати рабочих дней со дня, когда органу учета стало известно о наличии оснований для снятия с учета. Уведомление о снятии гражданина с учета и исключении его из Реестра направляется почтовым отправлением в течение трех рабочих дней после принятия решения о снятии гражданина с учета.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>В случае принятия органом учета решения об отказе в постановке гражданина на учет или о снятии гражданина с учета заявление о постановке на учет может быть подано повторно.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 xml:space="preserve">В случае наступления обстоятельств, в соответствии с которыми гражданин перестает соответствовать требованиям, предусмотренным </w:t>
      </w:r>
      <w:hyperlink w:anchor="P31" w:history="1">
        <w:r w:rsidRPr="00143CEB">
          <w:rPr>
            <w:rFonts w:ascii="Times New Roman" w:hAnsi="Times New Roman"/>
            <w:sz w:val="28"/>
            <w:szCs w:val="28"/>
            <w:lang w:eastAsia="ar-SA"/>
          </w:rPr>
          <w:t xml:space="preserve">подпунктами </w:t>
        </w:r>
        <w:hyperlink r:id="rId30" w:anchor="P54" w:history="1">
          <w:r w:rsidR="006D48E8" w:rsidRPr="00143CEB">
            <w:rPr>
              <w:rFonts w:ascii="Times New Roman" w:hAnsi="Times New Roman"/>
              <w:sz w:val="28"/>
              <w:szCs w:val="28"/>
            </w:rPr>
            <w:t>пп. «а»</w:t>
          </w:r>
        </w:hyperlink>
        <w:r w:rsidR="006D48E8" w:rsidRPr="00143CEB">
          <w:rPr>
            <w:rFonts w:ascii="Times New Roman" w:hAnsi="Times New Roman"/>
            <w:sz w:val="28"/>
            <w:szCs w:val="28"/>
          </w:rPr>
          <w:t xml:space="preserve"> - «</w:t>
        </w:r>
        <w:hyperlink r:id="rId31" w:anchor="P55" w:history="1">
          <w:r w:rsidR="006D48E8" w:rsidRPr="00143CEB">
            <w:rPr>
              <w:rFonts w:ascii="Times New Roman" w:hAnsi="Times New Roman"/>
              <w:bCs/>
              <w:sz w:val="28"/>
              <w:szCs w:val="28"/>
            </w:rPr>
            <w:t>д</w:t>
          </w:r>
          <w:r w:rsidR="006D48E8" w:rsidRPr="00143CEB">
            <w:rPr>
              <w:rFonts w:ascii="Times New Roman" w:hAnsi="Times New Roman"/>
              <w:sz w:val="28"/>
              <w:szCs w:val="28"/>
            </w:rPr>
            <w:t>»  п.1.2</w:t>
          </w:r>
        </w:hyperlink>
        <w:r w:rsidR="006D48E8" w:rsidRPr="00143CEB"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</w:hyperlink>
      <w:r w:rsidRPr="00143CEB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гражданин незамедлительно извещает об этом орган учета.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>В случае смерти состоящего на учете гражданина его супруг (супруга), соответствующий требованиям, установленным пунктом 1.2. административного регламента, вправе подать заявление о постановке его на учет с сохранением очередности, ранее определенной на основании заявления умершего гражданина.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P62"/>
      <w:bookmarkEnd w:id="3"/>
      <w:proofErr w:type="gramStart"/>
      <w:r w:rsidRPr="00143CEB">
        <w:rPr>
          <w:rFonts w:ascii="Times New Roman" w:hAnsi="Times New Roman"/>
          <w:sz w:val="28"/>
          <w:szCs w:val="28"/>
          <w:lang w:eastAsia="ar-SA"/>
        </w:rPr>
        <w:t xml:space="preserve">Состоящий на учете гражданин, семья которого перестала соответствовать требованиям </w:t>
      </w:r>
      <w:hyperlink r:id="rId32" w:history="1">
        <w:r w:rsidRPr="00143CEB">
          <w:rPr>
            <w:rFonts w:ascii="Times New Roman" w:hAnsi="Times New Roman"/>
            <w:sz w:val="28"/>
            <w:szCs w:val="28"/>
            <w:lang w:eastAsia="ar-SA"/>
          </w:rPr>
          <w:t>статьи 1</w:t>
        </w:r>
      </w:hyperlink>
      <w:r w:rsidRPr="00143CEB">
        <w:rPr>
          <w:rFonts w:ascii="Times New Roman" w:hAnsi="Times New Roman"/>
          <w:sz w:val="28"/>
          <w:szCs w:val="28"/>
          <w:lang w:eastAsia="ar-SA"/>
        </w:rPr>
        <w:t xml:space="preserve"> Закона Калужской области «О статусе многодетной семьи в Калужской области и мерах ее социальной поддержки» в связи с достижением одним из детей восемнадцатилетнего возраста, либо окончанием его обучения в образовательной организации или прохождения военной службы по призыву, но не более чем до достижения им возраста двадцати трех лет, либо</w:t>
      </w:r>
      <w:proofErr w:type="gramEnd"/>
      <w:r w:rsidRPr="00143CEB">
        <w:rPr>
          <w:rFonts w:ascii="Times New Roman" w:hAnsi="Times New Roman"/>
          <w:sz w:val="28"/>
          <w:szCs w:val="28"/>
          <w:lang w:eastAsia="ar-SA"/>
        </w:rPr>
        <w:t xml:space="preserve"> в связи с его смертью, может реализовать свое право на получение земельного участка из предлагаемых к предоставлению участков в соответствии с настоящим Законом в течение пяти лет с момента наступления обстоятельств, в соответствии с которыми семья перестала отвечать данным требованиям.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43CEB">
        <w:rPr>
          <w:rFonts w:ascii="Times New Roman" w:hAnsi="Times New Roman"/>
          <w:sz w:val="28"/>
          <w:szCs w:val="28"/>
          <w:lang w:eastAsia="ar-SA"/>
        </w:rPr>
        <w:t xml:space="preserve">В случае если гражданин, в отношении которого принято решение о постановке его на учет в целях предоставления земельного участка и включении данного гражданина в Реестр, сменил место постоянного проживания на </w:t>
      </w:r>
      <w:r w:rsidRPr="00143CEB">
        <w:rPr>
          <w:rFonts w:ascii="Times New Roman" w:hAnsi="Times New Roman"/>
          <w:sz w:val="28"/>
          <w:szCs w:val="28"/>
          <w:lang w:eastAsia="ar-SA"/>
        </w:rPr>
        <w:lastRenderedPageBreak/>
        <w:t>территории Калужской области, по его заявлению сведения Реестра передаются органом учета муниципального района, городского округа, на территории которого ранее проживал гражданин, в орган учета муниципального района, городского округа по новому</w:t>
      </w:r>
      <w:proofErr w:type="gramEnd"/>
      <w:r w:rsidRPr="00143CEB">
        <w:rPr>
          <w:rFonts w:ascii="Times New Roman" w:hAnsi="Times New Roman"/>
          <w:sz w:val="28"/>
          <w:szCs w:val="28"/>
          <w:lang w:eastAsia="ar-SA"/>
        </w:rPr>
        <w:t xml:space="preserve"> месту жительства гражданина для включения его в Реестр соответствующего муниципального образования в соответствии с очередностью, установленной абзацем шестым настоящего пункта.</w:t>
      </w:r>
    </w:p>
    <w:p w:rsidR="00B22B2B" w:rsidRPr="00143CEB" w:rsidRDefault="00684F43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Реестр</w:t>
      </w:r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 формируется в соответствии с установленной </w:t>
      </w:r>
      <w:hyperlink r:id="rId33" w:history="1">
        <w:r w:rsidR="00B22B2B" w:rsidRPr="00143CEB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 N 275-ОЗ очередностью постановки гражданина на учет. </w:t>
      </w:r>
      <w:r>
        <w:rPr>
          <w:rFonts w:ascii="Times New Roman" w:hAnsi="Times New Roman"/>
          <w:sz w:val="28"/>
          <w:szCs w:val="28"/>
          <w:lang w:eastAsia="ar-SA"/>
        </w:rPr>
        <w:t>Реестр</w:t>
      </w:r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 ведется на электронных носителях. Каждой записи </w:t>
      </w:r>
      <w:r>
        <w:rPr>
          <w:rFonts w:ascii="Times New Roman" w:hAnsi="Times New Roman"/>
          <w:sz w:val="28"/>
          <w:szCs w:val="28"/>
          <w:lang w:eastAsia="ar-SA"/>
        </w:rPr>
        <w:t>Реестра</w:t>
      </w:r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, содержащей сведения о гражданине, присваивается идентификационный номер, который является уникальным для каждой записи и не может повторяться и изменяться. При внесении изменений и дополнений в </w:t>
      </w:r>
      <w:r>
        <w:rPr>
          <w:rFonts w:ascii="Times New Roman" w:hAnsi="Times New Roman"/>
          <w:sz w:val="28"/>
          <w:szCs w:val="28"/>
          <w:lang w:eastAsia="ar-SA"/>
        </w:rPr>
        <w:t>Реестр</w:t>
      </w:r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 сведения, содержавшиеся в </w:t>
      </w:r>
      <w:r>
        <w:rPr>
          <w:rFonts w:ascii="Times New Roman" w:hAnsi="Times New Roman"/>
          <w:sz w:val="28"/>
          <w:szCs w:val="28"/>
          <w:lang w:eastAsia="ar-SA"/>
        </w:rPr>
        <w:t>Реестр</w:t>
      </w:r>
      <w:r w:rsidR="00B22B2B" w:rsidRPr="00143CEB">
        <w:rPr>
          <w:rFonts w:ascii="Times New Roman" w:hAnsi="Times New Roman"/>
          <w:sz w:val="28"/>
          <w:szCs w:val="28"/>
          <w:lang w:eastAsia="ar-SA"/>
        </w:rPr>
        <w:t xml:space="preserve"> до внесения изменений, сохраняются в нем.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 xml:space="preserve">Реестр с учетом требований Федерального </w:t>
      </w:r>
      <w:hyperlink r:id="rId34" w:history="1">
        <w:r w:rsidRPr="00143CEB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143CEB">
        <w:rPr>
          <w:rFonts w:ascii="Times New Roman" w:hAnsi="Times New Roman"/>
          <w:sz w:val="28"/>
          <w:szCs w:val="28"/>
          <w:lang w:eastAsia="ar-SA"/>
        </w:rPr>
        <w:t xml:space="preserve"> «О персональных данных» размещается на официальном сайте органа учета в сети Интернет.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 xml:space="preserve"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</w:t>
      </w:r>
      <w:r w:rsidR="008D5BCE" w:rsidRPr="00143CEB">
        <w:rPr>
          <w:rFonts w:ascii="Times New Roman" w:hAnsi="Times New Roman"/>
          <w:sz w:val="28"/>
          <w:szCs w:val="28"/>
          <w:lang w:eastAsia="ar-SA"/>
        </w:rPr>
        <w:t xml:space="preserve">(десяти) </w:t>
      </w:r>
      <w:r w:rsidRPr="00143CEB">
        <w:rPr>
          <w:rFonts w:ascii="Times New Roman" w:hAnsi="Times New Roman"/>
          <w:sz w:val="28"/>
          <w:szCs w:val="28"/>
          <w:lang w:eastAsia="ar-SA"/>
        </w:rPr>
        <w:t>рабочих дней с момента поступления заявления о постановке на учет с целью предоставления земельного участка для индивидуального жилищного строительства.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 xml:space="preserve">Результатом выполнения действий в рамках административной процедуры является издание постановления о постановке гражданина на учет в целях предоставления земельного участка для индивидуального жилищного строительства или </w:t>
      </w:r>
      <w:r w:rsidR="008D5BCE" w:rsidRPr="00143CEB">
        <w:rPr>
          <w:rFonts w:ascii="Times New Roman" w:hAnsi="Times New Roman"/>
          <w:sz w:val="28"/>
          <w:szCs w:val="28"/>
          <w:lang w:eastAsia="ar-SA"/>
        </w:rPr>
        <w:t xml:space="preserve">мотивированное решение </w:t>
      </w:r>
      <w:r w:rsidRPr="00143CEB">
        <w:rPr>
          <w:rFonts w:ascii="Times New Roman" w:hAnsi="Times New Roman"/>
          <w:sz w:val="28"/>
          <w:szCs w:val="28"/>
          <w:lang w:eastAsia="ar-SA"/>
        </w:rPr>
        <w:t>об отказе в постановке гражданина на учет.</w:t>
      </w:r>
    </w:p>
    <w:p w:rsidR="00B22B2B" w:rsidRPr="00143CEB" w:rsidRDefault="00B22B2B" w:rsidP="008732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3CEB">
        <w:rPr>
          <w:rFonts w:ascii="Times New Roman" w:hAnsi="Times New Roman"/>
          <w:sz w:val="28"/>
          <w:szCs w:val="28"/>
          <w:lang w:eastAsia="ar-SA"/>
        </w:rPr>
        <w:t xml:space="preserve">По результатам рассмотрения представленных документов специалист отдела социальной </w:t>
      </w:r>
      <w:r w:rsidR="005E7836" w:rsidRPr="00143CEB">
        <w:rPr>
          <w:rFonts w:ascii="Times New Roman" w:hAnsi="Times New Roman"/>
          <w:sz w:val="28"/>
          <w:szCs w:val="28"/>
          <w:lang w:eastAsia="ar-SA"/>
        </w:rPr>
        <w:t xml:space="preserve"> защиты населения администрации МР «</w:t>
      </w:r>
      <w:proofErr w:type="spellStart"/>
      <w:r w:rsidR="005E7836" w:rsidRPr="00143CEB">
        <w:rPr>
          <w:rFonts w:ascii="Times New Roman" w:hAnsi="Times New Roman"/>
          <w:sz w:val="28"/>
          <w:szCs w:val="28"/>
          <w:lang w:eastAsia="ar-SA"/>
        </w:rPr>
        <w:t>Износковский</w:t>
      </w:r>
      <w:proofErr w:type="spellEnd"/>
      <w:r w:rsidR="005E7836" w:rsidRPr="00143CEB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Pr="00143CEB">
        <w:rPr>
          <w:rFonts w:ascii="Times New Roman" w:hAnsi="Times New Roman"/>
          <w:sz w:val="28"/>
          <w:szCs w:val="28"/>
          <w:lang w:eastAsia="ar-SA"/>
        </w:rPr>
        <w:t xml:space="preserve">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3.</w:t>
      </w:r>
      <w:r w:rsidR="005E7836" w:rsidRPr="00143CEB">
        <w:rPr>
          <w:sz w:val="28"/>
          <w:szCs w:val="28"/>
        </w:rPr>
        <w:t>2</w:t>
      </w:r>
      <w:r w:rsidRPr="00143CEB">
        <w:rPr>
          <w:sz w:val="28"/>
          <w:szCs w:val="28"/>
        </w:rPr>
        <w:t>.</w:t>
      </w:r>
      <w:r w:rsidR="005E7836" w:rsidRPr="00143CEB">
        <w:rPr>
          <w:sz w:val="28"/>
          <w:szCs w:val="28"/>
        </w:rPr>
        <w:t>3</w:t>
      </w:r>
      <w:r w:rsidRPr="00143CEB">
        <w:rPr>
          <w:sz w:val="28"/>
          <w:szCs w:val="28"/>
        </w:rPr>
        <w:t xml:space="preserve">. Специалист отдела социальной </w:t>
      </w:r>
      <w:r w:rsidR="004B67C9" w:rsidRPr="00143CEB">
        <w:rPr>
          <w:sz w:val="28"/>
          <w:szCs w:val="28"/>
        </w:rPr>
        <w:t>защиты населения</w:t>
      </w:r>
      <w:r w:rsidRPr="00143CEB">
        <w:rPr>
          <w:sz w:val="28"/>
          <w:szCs w:val="28"/>
        </w:rPr>
        <w:t xml:space="preserve"> администрации МР «</w:t>
      </w:r>
      <w:proofErr w:type="spellStart"/>
      <w:r w:rsidR="004B67C9" w:rsidRPr="00143CEB">
        <w:rPr>
          <w:sz w:val="28"/>
          <w:szCs w:val="28"/>
        </w:rPr>
        <w:t>Износковский</w:t>
      </w:r>
      <w:proofErr w:type="spellEnd"/>
      <w:r w:rsidR="004B67C9" w:rsidRPr="00143CEB">
        <w:rPr>
          <w:sz w:val="28"/>
          <w:szCs w:val="28"/>
        </w:rPr>
        <w:t xml:space="preserve"> </w:t>
      </w:r>
      <w:r w:rsidRPr="00143CEB">
        <w:rPr>
          <w:sz w:val="28"/>
          <w:szCs w:val="28"/>
        </w:rPr>
        <w:t xml:space="preserve"> район» осуществляет запросы документов, указанных в </w:t>
      </w:r>
      <w:hyperlink r:id="rId35" w:anchor="P150" w:history="1">
        <w:r w:rsidRPr="00143CEB">
          <w:rPr>
            <w:rStyle w:val="a3"/>
            <w:color w:val="auto"/>
            <w:sz w:val="28"/>
            <w:szCs w:val="28"/>
            <w:u w:val="none"/>
          </w:rPr>
          <w:t xml:space="preserve"> п. 2.7 раздела 2</w:t>
        </w:r>
      </w:hyperlink>
      <w:r w:rsidRPr="00143CEB">
        <w:rPr>
          <w:sz w:val="28"/>
          <w:szCs w:val="28"/>
        </w:rPr>
        <w:t xml:space="preserve"> настоящего Регламента, по каналам системы межведомственного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В течение 1 дня, следующего за днем получения запрашиваемой информации (документов), специалист отдела социальной </w:t>
      </w:r>
      <w:r w:rsidR="005E7836" w:rsidRPr="00143CEB">
        <w:rPr>
          <w:sz w:val="28"/>
          <w:szCs w:val="28"/>
        </w:rPr>
        <w:t>защиты населения администрации МР «</w:t>
      </w:r>
      <w:proofErr w:type="spellStart"/>
      <w:r w:rsidR="005E7836" w:rsidRPr="00143CEB">
        <w:rPr>
          <w:sz w:val="28"/>
          <w:szCs w:val="28"/>
        </w:rPr>
        <w:t>Износковский</w:t>
      </w:r>
      <w:proofErr w:type="spellEnd"/>
      <w:r w:rsidR="005E7836" w:rsidRPr="00143CEB">
        <w:rPr>
          <w:sz w:val="28"/>
          <w:szCs w:val="28"/>
        </w:rPr>
        <w:t xml:space="preserve"> район»</w:t>
      </w:r>
      <w:r w:rsidRPr="00143CEB">
        <w:rPr>
          <w:sz w:val="28"/>
          <w:szCs w:val="28"/>
        </w:rPr>
        <w:t>, ответственный за предоставление муниципальной услуги, проверяет полноту полученной информации (документов).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В случае поступления запрошенной информации (документов) не в полном </w:t>
      </w:r>
      <w:r w:rsidRPr="00143CEB">
        <w:rPr>
          <w:sz w:val="28"/>
          <w:szCs w:val="28"/>
        </w:rPr>
        <w:lastRenderedPageBreak/>
        <w:t>объеме или содержащей противоречивые сведения специалист ответственный за предоставление муниципальной услуги, уточняет запрос и направляет его повторно в течение 1 рабочего дня с момента поступления указанной информации (документов).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В течение рабочего дня, следующего за днем получения от органов и организаций, </w:t>
      </w:r>
      <w:r w:rsidRPr="003A7E7E">
        <w:rPr>
          <w:sz w:val="28"/>
          <w:szCs w:val="28"/>
        </w:rPr>
        <w:t>указанных в п.2.7. раздела 2 Регламента, в распоряжении которых находится запрошенная информация (документы</w:t>
      </w:r>
      <w:r w:rsidRPr="00143CEB">
        <w:rPr>
          <w:sz w:val="28"/>
          <w:szCs w:val="28"/>
        </w:rPr>
        <w:t xml:space="preserve">), ответов на отправленные запросы, специалист отдела социальной </w:t>
      </w:r>
      <w:r w:rsidR="00C15B0F" w:rsidRPr="00143CEB">
        <w:rPr>
          <w:sz w:val="28"/>
          <w:szCs w:val="28"/>
        </w:rPr>
        <w:t>защиты населения администрации МР «</w:t>
      </w:r>
      <w:proofErr w:type="spellStart"/>
      <w:r w:rsidR="00C15B0F" w:rsidRPr="00143CEB">
        <w:rPr>
          <w:sz w:val="28"/>
          <w:szCs w:val="28"/>
        </w:rPr>
        <w:t>Износковский</w:t>
      </w:r>
      <w:proofErr w:type="spellEnd"/>
      <w:r w:rsidR="00C15B0F" w:rsidRPr="00143CEB">
        <w:rPr>
          <w:sz w:val="28"/>
          <w:szCs w:val="28"/>
        </w:rPr>
        <w:t xml:space="preserve"> район»</w:t>
      </w:r>
      <w:r w:rsidRPr="00143CEB">
        <w:rPr>
          <w:sz w:val="28"/>
          <w:szCs w:val="28"/>
        </w:rPr>
        <w:t>,  проверяет полноту полученной информации (документов).</w:t>
      </w:r>
    </w:p>
    <w:p w:rsidR="00B22B2B" w:rsidRPr="00143CEB" w:rsidRDefault="00B22B2B" w:rsidP="00196D8F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143CEB">
        <w:rPr>
          <w:sz w:val="28"/>
          <w:szCs w:val="28"/>
        </w:rPr>
        <w:t xml:space="preserve">В случае поступления запрошенной информации (документов) в полном объеме специалист отдела социальной </w:t>
      </w:r>
      <w:r w:rsidR="00C15B0F" w:rsidRPr="00143CEB">
        <w:rPr>
          <w:sz w:val="28"/>
          <w:szCs w:val="28"/>
        </w:rPr>
        <w:t>защиты населения администрации МР «</w:t>
      </w:r>
      <w:proofErr w:type="spellStart"/>
      <w:r w:rsidR="00C15B0F" w:rsidRPr="00143CEB">
        <w:rPr>
          <w:sz w:val="28"/>
          <w:szCs w:val="28"/>
        </w:rPr>
        <w:t>Износковский</w:t>
      </w:r>
      <w:proofErr w:type="spellEnd"/>
      <w:r w:rsidR="00C15B0F" w:rsidRPr="00143CEB">
        <w:rPr>
          <w:sz w:val="28"/>
          <w:szCs w:val="28"/>
        </w:rPr>
        <w:t xml:space="preserve"> район» готовит п</w:t>
      </w:r>
      <w:r w:rsidRPr="00143CEB">
        <w:rPr>
          <w:sz w:val="28"/>
          <w:szCs w:val="28"/>
        </w:rPr>
        <w:t xml:space="preserve">роект постановления о постановке заявителя на учет с целью предоставления земельного участка для индивидуального жилищного строительства и включении данного гражданина в </w:t>
      </w:r>
      <w:r w:rsidR="001B6131">
        <w:rPr>
          <w:sz w:val="28"/>
          <w:szCs w:val="28"/>
        </w:rPr>
        <w:t>Реестр</w:t>
      </w:r>
      <w:r w:rsidRPr="00143CEB">
        <w:rPr>
          <w:sz w:val="28"/>
          <w:szCs w:val="28"/>
        </w:rPr>
        <w:t xml:space="preserve"> или </w:t>
      </w:r>
      <w:r w:rsidR="00C15B0F" w:rsidRPr="00143CEB">
        <w:rPr>
          <w:sz w:val="28"/>
          <w:szCs w:val="28"/>
        </w:rPr>
        <w:t xml:space="preserve">мотивированное </w:t>
      </w:r>
      <w:r w:rsidRPr="00143CEB">
        <w:rPr>
          <w:sz w:val="28"/>
          <w:szCs w:val="28"/>
        </w:rPr>
        <w:t>решение об отказе в постановке гражданина на учет (готовится письмо об отказе в постановке на учет с</w:t>
      </w:r>
      <w:proofErr w:type="gramEnd"/>
      <w:r w:rsidRPr="00143CEB">
        <w:rPr>
          <w:sz w:val="28"/>
          <w:szCs w:val="28"/>
        </w:rPr>
        <w:t xml:space="preserve"> обоснованием причин отказа).</w:t>
      </w:r>
    </w:p>
    <w:p w:rsidR="00533023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3.</w:t>
      </w:r>
      <w:r w:rsidR="00533023" w:rsidRPr="00143CEB">
        <w:rPr>
          <w:sz w:val="28"/>
          <w:szCs w:val="28"/>
        </w:rPr>
        <w:t>2</w:t>
      </w:r>
      <w:r w:rsidRPr="00143CEB">
        <w:rPr>
          <w:sz w:val="28"/>
          <w:szCs w:val="28"/>
        </w:rPr>
        <w:t>.</w:t>
      </w:r>
      <w:r w:rsidR="00533023" w:rsidRPr="00143CEB">
        <w:rPr>
          <w:sz w:val="28"/>
          <w:szCs w:val="28"/>
        </w:rPr>
        <w:t>4</w:t>
      </w:r>
      <w:r w:rsidRPr="00143CEB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533023" w:rsidRPr="00143CEB">
        <w:rPr>
          <w:sz w:val="28"/>
          <w:szCs w:val="28"/>
        </w:rPr>
        <w:t xml:space="preserve">включение гражданина в </w:t>
      </w:r>
      <w:r w:rsidR="001B6131">
        <w:rPr>
          <w:sz w:val="28"/>
          <w:szCs w:val="28"/>
        </w:rPr>
        <w:t>Реестр</w:t>
      </w:r>
      <w:r w:rsidR="00533023" w:rsidRPr="00143CEB">
        <w:rPr>
          <w:sz w:val="28"/>
          <w:szCs w:val="28"/>
        </w:rPr>
        <w:t xml:space="preserve"> граждан, имеющих трёх и более детей, состоящих на учете для бесплатного предоставления земельных участков</w:t>
      </w:r>
      <w:r w:rsidR="00D134C6" w:rsidRPr="00143CEB">
        <w:rPr>
          <w:sz w:val="28"/>
          <w:szCs w:val="28"/>
        </w:rPr>
        <w:t xml:space="preserve"> (далее – Реестр)</w:t>
      </w:r>
      <w:r w:rsidR="00533023" w:rsidRPr="00143CEB">
        <w:rPr>
          <w:sz w:val="28"/>
          <w:szCs w:val="28"/>
        </w:rPr>
        <w:t>.</w:t>
      </w:r>
    </w:p>
    <w:p w:rsidR="00D134C6" w:rsidRPr="00143CEB" w:rsidRDefault="00D134C6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3.2.5. </w:t>
      </w:r>
      <w:proofErr w:type="gramStart"/>
      <w:r w:rsidRPr="00143CEB">
        <w:rPr>
          <w:sz w:val="28"/>
          <w:szCs w:val="28"/>
        </w:rPr>
        <w:t xml:space="preserve">Сведения о гражданине, в отношении которого принято решение  о постановке его на учет в целях предоставления земельного участка и включении данного гражданина в Реестр, вносятся в Реестр в соответствии с требованиями, установленными </w:t>
      </w:r>
      <w:r w:rsidR="00C60532" w:rsidRPr="00143CEB">
        <w:rPr>
          <w:sz w:val="28"/>
          <w:szCs w:val="28"/>
        </w:rPr>
        <w:t>Положением о порядке ведения учета граждан, в том числе постановки и снятия граждан с учета, и порядке формирования единого списка (Реестра) граждан, состоящих на учете.</w:t>
      </w:r>
      <w:proofErr w:type="gramEnd"/>
      <w:r w:rsidR="00C60532" w:rsidRPr="00143CEB">
        <w:rPr>
          <w:sz w:val="28"/>
          <w:szCs w:val="28"/>
        </w:rPr>
        <w:t xml:space="preserve"> Состав </w:t>
      </w:r>
      <w:proofErr w:type="gramStart"/>
      <w:r w:rsidR="00C60532" w:rsidRPr="00143CEB">
        <w:rPr>
          <w:sz w:val="28"/>
          <w:szCs w:val="28"/>
        </w:rPr>
        <w:t>сведений, вносимых в Реестр указан</w:t>
      </w:r>
      <w:proofErr w:type="gramEnd"/>
      <w:r w:rsidR="00C60532" w:rsidRPr="00143CEB">
        <w:rPr>
          <w:sz w:val="28"/>
          <w:szCs w:val="28"/>
        </w:rPr>
        <w:t xml:space="preserve"> в приложении к Регламенту </w:t>
      </w:r>
      <w:r w:rsidR="001B6131">
        <w:rPr>
          <w:sz w:val="28"/>
          <w:szCs w:val="28"/>
        </w:rPr>
        <w:t xml:space="preserve">(приложение </w:t>
      </w:r>
      <w:r w:rsidR="00C60532" w:rsidRPr="00143CEB">
        <w:rPr>
          <w:sz w:val="28"/>
          <w:szCs w:val="28"/>
        </w:rPr>
        <w:t>3</w:t>
      </w:r>
      <w:r w:rsidR="001B6131">
        <w:rPr>
          <w:sz w:val="28"/>
          <w:szCs w:val="28"/>
        </w:rPr>
        <w:t>)</w:t>
      </w:r>
      <w:r w:rsidR="00C60532" w:rsidRPr="00143CEB">
        <w:rPr>
          <w:sz w:val="28"/>
          <w:szCs w:val="28"/>
        </w:rPr>
        <w:t>.</w:t>
      </w:r>
    </w:p>
    <w:p w:rsidR="00D134C6" w:rsidRPr="00143CEB" w:rsidRDefault="00697CB2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3.2.6. Реестр ведется органом учета на электронных носителях. Каждой записи Реестра, содержащей сведения о таком гражданине, присваивается идентификационный номер, который является уникальным для каждой записи и не может повторяться и изменяться.</w:t>
      </w:r>
    </w:p>
    <w:p w:rsidR="00697CB2" w:rsidRPr="00143CEB" w:rsidRDefault="00697CB2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3.2.7. Информация из Реестра, содержащая сведения о гражданине, позволяющие определить очередность постановки гражданина на учет с учетом  требований Федерального закона «О персональных данных» размещается на официальном сайте органа учета в сети Интернет.</w:t>
      </w:r>
    </w:p>
    <w:p w:rsidR="00697CB2" w:rsidRPr="00143CEB" w:rsidRDefault="003B3954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3.2.8. </w:t>
      </w:r>
      <w:r w:rsidR="00333630" w:rsidRPr="00143CEB">
        <w:rPr>
          <w:sz w:val="28"/>
          <w:szCs w:val="28"/>
        </w:rPr>
        <w:t>П</w:t>
      </w:r>
      <w:r w:rsidRPr="00143CEB">
        <w:rPr>
          <w:sz w:val="28"/>
          <w:szCs w:val="28"/>
        </w:rPr>
        <w:t>ри внесении изменений и дополнений в Реестр сведения, содержащиеся в Реестре до внесения изменений, сохраняются в нем.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Снятие гражданина с учета осуществляется на основании: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а) решения о предоставлении гражданину земельного участка, принятого администрацией МР «</w:t>
      </w:r>
      <w:proofErr w:type="spellStart"/>
      <w:r w:rsidR="00533023" w:rsidRPr="00143CEB">
        <w:rPr>
          <w:sz w:val="28"/>
          <w:szCs w:val="28"/>
        </w:rPr>
        <w:t>Износковский</w:t>
      </w:r>
      <w:proofErr w:type="spellEnd"/>
      <w:r w:rsidR="00533023" w:rsidRPr="00143CEB">
        <w:rPr>
          <w:sz w:val="28"/>
          <w:szCs w:val="28"/>
        </w:rPr>
        <w:t xml:space="preserve"> район»</w:t>
      </w:r>
      <w:r w:rsidRPr="00143CEB">
        <w:rPr>
          <w:sz w:val="28"/>
          <w:szCs w:val="28"/>
        </w:rPr>
        <w:t>;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б) решения о снятии гражданина с учета и исключении его из списка-реестра, принятого администрацией МР «</w:t>
      </w:r>
      <w:proofErr w:type="spellStart"/>
      <w:r w:rsidR="00533023" w:rsidRPr="00143CEB">
        <w:rPr>
          <w:sz w:val="28"/>
          <w:szCs w:val="28"/>
        </w:rPr>
        <w:t>Износковский</w:t>
      </w:r>
      <w:proofErr w:type="spellEnd"/>
      <w:r w:rsidR="00533023" w:rsidRPr="00143CEB">
        <w:rPr>
          <w:sz w:val="28"/>
          <w:szCs w:val="28"/>
        </w:rPr>
        <w:t xml:space="preserve"> район»</w:t>
      </w:r>
      <w:r w:rsidRPr="00143CEB">
        <w:rPr>
          <w:sz w:val="28"/>
          <w:szCs w:val="28"/>
        </w:rPr>
        <w:t>, в случае наступления обстоятельств, в соответствии с которыми гражданин перестает соответствовать требованиям закона, или в случае смерти гражданина.</w:t>
      </w:r>
    </w:p>
    <w:p w:rsidR="005050B9" w:rsidRPr="00143CEB" w:rsidRDefault="005050B9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lastRenderedPageBreak/>
        <w:t xml:space="preserve">Решение о снятии гражданина с учета и исключении его из </w:t>
      </w:r>
      <w:r w:rsidR="001B6131">
        <w:rPr>
          <w:sz w:val="28"/>
          <w:szCs w:val="28"/>
        </w:rPr>
        <w:t xml:space="preserve">Реестра </w:t>
      </w:r>
      <w:r w:rsidRPr="00143CEB">
        <w:rPr>
          <w:sz w:val="28"/>
          <w:szCs w:val="28"/>
        </w:rPr>
        <w:t xml:space="preserve">принимается органом </w:t>
      </w:r>
      <w:proofErr w:type="gramStart"/>
      <w:r w:rsidRPr="00143CEB">
        <w:rPr>
          <w:sz w:val="28"/>
          <w:szCs w:val="28"/>
        </w:rPr>
        <w:t>учета</w:t>
      </w:r>
      <w:proofErr w:type="gramEnd"/>
      <w:r w:rsidRPr="00143CEB">
        <w:rPr>
          <w:sz w:val="28"/>
          <w:szCs w:val="28"/>
        </w:rPr>
        <w:t xml:space="preserve"> в течение установленного законом срока на основании:</w:t>
      </w:r>
    </w:p>
    <w:p w:rsidR="005050B9" w:rsidRPr="00143CEB" w:rsidRDefault="005050B9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а) полученного от гражданина извещения о наступлении обстоятельств</w:t>
      </w:r>
      <w:r w:rsidR="005C26CC" w:rsidRPr="00143CEB">
        <w:rPr>
          <w:sz w:val="28"/>
          <w:szCs w:val="28"/>
        </w:rPr>
        <w:t>, в соответствии с которыми гражданин перестал соответствовать требованиям  закона;</w:t>
      </w:r>
    </w:p>
    <w:p w:rsidR="005C26CC" w:rsidRPr="00143CEB" w:rsidRDefault="005C26CC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б) полученных от органов, уполномоченных на предоставление соответствующих сведений, сведений, свидетельствующих о несоответствии гражданина требованиям закона;</w:t>
      </w:r>
    </w:p>
    <w:p w:rsidR="005C26CC" w:rsidRPr="00143CEB" w:rsidRDefault="005C26CC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в) документов, подтверждающих смерть гражданина;</w:t>
      </w:r>
    </w:p>
    <w:p w:rsidR="00B22B2B" w:rsidRPr="00143CEB" w:rsidRDefault="00B22B2B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При наступлении обстоятельств, являющихся основанием для снятия гражданина с учета, сведения о данном гражданине исключаются из списка-реестра посредством присвоения статуса "исключен" записи списка-реестра, содержащей сведения о таком гражданине, с указанием наименования и реквизитов документа, являющегося основанием для исключения гражданина из списка-реестра.</w:t>
      </w:r>
    </w:p>
    <w:p w:rsidR="00B43236" w:rsidRPr="00143CEB" w:rsidRDefault="00B43236" w:rsidP="008806F9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В случае принятия повторного решения о постановке гражданина на учет в целях предоставления земельного участка и включении его в Реестр сведения о таком гражданине вносятся в Реестр повторно с присвоением нового идентификационного номера. Под повторным решением о постановке гражданина на учет понимается случай, когда  ранее гражданин уже состоял в Реестре, но по каким-то причинам был исключен из него.</w:t>
      </w:r>
    </w:p>
    <w:p w:rsidR="00B43236" w:rsidRPr="00143CEB" w:rsidRDefault="00B43236" w:rsidP="00B43236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При уведомлении гражданином органа учета об изменении сведений о нем орган учета в течение двух рабочих дней, следующих за днем получения от гражданина уведомления, вносит соответствующие изменения </w:t>
      </w:r>
      <w:r w:rsidR="004C0645" w:rsidRPr="00143CEB">
        <w:rPr>
          <w:sz w:val="28"/>
          <w:szCs w:val="28"/>
        </w:rPr>
        <w:t>в Реестр с указанием наименования и реквизитов документа, являющегося основанием для внесения изменений.</w:t>
      </w:r>
    </w:p>
    <w:p w:rsidR="00B22B2B" w:rsidRPr="003A7E7E" w:rsidRDefault="00B22B2B" w:rsidP="008F4DB0">
      <w:pPr>
        <w:pStyle w:val="ConsPlusNormal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43CEB">
        <w:rPr>
          <w:sz w:val="28"/>
          <w:szCs w:val="28"/>
        </w:rPr>
        <w:t xml:space="preserve">Предоставление муниципальной услуги осуществляется в порядке, указанном в </w:t>
      </w:r>
      <w:hyperlink r:id="rId36" w:anchor="P547" w:history="1">
        <w:r w:rsidRPr="003A7E7E">
          <w:rPr>
            <w:rStyle w:val="a3"/>
            <w:color w:val="auto"/>
            <w:sz w:val="28"/>
            <w:szCs w:val="28"/>
            <w:u w:val="none"/>
          </w:rPr>
          <w:t>блок-схеме</w:t>
        </w:r>
      </w:hyperlink>
      <w:r w:rsidRPr="003A7E7E">
        <w:rPr>
          <w:sz w:val="28"/>
          <w:szCs w:val="28"/>
        </w:rPr>
        <w:t xml:space="preserve"> (приложение </w:t>
      </w:r>
      <w:r w:rsidR="00C60532" w:rsidRPr="003A7E7E">
        <w:rPr>
          <w:sz w:val="28"/>
          <w:szCs w:val="28"/>
        </w:rPr>
        <w:t>4</w:t>
      </w:r>
      <w:r w:rsidRPr="003A7E7E">
        <w:rPr>
          <w:sz w:val="28"/>
          <w:szCs w:val="28"/>
        </w:rPr>
        <w:t>).</w:t>
      </w:r>
      <w:r w:rsidRPr="003A7E7E">
        <w:rPr>
          <w:rFonts w:eastAsia="SimSun"/>
          <w:sz w:val="28"/>
          <w:szCs w:val="28"/>
          <w:lang w:eastAsia="zh-CN"/>
        </w:rPr>
        <w:t xml:space="preserve"> В предоставлении государственной услуги (в части приема заявления с необходимыми документами для предоставления государственной услуги) участвует многофункциональный центр. </w:t>
      </w:r>
    </w:p>
    <w:p w:rsidR="00B22B2B" w:rsidRPr="00143CEB" w:rsidRDefault="00B22B2B" w:rsidP="0049799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A7E7E">
        <w:rPr>
          <w:rFonts w:ascii="Times New Roman" w:eastAsia="SimSun" w:hAnsi="Times New Roman"/>
          <w:bCs/>
          <w:sz w:val="28"/>
          <w:szCs w:val="28"/>
          <w:lang w:eastAsia="zh-CN"/>
        </w:rPr>
        <w:t>3.</w:t>
      </w:r>
      <w:r w:rsidR="00497998" w:rsidRPr="003A7E7E">
        <w:rPr>
          <w:rFonts w:ascii="Times New Roman" w:eastAsia="SimSun" w:hAnsi="Times New Roman"/>
          <w:bCs/>
          <w:sz w:val="28"/>
          <w:szCs w:val="28"/>
          <w:lang w:eastAsia="zh-CN"/>
        </w:rPr>
        <w:t>3</w:t>
      </w:r>
      <w:r w:rsidRPr="003A7E7E">
        <w:rPr>
          <w:rFonts w:ascii="Times New Roman" w:eastAsia="SimSun" w:hAnsi="Times New Roman"/>
          <w:bCs/>
          <w:sz w:val="28"/>
          <w:szCs w:val="28"/>
          <w:lang w:eastAsia="zh-CN"/>
        </w:rPr>
        <w:t>.Особенности организа</w:t>
      </w:r>
      <w:r w:rsidRPr="00143CEB">
        <w:rPr>
          <w:rFonts w:ascii="Times New Roman" w:eastAsia="SimSun" w:hAnsi="Times New Roman"/>
          <w:bCs/>
          <w:sz w:val="28"/>
          <w:szCs w:val="28"/>
          <w:lang w:eastAsia="zh-CN"/>
        </w:rPr>
        <w:t>ции предоставления государственных и муниципальных услуг в многофункциональном центре.</w:t>
      </w:r>
    </w:p>
    <w:p w:rsidR="00B22B2B" w:rsidRPr="00143CEB" w:rsidRDefault="00B22B2B" w:rsidP="00497998">
      <w:pPr>
        <w:pStyle w:val="ConsPlusNormal"/>
        <w:ind w:firstLine="567"/>
        <w:jc w:val="both"/>
        <w:rPr>
          <w:color w:val="FF0000"/>
          <w:sz w:val="28"/>
          <w:szCs w:val="28"/>
        </w:rPr>
      </w:pPr>
      <w:r w:rsidRPr="00143CEB">
        <w:rPr>
          <w:rFonts w:eastAsia="SimSun"/>
          <w:sz w:val="28"/>
          <w:szCs w:val="28"/>
          <w:lang w:eastAsia="zh-CN"/>
        </w:rPr>
        <w:t>В предоставлении муниципальной услуги (в части приема заявления с необходимыми документами для предоставления муниципальной услуги) участвует многофункциональный центр при наличии заключенного соглашения о взаимодействии между многофункциональным центром и администрацией МР «</w:t>
      </w:r>
      <w:proofErr w:type="spellStart"/>
      <w:r w:rsidR="00497998" w:rsidRPr="00143CEB">
        <w:rPr>
          <w:rFonts w:eastAsia="SimSun"/>
          <w:sz w:val="28"/>
          <w:szCs w:val="28"/>
          <w:lang w:eastAsia="zh-CN"/>
        </w:rPr>
        <w:t>Износковский</w:t>
      </w:r>
      <w:proofErr w:type="spellEnd"/>
      <w:r w:rsidRPr="00143CEB">
        <w:rPr>
          <w:rFonts w:eastAsia="SimSun"/>
          <w:sz w:val="28"/>
          <w:szCs w:val="28"/>
          <w:lang w:eastAsia="zh-CN"/>
        </w:rPr>
        <w:t xml:space="preserve"> район», наделённым полномочиями по предоставлению муниципальной услуги (далее – соглашение о взаимодействии). 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 </w:t>
      </w:r>
      <w:hyperlink r:id="rId37" w:history="1">
        <w:r w:rsidRPr="00143CEB">
          <w:rPr>
            <w:sz w:val="28"/>
            <w:szCs w:val="28"/>
          </w:rPr>
          <w:t>http://mfc40.ru</w:t>
        </w:r>
      </w:hyperlink>
      <w:r w:rsidRPr="00143CEB">
        <w:rPr>
          <w:sz w:val="28"/>
          <w:szCs w:val="28"/>
        </w:rPr>
        <w:t>.</w:t>
      </w:r>
      <w:r w:rsidRPr="00143CEB">
        <w:rPr>
          <w:color w:val="FF0000"/>
          <w:sz w:val="28"/>
          <w:szCs w:val="28"/>
        </w:rPr>
        <w:t xml:space="preserve"> </w:t>
      </w:r>
    </w:p>
    <w:p w:rsidR="00B22B2B" w:rsidRPr="00143CEB" w:rsidRDefault="00B22B2B" w:rsidP="00736623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B22B2B" w:rsidRPr="00143CEB" w:rsidRDefault="00B22B2B" w:rsidP="00736623">
      <w:pPr>
        <w:spacing w:after="0" w:line="24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143CEB">
        <w:rPr>
          <w:rFonts w:ascii="Times New Roman" w:eastAsia="SimSun" w:hAnsi="Times New Roman"/>
          <w:bCs/>
          <w:sz w:val="28"/>
          <w:szCs w:val="28"/>
          <w:lang w:eastAsia="zh-CN"/>
        </w:rPr>
        <w:lastRenderedPageBreak/>
        <w:t>1) Приём, проверка документов заявителя, необходимых для предоставления муниципальной услуги в многофункциональном центре.</w:t>
      </w:r>
      <w:r w:rsidRPr="00143CEB">
        <w:rPr>
          <w:rFonts w:ascii="Times New Roman" w:hAnsi="Times New Roman"/>
          <w:sz w:val="28"/>
          <w:szCs w:val="28"/>
        </w:rPr>
        <w:t xml:space="preserve"> Направление межведомственных запросов в органы, участвующие в предоставлении государственной услуги;</w:t>
      </w:r>
    </w:p>
    <w:p w:rsidR="00B22B2B" w:rsidRPr="00143CEB" w:rsidRDefault="00B22B2B" w:rsidP="00736623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2) уведомление заявителя о принятом решении через многофункциональный центр.</w:t>
      </w:r>
    </w:p>
    <w:p w:rsidR="00B22B2B" w:rsidRPr="00143CEB" w:rsidRDefault="00B22B2B" w:rsidP="0073662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 xml:space="preserve">При поступлении заявления из многофункционального центра в уполномоченный орган выполняется административная процедура, предусмотренная </w:t>
      </w:r>
      <w:r w:rsidRPr="003A7E7E">
        <w:rPr>
          <w:rFonts w:ascii="Times New Roman" w:eastAsia="SimSun" w:hAnsi="Times New Roman"/>
          <w:sz w:val="28"/>
          <w:szCs w:val="28"/>
          <w:lang w:eastAsia="zh-CN"/>
        </w:rPr>
        <w:t>пунктом 3.3. настоящего</w:t>
      </w:r>
      <w:r w:rsidRPr="00143CEB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Административного регламента.</w:t>
      </w:r>
      <w:r w:rsidRPr="00143CEB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22B2B" w:rsidRPr="00143CEB" w:rsidRDefault="00B22B2B" w:rsidP="0073662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3.</w:t>
      </w:r>
      <w:r w:rsidR="00932047" w:rsidRPr="00143CEB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143CEB">
        <w:rPr>
          <w:rFonts w:ascii="Times New Roman" w:eastAsia="SimSun" w:hAnsi="Times New Roman"/>
          <w:sz w:val="28"/>
          <w:szCs w:val="28"/>
          <w:lang w:eastAsia="zh-CN"/>
        </w:rPr>
        <w:t>.1.Основанием для начала исполнения административной процедуры является обращение заявителя с заявлением в многофункциональный центр.</w:t>
      </w:r>
    </w:p>
    <w:p w:rsidR="00B22B2B" w:rsidRPr="00143CEB" w:rsidRDefault="00B22B2B" w:rsidP="0073662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При обращении заявителя сотрудник многофункционального центра, ответственный за приём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B22B2B" w:rsidRPr="00143CEB" w:rsidRDefault="00B22B2B" w:rsidP="00736623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При обнаружении несоответствия документов требованиям, указанным в пункте 2.6 настоящего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B22B2B" w:rsidRPr="00143CEB" w:rsidRDefault="00B22B2B" w:rsidP="00736623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По окончании приема документов специалист многофункционального центра выдает заявителю расписку в приеме документов.</w:t>
      </w:r>
    </w:p>
    <w:p w:rsidR="00B22B2B" w:rsidRPr="00143CEB" w:rsidRDefault="00B22B2B" w:rsidP="0073662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 настоящего регламента;</w:t>
      </w:r>
    </w:p>
    <w:p w:rsidR="00B22B2B" w:rsidRPr="00143CEB" w:rsidRDefault="00B22B2B" w:rsidP="00736623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Принятые заявление и пакет документов специалист многофункционального центра направляет в отдел социальной </w:t>
      </w:r>
      <w:r w:rsidR="00886803" w:rsidRPr="00143CEB">
        <w:rPr>
          <w:sz w:val="28"/>
          <w:szCs w:val="28"/>
        </w:rPr>
        <w:t>защиты населения администрации МР «</w:t>
      </w:r>
      <w:proofErr w:type="spellStart"/>
      <w:r w:rsidR="00886803" w:rsidRPr="00143CEB">
        <w:rPr>
          <w:sz w:val="28"/>
          <w:szCs w:val="28"/>
        </w:rPr>
        <w:t>Износковский</w:t>
      </w:r>
      <w:proofErr w:type="spellEnd"/>
      <w:r w:rsidR="00886803" w:rsidRPr="00143CEB">
        <w:rPr>
          <w:sz w:val="28"/>
          <w:szCs w:val="28"/>
        </w:rPr>
        <w:t xml:space="preserve"> район»</w:t>
      </w:r>
      <w:r w:rsidRPr="00143CEB">
        <w:rPr>
          <w:sz w:val="28"/>
          <w:szCs w:val="28"/>
        </w:rPr>
        <w:t xml:space="preserve"> в срок не более 1 рабочего дня с момента получения запроса от заявителя о предоставлении муниципальной услуги.</w:t>
      </w:r>
    </w:p>
    <w:p w:rsidR="00B22B2B" w:rsidRPr="00143CEB" w:rsidRDefault="00B22B2B" w:rsidP="008F4DB0">
      <w:pPr>
        <w:pStyle w:val="ConsPlusNormal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143CEB">
        <w:rPr>
          <w:rFonts w:eastAsia="SimSun"/>
          <w:sz w:val="28"/>
          <w:szCs w:val="28"/>
          <w:lang w:eastAsia="zh-CN"/>
        </w:rPr>
        <w:t>Р</w:t>
      </w:r>
      <w:proofErr w:type="gramEnd"/>
      <w:r w:rsidRPr="00143CEB">
        <w:rPr>
          <w:rFonts w:eastAsia="SimSun"/>
          <w:vanish/>
          <w:sz w:val="28"/>
          <w:szCs w:val="28"/>
          <w:lang w:eastAsia="zh-CN"/>
        </w:rPr>
        <w:t>Р</w:t>
      </w:r>
      <w:r w:rsidRPr="00143CEB">
        <w:rPr>
          <w:rFonts w:eastAsia="SimSun"/>
          <w:sz w:val="28"/>
          <w:szCs w:val="28"/>
          <w:lang w:eastAsia="zh-CN"/>
        </w:rPr>
        <w:t xml:space="preserve">езультатом выполнения административной процедуры является регистрация заявления и его передача в отдел социальной </w:t>
      </w:r>
      <w:r w:rsidR="00037ED3" w:rsidRPr="00143CEB">
        <w:rPr>
          <w:rFonts w:eastAsia="SimSun"/>
          <w:sz w:val="28"/>
          <w:szCs w:val="28"/>
          <w:lang w:eastAsia="zh-CN"/>
        </w:rPr>
        <w:t>защиты населения администрации МР «</w:t>
      </w:r>
      <w:proofErr w:type="spellStart"/>
      <w:r w:rsidR="00037ED3" w:rsidRPr="00143CEB">
        <w:rPr>
          <w:rFonts w:eastAsia="SimSun"/>
          <w:sz w:val="28"/>
          <w:szCs w:val="28"/>
          <w:lang w:eastAsia="zh-CN"/>
        </w:rPr>
        <w:t>Износковский</w:t>
      </w:r>
      <w:proofErr w:type="spellEnd"/>
      <w:r w:rsidR="00037ED3" w:rsidRPr="00143CEB">
        <w:rPr>
          <w:rFonts w:eastAsia="SimSun"/>
          <w:sz w:val="28"/>
          <w:szCs w:val="28"/>
          <w:lang w:eastAsia="zh-CN"/>
        </w:rPr>
        <w:t xml:space="preserve"> район»</w:t>
      </w:r>
      <w:r w:rsidRPr="00143CEB">
        <w:rPr>
          <w:rFonts w:eastAsia="SimSun"/>
          <w:sz w:val="28"/>
          <w:szCs w:val="28"/>
          <w:lang w:eastAsia="zh-CN"/>
        </w:rPr>
        <w:t>.</w:t>
      </w:r>
    </w:p>
    <w:p w:rsidR="00B22B2B" w:rsidRPr="00143CEB" w:rsidRDefault="00B22B2B" w:rsidP="008F4DB0">
      <w:pPr>
        <w:pStyle w:val="ConsPlusNormal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43CEB">
        <w:rPr>
          <w:rFonts w:eastAsia="SimSun"/>
          <w:sz w:val="28"/>
          <w:szCs w:val="28"/>
          <w:lang w:eastAsia="zh-CN"/>
        </w:rPr>
        <w:t xml:space="preserve">При поступлении заявления из многофункционального центра в отдел социальной </w:t>
      </w:r>
      <w:r w:rsidR="00896227" w:rsidRPr="00143CEB">
        <w:rPr>
          <w:rFonts w:eastAsia="SimSun"/>
          <w:sz w:val="28"/>
          <w:szCs w:val="28"/>
          <w:lang w:eastAsia="zh-CN"/>
        </w:rPr>
        <w:t>защиты населения администрации МР «</w:t>
      </w:r>
      <w:proofErr w:type="spellStart"/>
      <w:r w:rsidR="00896227" w:rsidRPr="00143CEB">
        <w:rPr>
          <w:rFonts w:eastAsia="SimSun"/>
          <w:sz w:val="28"/>
          <w:szCs w:val="28"/>
          <w:lang w:eastAsia="zh-CN"/>
        </w:rPr>
        <w:t>Износковский</w:t>
      </w:r>
      <w:proofErr w:type="spellEnd"/>
      <w:r w:rsidR="00896227" w:rsidRPr="00143CEB">
        <w:rPr>
          <w:rFonts w:eastAsia="SimSun"/>
          <w:sz w:val="28"/>
          <w:szCs w:val="28"/>
          <w:lang w:eastAsia="zh-CN"/>
        </w:rPr>
        <w:t xml:space="preserve"> район»</w:t>
      </w:r>
      <w:r w:rsidRPr="00143CEB">
        <w:rPr>
          <w:rFonts w:eastAsia="SimSun"/>
          <w:sz w:val="28"/>
          <w:szCs w:val="28"/>
          <w:lang w:eastAsia="zh-CN"/>
        </w:rPr>
        <w:t xml:space="preserve"> выполняется административная процедура, предусмотренная </w:t>
      </w:r>
      <w:r w:rsidRPr="000C5573">
        <w:rPr>
          <w:rFonts w:eastAsia="SimSun"/>
          <w:sz w:val="28"/>
          <w:szCs w:val="28"/>
          <w:lang w:eastAsia="zh-CN"/>
        </w:rPr>
        <w:t>пунктом 3.</w:t>
      </w:r>
      <w:r w:rsidR="000C5573" w:rsidRPr="000C5573">
        <w:rPr>
          <w:rFonts w:eastAsia="SimSun"/>
          <w:sz w:val="28"/>
          <w:szCs w:val="28"/>
          <w:lang w:eastAsia="zh-CN"/>
        </w:rPr>
        <w:t>2</w:t>
      </w:r>
      <w:r w:rsidRPr="000C5573">
        <w:rPr>
          <w:rFonts w:eastAsia="SimSun"/>
          <w:sz w:val="28"/>
          <w:szCs w:val="28"/>
          <w:lang w:eastAsia="zh-CN"/>
        </w:rPr>
        <w:t>.2.</w:t>
      </w:r>
      <w:r w:rsidRPr="00143CEB">
        <w:rPr>
          <w:rFonts w:eastAsia="SimSun"/>
          <w:sz w:val="28"/>
          <w:szCs w:val="28"/>
          <w:lang w:eastAsia="zh-CN"/>
        </w:rPr>
        <w:t xml:space="preserve"> настоящего </w:t>
      </w:r>
      <w:r w:rsidRPr="00143CEB">
        <w:rPr>
          <w:sz w:val="28"/>
          <w:szCs w:val="28"/>
        </w:rPr>
        <w:t>регламента</w:t>
      </w:r>
      <w:r w:rsidRPr="00143CEB">
        <w:rPr>
          <w:rFonts w:eastAsia="SimSun"/>
          <w:sz w:val="28"/>
          <w:szCs w:val="28"/>
          <w:lang w:eastAsia="zh-CN"/>
        </w:rPr>
        <w:t>.</w:t>
      </w:r>
    </w:p>
    <w:p w:rsidR="00B22B2B" w:rsidRPr="00143CEB" w:rsidRDefault="00B22B2B" w:rsidP="008F4DB0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rFonts w:eastAsia="SimSun"/>
          <w:sz w:val="28"/>
          <w:szCs w:val="28"/>
          <w:lang w:eastAsia="zh-CN"/>
        </w:rPr>
        <w:t>3.</w:t>
      </w:r>
      <w:r w:rsidR="00AB184C">
        <w:rPr>
          <w:rFonts w:eastAsia="SimSun"/>
          <w:sz w:val="28"/>
          <w:szCs w:val="28"/>
          <w:lang w:eastAsia="zh-CN"/>
        </w:rPr>
        <w:t>4</w:t>
      </w:r>
      <w:r w:rsidRPr="00143CEB">
        <w:rPr>
          <w:rFonts w:eastAsia="SimSun"/>
          <w:sz w:val="28"/>
          <w:szCs w:val="28"/>
          <w:lang w:eastAsia="zh-CN"/>
        </w:rPr>
        <w:t>.</w:t>
      </w:r>
      <w:r w:rsidRPr="00143CEB">
        <w:rPr>
          <w:sz w:val="28"/>
          <w:szCs w:val="28"/>
        </w:rPr>
        <w:t xml:space="preserve"> Уведомление заявителя о принятом решении через многофункциональный центр.</w:t>
      </w:r>
    </w:p>
    <w:p w:rsidR="00B22B2B" w:rsidRPr="00143CEB" w:rsidRDefault="00B22B2B" w:rsidP="008F4DB0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муниципальной услуги (уведомление о принятом решении).</w:t>
      </w:r>
    </w:p>
    <w:p w:rsidR="00B22B2B" w:rsidRPr="00FA2468" w:rsidRDefault="00B22B2B" w:rsidP="008F4DB0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Информация о предоставлении (об отказе в предоставлении) муниципальной </w:t>
      </w:r>
      <w:r w:rsidRPr="00143CEB">
        <w:rPr>
          <w:sz w:val="28"/>
          <w:szCs w:val="28"/>
        </w:rPr>
        <w:lastRenderedPageBreak/>
        <w:t xml:space="preserve">услуги (уведомление о принятом решении) направляется в многофункциональный центр специалистом </w:t>
      </w:r>
      <w:r w:rsidRPr="00143CEB">
        <w:rPr>
          <w:rFonts w:eastAsia="SimSun"/>
          <w:sz w:val="28"/>
          <w:szCs w:val="28"/>
          <w:lang w:eastAsia="zh-CN"/>
        </w:rPr>
        <w:t xml:space="preserve">отдела социальной </w:t>
      </w:r>
      <w:r w:rsidR="000D485C" w:rsidRPr="00143CEB">
        <w:rPr>
          <w:rFonts w:eastAsia="SimSun"/>
          <w:sz w:val="28"/>
          <w:szCs w:val="28"/>
          <w:lang w:eastAsia="zh-CN"/>
        </w:rPr>
        <w:t>защиты населения администрации МР «</w:t>
      </w:r>
      <w:proofErr w:type="spellStart"/>
      <w:r w:rsidR="000D485C" w:rsidRPr="00143CEB">
        <w:rPr>
          <w:rFonts w:eastAsia="SimSun"/>
          <w:sz w:val="28"/>
          <w:szCs w:val="28"/>
          <w:lang w:eastAsia="zh-CN"/>
        </w:rPr>
        <w:t>Износковский</w:t>
      </w:r>
      <w:proofErr w:type="spellEnd"/>
      <w:r w:rsidR="000D485C" w:rsidRPr="00143CEB">
        <w:rPr>
          <w:rFonts w:eastAsia="SimSun"/>
          <w:sz w:val="28"/>
          <w:szCs w:val="28"/>
          <w:lang w:eastAsia="zh-CN"/>
        </w:rPr>
        <w:t xml:space="preserve"> район»</w:t>
      </w:r>
      <w:r w:rsidRPr="00143CEB">
        <w:rPr>
          <w:rFonts w:eastAsia="SimSun"/>
          <w:sz w:val="28"/>
          <w:szCs w:val="28"/>
          <w:lang w:eastAsia="zh-CN"/>
        </w:rPr>
        <w:t xml:space="preserve"> </w:t>
      </w:r>
      <w:r w:rsidRPr="00143CEB">
        <w:rPr>
          <w:sz w:val="28"/>
          <w:szCs w:val="28"/>
        </w:rPr>
        <w:t>после выполнения</w:t>
      </w:r>
      <w:r w:rsidRPr="00143CEB">
        <w:rPr>
          <w:color w:val="FF0000"/>
          <w:sz w:val="28"/>
          <w:szCs w:val="28"/>
        </w:rPr>
        <w:t xml:space="preserve"> </w:t>
      </w:r>
      <w:r w:rsidRPr="00143CEB">
        <w:rPr>
          <w:sz w:val="28"/>
          <w:szCs w:val="28"/>
        </w:rPr>
        <w:t xml:space="preserve">административных процедур, </w:t>
      </w:r>
      <w:r w:rsidRPr="00FA2468">
        <w:rPr>
          <w:sz w:val="28"/>
          <w:szCs w:val="28"/>
        </w:rPr>
        <w:t xml:space="preserve">предусмотренных </w:t>
      </w:r>
      <w:hyperlink w:anchor="Par291" w:tooltip="3.3.4. Принятие решения о предоставлении либо об отказе в предоставлении государственной услуги." w:history="1">
        <w:r w:rsidRPr="00FA2468">
          <w:rPr>
            <w:sz w:val="28"/>
            <w:szCs w:val="28"/>
          </w:rPr>
          <w:t>пункт</w:t>
        </w:r>
        <w:r w:rsidR="00FA2468" w:rsidRPr="00FA2468">
          <w:rPr>
            <w:sz w:val="28"/>
            <w:szCs w:val="28"/>
          </w:rPr>
          <w:t>о</w:t>
        </w:r>
        <w:r w:rsidRPr="00FA2468">
          <w:rPr>
            <w:sz w:val="28"/>
            <w:szCs w:val="28"/>
          </w:rPr>
          <w:t>м 3.</w:t>
        </w:r>
      </w:hyperlink>
      <w:r w:rsidR="000C5573" w:rsidRPr="00FA2468">
        <w:rPr>
          <w:sz w:val="28"/>
          <w:szCs w:val="28"/>
        </w:rPr>
        <w:t>2</w:t>
      </w:r>
      <w:r w:rsidRPr="00FA2468">
        <w:rPr>
          <w:sz w:val="28"/>
          <w:szCs w:val="28"/>
        </w:rPr>
        <w:t>.2. настоящего Административного регламента, в течение 1 рабочего дня.</w:t>
      </w:r>
    </w:p>
    <w:p w:rsidR="00B22B2B" w:rsidRPr="00143CEB" w:rsidRDefault="00B22B2B" w:rsidP="008F4DB0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 xml:space="preserve">Специалист многофункционального центра, ответственный за уведомление заявителя, в течение 1 рабочего дня со дня поступления уведомления и принятом </w:t>
      </w:r>
      <w:proofErr w:type="gramStart"/>
      <w:r w:rsidRPr="00FA2468">
        <w:rPr>
          <w:sz w:val="28"/>
          <w:szCs w:val="28"/>
        </w:rPr>
        <w:t>решении</w:t>
      </w:r>
      <w:proofErr w:type="gramEnd"/>
      <w:r w:rsidRPr="00FA2468">
        <w:rPr>
          <w:sz w:val="28"/>
          <w:szCs w:val="28"/>
        </w:rPr>
        <w:t xml:space="preserve"> уполномоченного органа направляет</w:t>
      </w:r>
      <w:r w:rsidRPr="00143CEB">
        <w:rPr>
          <w:sz w:val="28"/>
          <w:szCs w:val="28"/>
        </w:rPr>
        <w:t xml:space="preserve"> его заявителю.</w:t>
      </w:r>
    </w:p>
    <w:p w:rsidR="00B22B2B" w:rsidRPr="00143CEB" w:rsidRDefault="00B22B2B" w:rsidP="008F4DB0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 xml:space="preserve">Результатом выполнения действий в рамках административной процедуры является письменное уведомление заявителя о принятом </w:t>
      </w:r>
      <w:proofErr w:type="gramStart"/>
      <w:r w:rsidRPr="00143CEB">
        <w:rPr>
          <w:sz w:val="28"/>
          <w:szCs w:val="28"/>
        </w:rPr>
        <w:t>решении</w:t>
      </w:r>
      <w:proofErr w:type="gramEnd"/>
      <w:r w:rsidRPr="00143CEB">
        <w:rPr>
          <w:sz w:val="28"/>
          <w:szCs w:val="28"/>
        </w:rPr>
        <w:t xml:space="preserve"> о предоставлении либо об отказе в предоставлении муниципальной услуги.</w:t>
      </w:r>
    </w:p>
    <w:p w:rsidR="00B22B2B" w:rsidRPr="00143CEB" w:rsidRDefault="00B22B2B" w:rsidP="00623BF2">
      <w:pPr>
        <w:pStyle w:val="ConsPlusNormal"/>
        <w:ind w:firstLine="567"/>
        <w:jc w:val="both"/>
        <w:rPr>
          <w:sz w:val="28"/>
          <w:szCs w:val="28"/>
        </w:rPr>
      </w:pPr>
      <w:r w:rsidRPr="00143CEB">
        <w:rPr>
          <w:sz w:val="28"/>
          <w:szCs w:val="28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B22B2B" w:rsidRPr="00143CEB" w:rsidRDefault="00B22B2B" w:rsidP="00141DD0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B22B2B" w:rsidRPr="00143CEB" w:rsidRDefault="00B22B2B" w:rsidP="00141DD0">
      <w:pPr>
        <w:spacing w:after="0" w:line="240" w:lineRule="auto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- на информационном стенде, расположенном в здании многофункционального центра;</w:t>
      </w:r>
    </w:p>
    <w:p w:rsidR="00B22B2B" w:rsidRPr="00143CEB" w:rsidRDefault="00B22B2B" w:rsidP="0070157E">
      <w:pPr>
        <w:spacing w:after="0" w:line="240" w:lineRule="auto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143CEB">
        <w:rPr>
          <w:rFonts w:ascii="Times New Roman" w:eastAsia="SimSun" w:hAnsi="Times New Roman"/>
          <w:sz w:val="28"/>
          <w:szCs w:val="28"/>
          <w:lang w:eastAsia="zh-CN"/>
        </w:rPr>
        <w:t>- на официальном сайте многофункционального центра.</w:t>
      </w:r>
    </w:p>
    <w:p w:rsidR="007F5CC9" w:rsidRPr="00C509B8" w:rsidRDefault="007F5CC9" w:rsidP="0070157E">
      <w:pPr>
        <w:spacing w:after="0" w:line="240" w:lineRule="auto"/>
        <w:ind w:firstLine="567"/>
        <w:rPr>
          <w:rFonts w:ascii="Times New Roman" w:eastAsia="SimSun" w:hAnsi="Times New Roman"/>
          <w:lang w:eastAsia="zh-CN"/>
        </w:rPr>
      </w:pPr>
    </w:p>
    <w:bookmarkEnd w:id="2"/>
    <w:p w:rsidR="00B22B2B" w:rsidRPr="00FA2468" w:rsidRDefault="00B22B2B" w:rsidP="007015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2468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FA246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A2468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7F5CC9" w:rsidRPr="00FA2468" w:rsidRDefault="007F5CC9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A2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468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 муниципального района «</w:t>
      </w:r>
      <w:proofErr w:type="spellStart"/>
      <w:r w:rsidR="007F5CC9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район». 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A2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46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 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4.2.1. Плановые проверки проводятся в соответствии с планом работы администрации муниципального района «</w:t>
      </w:r>
      <w:proofErr w:type="spellStart"/>
      <w:r w:rsidR="007F5CC9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район». 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 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FA2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468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 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4.4.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4.5. Ответственные исполнители, предоставляющие муниципальную услугу, несут персональную ответственность за соблюдение сроков и порядка </w:t>
      </w:r>
      <w:r w:rsidRPr="00FA2468">
        <w:rPr>
          <w:rFonts w:ascii="Times New Roman" w:hAnsi="Times New Roman"/>
          <w:sz w:val="28"/>
          <w:szCs w:val="28"/>
        </w:rPr>
        <w:lastRenderedPageBreak/>
        <w:t xml:space="preserve">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 </w:t>
      </w:r>
    </w:p>
    <w:p w:rsidR="00B22B2B" w:rsidRPr="0087324D" w:rsidRDefault="00B22B2B" w:rsidP="008567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2B2B" w:rsidRPr="00FA2468" w:rsidRDefault="00B22B2B" w:rsidP="009A5095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FA2468">
        <w:rPr>
          <w:sz w:val="28"/>
          <w:szCs w:val="28"/>
          <w:lang w:val="en-US"/>
        </w:rPr>
        <w:t>V</w:t>
      </w:r>
      <w:r w:rsidRPr="00FA2468">
        <w:rPr>
          <w:sz w:val="28"/>
          <w:szCs w:val="28"/>
        </w:rPr>
        <w:t>. Досудебное (внесудебное) обжалование заявителем решений</w:t>
      </w:r>
    </w:p>
    <w:p w:rsidR="00B22B2B" w:rsidRPr="00FA2468" w:rsidRDefault="00B22B2B" w:rsidP="009A5095">
      <w:pPr>
        <w:pStyle w:val="ConsPlusTitle"/>
        <w:ind w:firstLine="540"/>
        <w:jc w:val="center"/>
        <w:rPr>
          <w:sz w:val="28"/>
          <w:szCs w:val="28"/>
        </w:rPr>
      </w:pPr>
      <w:r w:rsidRPr="00FA2468">
        <w:rPr>
          <w:sz w:val="28"/>
          <w:szCs w:val="28"/>
        </w:rPr>
        <w:t>и действий (бездействия) уполномоченного органа,</w:t>
      </w:r>
    </w:p>
    <w:p w:rsidR="00B22B2B" w:rsidRPr="00FA2468" w:rsidRDefault="00B22B2B" w:rsidP="009A5095">
      <w:pPr>
        <w:pStyle w:val="ConsPlusTitle"/>
        <w:ind w:firstLine="540"/>
        <w:jc w:val="center"/>
        <w:rPr>
          <w:sz w:val="28"/>
          <w:szCs w:val="28"/>
        </w:rPr>
      </w:pPr>
      <w:r w:rsidRPr="00FA2468">
        <w:rPr>
          <w:sz w:val="28"/>
          <w:szCs w:val="28"/>
        </w:rPr>
        <w:t>должностного лица либо муниципального служащего</w:t>
      </w:r>
    </w:p>
    <w:p w:rsidR="00B22B2B" w:rsidRPr="00FA2468" w:rsidRDefault="00B22B2B" w:rsidP="009A5095">
      <w:pPr>
        <w:pStyle w:val="ConsPlusTitle"/>
        <w:ind w:firstLine="540"/>
        <w:jc w:val="center"/>
        <w:rPr>
          <w:sz w:val="28"/>
          <w:szCs w:val="28"/>
        </w:rPr>
      </w:pPr>
      <w:r w:rsidRPr="00FA2468">
        <w:rPr>
          <w:sz w:val="28"/>
          <w:szCs w:val="28"/>
        </w:rPr>
        <w:t>уполномоченного органа</w:t>
      </w:r>
    </w:p>
    <w:p w:rsidR="00C301BB" w:rsidRDefault="00C301BB" w:rsidP="00587866">
      <w:pPr>
        <w:pStyle w:val="ConsPlusNormal"/>
        <w:ind w:firstLine="567"/>
        <w:jc w:val="both"/>
        <w:rPr>
          <w:sz w:val="22"/>
          <w:szCs w:val="22"/>
        </w:rPr>
      </w:pPr>
      <w:bookmarkStart w:id="4" w:name="sub_1051"/>
    </w:p>
    <w:p w:rsidR="00B22B2B" w:rsidRPr="00FA2468" w:rsidRDefault="00B22B2B" w:rsidP="00587866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 xml:space="preserve">5.1. </w:t>
      </w:r>
      <w:bookmarkStart w:id="5" w:name="sub_10511"/>
      <w:bookmarkEnd w:id="4"/>
      <w:r w:rsidRPr="00FA2468">
        <w:rPr>
          <w:sz w:val="28"/>
          <w:szCs w:val="28"/>
        </w:rPr>
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 при предоставлении муниципальной 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5111"/>
      <w:bookmarkEnd w:id="5"/>
      <w:r w:rsidRPr="00FA246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5112"/>
      <w:bookmarkEnd w:id="6"/>
      <w:r w:rsidRPr="00FA246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B22B2B" w:rsidRPr="00FA2468" w:rsidRDefault="00B22B2B" w:rsidP="005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5113"/>
      <w:bookmarkEnd w:id="7"/>
      <w:r w:rsidRPr="00FA2468">
        <w:rPr>
          <w:rFonts w:ascii="Times New Roman" w:hAnsi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услуги;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5114"/>
      <w:bookmarkEnd w:id="8"/>
      <w:r w:rsidRPr="00FA2468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правовыми актами для предоставления муниципальной услуги у заявителя;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5115"/>
      <w:bookmarkEnd w:id="9"/>
      <w:proofErr w:type="gramStart"/>
      <w:r w:rsidRPr="00FA246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район»;</w:t>
      </w:r>
      <w:proofErr w:type="gramEnd"/>
    </w:p>
    <w:p w:rsidR="00B22B2B" w:rsidRPr="00FA2468" w:rsidRDefault="00B22B2B" w:rsidP="00C30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5116"/>
      <w:bookmarkEnd w:id="10"/>
      <w:r w:rsidRPr="00FA2468">
        <w:rPr>
          <w:rFonts w:ascii="Times New Roman" w:hAnsi="Times New Roman"/>
          <w:sz w:val="28"/>
          <w:szCs w:val="28"/>
        </w:rPr>
        <w:t>е) требование внесения заявителем платы, не предусмотренной нормативными правовыми актами Российской Федерации для предоставления муниципальной  услуги</w:t>
      </w:r>
    </w:p>
    <w:p w:rsidR="00B22B2B" w:rsidRPr="00FA2468" w:rsidRDefault="00B22B2B" w:rsidP="00C30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5117"/>
      <w:bookmarkEnd w:id="11"/>
      <w:proofErr w:type="gramStart"/>
      <w:r w:rsidRPr="00FA2468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2B2B" w:rsidRPr="00FA2468" w:rsidRDefault="00B22B2B" w:rsidP="00C30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B22B2B" w:rsidRPr="00FA2468" w:rsidRDefault="00B22B2B" w:rsidP="00C301BB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>и) нарушение срока или порядка выдачи документов по результатам предоставления государственной или муниципальной услуги.</w:t>
      </w:r>
    </w:p>
    <w:p w:rsidR="00B22B2B" w:rsidRPr="00FA2468" w:rsidRDefault="00B22B2B" w:rsidP="00C301B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FA2468">
        <w:rPr>
          <w:sz w:val="28"/>
          <w:szCs w:val="28"/>
        </w:rPr>
        <w:t xml:space="preserve">к) приостановление предоставления государственной или муниципальной </w:t>
      </w:r>
      <w:r w:rsidRPr="00FA2468">
        <w:rPr>
          <w:sz w:val="28"/>
          <w:szCs w:val="28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22B2B" w:rsidRPr="00FA2468" w:rsidRDefault="00B22B2B" w:rsidP="00C301BB">
      <w:pPr>
        <w:pStyle w:val="ConsPlusNormal"/>
        <w:ind w:firstLine="539"/>
        <w:jc w:val="both"/>
        <w:outlineLvl w:val="2"/>
        <w:rPr>
          <w:sz w:val="28"/>
          <w:szCs w:val="28"/>
        </w:rPr>
      </w:pPr>
      <w:r w:rsidRPr="00FA2468">
        <w:rPr>
          <w:sz w:val="28"/>
          <w:szCs w:val="28"/>
        </w:rPr>
        <w:t xml:space="preserve">л)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</w:p>
    <w:p w:rsidR="00B22B2B" w:rsidRPr="00FA2468" w:rsidRDefault="00B22B2B" w:rsidP="00C30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52"/>
      <w:bookmarkEnd w:id="12"/>
      <w:r w:rsidRPr="00FA2468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B22B2B" w:rsidRPr="00FA2468" w:rsidRDefault="00B22B2B" w:rsidP="00C30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521"/>
      <w:bookmarkEnd w:id="13"/>
      <w:r w:rsidRPr="00FA2468">
        <w:rPr>
          <w:rFonts w:ascii="Times New Roman" w:hAnsi="Times New Roman"/>
          <w:sz w:val="28"/>
          <w:szCs w:val="28"/>
        </w:rPr>
        <w:t xml:space="preserve">5.2.1. </w:t>
      </w:r>
      <w:bookmarkEnd w:id="14"/>
      <w:r w:rsidRPr="00FA2468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на официальный сайт администрации муниципального района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многофункциональный центр, а также может быть принята при личном приеме заявителя.</w:t>
      </w:r>
    </w:p>
    <w:p w:rsidR="00B22B2B" w:rsidRPr="00FA2468" w:rsidRDefault="00B22B2B" w:rsidP="007F2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Жалоба подается заявителем в администрацию муниципального района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 и рассматривается главой администрации муниципального района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  в следующих случаях: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- если обжалуются решения, действия (бездействие) отдела социальной </w:t>
      </w:r>
      <w:r w:rsidR="00C301BB" w:rsidRPr="00FA2468">
        <w:rPr>
          <w:rFonts w:ascii="Times New Roman" w:hAnsi="Times New Roman"/>
          <w:sz w:val="28"/>
          <w:szCs w:val="28"/>
        </w:rPr>
        <w:t xml:space="preserve">защиты населения </w:t>
      </w:r>
      <w:r w:rsidRPr="00FA246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район», их руководителей, муниципальных служащих.</w:t>
      </w:r>
    </w:p>
    <w:p w:rsidR="00B22B2B" w:rsidRPr="00FA2468" w:rsidRDefault="00B22B2B" w:rsidP="007F2154">
      <w:pPr>
        <w:pStyle w:val="ConsPlusNormal"/>
        <w:ind w:firstLine="567"/>
        <w:jc w:val="both"/>
        <w:rPr>
          <w:sz w:val="28"/>
          <w:szCs w:val="28"/>
        </w:rPr>
      </w:pPr>
      <w:bookmarkStart w:id="15" w:name="sub_10522"/>
      <w:r w:rsidRPr="00FA2468">
        <w:rPr>
          <w:sz w:val="28"/>
          <w:szCs w:val="28"/>
        </w:rPr>
        <w:t>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предоставляющим муниципальную услугу, но не позднее рабочего дня, следующего за днем поступления жалобы.</w:t>
      </w:r>
    </w:p>
    <w:p w:rsidR="00B22B2B" w:rsidRPr="00FA2468" w:rsidRDefault="00B22B2B" w:rsidP="007F2154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 xml:space="preserve"> 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B22B2B" w:rsidRPr="00FA2468" w:rsidRDefault="00B22B2B" w:rsidP="007F2154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>Время приема жалоб должно совпадать со временем предоставления муниципальной  услуги.</w:t>
      </w:r>
    </w:p>
    <w:p w:rsidR="00B22B2B" w:rsidRPr="00FA2468" w:rsidRDefault="00B22B2B" w:rsidP="006D7368">
      <w:pPr>
        <w:pStyle w:val="ConsPlusNormal"/>
        <w:ind w:firstLine="567"/>
        <w:jc w:val="both"/>
        <w:rPr>
          <w:sz w:val="28"/>
          <w:szCs w:val="28"/>
        </w:rPr>
      </w:pPr>
      <w:bookmarkStart w:id="16" w:name="P515"/>
      <w:bookmarkEnd w:id="16"/>
      <w:r w:rsidRPr="00FA2468">
        <w:rPr>
          <w:sz w:val="28"/>
          <w:szCs w:val="28"/>
        </w:rPr>
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копия документа, подтверждающая полномочия представителя, заверенная в установленном порядке.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0523"/>
      <w:bookmarkEnd w:id="15"/>
      <w:r w:rsidRPr="00FA2468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5231"/>
      <w:bookmarkEnd w:id="17"/>
      <w:r w:rsidRPr="00FA2468">
        <w:rPr>
          <w:rFonts w:ascii="Times New Roman" w:hAnsi="Times New Roman"/>
          <w:sz w:val="28"/>
          <w:szCs w:val="28"/>
        </w:rPr>
        <w:t>а) наименование органа, должностного лица или муниципального служащего, решения и действия (бездействие) которых обжалуются;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5232"/>
      <w:bookmarkEnd w:id="18"/>
      <w:proofErr w:type="gramStart"/>
      <w:r w:rsidRPr="00FA2468">
        <w:rPr>
          <w:rFonts w:ascii="Times New Roman" w:hAnsi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B2B" w:rsidRPr="00FA2468" w:rsidRDefault="00B22B2B" w:rsidP="00692BB2">
      <w:pPr>
        <w:pStyle w:val="ConsPlusNormal"/>
        <w:ind w:firstLine="567"/>
        <w:jc w:val="both"/>
        <w:rPr>
          <w:sz w:val="28"/>
          <w:szCs w:val="28"/>
        </w:rPr>
      </w:pPr>
      <w:bookmarkStart w:id="20" w:name="sub_105233"/>
      <w:bookmarkEnd w:id="19"/>
      <w:r w:rsidRPr="00FA2468">
        <w:rPr>
          <w:sz w:val="28"/>
          <w:szCs w:val="28"/>
        </w:rPr>
        <w:t>в) сведения об обжалуемых решениях и (или) действиях (бездействии) уполномоченного органа, должностного лица уполномоченного органа;</w:t>
      </w:r>
    </w:p>
    <w:p w:rsidR="00B22B2B" w:rsidRPr="00FA2468" w:rsidRDefault="00B22B2B" w:rsidP="00692BB2">
      <w:pPr>
        <w:pStyle w:val="ConsPlusNormal"/>
        <w:ind w:firstLine="567"/>
        <w:jc w:val="both"/>
        <w:rPr>
          <w:sz w:val="28"/>
          <w:szCs w:val="28"/>
        </w:rPr>
      </w:pPr>
      <w:bookmarkStart w:id="21" w:name="sub_105234"/>
      <w:bookmarkEnd w:id="20"/>
      <w:r w:rsidRPr="00FA2468">
        <w:rPr>
          <w:sz w:val="28"/>
          <w:szCs w:val="28"/>
        </w:rPr>
        <w:t xml:space="preserve">г) </w:t>
      </w:r>
      <w:bookmarkEnd w:id="21"/>
      <w:r w:rsidRPr="00FA2468">
        <w:rPr>
          <w:sz w:val="28"/>
          <w:szCs w:val="28"/>
        </w:rPr>
        <w:t>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0524"/>
      <w:r w:rsidRPr="00FA2468">
        <w:rPr>
          <w:rFonts w:ascii="Times New Roman" w:hAnsi="Times New Roman"/>
          <w:sz w:val="28"/>
          <w:szCs w:val="28"/>
        </w:rPr>
        <w:t xml:space="preserve">5.2.3. </w:t>
      </w:r>
      <w:proofErr w:type="gramStart"/>
      <w:r w:rsidRPr="00FA2468">
        <w:rPr>
          <w:rFonts w:ascii="Times New Roman" w:hAnsi="Times New Roman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отдела социальной </w:t>
      </w:r>
      <w:r w:rsidR="00C301BB" w:rsidRPr="00FA2468">
        <w:rPr>
          <w:rFonts w:ascii="Times New Roman" w:hAnsi="Times New Roman"/>
          <w:sz w:val="28"/>
          <w:szCs w:val="28"/>
        </w:rPr>
        <w:t xml:space="preserve">защиты населения </w:t>
      </w:r>
      <w:r w:rsidRPr="00FA246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район», а также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2468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525"/>
      <w:bookmarkEnd w:id="22"/>
      <w:r w:rsidRPr="00FA2468">
        <w:rPr>
          <w:rFonts w:ascii="Times New Roman" w:hAnsi="Times New Roman"/>
          <w:sz w:val="28"/>
          <w:szCs w:val="28"/>
        </w:rPr>
        <w:t>5.2.4. По результатам рассмотрения жалобы администрация муниципального района «</w:t>
      </w:r>
      <w:proofErr w:type="spellStart"/>
      <w:r w:rsidR="00C301BB" w:rsidRPr="00FA2468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Pr="00FA2468">
        <w:rPr>
          <w:rFonts w:ascii="Times New Roman" w:hAnsi="Times New Roman"/>
          <w:sz w:val="28"/>
          <w:szCs w:val="28"/>
        </w:rPr>
        <w:t xml:space="preserve"> район» принимают одно из следующих решений: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105251"/>
      <w:bookmarkEnd w:id="23"/>
      <w:proofErr w:type="gramStart"/>
      <w:r w:rsidRPr="00FA2468">
        <w:rPr>
          <w:rFonts w:ascii="Times New Roman" w:hAnsi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самоуправления, а также в иных формах;</w:t>
      </w:r>
      <w:proofErr w:type="gramEnd"/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05252"/>
      <w:bookmarkEnd w:id="24"/>
      <w:r w:rsidRPr="00FA2468">
        <w:rPr>
          <w:rFonts w:ascii="Times New Roman" w:hAnsi="Times New Roman"/>
          <w:sz w:val="28"/>
          <w:szCs w:val="28"/>
        </w:rPr>
        <w:t>2) отказывает в удовлетворении жалобы;</w:t>
      </w:r>
    </w:p>
    <w:bookmarkEnd w:id="25"/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социальной </w:t>
      </w:r>
      <w:r w:rsidR="00C301BB" w:rsidRPr="00FA2468">
        <w:rPr>
          <w:rFonts w:ascii="Times New Roman" w:hAnsi="Times New Roman"/>
          <w:bCs/>
          <w:sz w:val="28"/>
          <w:szCs w:val="28"/>
          <w:lang w:eastAsia="ar-SA"/>
        </w:rPr>
        <w:t>защиты населения</w:t>
      </w:r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администрации МР «</w:t>
      </w:r>
      <w:proofErr w:type="spellStart"/>
      <w:r w:rsidR="00C301BB" w:rsidRPr="00FA2468">
        <w:rPr>
          <w:rFonts w:ascii="Times New Roman" w:hAnsi="Times New Roman"/>
          <w:bCs/>
          <w:sz w:val="28"/>
          <w:szCs w:val="28"/>
          <w:lang w:eastAsia="ar-SA"/>
        </w:rPr>
        <w:t>Износковский</w:t>
      </w:r>
      <w:proofErr w:type="spellEnd"/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 район»,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2468">
        <w:rPr>
          <w:rFonts w:ascii="Times New Roman" w:hAnsi="Times New Roman"/>
          <w:bCs/>
          <w:sz w:val="28"/>
          <w:szCs w:val="28"/>
          <w:lang w:eastAsia="ar-SA"/>
        </w:rPr>
        <w:t>неудобства</w:t>
      </w:r>
      <w:proofErr w:type="gramEnd"/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2B2B" w:rsidRPr="00FA2468" w:rsidRDefault="00B22B2B" w:rsidP="002623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FA2468">
        <w:rPr>
          <w:rFonts w:ascii="Times New Roman" w:hAnsi="Times New Roman"/>
          <w:bCs/>
          <w:sz w:val="28"/>
          <w:szCs w:val="28"/>
          <w:lang w:eastAsia="ar-SA"/>
        </w:rPr>
        <w:t>жалобы</w:t>
      </w:r>
      <w:proofErr w:type="gramEnd"/>
      <w:r w:rsidRPr="00FA2468">
        <w:rPr>
          <w:rFonts w:ascii="Times New Roman" w:hAnsi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2B2B" w:rsidRPr="00FA2468" w:rsidRDefault="00B22B2B" w:rsidP="006D7368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>Заявитель вправе обжаловать решение, принятое по жалобе, направив его в Федеральную службу по труду и занятости.</w:t>
      </w:r>
    </w:p>
    <w:p w:rsidR="00B22B2B" w:rsidRPr="00FA2468" w:rsidRDefault="00B22B2B" w:rsidP="006D7368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lastRenderedPageBreak/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судебном порядке в соответствии с законодательством Российской Федерации.</w:t>
      </w:r>
    </w:p>
    <w:p w:rsidR="00B22B2B" w:rsidRPr="00FA2468" w:rsidRDefault="00B22B2B" w:rsidP="00880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 xml:space="preserve">5.2.5. В случае установления в ходе или по результатам </w:t>
      </w:r>
      <w:proofErr w:type="gramStart"/>
      <w:r w:rsidRPr="00FA246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246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2B2B" w:rsidRPr="00FA2468" w:rsidRDefault="00B22B2B" w:rsidP="006D736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5.3. При рассмотрении жалобы заявитель имеет право:</w:t>
      </w:r>
    </w:p>
    <w:p w:rsidR="00B22B2B" w:rsidRPr="00FA2468" w:rsidRDefault="00B22B2B" w:rsidP="006D7368">
      <w:pPr>
        <w:numPr>
          <w:ilvl w:val="0"/>
          <w:numId w:val="10"/>
        </w:numPr>
        <w:tabs>
          <w:tab w:val="clear" w:pos="284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получать информацию и документы, необходимые для обоснования и рассмотрения жалобы;</w:t>
      </w:r>
    </w:p>
    <w:p w:rsidR="00B22B2B" w:rsidRPr="00FA2468" w:rsidRDefault="00B22B2B" w:rsidP="006D7368">
      <w:pPr>
        <w:numPr>
          <w:ilvl w:val="0"/>
          <w:numId w:val="10"/>
        </w:numPr>
        <w:tabs>
          <w:tab w:val="clear" w:pos="284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22B2B" w:rsidRPr="00FA2468" w:rsidRDefault="00B22B2B" w:rsidP="006D7368">
      <w:pPr>
        <w:numPr>
          <w:ilvl w:val="0"/>
          <w:numId w:val="10"/>
        </w:numPr>
        <w:tabs>
          <w:tab w:val="clear" w:pos="284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68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22B2B" w:rsidRPr="00FA2468" w:rsidRDefault="00B22B2B" w:rsidP="002C0F75">
      <w:pPr>
        <w:pStyle w:val="ConsPlusNormal"/>
        <w:ind w:firstLine="567"/>
        <w:jc w:val="both"/>
        <w:rPr>
          <w:sz w:val="28"/>
          <w:szCs w:val="28"/>
        </w:rPr>
      </w:pPr>
      <w:r w:rsidRPr="00FA2468">
        <w:rPr>
          <w:sz w:val="28"/>
          <w:szCs w:val="28"/>
        </w:rPr>
        <w:t>5.4. 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форме.</w:t>
      </w:r>
    </w:p>
    <w:p w:rsidR="00B22B2B" w:rsidRPr="00FA2468" w:rsidRDefault="00B22B2B" w:rsidP="00CD4B55">
      <w:pPr>
        <w:jc w:val="both"/>
        <w:rPr>
          <w:rFonts w:ascii="Verdana" w:hAnsi="Verdana"/>
          <w:color w:val="666699"/>
          <w:sz w:val="28"/>
          <w:szCs w:val="28"/>
        </w:rPr>
      </w:pPr>
      <w:r w:rsidRPr="00FA2468">
        <w:rPr>
          <w:color w:val="666699"/>
          <w:sz w:val="28"/>
          <w:szCs w:val="28"/>
        </w:rPr>
        <w:t> </w:t>
      </w:r>
    </w:p>
    <w:p w:rsidR="00B22B2B" w:rsidRPr="00FA2468" w:rsidRDefault="00B22B2B" w:rsidP="00CD4B55">
      <w:pPr>
        <w:jc w:val="both"/>
        <w:rPr>
          <w:rFonts w:ascii="Verdana" w:hAnsi="Verdana"/>
          <w:color w:val="666699"/>
          <w:sz w:val="28"/>
          <w:szCs w:val="28"/>
        </w:rPr>
      </w:pPr>
      <w:r w:rsidRPr="00FA2468">
        <w:rPr>
          <w:color w:val="666699"/>
          <w:sz w:val="28"/>
          <w:szCs w:val="28"/>
        </w:rPr>
        <w:t> </w:t>
      </w:r>
    </w:p>
    <w:p w:rsidR="00B22B2B" w:rsidRPr="00CD4B55" w:rsidRDefault="00B22B2B" w:rsidP="00CD4B55">
      <w:pPr>
        <w:ind w:firstLine="540"/>
        <w:jc w:val="both"/>
        <w:rPr>
          <w:rFonts w:ascii="Verdana" w:hAnsi="Verdana"/>
          <w:color w:val="666699"/>
          <w:sz w:val="21"/>
          <w:szCs w:val="21"/>
        </w:rPr>
      </w:pPr>
      <w:r w:rsidRPr="00CD4B55">
        <w:rPr>
          <w:color w:val="666699"/>
        </w:rPr>
        <w:t> </w:t>
      </w:r>
    </w:p>
    <w:p w:rsidR="00B22B2B" w:rsidRPr="00CD4B55" w:rsidRDefault="00B22B2B" w:rsidP="00CD4B55">
      <w:pPr>
        <w:jc w:val="both"/>
        <w:rPr>
          <w:rFonts w:ascii="Verdana" w:hAnsi="Verdana"/>
          <w:color w:val="666699"/>
          <w:sz w:val="21"/>
          <w:szCs w:val="21"/>
        </w:rPr>
      </w:pPr>
      <w:r w:rsidRPr="00CD4B55">
        <w:rPr>
          <w:color w:val="666699"/>
        </w:rPr>
        <w:t> </w:t>
      </w: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A34A37" w:rsidRDefault="00A34A37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</w:p>
    <w:p w:rsidR="00B22B2B" w:rsidRPr="0087324D" w:rsidRDefault="00B22B2B" w:rsidP="002C0F75">
      <w:pPr>
        <w:pStyle w:val="ConsPlusNormal"/>
        <w:ind w:firstLine="567"/>
        <w:jc w:val="right"/>
        <w:outlineLvl w:val="1"/>
        <w:rPr>
          <w:sz w:val="16"/>
          <w:szCs w:val="16"/>
        </w:rPr>
      </w:pPr>
      <w:r w:rsidRPr="0087324D">
        <w:rPr>
          <w:sz w:val="16"/>
          <w:szCs w:val="16"/>
        </w:rPr>
        <w:lastRenderedPageBreak/>
        <w:t>Приложение 1</w:t>
      </w:r>
    </w:p>
    <w:p w:rsidR="00B22B2B" w:rsidRPr="0087324D" w:rsidRDefault="00B22B2B" w:rsidP="002C0F7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к Административному регламенту</w:t>
      </w:r>
    </w:p>
    <w:p w:rsidR="00B22B2B" w:rsidRPr="0087324D" w:rsidRDefault="00B22B2B" w:rsidP="002C0F7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предоставления муниципальной услуги</w:t>
      </w:r>
    </w:p>
    <w:p w:rsidR="00EA15EF" w:rsidRDefault="00B22B2B" w:rsidP="002C0F7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«</w:t>
      </w:r>
      <w:r w:rsidR="00EA15EF">
        <w:rPr>
          <w:sz w:val="16"/>
          <w:szCs w:val="16"/>
        </w:rPr>
        <w:t xml:space="preserve">Постановка граждан, имеющих трех и более детей </w:t>
      </w:r>
    </w:p>
    <w:p w:rsidR="00EA15EF" w:rsidRDefault="00EA15EF" w:rsidP="002C0F7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учет с целью предоставления земельного участка </w:t>
      </w:r>
    </w:p>
    <w:p w:rsidR="00EA15EF" w:rsidRDefault="00EA15EF" w:rsidP="002C0F7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индивидуального жилищного строительства </w:t>
      </w:r>
    </w:p>
    <w:p w:rsidR="00B22B2B" w:rsidRPr="0087324D" w:rsidRDefault="00EA15EF" w:rsidP="002C0F7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в муниципальном районе «</w:t>
      </w:r>
      <w:proofErr w:type="spellStart"/>
      <w:r>
        <w:rPr>
          <w:sz w:val="16"/>
          <w:szCs w:val="16"/>
        </w:rPr>
        <w:t>Износковский</w:t>
      </w:r>
      <w:proofErr w:type="spellEnd"/>
      <w:r>
        <w:rPr>
          <w:sz w:val="16"/>
          <w:szCs w:val="16"/>
        </w:rPr>
        <w:t xml:space="preserve"> район»</w:t>
      </w:r>
      <w:r w:rsidR="00B22B2B" w:rsidRPr="0087324D">
        <w:rPr>
          <w:sz w:val="16"/>
          <w:szCs w:val="16"/>
        </w:rPr>
        <w:t xml:space="preserve"> 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B22B2B" w:rsidRPr="0087324D" w:rsidRDefault="00B22B2B" w:rsidP="00854B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Главе администрации муниципального района</w:t>
      </w:r>
    </w:p>
    <w:p w:rsidR="00B22B2B" w:rsidRPr="0087324D" w:rsidRDefault="00EA15EF" w:rsidP="006522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22B2B"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Износковский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</w:t>
      </w:r>
      <w:r w:rsidR="00B22B2B" w:rsidRPr="0087324D">
        <w:rPr>
          <w:rFonts w:ascii="Times New Roman" w:hAnsi="Times New Roman" w:cs="Times New Roman"/>
          <w:sz w:val="22"/>
          <w:szCs w:val="22"/>
        </w:rPr>
        <w:t>____________________</w:t>
      </w:r>
    </w:p>
    <w:p w:rsidR="00B22B2B" w:rsidRPr="0087324D" w:rsidRDefault="00B22B2B" w:rsidP="00854B3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22B2B" w:rsidRPr="0087324D" w:rsidRDefault="00B22B2B" w:rsidP="003665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24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22B2B" w:rsidRPr="0087324D" w:rsidRDefault="00B22B2B" w:rsidP="003665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24D">
        <w:rPr>
          <w:rFonts w:ascii="Times New Roman" w:hAnsi="Times New Roman" w:cs="Times New Roman"/>
          <w:b/>
          <w:sz w:val="22"/>
          <w:szCs w:val="22"/>
        </w:rPr>
        <w:t>о постановке на учет с целью предоставления</w:t>
      </w:r>
    </w:p>
    <w:p w:rsidR="00B22B2B" w:rsidRPr="0087324D" w:rsidRDefault="00B22B2B" w:rsidP="003665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24D">
        <w:rPr>
          <w:rFonts w:ascii="Times New Roman" w:hAnsi="Times New Roman" w:cs="Times New Roman"/>
          <w:b/>
          <w:sz w:val="22"/>
          <w:szCs w:val="22"/>
        </w:rPr>
        <w:t>земельного участка для индивидуального</w:t>
      </w:r>
    </w:p>
    <w:p w:rsidR="00B22B2B" w:rsidRPr="0087324D" w:rsidRDefault="00B22B2B" w:rsidP="003665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24D">
        <w:rPr>
          <w:rFonts w:ascii="Times New Roman" w:hAnsi="Times New Roman" w:cs="Times New Roman"/>
          <w:b/>
          <w:sz w:val="22"/>
          <w:szCs w:val="22"/>
        </w:rPr>
        <w:t>жилищного строительства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________________________________________________________________________________,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</w:t>
      </w:r>
      <w:r w:rsidR="00C9496E">
        <w:rPr>
          <w:rFonts w:ascii="Times New Roman" w:hAnsi="Times New Roman" w:cs="Times New Roman"/>
        </w:rPr>
        <w:t xml:space="preserve">                                         </w:t>
      </w:r>
      <w:r w:rsidRPr="00C9496E">
        <w:rPr>
          <w:rFonts w:ascii="Times New Roman" w:hAnsi="Times New Roman" w:cs="Times New Roman"/>
        </w:rPr>
        <w:t xml:space="preserve"> (Ф.И.О. заявителя, дата рождения)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_______________________________________ серия ______ N _________ </w:t>
      </w:r>
      <w:proofErr w:type="gramStart"/>
      <w:r w:rsidRPr="0087324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87324D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B22B2B" w:rsidRPr="00C9496E" w:rsidRDefault="00B22B2B" w:rsidP="00652204">
      <w:pPr>
        <w:pStyle w:val="ConsPlusNonformat"/>
        <w:jc w:val="center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>(вид документа, удостоверяющего личность)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__________________________________________________ __________"____" ________________,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       </w:t>
      </w:r>
      <w:r w:rsidR="00C9496E" w:rsidRPr="00C9496E">
        <w:rPr>
          <w:rFonts w:ascii="Times New Roman" w:hAnsi="Times New Roman" w:cs="Times New Roman"/>
        </w:rPr>
        <w:t xml:space="preserve">                                </w:t>
      </w:r>
      <w:r w:rsidRPr="00C9496E">
        <w:rPr>
          <w:rFonts w:ascii="Times New Roman" w:hAnsi="Times New Roman" w:cs="Times New Roman"/>
        </w:rPr>
        <w:t xml:space="preserve"> (кем и когда </w:t>
      </w:r>
      <w:proofErr w:type="gramStart"/>
      <w:r w:rsidRPr="00C9496E">
        <w:rPr>
          <w:rFonts w:ascii="Times New Roman" w:hAnsi="Times New Roman" w:cs="Times New Roman"/>
        </w:rPr>
        <w:t>выдан</w:t>
      </w:r>
      <w:proofErr w:type="gramEnd"/>
      <w:r w:rsidRPr="00C9496E">
        <w:rPr>
          <w:rFonts w:ascii="Times New Roman" w:hAnsi="Times New Roman" w:cs="Times New Roman"/>
        </w:rPr>
        <w:t>)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96E">
        <w:rPr>
          <w:rFonts w:ascii="Times New Roman" w:hAnsi="Times New Roman" w:cs="Times New Roman"/>
          <w:sz w:val="24"/>
          <w:szCs w:val="24"/>
        </w:rPr>
        <w:t>постоянно проживающи</w:t>
      </w:r>
      <w:proofErr w:type="gramStart"/>
      <w:r w:rsidRPr="00C949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949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496E">
        <w:rPr>
          <w:rFonts w:ascii="Times New Roman" w:hAnsi="Times New Roman" w:cs="Times New Roman"/>
          <w:sz w:val="24"/>
          <w:szCs w:val="24"/>
        </w:rPr>
        <w:t>) по адресу: Калужская область, _____________________________</w:t>
      </w:r>
      <w:r w:rsidR="00C9496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9496E">
        <w:rPr>
          <w:rFonts w:ascii="Times New Roman" w:hAnsi="Times New Roman" w:cs="Times New Roman"/>
          <w:sz w:val="24"/>
          <w:szCs w:val="24"/>
        </w:rPr>
        <w:t>_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96E">
        <w:rPr>
          <w:rFonts w:ascii="Times New Roman" w:hAnsi="Times New Roman" w:cs="Times New Roman"/>
          <w:sz w:val="24"/>
          <w:szCs w:val="24"/>
        </w:rPr>
        <w:t>имеющи</w:t>
      </w:r>
      <w:proofErr w:type="gramStart"/>
      <w:r w:rsidRPr="00C949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949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496E">
        <w:rPr>
          <w:rFonts w:ascii="Times New Roman" w:hAnsi="Times New Roman" w:cs="Times New Roman"/>
          <w:sz w:val="24"/>
          <w:szCs w:val="24"/>
        </w:rPr>
        <w:t>) _____ детей (необходимо указать всех детей):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____</w:t>
      </w:r>
      <w:r w:rsidRPr="0087324D">
        <w:rPr>
          <w:rFonts w:ascii="Times New Roman" w:hAnsi="Times New Roman" w:cs="Times New Roman"/>
          <w:sz w:val="22"/>
          <w:szCs w:val="22"/>
        </w:rPr>
        <w:t>_____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                                                  (Ф.И.О. ребенка)  (дата рождения)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496E">
        <w:rPr>
          <w:rFonts w:ascii="Times New Roman" w:hAnsi="Times New Roman" w:cs="Times New Roman"/>
          <w:sz w:val="24"/>
          <w:szCs w:val="24"/>
        </w:rPr>
        <w:t>свидетельство о рождении: серия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___________ N __________________________________________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                                                              (реквизиты свидетельства о рождении)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</w:t>
      </w:r>
      <w:r w:rsidRPr="0087324D">
        <w:rPr>
          <w:rFonts w:ascii="Times New Roman" w:hAnsi="Times New Roman" w:cs="Times New Roman"/>
          <w:sz w:val="22"/>
          <w:szCs w:val="22"/>
        </w:rPr>
        <w:t>____</w:t>
      </w:r>
    </w:p>
    <w:p w:rsidR="00B22B2B" w:rsidRPr="00C9496E" w:rsidRDefault="00B22B2B" w:rsidP="00652204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                                        (Ф.И.О. ребенка)   (дата рождения)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496E">
        <w:rPr>
          <w:rFonts w:ascii="Times New Roman" w:hAnsi="Times New Roman" w:cs="Times New Roman"/>
          <w:sz w:val="24"/>
          <w:szCs w:val="24"/>
        </w:rPr>
        <w:t>свидетельство о рождении: серия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___________ N __________________________________________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 xml:space="preserve">                                                                            (реквизиты свидетельства о рождении)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____</w:t>
      </w:r>
      <w:r w:rsidRPr="0087324D">
        <w:rPr>
          <w:rFonts w:ascii="Times New Roman" w:hAnsi="Times New Roman" w:cs="Times New Roman"/>
          <w:sz w:val="22"/>
          <w:szCs w:val="22"/>
        </w:rPr>
        <w:t>____</w:t>
      </w:r>
    </w:p>
    <w:p w:rsidR="00B22B2B" w:rsidRPr="00C9496E" w:rsidRDefault="00B22B2B" w:rsidP="00652204">
      <w:pPr>
        <w:pStyle w:val="ConsPlusNonformat"/>
        <w:jc w:val="both"/>
        <w:rPr>
          <w:rFonts w:ascii="Times New Roman" w:hAnsi="Times New Roman" w:cs="Times New Roman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9496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7324D">
        <w:rPr>
          <w:rFonts w:ascii="Times New Roman" w:hAnsi="Times New Roman" w:cs="Times New Roman"/>
          <w:sz w:val="22"/>
          <w:szCs w:val="22"/>
        </w:rPr>
        <w:t xml:space="preserve">     </w:t>
      </w:r>
      <w:r w:rsidRPr="00C9496E">
        <w:rPr>
          <w:rFonts w:ascii="Times New Roman" w:hAnsi="Times New Roman" w:cs="Times New Roman"/>
        </w:rPr>
        <w:t>(Ф.И.О. ребенка)  (дата рождения)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свидетельство о рождении: серия ___________ N 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____</w:t>
      </w:r>
      <w:r w:rsidRPr="0087324D">
        <w:rPr>
          <w:rFonts w:ascii="Times New Roman" w:hAnsi="Times New Roman" w:cs="Times New Roman"/>
          <w:sz w:val="22"/>
          <w:szCs w:val="22"/>
        </w:rPr>
        <w:t>_______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324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(реквизиты свидетельства о рождении)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____</w:t>
      </w:r>
      <w:r w:rsidRPr="0087324D">
        <w:rPr>
          <w:rFonts w:ascii="Times New Roman" w:hAnsi="Times New Roman" w:cs="Times New Roman"/>
          <w:sz w:val="22"/>
          <w:szCs w:val="22"/>
        </w:rPr>
        <w:t>__________________,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документ   о   передаче  детей-сирот  и  детей,  оставшихся  без  попечения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родителей, на воспитание в семью: ____________________________________________</w:t>
      </w:r>
      <w:r w:rsidR="00277111">
        <w:rPr>
          <w:rFonts w:ascii="Times New Roman" w:hAnsi="Times New Roman" w:cs="Times New Roman"/>
          <w:sz w:val="22"/>
          <w:szCs w:val="22"/>
        </w:rPr>
        <w:t>___</w:t>
      </w:r>
      <w:r w:rsidRPr="0087324D">
        <w:rPr>
          <w:rFonts w:ascii="Times New Roman" w:hAnsi="Times New Roman" w:cs="Times New Roman"/>
          <w:sz w:val="22"/>
          <w:szCs w:val="22"/>
        </w:rPr>
        <w:t>__________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77111">
        <w:rPr>
          <w:rFonts w:ascii="Times New Roman" w:hAnsi="Times New Roman" w:cs="Times New Roman"/>
          <w:sz w:val="22"/>
          <w:szCs w:val="22"/>
        </w:rPr>
        <w:t>___</w:t>
      </w:r>
      <w:r w:rsidRPr="0087324D">
        <w:rPr>
          <w:rFonts w:ascii="Times New Roman" w:hAnsi="Times New Roman" w:cs="Times New Roman"/>
          <w:sz w:val="22"/>
          <w:szCs w:val="22"/>
        </w:rPr>
        <w:t>_________</w:t>
      </w:r>
    </w:p>
    <w:p w:rsidR="00B22B2B" w:rsidRPr="00277111" w:rsidRDefault="00B22B2B" w:rsidP="00EA15EF">
      <w:pPr>
        <w:pStyle w:val="ConsPlusNonformat"/>
        <w:jc w:val="both"/>
        <w:rPr>
          <w:rFonts w:ascii="Times New Roman" w:hAnsi="Times New Roman" w:cs="Times New Roman"/>
        </w:rPr>
      </w:pPr>
      <w:r w:rsidRPr="00277111">
        <w:rPr>
          <w:rFonts w:ascii="Times New Roman" w:hAnsi="Times New Roman" w:cs="Times New Roman"/>
        </w:rPr>
        <w:t xml:space="preserve">    (наименование и реквизиты постановления (распоряжения) о назначении</w:t>
      </w:r>
      <w:r w:rsidR="004D07CD" w:rsidRPr="00277111">
        <w:rPr>
          <w:rFonts w:ascii="Times New Roman" w:hAnsi="Times New Roman" w:cs="Times New Roman"/>
        </w:rPr>
        <w:t xml:space="preserve"> </w:t>
      </w:r>
      <w:r w:rsidRPr="00277111">
        <w:rPr>
          <w:rFonts w:ascii="Times New Roman" w:hAnsi="Times New Roman" w:cs="Times New Roman"/>
        </w:rPr>
        <w:t>опекуна (попечителя), наименование и реквизиты договора о передаче ребенка (детей) в приемную семью</w:t>
      </w:r>
      <w:proofErr w:type="gramStart"/>
      <w:r w:rsidRPr="00277111">
        <w:rPr>
          <w:rFonts w:ascii="Times New Roman" w:hAnsi="Times New Roman" w:cs="Times New Roman"/>
        </w:rPr>
        <w:t>)п</w:t>
      </w:r>
      <w:proofErr w:type="gramEnd"/>
      <w:r w:rsidRPr="00277111">
        <w:rPr>
          <w:rFonts w:ascii="Times New Roman" w:hAnsi="Times New Roman" w:cs="Times New Roman"/>
        </w:rPr>
        <w:t>рошу  поставить меня на учет с целью бесплатного предоставления земельного участка  для индивиду</w:t>
      </w:r>
      <w:r w:rsidR="00277111">
        <w:rPr>
          <w:rFonts w:ascii="Times New Roman" w:hAnsi="Times New Roman" w:cs="Times New Roman"/>
        </w:rPr>
        <w:t>ального жилищного строительства)</w:t>
      </w:r>
      <w:r w:rsidRPr="00277111">
        <w:rPr>
          <w:rFonts w:ascii="Times New Roman" w:hAnsi="Times New Roman" w:cs="Times New Roman"/>
        </w:rPr>
        <w:t xml:space="preserve">    </w:t>
      </w:r>
    </w:p>
    <w:p w:rsidR="00EA15EF" w:rsidRPr="00277111" w:rsidRDefault="00EA15EF" w:rsidP="00C02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77111">
        <w:rPr>
          <w:rFonts w:ascii="Times New Roman" w:hAnsi="Times New Roman" w:cs="Times New Roman"/>
          <w:sz w:val="24"/>
          <w:szCs w:val="24"/>
        </w:rPr>
        <w:t>прошу</w:t>
      </w:r>
      <w:r w:rsidRPr="002771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7111">
        <w:rPr>
          <w:rFonts w:ascii="Times New Roman" w:hAnsi="Times New Roman" w:cs="Times New Roman"/>
          <w:sz w:val="24"/>
          <w:szCs w:val="24"/>
        </w:rPr>
        <w:t>поставить</w:t>
      </w:r>
      <w:r w:rsidRPr="002771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7111">
        <w:rPr>
          <w:rFonts w:ascii="Times New Roman" w:hAnsi="Times New Roman" w:cs="Times New Roman"/>
          <w:sz w:val="24"/>
          <w:szCs w:val="24"/>
        </w:rPr>
        <w:t>меня</w:t>
      </w:r>
      <w:r w:rsidRPr="002771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7111">
        <w:rPr>
          <w:rFonts w:ascii="Times New Roman" w:hAnsi="Times New Roman" w:cs="Times New Roman"/>
          <w:sz w:val="24"/>
          <w:szCs w:val="24"/>
        </w:rPr>
        <w:t>на учет с целью  бесплатного предоставления земельного участка для индивидуального жилищного строительства.</w:t>
      </w:r>
    </w:p>
    <w:p w:rsidR="00B22B2B" w:rsidRPr="00277111" w:rsidRDefault="00B22B2B" w:rsidP="00AC065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11">
        <w:rPr>
          <w:rFonts w:ascii="Times New Roman" w:hAnsi="Times New Roman" w:cs="Times New Roman"/>
          <w:sz w:val="24"/>
          <w:szCs w:val="24"/>
        </w:rPr>
        <w:t xml:space="preserve">Настоящим  подтверждаю  свое  соответствие  требованиям,  установленным </w:t>
      </w:r>
      <w:hyperlink r:id="rId38" w:history="1">
        <w:r w:rsidRPr="0027711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  2</w:t>
        </w:r>
      </w:hyperlink>
      <w:r w:rsidRPr="00277111">
        <w:rPr>
          <w:rFonts w:ascii="Times New Roman" w:hAnsi="Times New Roman" w:cs="Times New Roman"/>
          <w:sz w:val="24"/>
          <w:szCs w:val="24"/>
        </w:rPr>
        <w:t xml:space="preserve">  Закона  "О  случаях  и  порядке  бесплатного  предоставления в Калужской  области  земельных  участков  гражданам,  имеющим  трех  и более детей",  в  том  числе,  что </w:t>
      </w:r>
      <w:r w:rsidRPr="00277111">
        <w:rPr>
          <w:rFonts w:ascii="Times New Roman" w:hAnsi="Times New Roman" w:cs="Times New Roman"/>
          <w:b/>
          <w:sz w:val="24"/>
          <w:szCs w:val="24"/>
        </w:rPr>
        <w:t>ранее мне, а также моему супругу (моей супруге)</w:t>
      </w:r>
      <w:r w:rsidR="00742D8A" w:rsidRPr="00277111">
        <w:rPr>
          <w:rFonts w:ascii="Times New Roman" w:hAnsi="Times New Roman" w:cs="Times New Roman"/>
          <w:b/>
          <w:sz w:val="24"/>
          <w:szCs w:val="24"/>
        </w:rPr>
        <w:t>:</w:t>
      </w:r>
      <w:r w:rsidRPr="0027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2B" w:rsidRPr="00277111" w:rsidRDefault="00B22B2B" w:rsidP="00AC065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11">
        <w:rPr>
          <w:rFonts w:ascii="Times New Roman" w:hAnsi="Times New Roman" w:cs="Times New Roman"/>
          <w:sz w:val="24"/>
          <w:szCs w:val="24"/>
        </w:rPr>
        <w:t xml:space="preserve">- Земельные  участки в соответствии с </w:t>
      </w:r>
      <w:hyperlink r:id="rId39" w:history="1">
        <w:r w:rsidRPr="0027711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77111">
        <w:rPr>
          <w:rFonts w:ascii="Times New Roman" w:hAnsi="Times New Roman" w:cs="Times New Roman"/>
          <w:sz w:val="24"/>
          <w:szCs w:val="24"/>
        </w:rPr>
        <w:t xml:space="preserve"> Калужской области от 26.04.2012 N  275-ОЗ  "О  случаях  и  порядке  бесплатного  предоставления в Калужской области  земельных  участков  гражданам,  имеющим  трех  и более детей" или </w:t>
      </w:r>
      <w:hyperlink r:id="rId40" w:history="1">
        <w:r w:rsidRPr="0027711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77111">
        <w:rPr>
          <w:rFonts w:ascii="Times New Roman" w:hAnsi="Times New Roman" w:cs="Times New Roman"/>
          <w:sz w:val="24"/>
          <w:szCs w:val="24"/>
        </w:rPr>
        <w:t xml:space="preserve">  Калужской  области  от  22.12.2004  N  3-ОЗ "О случаях бесплатного предоставления земельных участков" </w:t>
      </w:r>
      <w:r w:rsidRPr="00277111">
        <w:rPr>
          <w:rFonts w:ascii="Times New Roman" w:hAnsi="Times New Roman" w:cs="Times New Roman"/>
          <w:b/>
          <w:sz w:val="24"/>
          <w:szCs w:val="24"/>
        </w:rPr>
        <w:t>не предоставлялись</w:t>
      </w:r>
      <w:r w:rsidR="00742D8A" w:rsidRPr="00277111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42D8A" w:rsidRPr="00277111" w:rsidRDefault="00742D8A" w:rsidP="00742D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77111">
        <w:rPr>
          <w:rFonts w:ascii="Times New Roman" w:hAnsi="Times New Roman" w:cs="Times New Roman"/>
        </w:rPr>
        <w:t xml:space="preserve">                                                       (подпись заявителя)</w:t>
      </w:r>
    </w:p>
    <w:p w:rsidR="00B22B2B" w:rsidRPr="0087324D" w:rsidRDefault="00B22B2B" w:rsidP="00AC06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7111">
        <w:rPr>
          <w:rFonts w:ascii="Times New Roman" w:hAnsi="Times New Roman" w:cs="Times New Roman"/>
          <w:sz w:val="24"/>
          <w:szCs w:val="24"/>
        </w:rPr>
        <w:lastRenderedPageBreak/>
        <w:t xml:space="preserve">- Мера социальной поддержки по обеспечению жилыми помещениями взамен предоставления им земельного участка в собственность бесплатно в соответствии со </w:t>
      </w:r>
      <w:hyperlink w:anchor="P114" w:history="1">
        <w:r w:rsidRPr="00277111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277111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26.04.2012 N  275-ОЗ  "О  случаях  и  порядке  бесплатного  предоставления в Калужской области  земельных  участков  гражданам,  имеющим  трех  и более детей"  </w:t>
      </w:r>
      <w:r w:rsidR="00277111">
        <w:rPr>
          <w:rFonts w:ascii="Times New Roman" w:hAnsi="Times New Roman" w:cs="Times New Roman"/>
          <w:b/>
          <w:sz w:val="24"/>
          <w:szCs w:val="24"/>
        </w:rPr>
        <w:t>не предоставлялась</w:t>
      </w:r>
      <w:r w:rsidRPr="0087324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22B2B" w:rsidRPr="0024432D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  <w:r w:rsidRPr="0024432D">
        <w:rPr>
          <w:rFonts w:ascii="Times New Roman" w:hAnsi="Times New Roman" w:cs="Times New Roman"/>
        </w:rPr>
        <w:t xml:space="preserve">                          </w:t>
      </w:r>
      <w:r w:rsidR="00277111">
        <w:rPr>
          <w:rFonts w:ascii="Times New Roman" w:hAnsi="Times New Roman" w:cs="Times New Roman"/>
        </w:rPr>
        <w:t xml:space="preserve">                                                                </w:t>
      </w:r>
      <w:r w:rsidRPr="0024432D">
        <w:rPr>
          <w:rFonts w:ascii="Times New Roman" w:hAnsi="Times New Roman" w:cs="Times New Roman"/>
        </w:rPr>
        <w:t xml:space="preserve">  (подпись заявителя)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2D8A" w:rsidRDefault="00742D8A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90F" w:rsidRPr="00277111" w:rsidRDefault="00742D8A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7711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2190F" w:rsidRPr="00277111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я, </w:t>
      </w:r>
    </w:p>
    <w:p w:rsidR="00742D8A" w:rsidRDefault="00C2190F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B22B2B" w:rsidRPr="0087324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42D8A" w:rsidRPr="0024432D" w:rsidRDefault="00C2190F" w:rsidP="00C2190F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4432D">
        <w:rPr>
          <w:rFonts w:ascii="Times New Roman" w:hAnsi="Times New Roman" w:cs="Times New Roman"/>
        </w:rPr>
        <w:t>(Ф.И.О. заявителя)</w:t>
      </w:r>
    </w:p>
    <w:p w:rsidR="0024432D" w:rsidRDefault="0024432D" w:rsidP="00C2190F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4432D" w:rsidRPr="0087324D" w:rsidRDefault="0024432D" w:rsidP="002443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7111">
        <w:rPr>
          <w:rFonts w:ascii="Times New Roman" w:hAnsi="Times New Roman" w:cs="Times New Roman"/>
          <w:sz w:val="24"/>
          <w:szCs w:val="24"/>
        </w:rPr>
        <w:t>Даю согласие на обработку представленных в ходе ведения учета с целью предоставления земельного участка персональных данных органом учета, органами, уполномоченными на распоряжение земельными участками, и иными органами государственной власти и органами местного самоуправления</w:t>
      </w:r>
      <w:r w:rsidRPr="0087324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24432D" w:rsidRDefault="0024432D" w:rsidP="0024432D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  <w:r w:rsidRPr="0024432D">
        <w:rPr>
          <w:rFonts w:ascii="Times New Roman" w:hAnsi="Times New Roman" w:cs="Times New Roman"/>
        </w:rPr>
        <w:t xml:space="preserve">                                                   (подпись заявителя)</w:t>
      </w:r>
    </w:p>
    <w:p w:rsidR="0024432D" w:rsidRDefault="0024432D" w:rsidP="0024432D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</w:p>
    <w:p w:rsidR="0024432D" w:rsidRPr="00277111" w:rsidRDefault="0024432D" w:rsidP="0024432D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111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27.07.2006 № 152-ФЗ «О персональных данных» я, супруг заявителя</w:t>
      </w:r>
    </w:p>
    <w:p w:rsidR="002C48A2" w:rsidRPr="0024432D" w:rsidRDefault="002C48A2" w:rsidP="0024432D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42D8A" w:rsidRPr="00277111" w:rsidRDefault="002C48A2" w:rsidP="00854B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77111">
        <w:rPr>
          <w:rFonts w:ascii="Times New Roman" w:hAnsi="Times New Roman" w:cs="Times New Roman"/>
        </w:rPr>
        <w:t>(Ф.И.О. супруга (супруги), дата рождения)</w:t>
      </w:r>
    </w:p>
    <w:p w:rsidR="0006645E" w:rsidRDefault="0006645E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C9496E">
        <w:rPr>
          <w:rFonts w:ascii="Times New Roman" w:hAnsi="Times New Roman" w:cs="Times New Roman"/>
          <w:sz w:val="22"/>
          <w:szCs w:val="22"/>
        </w:rPr>
        <w:t xml:space="preserve">____________________________   </w:t>
      </w:r>
      <w:r w:rsidR="00C9496E" w:rsidRPr="00277111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C9496E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="00C9496E" w:rsidRPr="00277111">
        <w:rPr>
          <w:rFonts w:ascii="Times New Roman" w:hAnsi="Times New Roman" w:cs="Times New Roman"/>
          <w:sz w:val="24"/>
          <w:szCs w:val="24"/>
        </w:rPr>
        <w:t>№</w:t>
      </w:r>
      <w:r w:rsidR="00C9496E">
        <w:rPr>
          <w:rFonts w:ascii="Times New Roman" w:hAnsi="Times New Roman" w:cs="Times New Roman"/>
          <w:sz w:val="22"/>
          <w:szCs w:val="22"/>
        </w:rPr>
        <w:t xml:space="preserve"> ________________ </w:t>
      </w:r>
      <w:proofErr w:type="gramStart"/>
      <w:r w:rsidR="00C9496E" w:rsidRPr="00277111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C9496E" w:rsidRPr="00277111" w:rsidRDefault="00C9496E" w:rsidP="002C48A2">
      <w:pPr>
        <w:pStyle w:val="ConsPlusNonformat"/>
        <w:jc w:val="both"/>
        <w:rPr>
          <w:rFonts w:ascii="Times New Roman" w:hAnsi="Times New Roman" w:cs="Times New Roman"/>
        </w:rPr>
      </w:pPr>
      <w:r w:rsidRPr="00277111">
        <w:rPr>
          <w:rFonts w:ascii="Times New Roman" w:hAnsi="Times New Roman" w:cs="Times New Roman"/>
        </w:rPr>
        <w:t xml:space="preserve">   </w:t>
      </w:r>
      <w:r w:rsidR="00277111">
        <w:rPr>
          <w:rFonts w:ascii="Times New Roman" w:hAnsi="Times New Roman" w:cs="Times New Roman"/>
        </w:rPr>
        <w:t xml:space="preserve">     </w:t>
      </w:r>
      <w:r w:rsidRPr="00277111">
        <w:rPr>
          <w:rFonts w:ascii="Times New Roman" w:hAnsi="Times New Roman" w:cs="Times New Roman"/>
        </w:rPr>
        <w:t>(вид документа, удостоверяющего личность)</w:t>
      </w:r>
    </w:p>
    <w:p w:rsidR="00C9496E" w:rsidRDefault="00C9496E" w:rsidP="002C48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77111" w:rsidRDefault="00C9496E" w:rsidP="002C48A2">
      <w:pPr>
        <w:pStyle w:val="ConsPlusNonformat"/>
        <w:jc w:val="both"/>
        <w:rPr>
          <w:rFonts w:ascii="Times New Roman" w:hAnsi="Times New Roman" w:cs="Times New Roman"/>
        </w:rPr>
      </w:pPr>
      <w:r w:rsidRPr="00277111">
        <w:rPr>
          <w:rFonts w:ascii="Times New Roman" w:hAnsi="Times New Roman" w:cs="Times New Roman"/>
        </w:rPr>
        <w:t xml:space="preserve">                                                            </w:t>
      </w:r>
      <w:r w:rsidR="00277111">
        <w:rPr>
          <w:rFonts w:ascii="Times New Roman" w:hAnsi="Times New Roman" w:cs="Times New Roman"/>
        </w:rPr>
        <w:t xml:space="preserve">                       </w:t>
      </w:r>
      <w:r w:rsidRPr="00277111">
        <w:rPr>
          <w:rFonts w:ascii="Times New Roman" w:hAnsi="Times New Roman" w:cs="Times New Roman"/>
        </w:rPr>
        <w:t xml:space="preserve"> (кем и когда </w:t>
      </w:r>
      <w:proofErr w:type="gramStart"/>
      <w:r w:rsidRPr="00277111">
        <w:rPr>
          <w:rFonts w:ascii="Times New Roman" w:hAnsi="Times New Roman" w:cs="Times New Roman"/>
        </w:rPr>
        <w:t>выдан</w:t>
      </w:r>
      <w:proofErr w:type="gramEnd"/>
      <w:r w:rsidRPr="00277111">
        <w:rPr>
          <w:rFonts w:ascii="Times New Roman" w:hAnsi="Times New Roman" w:cs="Times New Roman"/>
        </w:rPr>
        <w:t xml:space="preserve">) </w:t>
      </w:r>
    </w:p>
    <w:p w:rsidR="00277111" w:rsidRDefault="00277111" w:rsidP="002C48A2">
      <w:pPr>
        <w:pStyle w:val="ConsPlusNonformat"/>
        <w:jc w:val="both"/>
        <w:rPr>
          <w:rFonts w:ascii="Times New Roman" w:hAnsi="Times New Roman" w:cs="Times New Roman"/>
        </w:rPr>
      </w:pPr>
    </w:p>
    <w:p w:rsidR="002C48A2" w:rsidRPr="00277111" w:rsidRDefault="002C48A2" w:rsidP="002C4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77111">
        <w:rPr>
          <w:rFonts w:ascii="Times New Roman" w:hAnsi="Times New Roman" w:cs="Times New Roman"/>
          <w:sz w:val="24"/>
          <w:szCs w:val="24"/>
        </w:rPr>
        <w:t>Даю согласие на обработку представленных в ходе ведения учета с целью предоставления земельного участка персональных данных органом учета, органами, уполномоченными на распоряжение земельными участками, и иными органами государственной власти и органами местного самоуправления</w:t>
      </w:r>
      <w:r w:rsidR="00277111">
        <w:rPr>
          <w:rFonts w:ascii="Times New Roman" w:hAnsi="Times New Roman" w:cs="Times New Roman"/>
          <w:sz w:val="24"/>
          <w:szCs w:val="24"/>
        </w:rPr>
        <w:t xml:space="preserve">    ________</w:t>
      </w:r>
      <w:r w:rsidRPr="00277111">
        <w:rPr>
          <w:rFonts w:ascii="Times New Roman" w:hAnsi="Times New Roman" w:cs="Times New Roman"/>
          <w:sz w:val="24"/>
          <w:szCs w:val="24"/>
        </w:rPr>
        <w:t>_______________</w:t>
      </w:r>
    </w:p>
    <w:p w:rsidR="002C48A2" w:rsidRDefault="002C48A2" w:rsidP="002C48A2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  <w:r w:rsidRPr="0024432D">
        <w:rPr>
          <w:rFonts w:ascii="Times New Roman" w:hAnsi="Times New Roman" w:cs="Times New Roman"/>
        </w:rPr>
        <w:t xml:space="preserve">                                                   </w:t>
      </w:r>
      <w:r w:rsidR="0027711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4432D">
        <w:rPr>
          <w:rFonts w:ascii="Times New Roman" w:hAnsi="Times New Roman" w:cs="Times New Roman"/>
        </w:rPr>
        <w:t xml:space="preserve">   (подпись </w:t>
      </w:r>
      <w:r>
        <w:rPr>
          <w:rFonts w:ascii="Times New Roman" w:hAnsi="Times New Roman" w:cs="Times New Roman"/>
        </w:rPr>
        <w:t xml:space="preserve">супруга (супруги) </w:t>
      </w:r>
      <w:r w:rsidRPr="0024432D">
        <w:rPr>
          <w:rFonts w:ascii="Times New Roman" w:hAnsi="Times New Roman" w:cs="Times New Roman"/>
        </w:rPr>
        <w:t>заявителя)</w:t>
      </w:r>
    </w:p>
    <w:p w:rsidR="002C48A2" w:rsidRDefault="002C48A2" w:rsidP="002C48A2">
      <w:pPr>
        <w:pStyle w:val="ConsPlusNonformat"/>
        <w:tabs>
          <w:tab w:val="left" w:pos="3754"/>
        </w:tabs>
        <w:jc w:val="both"/>
        <w:rPr>
          <w:rFonts w:ascii="Times New Roman" w:hAnsi="Times New Roman" w:cs="Times New Roman"/>
        </w:rPr>
      </w:pPr>
    </w:p>
    <w:p w:rsidR="00B22B2B" w:rsidRPr="00EE3C5A" w:rsidRDefault="00B22B2B" w:rsidP="00C949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C5A">
        <w:rPr>
          <w:rFonts w:ascii="Times New Roman" w:hAnsi="Times New Roman" w:cs="Times New Roman"/>
          <w:sz w:val="24"/>
          <w:szCs w:val="24"/>
        </w:rPr>
        <w:t>Указываю   почтовый   адрес,   номер   контактного   телефона  и  адрес электронной  почты</w:t>
      </w:r>
      <w:r w:rsidR="00C9496E" w:rsidRPr="00EE3C5A">
        <w:rPr>
          <w:rFonts w:ascii="Times New Roman" w:hAnsi="Times New Roman" w:cs="Times New Roman"/>
          <w:sz w:val="24"/>
          <w:szCs w:val="24"/>
        </w:rPr>
        <w:t xml:space="preserve"> </w:t>
      </w:r>
      <w:r w:rsidRPr="00EE3C5A">
        <w:rPr>
          <w:rFonts w:ascii="Times New Roman" w:hAnsi="Times New Roman" w:cs="Times New Roman"/>
          <w:sz w:val="24"/>
          <w:szCs w:val="24"/>
        </w:rPr>
        <w:t xml:space="preserve">  (последние  -  при  наличии), по которым осуществляется связь со мною:</w:t>
      </w:r>
      <w:proofErr w:type="gramEnd"/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496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C9496E">
        <w:rPr>
          <w:rFonts w:ascii="Times New Roman" w:hAnsi="Times New Roman" w:cs="Times New Roman"/>
          <w:sz w:val="22"/>
          <w:szCs w:val="22"/>
        </w:rPr>
        <w:t>____________</w:t>
      </w:r>
      <w:r w:rsidRPr="00C9496E">
        <w:rPr>
          <w:rFonts w:ascii="Times New Roman" w:hAnsi="Times New Roman" w:cs="Times New Roman"/>
          <w:sz w:val="22"/>
          <w:szCs w:val="22"/>
        </w:rPr>
        <w:t>______</w:t>
      </w:r>
    </w:p>
    <w:p w:rsidR="00B22B2B" w:rsidRDefault="00B22B2B" w:rsidP="00652204">
      <w:pPr>
        <w:pStyle w:val="ConsPlusNonformat"/>
        <w:jc w:val="center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>(адрес с указанием почтового индекса)</w:t>
      </w:r>
    </w:p>
    <w:p w:rsidR="00EE3C5A" w:rsidRPr="00C9496E" w:rsidRDefault="00EE3C5A" w:rsidP="006522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>__</w:t>
      </w:r>
      <w:r w:rsidR="00EE3C5A">
        <w:rPr>
          <w:rFonts w:ascii="Times New Roman" w:hAnsi="Times New Roman" w:cs="Times New Roman"/>
          <w:sz w:val="22"/>
          <w:szCs w:val="22"/>
        </w:rPr>
        <w:t>___</w:t>
      </w:r>
      <w:r w:rsidRPr="0087324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E3C5A">
        <w:rPr>
          <w:rFonts w:ascii="Times New Roman" w:hAnsi="Times New Roman" w:cs="Times New Roman"/>
          <w:sz w:val="22"/>
          <w:szCs w:val="22"/>
        </w:rPr>
        <w:t>____________</w:t>
      </w:r>
      <w:r w:rsidRPr="0087324D">
        <w:rPr>
          <w:rFonts w:ascii="Times New Roman" w:hAnsi="Times New Roman" w:cs="Times New Roman"/>
          <w:sz w:val="22"/>
          <w:szCs w:val="22"/>
        </w:rPr>
        <w:t>____</w:t>
      </w:r>
    </w:p>
    <w:p w:rsidR="00B22B2B" w:rsidRPr="00C9496E" w:rsidRDefault="00B22B2B" w:rsidP="00652204">
      <w:pPr>
        <w:pStyle w:val="ConsPlusNonformat"/>
        <w:jc w:val="center"/>
        <w:rPr>
          <w:rFonts w:ascii="Times New Roman" w:hAnsi="Times New Roman" w:cs="Times New Roman"/>
        </w:rPr>
      </w:pPr>
      <w:r w:rsidRPr="00C9496E">
        <w:rPr>
          <w:rFonts w:ascii="Times New Roman" w:hAnsi="Times New Roman" w:cs="Times New Roman"/>
        </w:rPr>
        <w:t>(номер контактного телефона, адрес электронной почты)</w:t>
      </w:r>
    </w:p>
    <w:p w:rsidR="00B22B2B" w:rsidRPr="00C9496E" w:rsidRDefault="00B22B2B" w:rsidP="00854B3F">
      <w:pPr>
        <w:pStyle w:val="ConsPlusNonformat"/>
        <w:jc w:val="both"/>
        <w:rPr>
          <w:rFonts w:ascii="Times New Roman" w:hAnsi="Times New Roman" w:cs="Times New Roman"/>
        </w:rPr>
      </w:pPr>
    </w:p>
    <w:p w:rsidR="00B22B2B" w:rsidRPr="00EE3C5A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hAnsi="Times New Roman" w:cs="Times New Roman"/>
          <w:sz w:val="24"/>
          <w:szCs w:val="24"/>
        </w:rPr>
        <w:t>Приложения: на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EE3C5A">
        <w:rPr>
          <w:rFonts w:ascii="Times New Roman" w:hAnsi="Times New Roman" w:cs="Times New Roman"/>
          <w:sz w:val="24"/>
          <w:szCs w:val="24"/>
        </w:rPr>
        <w:t>листах.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DC6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DC6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87324D">
        <w:rPr>
          <w:rFonts w:ascii="Times New Roman" w:hAnsi="Times New Roman" w:cs="Times New Roman"/>
          <w:sz w:val="22"/>
          <w:szCs w:val="22"/>
        </w:rPr>
        <w:t xml:space="preserve"> </w:t>
      </w:r>
      <w:r w:rsidRPr="003C2DC6">
        <w:rPr>
          <w:rFonts w:ascii="Times New Roman" w:hAnsi="Times New Roman" w:cs="Times New Roman"/>
          <w:sz w:val="24"/>
          <w:szCs w:val="24"/>
        </w:rPr>
        <w:t>под N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 "__</w:t>
      </w:r>
      <w:r w:rsidR="00C9496E">
        <w:rPr>
          <w:rFonts w:ascii="Times New Roman" w:hAnsi="Times New Roman" w:cs="Times New Roman"/>
          <w:sz w:val="22"/>
          <w:szCs w:val="22"/>
        </w:rPr>
        <w:t>_</w:t>
      </w:r>
      <w:r w:rsidRPr="0087324D">
        <w:rPr>
          <w:rFonts w:ascii="Times New Roman" w:hAnsi="Times New Roman" w:cs="Times New Roman"/>
          <w:sz w:val="22"/>
          <w:szCs w:val="22"/>
        </w:rPr>
        <w:t>_" __</w:t>
      </w:r>
      <w:r w:rsidR="00C9496E">
        <w:rPr>
          <w:rFonts w:ascii="Times New Roman" w:hAnsi="Times New Roman" w:cs="Times New Roman"/>
          <w:sz w:val="22"/>
          <w:szCs w:val="22"/>
        </w:rPr>
        <w:t>__________</w:t>
      </w:r>
      <w:r w:rsidRPr="0087324D">
        <w:rPr>
          <w:rFonts w:ascii="Times New Roman" w:hAnsi="Times New Roman" w:cs="Times New Roman"/>
          <w:sz w:val="22"/>
          <w:szCs w:val="22"/>
        </w:rPr>
        <w:t>_____</w:t>
      </w:r>
      <w:r w:rsidRPr="003C2DC6">
        <w:rPr>
          <w:rFonts w:ascii="Times New Roman" w:hAnsi="Times New Roman" w:cs="Times New Roman"/>
          <w:sz w:val="24"/>
          <w:szCs w:val="24"/>
        </w:rPr>
        <w:t xml:space="preserve"> 20</w:t>
      </w:r>
      <w:r w:rsidRPr="0087324D">
        <w:rPr>
          <w:rFonts w:ascii="Times New Roman" w:hAnsi="Times New Roman" w:cs="Times New Roman"/>
          <w:sz w:val="22"/>
          <w:szCs w:val="22"/>
        </w:rPr>
        <w:t xml:space="preserve">___ г., </w:t>
      </w:r>
      <w:r w:rsidRPr="003C2DC6">
        <w:rPr>
          <w:rFonts w:ascii="Times New Roman" w:hAnsi="Times New Roman" w:cs="Times New Roman"/>
          <w:sz w:val="24"/>
          <w:szCs w:val="24"/>
        </w:rPr>
        <w:t>время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 </w:t>
      </w:r>
      <w:r w:rsidRPr="000B33CE">
        <w:rPr>
          <w:rFonts w:ascii="Times New Roman" w:hAnsi="Times New Roman" w:cs="Times New Roman"/>
          <w:sz w:val="24"/>
          <w:szCs w:val="24"/>
        </w:rPr>
        <w:t>ч.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 </w:t>
      </w:r>
      <w:r w:rsidRPr="000B33CE">
        <w:rPr>
          <w:rFonts w:ascii="Times New Roman" w:hAnsi="Times New Roman" w:cs="Times New Roman"/>
          <w:sz w:val="24"/>
          <w:szCs w:val="24"/>
        </w:rPr>
        <w:t>мин.</w:t>
      </w:r>
    </w:p>
    <w:p w:rsidR="00B22B2B" w:rsidRPr="000B33CE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B2B" w:rsidRPr="000B33CE" w:rsidRDefault="00B22B2B" w:rsidP="00854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3CE">
        <w:rPr>
          <w:rFonts w:ascii="Times New Roman" w:hAnsi="Times New Roman" w:cs="Times New Roman"/>
          <w:sz w:val="24"/>
          <w:szCs w:val="24"/>
        </w:rPr>
        <w:t>Ф.И.О. и должность</w:t>
      </w:r>
    </w:p>
    <w:p w:rsidR="00B22B2B" w:rsidRPr="0087324D" w:rsidRDefault="00B22B2B" w:rsidP="00854B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3CE">
        <w:rPr>
          <w:rFonts w:ascii="Times New Roman" w:hAnsi="Times New Roman" w:cs="Times New Roman"/>
          <w:sz w:val="24"/>
          <w:szCs w:val="24"/>
        </w:rPr>
        <w:t>специалиста, регистрирующего заявление</w:t>
      </w:r>
      <w:r w:rsidRPr="0087324D">
        <w:rPr>
          <w:rFonts w:ascii="Times New Roman" w:hAnsi="Times New Roman" w:cs="Times New Roman"/>
          <w:sz w:val="22"/>
          <w:szCs w:val="22"/>
        </w:rPr>
        <w:t xml:space="preserve"> ______________ /___________________/</w:t>
      </w:r>
    </w:p>
    <w:p w:rsidR="00B22B2B" w:rsidRPr="0087324D" w:rsidRDefault="00B22B2B" w:rsidP="0065220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324D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p w:rsidR="00B22B2B" w:rsidRPr="0087324D" w:rsidRDefault="00B22B2B" w:rsidP="00854B3F">
      <w:pPr>
        <w:pStyle w:val="ConsPlusNormal"/>
        <w:jc w:val="both"/>
        <w:rPr>
          <w:sz w:val="22"/>
          <w:szCs w:val="22"/>
        </w:rPr>
      </w:pPr>
    </w:p>
    <w:p w:rsidR="00B22B2B" w:rsidRPr="0087324D" w:rsidRDefault="00B22B2B" w:rsidP="00854B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2B2B" w:rsidRPr="00474EB7" w:rsidRDefault="00B22B2B" w:rsidP="006A7C9A">
      <w:pPr>
        <w:pStyle w:val="ConsPlusTitle"/>
        <w:jc w:val="right"/>
        <w:rPr>
          <w:b w:val="0"/>
          <w:sz w:val="16"/>
          <w:szCs w:val="16"/>
        </w:rPr>
      </w:pPr>
      <w:r w:rsidRPr="0087324D">
        <w:rPr>
          <w:sz w:val="22"/>
          <w:szCs w:val="22"/>
        </w:rPr>
        <w:br w:type="page"/>
      </w:r>
      <w:r w:rsidRPr="00474EB7">
        <w:rPr>
          <w:b w:val="0"/>
          <w:sz w:val="16"/>
          <w:szCs w:val="16"/>
        </w:rPr>
        <w:lastRenderedPageBreak/>
        <w:t>Приложение 2</w:t>
      </w:r>
    </w:p>
    <w:p w:rsidR="007D0245" w:rsidRPr="00474EB7" w:rsidRDefault="007D0245" w:rsidP="007D0245">
      <w:pPr>
        <w:pStyle w:val="ConsPlusNormal"/>
        <w:jc w:val="right"/>
        <w:rPr>
          <w:sz w:val="16"/>
          <w:szCs w:val="16"/>
        </w:rPr>
      </w:pPr>
      <w:r w:rsidRPr="00474EB7">
        <w:rPr>
          <w:sz w:val="16"/>
          <w:szCs w:val="16"/>
        </w:rPr>
        <w:t>к Административному регламенту</w:t>
      </w:r>
    </w:p>
    <w:p w:rsidR="007D0245" w:rsidRPr="0087324D" w:rsidRDefault="007D0245" w:rsidP="007D024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предоставления муниципальной услуги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«</w:t>
      </w:r>
      <w:r>
        <w:rPr>
          <w:sz w:val="16"/>
          <w:szCs w:val="16"/>
        </w:rPr>
        <w:t xml:space="preserve">Постановка граждан, имеющих трех и более детей 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учет с целью предоставления земельного участка 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индивидуального жилищного строительства </w:t>
      </w:r>
    </w:p>
    <w:p w:rsidR="007D0245" w:rsidRPr="0087324D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в муниципальном районе «</w:t>
      </w:r>
      <w:proofErr w:type="spellStart"/>
      <w:r>
        <w:rPr>
          <w:sz w:val="16"/>
          <w:szCs w:val="16"/>
        </w:rPr>
        <w:t>Износковский</w:t>
      </w:r>
      <w:proofErr w:type="spellEnd"/>
      <w:r>
        <w:rPr>
          <w:sz w:val="16"/>
          <w:szCs w:val="16"/>
        </w:rPr>
        <w:t xml:space="preserve"> район»</w:t>
      </w:r>
      <w:r w:rsidRPr="0087324D">
        <w:rPr>
          <w:sz w:val="16"/>
          <w:szCs w:val="16"/>
        </w:rPr>
        <w:t xml:space="preserve"> </w:t>
      </w:r>
    </w:p>
    <w:p w:rsidR="007D0245" w:rsidRPr="0087324D" w:rsidRDefault="007D0245" w:rsidP="007D02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E25977" w:rsidRPr="00E25977" w:rsidRDefault="00E25977" w:rsidP="00E25977">
      <w:pPr>
        <w:pStyle w:val="ConsPlusNonformat"/>
        <w:widowControl/>
        <w:tabs>
          <w:tab w:val="center" w:pos="4890"/>
          <w:tab w:val="left" w:pos="8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25977">
        <w:rPr>
          <w:rFonts w:ascii="Times New Roman" w:hAnsi="Times New Roman" w:cs="Times New Roman"/>
          <w:sz w:val="24"/>
          <w:szCs w:val="24"/>
        </w:rPr>
        <w:t>СОГЛАСИЕ</w:t>
      </w:r>
      <w:r w:rsidRPr="00E25977">
        <w:rPr>
          <w:rFonts w:ascii="Times New Roman" w:hAnsi="Times New Roman" w:cs="Times New Roman"/>
          <w:sz w:val="24"/>
          <w:szCs w:val="24"/>
        </w:rPr>
        <w:tab/>
      </w:r>
    </w:p>
    <w:p w:rsidR="00E25977" w:rsidRPr="00E25977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97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25977" w:rsidRPr="00E25977" w:rsidRDefault="00E25977" w:rsidP="00E25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87324D">
        <w:rPr>
          <w:rFonts w:ascii="Times New Roman" w:hAnsi="Times New Roman" w:cs="Times New Roman"/>
          <w:sz w:val="26"/>
          <w:szCs w:val="26"/>
        </w:rPr>
        <w:t>"___" ______________ г.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E25977" w:rsidRPr="0087324D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7324D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 xml:space="preserve">_________________________________________ серия _______ № _______ </w:t>
      </w:r>
      <w:proofErr w:type="gramStart"/>
      <w:r w:rsidRPr="0087324D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7324D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87324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(вид документа, удостоверяющего личность)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E25977" w:rsidRPr="0087324D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7324D">
        <w:rPr>
          <w:rFonts w:ascii="Times New Roman" w:hAnsi="Times New Roman" w:cs="Times New Roman"/>
          <w:sz w:val="26"/>
          <w:szCs w:val="26"/>
          <w:vertAlign w:val="superscript"/>
        </w:rPr>
        <w:t>(когда и кем)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87324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7324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7324D">
        <w:rPr>
          <w:rFonts w:ascii="Times New Roman" w:hAnsi="Times New Roman" w:cs="Times New Roman"/>
          <w:sz w:val="26"/>
          <w:szCs w:val="26"/>
        </w:rPr>
        <w:t>) по адресу :_________________________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7324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E25977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даю свое согласие на обработку моих  персональных  данных  и  подтверждаю,  что,  давая  такое   согласие, я действую своей волей и в своих интересах.</w:t>
      </w: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ab/>
        <w:t>Согласие дается мною с целью:_________________________________________</w:t>
      </w:r>
    </w:p>
    <w:p w:rsidR="00E25977" w:rsidRPr="0087324D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Pr="0087324D">
        <w:rPr>
          <w:rFonts w:ascii="Times New Roman" w:hAnsi="Times New Roman" w:cs="Times New Roman"/>
          <w:sz w:val="26"/>
          <w:szCs w:val="26"/>
          <w:vertAlign w:val="superscript"/>
        </w:rPr>
        <w:t>(цель обработки персональных данных)</w:t>
      </w: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87324D">
        <w:rPr>
          <w:rFonts w:ascii="Times New Roman" w:hAnsi="Times New Roman" w:cs="Times New Roman"/>
          <w:sz w:val="26"/>
          <w:szCs w:val="26"/>
        </w:rPr>
        <w:t>и распространяется на следующую информацию: _</w:t>
      </w:r>
      <w:r w:rsidRPr="0087324D">
        <w:rPr>
          <w:rFonts w:ascii="Times New Roman" w:hAnsi="Times New Roman" w:cs="Times New Roman"/>
          <w:i/>
          <w:iCs/>
          <w:sz w:val="26"/>
          <w:szCs w:val="26"/>
        </w:rPr>
        <w:t>любую  относящуюся ко мне информацию, в том числе имя, фамилия, отчество, год, месяц, дата и место рождения, адрес, семейное, социальное, имущественное положение, образование, профессия, доходы, другая информация______________________________________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</w:t>
      </w:r>
      <w:proofErr w:type="gramEnd"/>
    </w:p>
    <w:p w:rsidR="00E25977" w:rsidRPr="0087324D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87324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(перечень персональных данных)</w:t>
      </w:r>
    </w:p>
    <w:p w:rsidR="00E25977" w:rsidRPr="0087324D" w:rsidRDefault="00E25977" w:rsidP="00E2597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324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 уточнение, использование,  распространение, обезличивание, блокирование, уничтожение, трансграничная  передача) в отношении моих персональных данных следующих действий, а именно </w:t>
      </w:r>
      <w:r w:rsidRPr="0087324D">
        <w:rPr>
          <w:rFonts w:ascii="Times New Roman" w:hAnsi="Times New Roman" w:cs="Times New Roman"/>
          <w:i/>
          <w:iCs/>
          <w:sz w:val="26"/>
          <w:szCs w:val="26"/>
        </w:rPr>
        <w:t>обработку: распространение, использование, блокирование, уничтожение, обезличивание персональных данных.</w:t>
      </w:r>
      <w:proofErr w:type="gramEnd"/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ab/>
        <w:t>В случае неправомерного использования оператором персональных данных  предоставленных  мною персональных данных настоящее согласие отзывается путем подачи мной письменного заявления руководителю организации.</w:t>
      </w: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ab/>
        <w:t>Переданная информация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24D">
        <w:rPr>
          <w:rFonts w:ascii="Times New Roman" w:hAnsi="Times New Roman" w:cs="Times New Roman"/>
          <w:sz w:val="26"/>
          <w:szCs w:val="26"/>
        </w:rPr>
        <w:t xml:space="preserve"> содержащая персональные данные гражданина, должна использоваться только в целях установленных запросом и не подлежит разглашению в иных целях без письменного согласия гражданина в соответствии со ст.9 Федерального закона от 27.07.2006 № 152-ФЗ «О персональных данных».</w:t>
      </w:r>
    </w:p>
    <w:p w:rsidR="00E25977" w:rsidRPr="0087324D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ab/>
      </w:r>
    </w:p>
    <w:p w:rsidR="00E25977" w:rsidRPr="0087324D" w:rsidRDefault="00E25977" w:rsidP="00E2597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24D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25977" w:rsidRPr="00E25977" w:rsidRDefault="00E25977" w:rsidP="00E25977">
      <w:pPr>
        <w:pStyle w:val="ConsPlu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E25977">
        <w:rPr>
          <w:rFonts w:ascii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E25977">
        <w:rPr>
          <w:rFonts w:ascii="Times New Roman" w:hAnsi="Times New Roman" w:cs="Times New Roman"/>
          <w:vertAlign w:val="superscript"/>
        </w:rPr>
        <w:t xml:space="preserve">    (Ф.И.О., подпись лица, давшего согласие)</w:t>
      </w:r>
    </w:p>
    <w:p w:rsidR="00E25977" w:rsidRPr="0087324D" w:rsidRDefault="00E25977" w:rsidP="00E25977">
      <w:pPr>
        <w:pStyle w:val="ConsPlusNormal"/>
        <w:jc w:val="center"/>
        <w:outlineLvl w:val="1"/>
      </w:pPr>
    </w:p>
    <w:p w:rsidR="008C676F" w:rsidRDefault="00B22B2B" w:rsidP="00854B3F">
      <w:pPr>
        <w:pStyle w:val="ConsPlusNormal"/>
        <w:jc w:val="right"/>
        <w:outlineLvl w:val="1"/>
        <w:rPr>
          <w:sz w:val="22"/>
          <w:szCs w:val="22"/>
        </w:rPr>
      </w:pPr>
      <w:r w:rsidRPr="0087324D">
        <w:rPr>
          <w:sz w:val="22"/>
          <w:szCs w:val="22"/>
        </w:rPr>
        <w:br w:type="page"/>
      </w:r>
    </w:p>
    <w:p w:rsidR="00B22B2B" w:rsidRPr="0087324D" w:rsidRDefault="008C676F" w:rsidP="008C676F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474EB7">
        <w:rPr>
          <w:sz w:val="16"/>
          <w:szCs w:val="16"/>
        </w:rPr>
        <w:t xml:space="preserve">               </w:t>
      </w:r>
      <w:r w:rsidR="00B22B2B" w:rsidRPr="0087324D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 </w:t>
      </w:r>
      <w:r w:rsidR="007D0245">
        <w:rPr>
          <w:sz w:val="16"/>
          <w:szCs w:val="16"/>
        </w:rPr>
        <w:t>3</w:t>
      </w:r>
    </w:p>
    <w:p w:rsidR="007D0245" w:rsidRPr="0087324D" w:rsidRDefault="007D0245" w:rsidP="007D024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к Административному регламенту</w:t>
      </w:r>
    </w:p>
    <w:p w:rsidR="007D0245" w:rsidRPr="0087324D" w:rsidRDefault="007D0245" w:rsidP="007D024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предоставления муниципальной услуги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«</w:t>
      </w:r>
      <w:r>
        <w:rPr>
          <w:sz w:val="16"/>
          <w:szCs w:val="16"/>
        </w:rPr>
        <w:t xml:space="preserve">Постановка граждан, имеющих трех и более детей 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учет с целью предоставления земельного участка </w:t>
      </w:r>
    </w:p>
    <w:p w:rsidR="007D0245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индивидуального жилищного строительства </w:t>
      </w:r>
    </w:p>
    <w:p w:rsidR="007D0245" w:rsidRPr="0087324D" w:rsidRDefault="007D0245" w:rsidP="007D024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в муниципальном районе «</w:t>
      </w:r>
      <w:proofErr w:type="spellStart"/>
      <w:r>
        <w:rPr>
          <w:sz w:val="16"/>
          <w:szCs w:val="16"/>
        </w:rPr>
        <w:t>Износковский</w:t>
      </w:r>
      <w:proofErr w:type="spellEnd"/>
      <w:r>
        <w:rPr>
          <w:sz w:val="16"/>
          <w:szCs w:val="16"/>
        </w:rPr>
        <w:t xml:space="preserve"> район»</w:t>
      </w:r>
      <w:r w:rsidRPr="0087324D">
        <w:rPr>
          <w:sz w:val="16"/>
          <w:szCs w:val="16"/>
        </w:rPr>
        <w:t xml:space="preserve"> </w:t>
      </w:r>
    </w:p>
    <w:p w:rsidR="007D0245" w:rsidRPr="0087324D" w:rsidRDefault="007D0245" w:rsidP="007D02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B22B2B" w:rsidRDefault="00B22B2B" w:rsidP="002F643B">
      <w:pPr>
        <w:pStyle w:val="ConsPlusTitle"/>
        <w:jc w:val="center"/>
        <w:rPr>
          <w:sz w:val="22"/>
          <w:szCs w:val="22"/>
        </w:rPr>
      </w:pPr>
    </w:p>
    <w:p w:rsidR="007D0245" w:rsidRPr="0087324D" w:rsidRDefault="007D0245" w:rsidP="002F643B">
      <w:pPr>
        <w:pStyle w:val="ConsPlusTitle"/>
        <w:jc w:val="center"/>
        <w:rPr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58"/>
        <w:gridCol w:w="1158"/>
        <w:gridCol w:w="1158"/>
        <w:gridCol w:w="1158"/>
        <w:gridCol w:w="1299"/>
        <w:gridCol w:w="1158"/>
        <w:gridCol w:w="1158"/>
        <w:gridCol w:w="1158"/>
      </w:tblGrid>
      <w:tr w:rsidR="00773CB9" w:rsidRPr="00F300C0" w:rsidTr="00F33A02">
        <w:tc>
          <w:tcPr>
            <w:tcW w:w="534" w:type="dxa"/>
          </w:tcPr>
          <w:p w:rsidR="00F33A02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73CB9" w:rsidRPr="00F33A02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58" w:type="dxa"/>
          </w:tcPr>
          <w:p w:rsidR="00773CB9" w:rsidRPr="00F33A02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58" w:type="dxa"/>
          </w:tcPr>
          <w:p w:rsidR="00773CB9" w:rsidRPr="00F33A02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Адрес постоянного проживания</w:t>
            </w:r>
          </w:p>
        </w:tc>
        <w:tc>
          <w:tcPr>
            <w:tcW w:w="1158" w:type="dxa"/>
          </w:tcPr>
          <w:p w:rsidR="00773CB9" w:rsidRPr="00F33A02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детей, их личные данные (Ф.И.О., дата рождения)</w:t>
            </w:r>
          </w:p>
        </w:tc>
        <w:tc>
          <w:tcPr>
            <w:tcW w:w="1158" w:type="dxa"/>
          </w:tcPr>
          <w:p w:rsidR="00773CB9" w:rsidRPr="00F33A02" w:rsidRDefault="00773CB9" w:rsidP="00773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Сведения о супруге, его личные данные (Ф.И.О, дата рождения, паспортные данные)</w:t>
            </w:r>
          </w:p>
        </w:tc>
        <w:tc>
          <w:tcPr>
            <w:tcW w:w="1299" w:type="dxa"/>
          </w:tcPr>
          <w:p w:rsidR="00773CB9" w:rsidRPr="00F33A02" w:rsidRDefault="00F33A02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02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 гражданина (с указанием кода междугородной связи), почтовый адрес и адрес электронной почты, по которым осуществляется связь с гражданином</w:t>
            </w:r>
          </w:p>
        </w:tc>
        <w:tc>
          <w:tcPr>
            <w:tcW w:w="1158" w:type="dxa"/>
          </w:tcPr>
          <w:p w:rsidR="00773CB9" w:rsidRPr="00F300C0" w:rsidRDefault="00F33A02" w:rsidP="00F33A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0C0">
              <w:rPr>
                <w:rFonts w:ascii="Times New Roman" w:hAnsi="Times New Roman" w:cs="Times New Roman"/>
                <w:sz w:val="16"/>
                <w:szCs w:val="16"/>
              </w:rPr>
              <w:t>Данные паспорта или  документа, заменяющего паспорт гражданина</w:t>
            </w:r>
          </w:p>
        </w:tc>
        <w:tc>
          <w:tcPr>
            <w:tcW w:w="1158" w:type="dxa"/>
          </w:tcPr>
          <w:p w:rsidR="00773CB9" w:rsidRPr="00F300C0" w:rsidRDefault="00F300C0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0C0">
              <w:rPr>
                <w:rFonts w:ascii="Times New Roman" w:hAnsi="Times New Roman" w:cs="Times New Roman"/>
                <w:sz w:val="16"/>
                <w:szCs w:val="16"/>
              </w:rPr>
              <w:t>Дата и время подачи заявления о постановке на учет</w:t>
            </w:r>
          </w:p>
        </w:tc>
        <w:tc>
          <w:tcPr>
            <w:tcW w:w="1158" w:type="dxa"/>
          </w:tcPr>
          <w:p w:rsidR="00773CB9" w:rsidRPr="00F300C0" w:rsidRDefault="00F300C0" w:rsidP="00F300C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0C0">
              <w:rPr>
                <w:rFonts w:ascii="Times New Roman" w:hAnsi="Times New Roman" w:cs="Times New Roman"/>
                <w:sz w:val="16"/>
                <w:szCs w:val="16"/>
              </w:rPr>
              <w:t>Дата и номер решения, являющегося основанием для постановки (отказа в постановке) гражданина на учет, снятия гражданина с учета, и сведения об органе, принявшем такое решение</w:t>
            </w:r>
          </w:p>
        </w:tc>
      </w:tr>
      <w:tr w:rsidR="00773CB9" w:rsidTr="00F33A02">
        <w:tc>
          <w:tcPr>
            <w:tcW w:w="534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773CB9" w:rsidRDefault="00773CB9" w:rsidP="002F64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B2B" w:rsidRPr="0087324D" w:rsidRDefault="00B22B2B" w:rsidP="002F643B">
      <w:pPr>
        <w:pStyle w:val="ConsPlusNormal"/>
        <w:jc w:val="both"/>
        <w:rPr>
          <w:sz w:val="22"/>
          <w:szCs w:val="22"/>
        </w:rPr>
      </w:pPr>
    </w:p>
    <w:p w:rsidR="00E25977" w:rsidRDefault="00E25977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E25977" w:rsidRDefault="00E25977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E25977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773CB9" w:rsidRDefault="00773CB9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</w:p>
    <w:p w:rsidR="008E01B3" w:rsidRDefault="00474EB7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F300C0">
        <w:rPr>
          <w:sz w:val="16"/>
          <w:szCs w:val="16"/>
        </w:rPr>
        <w:t xml:space="preserve">                    </w:t>
      </w:r>
    </w:p>
    <w:p w:rsidR="00E25977" w:rsidRPr="0087324D" w:rsidRDefault="008E01B3" w:rsidP="00E25977">
      <w:pPr>
        <w:pStyle w:val="ConsPlusNormal"/>
        <w:tabs>
          <w:tab w:val="left" w:pos="8260"/>
          <w:tab w:val="right" w:pos="9638"/>
        </w:tabs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00C0">
        <w:rPr>
          <w:sz w:val="16"/>
          <w:szCs w:val="16"/>
        </w:rPr>
        <w:t xml:space="preserve">  </w:t>
      </w:r>
      <w:r w:rsidR="00E25977" w:rsidRPr="0087324D">
        <w:rPr>
          <w:sz w:val="16"/>
          <w:szCs w:val="16"/>
        </w:rPr>
        <w:t>Приложение</w:t>
      </w:r>
      <w:r w:rsidR="00E25977">
        <w:rPr>
          <w:sz w:val="16"/>
          <w:szCs w:val="16"/>
        </w:rPr>
        <w:t xml:space="preserve">  4</w:t>
      </w:r>
    </w:p>
    <w:p w:rsidR="00E25977" w:rsidRPr="0087324D" w:rsidRDefault="00E25977" w:rsidP="00E25977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к Административному регламенту</w:t>
      </w:r>
    </w:p>
    <w:p w:rsidR="00E25977" w:rsidRPr="0087324D" w:rsidRDefault="00E25977" w:rsidP="00E25977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предоставления муниципальной услуги</w:t>
      </w:r>
    </w:p>
    <w:p w:rsidR="00E25977" w:rsidRDefault="00E25977" w:rsidP="00E25977">
      <w:pPr>
        <w:pStyle w:val="ConsPlusNormal"/>
        <w:jc w:val="right"/>
        <w:rPr>
          <w:sz w:val="16"/>
          <w:szCs w:val="16"/>
        </w:rPr>
      </w:pPr>
      <w:r w:rsidRPr="0087324D">
        <w:rPr>
          <w:sz w:val="16"/>
          <w:szCs w:val="16"/>
        </w:rPr>
        <w:t>«</w:t>
      </w:r>
      <w:r>
        <w:rPr>
          <w:sz w:val="16"/>
          <w:szCs w:val="16"/>
        </w:rPr>
        <w:t xml:space="preserve">Постановка граждан, имеющих трех и более детей </w:t>
      </w:r>
    </w:p>
    <w:p w:rsidR="00E25977" w:rsidRDefault="00E25977" w:rsidP="00E25977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учет с целью предоставления земельного участка </w:t>
      </w:r>
    </w:p>
    <w:p w:rsidR="00E25977" w:rsidRDefault="00E25977" w:rsidP="00E25977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для индивидуального жилищного строительства </w:t>
      </w:r>
    </w:p>
    <w:p w:rsidR="00E25977" w:rsidRPr="0087324D" w:rsidRDefault="00E25977" w:rsidP="00E25977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в муниципальном районе «</w:t>
      </w:r>
      <w:proofErr w:type="spellStart"/>
      <w:r>
        <w:rPr>
          <w:sz w:val="16"/>
          <w:szCs w:val="16"/>
        </w:rPr>
        <w:t>Износковский</w:t>
      </w:r>
      <w:proofErr w:type="spellEnd"/>
      <w:r>
        <w:rPr>
          <w:sz w:val="16"/>
          <w:szCs w:val="16"/>
        </w:rPr>
        <w:t xml:space="preserve"> район»</w:t>
      </w:r>
      <w:r w:rsidRPr="0087324D">
        <w:rPr>
          <w:sz w:val="16"/>
          <w:szCs w:val="16"/>
        </w:rPr>
        <w:t xml:space="preserve"> </w:t>
      </w:r>
    </w:p>
    <w:p w:rsidR="00B22B2B" w:rsidRPr="0087324D" w:rsidRDefault="00B22B2B" w:rsidP="002F643B">
      <w:pPr>
        <w:pStyle w:val="ConsPlusNormal"/>
        <w:jc w:val="both"/>
        <w:rPr>
          <w:sz w:val="22"/>
          <w:szCs w:val="22"/>
        </w:rPr>
      </w:pPr>
    </w:p>
    <w:p w:rsidR="00B22B2B" w:rsidRPr="0087324D" w:rsidRDefault="00B22B2B" w:rsidP="00854B3F">
      <w:pPr>
        <w:pStyle w:val="ConsPlusNormal"/>
        <w:ind w:firstLine="0"/>
        <w:outlineLvl w:val="1"/>
        <w:rPr>
          <w:sz w:val="22"/>
          <w:szCs w:val="22"/>
        </w:rPr>
      </w:pPr>
    </w:p>
    <w:p w:rsidR="00B22B2B" w:rsidRDefault="00B22B2B" w:rsidP="002F643B">
      <w:pPr>
        <w:rPr>
          <w:rFonts w:ascii="Times New Roman" w:hAnsi="Times New Roman"/>
          <w:lang w:eastAsia="ar-SA"/>
        </w:rPr>
      </w:pPr>
    </w:p>
    <w:p w:rsidR="00773CB9" w:rsidRPr="00914723" w:rsidRDefault="00773CB9" w:rsidP="00773CB9">
      <w:pPr>
        <w:pStyle w:val="ConsPlusTitle"/>
        <w:jc w:val="center"/>
      </w:pPr>
      <w:r w:rsidRPr="00914723">
        <w:t>БЛОК-СХЕМА</w:t>
      </w:r>
    </w:p>
    <w:p w:rsidR="00773CB9" w:rsidRPr="00914723" w:rsidRDefault="00773CB9" w:rsidP="00773CB9">
      <w:pPr>
        <w:pStyle w:val="ConsPlusTitle"/>
        <w:jc w:val="center"/>
      </w:pPr>
      <w:r w:rsidRPr="00914723">
        <w:t>ПОСЛЕДОВАТЕЛЬНОСТИ АДМИНИСТРАТИВНЫХ ПРОЦЕДУР (ДЕЙСТВИЙ)</w:t>
      </w:r>
    </w:p>
    <w:p w:rsidR="00773CB9" w:rsidRPr="00914723" w:rsidRDefault="00773CB9" w:rsidP="00773CB9">
      <w:pPr>
        <w:pStyle w:val="ConsPlusTitle"/>
        <w:jc w:val="center"/>
      </w:pPr>
      <w:r w:rsidRPr="00914723">
        <w:t>ПО ПРЕДОСТАВЛЕНИЮ МУНИЦИПАЛЬНОЙ УСЛУГИ</w:t>
      </w:r>
    </w:p>
    <w:p w:rsidR="00773CB9" w:rsidRDefault="00773CB9" w:rsidP="00773CB9">
      <w:pPr>
        <w:pStyle w:val="ConsPlusTitle"/>
        <w:jc w:val="center"/>
      </w:pPr>
    </w:p>
    <w:p w:rsidR="00773CB9" w:rsidRPr="00914723" w:rsidRDefault="00773CB9" w:rsidP="00773CB9">
      <w:pPr>
        <w:pStyle w:val="ConsPlusTitle"/>
        <w:jc w:val="center"/>
      </w:pP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6F2A" wp14:editId="20A16046">
                <wp:simplePos x="0" y="0"/>
                <wp:positionH relativeFrom="column">
                  <wp:posOffset>258547</wp:posOffset>
                </wp:positionH>
                <wp:positionV relativeFrom="paragraph">
                  <wp:posOffset>13411</wp:posOffset>
                </wp:positionV>
                <wp:extent cx="5744845" cy="468173"/>
                <wp:effectExtent l="0" t="0" r="2730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Прием и регистрация   заявления о постановке граждан на учет </w:t>
                            </w:r>
                            <w:proofErr w:type="gramStart"/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:rsidR="002C38C3" w:rsidRPr="00914723" w:rsidRDefault="002C38C3" w:rsidP="00773CB9">
                            <w:pPr>
                              <w:jc w:val="both"/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>целью предоставления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5pt;margin-top:1.05pt;width:452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">
                <v:textbox>
                  <w:txbxContent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Прием и регистрация   заявления о постановке граждан на учет </w:t>
                      </w:r>
                      <w:proofErr w:type="gramStart"/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</w:t>
                      </w:r>
                      <w:proofErr w:type="gramEnd"/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:rsidR="002C38C3" w:rsidRPr="00914723" w:rsidRDefault="002C38C3" w:rsidP="00773CB9">
                      <w:pPr>
                        <w:jc w:val="both"/>
                      </w:pPr>
                      <w:r w:rsidRPr="00914723">
                        <w:rPr>
                          <w:rFonts w:ascii="Times New Roman" w:hAnsi="Times New Roman"/>
                        </w:rPr>
                        <w:t>целью предоставления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</w:p>
    <w:p w:rsidR="00773CB9" w:rsidRDefault="00773CB9" w:rsidP="00773CB9">
      <w:pPr>
        <w:pStyle w:val="ConsPlusTitle"/>
        <w:jc w:val="center"/>
        <w:rPr>
          <w:sz w:val="22"/>
          <w:szCs w:val="22"/>
        </w:rPr>
      </w:pPr>
      <w:r w:rsidRPr="0087324D">
        <w:rPr>
          <w:sz w:val="22"/>
          <w:szCs w:val="22"/>
        </w:rPr>
        <w:sym w:font="Symbol" w:char="F0AF"/>
      </w: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11E1" wp14:editId="4675C446">
                <wp:simplePos x="0" y="0"/>
                <wp:positionH relativeFrom="column">
                  <wp:posOffset>251460</wp:posOffset>
                </wp:positionH>
                <wp:positionV relativeFrom="paragraph">
                  <wp:posOffset>90805</wp:posOffset>
                </wp:positionV>
                <wp:extent cx="5706110" cy="723900"/>
                <wp:effectExtent l="13335" t="5080" r="5080" b="139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Рассмотрение представленных документов и принятие решения о постановке  </w:t>
                            </w:r>
                          </w:p>
                          <w:p w:rsidR="002C38C3" w:rsidRPr="00914723" w:rsidRDefault="002C38C3" w:rsidP="00773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гражданина на учет в целях предоставления земельного участка </w:t>
                            </w:r>
                            <w:proofErr w:type="gramStart"/>
                            <w:r w:rsidRPr="00914723">
                              <w:rPr>
                                <w:rFonts w:ascii="Times New Roman" w:hAnsi="Times New Roman"/>
                              </w:rPr>
                              <w:t>для</w:t>
                            </w:r>
                            <w:proofErr w:type="gramEnd"/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2C38C3" w:rsidRPr="00914723" w:rsidRDefault="002C38C3" w:rsidP="00773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индивидуального жилищного строительства и включение данного гражданина </w:t>
                            </w:r>
                            <w:proofErr w:type="gramStart"/>
                            <w:r w:rsidRPr="00914723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proofErr w:type="gramEnd"/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C38C3" w:rsidRPr="00914723" w:rsidRDefault="002C38C3" w:rsidP="00773CB9">
                            <w:pPr>
                              <w:spacing w:after="0" w:line="240" w:lineRule="auto"/>
                              <w:jc w:val="both"/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список-реестр либо об отказе в предоставлении муниципальной услуги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8pt;margin-top:7.15pt;width:449.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sxLAIAAFg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">
                <v:textbox>
                  <w:txbxContent>
                    <w:p w:rsidR="002C38C3" w:rsidRPr="00914723" w:rsidRDefault="002C38C3" w:rsidP="00773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914723">
                        <w:rPr>
                          <w:rFonts w:ascii="Times New Roman" w:hAnsi="Times New Roman"/>
                        </w:rPr>
                        <w:t xml:space="preserve">Рассмотрение представленных документов и принятие решения о постановке  </w:t>
                      </w:r>
                    </w:p>
                    <w:p w:rsidR="002C38C3" w:rsidRPr="00914723" w:rsidRDefault="002C38C3" w:rsidP="00773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914723">
                        <w:rPr>
                          <w:rFonts w:ascii="Times New Roman" w:hAnsi="Times New Roman"/>
                        </w:rPr>
                        <w:t xml:space="preserve">гражданина на учет в целях предоставления земельного участка </w:t>
                      </w:r>
                      <w:proofErr w:type="gramStart"/>
                      <w:r w:rsidRPr="00914723">
                        <w:rPr>
                          <w:rFonts w:ascii="Times New Roman" w:hAnsi="Times New Roman"/>
                        </w:rPr>
                        <w:t>для</w:t>
                      </w:r>
                      <w:proofErr w:type="gramEnd"/>
                      <w:r w:rsidRPr="00914723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2C38C3" w:rsidRPr="00914723" w:rsidRDefault="002C38C3" w:rsidP="00773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914723">
                        <w:rPr>
                          <w:rFonts w:ascii="Times New Roman" w:hAnsi="Times New Roman"/>
                        </w:rPr>
                        <w:t xml:space="preserve">индивидуального жилищного строительства и включение данного гражданина </w:t>
                      </w:r>
                      <w:proofErr w:type="gramStart"/>
                      <w:r w:rsidRPr="00914723">
                        <w:rPr>
                          <w:rFonts w:ascii="Times New Roman" w:hAnsi="Times New Roman"/>
                        </w:rPr>
                        <w:t>в</w:t>
                      </w:r>
                      <w:proofErr w:type="gramEnd"/>
                      <w:r w:rsidRPr="0091472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C38C3" w:rsidRPr="00914723" w:rsidRDefault="002C38C3" w:rsidP="00773CB9">
                      <w:pPr>
                        <w:spacing w:after="0" w:line="240" w:lineRule="auto"/>
                        <w:jc w:val="both"/>
                      </w:pPr>
                      <w:r w:rsidRPr="00914723">
                        <w:rPr>
                          <w:rFonts w:ascii="Times New Roman" w:hAnsi="Times New Roman"/>
                        </w:rPr>
                        <w:t xml:space="preserve">список-реестр либо об отказе в предоставлении муниципальной услуги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         \/</w: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Title"/>
        <w:rPr>
          <w:sz w:val="22"/>
          <w:szCs w:val="22"/>
        </w:rPr>
      </w:pPr>
      <w:r w:rsidRPr="0087324D">
        <w:rPr>
          <w:sz w:val="22"/>
          <w:szCs w:val="22"/>
        </w:rPr>
        <w:t xml:space="preserve">                                         </w:t>
      </w:r>
      <w:r w:rsidRPr="0087324D">
        <w:rPr>
          <w:sz w:val="22"/>
          <w:szCs w:val="22"/>
        </w:rPr>
        <w:sym w:font="Symbol" w:char="F0AF"/>
      </w:r>
      <w:r w:rsidRPr="0087324D">
        <w:rPr>
          <w:sz w:val="22"/>
          <w:szCs w:val="22"/>
        </w:rPr>
        <w:t xml:space="preserve">                                                                                          </w:t>
      </w:r>
      <w:r w:rsidRPr="0087324D">
        <w:rPr>
          <w:sz w:val="22"/>
          <w:szCs w:val="22"/>
        </w:rPr>
        <w:sym w:font="Symbol" w:char="F0AF"/>
      </w:r>
    </w:p>
    <w:p w:rsidR="00773CB9" w:rsidRPr="0087324D" w:rsidRDefault="00773CB9" w:rsidP="00773CB9">
      <w:pPr>
        <w:pStyle w:val="ConsPlusTitl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77B9C" wp14:editId="674DE2C4">
                <wp:simplePos x="0" y="0"/>
                <wp:positionH relativeFrom="column">
                  <wp:posOffset>3565017</wp:posOffset>
                </wp:positionH>
                <wp:positionV relativeFrom="paragraph">
                  <wp:posOffset>46736</wp:posOffset>
                </wp:positionV>
                <wp:extent cx="2428240" cy="1367942"/>
                <wp:effectExtent l="0" t="0" r="10160" b="2286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6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Принятие решения о постановке  </w:t>
                            </w:r>
                          </w:p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гражданина на учет в целях   предоставления услуги «Постановка граждан, имеющих трёх и более детей на учет с целью предоставления земельного участка для индивидуального жилищного 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0.7pt;margin-top:3.7pt;width:191.2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LuLAIAAFk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">
                <v:textbox>
                  <w:txbxContent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постановке  </w:t>
                      </w:r>
                    </w:p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гражданина на учет в целях   предоставления услуги «Постановка граждан, имеющих трёх и более детей на учет с целью предоставления земельного участка для индивидуального жилищного строительства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163E7" wp14:editId="7A626191">
                <wp:simplePos x="0" y="0"/>
                <wp:positionH relativeFrom="column">
                  <wp:posOffset>265430</wp:posOffset>
                </wp:positionH>
                <wp:positionV relativeFrom="paragraph">
                  <wp:posOffset>39370</wp:posOffset>
                </wp:positionV>
                <wp:extent cx="2436495" cy="709295"/>
                <wp:effectExtent l="0" t="0" r="20955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.9pt;margin-top:3.1pt;width:191.8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pHLAIAAFg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">
                <v:textbox>
                  <w:txbxContent>
                    <w:p w:rsidR="002C38C3" w:rsidRPr="00914723" w:rsidRDefault="002C38C3" w:rsidP="00773CB9">
                      <w:pPr>
                        <w:rPr>
                          <w:rFonts w:ascii="Times New Roman" w:hAnsi="Times New Roman"/>
                        </w:rPr>
                      </w:pPr>
                      <w:r w:rsidRPr="00914723">
                        <w:rPr>
                          <w:rFonts w:ascii="Times New Roman" w:hAnsi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Default="00773CB9" w:rsidP="00773CB9">
      <w:pPr>
        <w:pStyle w:val="ConsPlusTitle"/>
        <w:rPr>
          <w:sz w:val="22"/>
          <w:szCs w:val="22"/>
        </w:rPr>
      </w:pPr>
      <w:r w:rsidRPr="0087324D">
        <w:rPr>
          <w:sz w:val="22"/>
          <w:szCs w:val="22"/>
        </w:rPr>
        <w:t xml:space="preserve">                                         </w:t>
      </w:r>
      <w:r w:rsidRPr="0087324D">
        <w:rPr>
          <w:sz w:val="22"/>
          <w:szCs w:val="22"/>
        </w:rPr>
        <w:sym w:font="Symbol" w:char="F0AF"/>
      </w:r>
      <w:r w:rsidRPr="0087324D">
        <w:rPr>
          <w:sz w:val="22"/>
          <w:szCs w:val="22"/>
        </w:rPr>
        <w:t xml:space="preserve">                                                                                           </w:t>
      </w:r>
      <w:r w:rsidRPr="0087324D">
        <w:rPr>
          <w:sz w:val="22"/>
          <w:szCs w:val="22"/>
        </w:rPr>
        <w:sym w:font="Symbol" w:char="F0AF"/>
      </w:r>
    </w:p>
    <w:p w:rsidR="00773CB9" w:rsidRDefault="00773CB9" w:rsidP="00773CB9">
      <w:pPr>
        <w:pStyle w:val="ConsPlusTitl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5F0E9" wp14:editId="3537F097">
                <wp:simplePos x="0" y="0"/>
                <wp:positionH relativeFrom="column">
                  <wp:posOffset>294640</wp:posOffset>
                </wp:positionH>
                <wp:positionV relativeFrom="paragraph">
                  <wp:posOffset>635</wp:posOffset>
                </wp:positionV>
                <wp:extent cx="2428240" cy="709295"/>
                <wp:effectExtent l="0" t="0" r="10160" b="146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Направление в адрес заявителя отказа в постановке на учет с  указанием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мотивированных </w:t>
                            </w:r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причин отказа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.2pt;margin-top:.05pt;width:191.2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">
                <v:textbox>
                  <w:txbxContent>
                    <w:p w:rsidR="002C38C3" w:rsidRPr="00914723" w:rsidRDefault="002C38C3" w:rsidP="00773CB9">
                      <w:pPr>
                        <w:rPr>
                          <w:rFonts w:ascii="Times New Roman" w:hAnsi="Times New Roman"/>
                        </w:rPr>
                      </w:pPr>
                      <w:r w:rsidRPr="00914723">
                        <w:rPr>
                          <w:rFonts w:ascii="Times New Roman" w:hAnsi="Times New Roman"/>
                        </w:rPr>
                        <w:t xml:space="preserve">Направление в адрес заявителя отказа в постановке на учет с  указанием </w:t>
                      </w:r>
                      <w:r>
                        <w:rPr>
                          <w:rFonts w:ascii="Times New Roman" w:hAnsi="Times New Roman"/>
                        </w:rPr>
                        <w:t xml:space="preserve">мотивированных </w:t>
                      </w:r>
                      <w:r w:rsidRPr="00914723">
                        <w:rPr>
                          <w:rFonts w:ascii="Times New Roman" w:hAnsi="Times New Roman"/>
                        </w:rPr>
                        <w:t xml:space="preserve">причин отказа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Default="00773CB9" w:rsidP="00773CB9">
      <w:pPr>
        <w:pStyle w:val="ConsPlusTitle"/>
        <w:tabs>
          <w:tab w:val="left" w:pos="76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73CB9" w:rsidRDefault="00773CB9" w:rsidP="00773CB9">
      <w:pPr>
        <w:pStyle w:val="ConsPlusTitle"/>
        <w:tabs>
          <w:tab w:val="left" w:pos="7615"/>
        </w:tabs>
        <w:rPr>
          <w:sz w:val="22"/>
          <w:szCs w:val="22"/>
        </w:rPr>
      </w:pPr>
    </w:p>
    <w:p w:rsidR="00773CB9" w:rsidRPr="0087324D" w:rsidRDefault="00773CB9" w:rsidP="00773CB9">
      <w:pPr>
        <w:pStyle w:val="ConsPlusTitle"/>
        <w:tabs>
          <w:tab w:val="left" w:pos="7465"/>
          <w:tab w:val="left" w:pos="761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7324D">
        <w:rPr>
          <w:sz w:val="22"/>
          <w:szCs w:val="22"/>
        </w:rPr>
        <w:sym w:font="Symbol" w:char="F0AF"/>
      </w: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59172" wp14:editId="5C798BEB">
                <wp:simplePos x="0" y="0"/>
                <wp:positionH relativeFrom="column">
                  <wp:posOffset>3557270</wp:posOffset>
                </wp:positionH>
                <wp:positionV relativeFrom="paragraph">
                  <wp:posOffset>124460</wp:posOffset>
                </wp:positionV>
                <wp:extent cx="2481580" cy="450215"/>
                <wp:effectExtent l="0" t="0" r="13970" b="260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в адрес заявителя  </w:t>
                            </w:r>
                          </w:p>
                          <w:p w:rsidR="002C38C3" w:rsidRPr="00914723" w:rsidRDefault="002C38C3" w:rsidP="00773CB9">
                            <w:r w:rsidRPr="00914723">
                              <w:rPr>
                                <w:rFonts w:ascii="Times New Roman" w:hAnsi="Times New Roman"/>
                              </w:rPr>
                              <w:t xml:space="preserve">уведомления о постановке на учет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0.1pt;margin-top:9.8pt;width:195.4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aCKwIAAFgEAAAOAAAAZHJzL2Uyb0RvYy54bWysVNtu2zAMfR+wfxD0vviyuE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">
                <v:textbox>
                  <w:txbxContent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в адрес заявителя  </w:t>
                      </w:r>
                    </w:p>
                    <w:p w:rsidR="002C38C3" w:rsidRPr="00914723" w:rsidRDefault="002C38C3" w:rsidP="00773CB9">
                      <w:r w:rsidRPr="00914723">
                        <w:rPr>
                          <w:rFonts w:ascii="Times New Roman" w:hAnsi="Times New Roman"/>
                        </w:rPr>
                        <w:t xml:space="preserve">уведомления о постановке на учет   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324D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Title"/>
        <w:rPr>
          <w:sz w:val="22"/>
          <w:szCs w:val="22"/>
        </w:rPr>
      </w:pPr>
      <w:r w:rsidRPr="0087324D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7324D">
        <w:rPr>
          <w:sz w:val="22"/>
          <w:szCs w:val="22"/>
        </w:rPr>
        <w:sym w:font="Symbol" w:char="F0AF"/>
      </w:r>
    </w:p>
    <w:p w:rsidR="00773CB9" w:rsidRPr="0087324D" w:rsidRDefault="00773CB9" w:rsidP="00773CB9">
      <w:pPr>
        <w:pStyle w:val="ConsPlusTitle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9977B" wp14:editId="2B350CBF">
                <wp:simplePos x="0" y="0"/>
                <wp:positionH relativeFrom="column">
                  <wp:posOffset>353644</wp:posOffset>
                </wp:positionH>
                <wp:positionV relativeFrom="paragraph">
                  <wp:posOffset>34442</wp:posOffset>
                </wp:positionV>
                <wp:extent cx="5734685" cy="614477"/>
                <wp:effectExtent l="0" t="0" r="18415" b="146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C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C38C3" w:rsidRPr="00914723" w:rsidRDefault="002C38C3" w:rsidP="00773C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Включение гражданина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Реестр</w:t>
                            </w:r>
                            <w:r w:rsidRPr="009147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граждан, имеющих трех и более детей, состоящих на учете для бесплатного предоставления земельных участков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7.85pt;margin-top:2.7pt;width:451.5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DLAIAAFg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">
                <v:textbox>
                  <w:txbxContent>
                    <w:p w:rsidR="002C38C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C38C3" w:rsidRPr="00914723" w:rsidRDefault="002C38C3" w:rsidP="00773C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Включение гражданина 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Реестр</w:t>
                      </w:r>
                      <w:r w:rsidRPr="009147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граждан, имеющих трех и более детей, состоящих на учете для бесплатного предоставления земельных участков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CB9" w:rsidRPr="0087324D" w:rsidRDefault="00773CB9" w:rsidP="00773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73CB9" w:rsidRPr="0087324D" w:rsidSect="00C81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56E4"/>
    <w:multiLevelType w:val="hybridMultilevel"/>
    <w:tmpl w:val="7FC4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172B24"/>
    <w:multiLevelType w:val="multilevel"/>
    <w:tmpl w:val="5B4E1EF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7F44B98"/>
    <w:multiLevelType w:val="multilevel"/>
    <w:tmpl w:val="2AAA455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4">
    <w:nsid w:val="3C414CE1"/>
    <w:multiLevelType w:val="hybridMultilevel"/>
    <w:tmpl w:val="DCD8EE50"/>
    <w:lvl w:ilvl="0" w:tplc="90660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D5296"/>
    <w:multiLevelType w:val="hybridMultilevel"/>
    <w:tmpl w:val="1FD0C0F2"/>
    <w:lvl w:ilvl="0" w:tplc="04190001">
      <w:start w:val="1"/>
      <w:numFmt w:val="bullet"/>
      <w:lvlText w:val="-"/>
      <w:lvlJc w:val="left"/>
      <w:pPr>
        <w:tabs>
          <w:tab w:val="num" w:pos="284"/>
        </w:tabs>
      </w:pPr>
      <w:rPr>
        <w:rFonts w:ascii="Tms Rmn" w:eastAsia="Times New Roma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45C49"/>
    <w:multiLevelType w:val="multilevel"/>
    <w:tmpl w:val="6FF803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3EE7401"/>
    <w:multiLevelType w:val="multilevel"/>
    <w:tmpl w:val="06A65D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3"/>
      <w:numFmt w:val="decimal"/>
      <w:lvlRestart w:val="0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82D340B"/>
    <w:multiLevelType w:val="hybridMultilevel"/>
    <w:tmpl w:val="8FB828C6"/>
    <w:lvl w:ilvl="0" w:tplc="5B5C3C5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E62FC"/>
    <w:multiLevelType w:val="multilevel"/>
    <w:tmpl w:val="09E4A8F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"/>
        </w:tabs>
        <w:ind w:left="71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3B"/>
    <w:rsid w:val="00002BFE"/>
    <w:rsid w:val="000042CA"/>
    <w:rsid w:val="00010606"/>
    <w:rsid w:val="000111CF"/>
    <w:rsid w:val="000141AB"/>
    <w:rsid w:val="00033374"/>
    <w:rsid w:val="00037ED3"/>
    <w:rsid w:val="000452A2"/>
    <w:rsid w:val="00051DB8"/>
    <w:rsid w:val="00064838"/>
    <w:rsid w:val="0006645E"/>
    <w:rsid w:val="00066DB2"/>
    <w:rsid w:val="0006787F"/>
    <w:rsid w:val="00070C8A"/>
    <w:rsid w:val="00080C73"/>
    <w:rsid w:val="000926C7"/>
    <w:rsid w:val="0009312D"/>
    <w:rsid w:val="000956C9"/>
    <w:rsid w:val="000B33CE"/>
    <w:rsid w:val="000B7AE1"/>
    <w:rsid w:val="000C5573"/>
    <w:rsid w:val="000D485C"/>
    <w:rsid w:val="000E3E5B"/>
    <w:rsid w:val="00104F5C"/>
    <w:rsid w:val="00105A3B"/>
    <w:rsid w:val="001249F1"/>
    <w:rsid w:val="0014143D"/>
    <w:rsid w:val="00141DD0"/>
    <w:rsid w:val="00143CEB"/>
    <w:rsid w:val="001606C0"/>
    <w:rsid w:val="00163790"/>
    <w:rsid w:val="00167AC3"/>
    <w:rsid w:val="0018396D"/>
    <w:rsid w:val="00186928"/>
    <w:rsid w:val="001919F6"/>
    <w:rsid w:val="001929DC"/>
    <w:rsid w:val="00196D8F"/>
    <w:rsid w:val="001A1FDF"/>
    <w:rsid w:val="001A3CE3"/>
    <w:rsid w:val="001A7A51"/>
    <w:rsid w:val="001B0310"/>
    <w:rsid w:val="001B6131"/>
    <w:rsid w:val="001C0426"/>
    <w:rsid w:val="001E35C5"/>
    <w:rsid w:val="00202298"/>
    <w:rsid w:val="002178C3"/>
    <w:rsid w:val="0022484A"/>
    <w:rsid w:val="002406F7"/>
    <w:rsid w:val="002416B5"/>
    <w:rsid w:val="0024432D"/>
    <w:rsid w:val="002453F7"/>
    <w:rsid w:val="002607A9"/>
    <w:rsid w:val="00262382"/>
    <w:rsid w:val="00262927"/>
    <w:rsid w:val="002643B2"/>
    <w:rsid w:val="00272279"/>
    <w:rsid w:val="00277111"/>
    <w:rsid w:val="00277A14"/>
    <w:rsid w:val="002877AB"/>
    <w:rsid w:val="0029249A"/>
    <w:rsid w:val="00294C86"/>
    <w:rsid w:val="002B69D1"/>
    <w:rsid w:val="002C0F75"/>
    <w:rsid w:val="002C38C3"/>
    <w:rsid w:val="002C48A2"/>
    <w:rsid w:val="002E10DE"/>
    <w:rsid w:val="002E3004"/>
    <w:rsid w:val="002E35F8"/>
    <w:rsid w:val="002F643B"/>
    <w:rsid w:val="003036B1"/>
    <w:rsid w:val="00323431"/>
    <w:rsid w:val="003317E9"/>
    <w:rsid w:val="00333630"/>
    <w:rsid w:val="00346498"/>
    <w:rsid w:val="00355C34"/>
    <w:rsid w:val="00362ACA"/>
    <w:rsid w:val="003665E1"/>
    <w:rsid w:val="00367B84"/>
    <w:rsid w:val="003725CD"/>
    <w:rsid w:val="003A0AE9"/>
    <w:rsid w:val="003A157A"/>
    <w:rsid w:val="003A1E83"/>
    <w:rsid w:val="003A489A"/>
    <w:rsid w:val="003A62E6"/>
    <w:rsid w:val="003A7E7E"/>
    <w:rsid w:val="003B1846"/>
    <w:rsid w:val="003B3954"/>
    <w:rsid w:val="003C2DC6"/>
    <w:rsid w:val="003D2C59"/>
    <w:rsid w:val="003E0223"/>
    <w:rsid w:val="003E10F7"/>
    <w:rsid w:val="003F76B1"/>
    <w:rsid w:val="00403AE9"/>
    <w:rsid w:val="00411868"/>
    <w:rsid w:val="00411B0D"/>
    <w:rsid w:val="00415281"/>
    <w:rsid w:val="004207CD"/>
    <w:rsid w:val="004271A7"/>
    <w:rsid w:val="00430CBB"/>
    <w:rsid w:val="004317C8"/>
    <w:rsid w:val="00436AD9"/>
    <w:rsid w:val="0044735D"/>
    <w:rsid w:val="00457D3F"/>
    <w:rsid w:val="00474EB7"/>
    <w:rsid w:val="004831A9"/>
    <w:rsid w:val="00484F46"/>
    <w:rsid w:val="00490766"/>
    <w:rsid w:val="00490B80"/>
    <w:rsid w:val="00493A7C"/>
    <w:rsid w:val="004940B7"/>
    <w:rsid w:val="00497998"/>
    <w:rsid w:val="004B67C9"/>
    <w:rsid w:val="004B6E22"/>
    <w:rsid w:val="004C0645"/>
    <w:rsid w:val="004C4F74"/>
    <w:rsid w:val="004C7674"/>
    <w:rsid w:val="004C790B"/>
    <w:rsid w:val="004D07CD"/>
    <w:rsid w:val="004D1D10"/>
    <w:rsid w:val="004D5BFD"/>
    <w:rsid w:val="004E72A1"/>
    <w:rsid w:val="004F4EC2"/>
    <w:rsid w:val="005050B9"/>
    <w:rsid w:val="00507D44"/>
    <w:rsid w:val="0051331E"/>
    <w:rsid w:val="00524857"/>
    <w:rsid w:val="00533023"/>
    <w:rsid w:val="00533304"/>
    <w:rsid w:val="005417D9"/>
    <w:rsid w:val="00542514"/>
    <w:rsid w:val="005520F9"/>
    <w:rsid w:val="00557ED6"/>
    <w:rsid w:val="005628C3"/>
    <w:rsid w:val="00570260"/>
    <w:rsid w:val="0058137B"/>
    <w:rsid w:val="005863B9"/>
    <w:rsid w:val="00587866"/>
    <w:rsid w:val="005B065B"/>
    <w:rsid w:val="005B60E3"/>
    <w:rsid w:val="005C1737"/>
    <w:rsid w:val="005C26CC"/>
    <w:rsid w:val="005C7311"/>
    <w:rsid w:val="005D672C"/>
    <w:rsid w:val="005E342E"/>
    <w:rsid w:val="005E61BD"/>
    <w:rsid w:val="005E7836"/>
    <w:rsid w:val="005F2AE5"/>
    <w:rsid w:val="006046A4"/>
    <w:rsid w:val="00604B3F"/>
    <w:rsid w:val="00613FEB"/>
    <w:rsid w:val="00614DF5"/>
    <w:rsid w:val="006174E8"/>
    <w:rsid w:val="006214B2"/>
    <w:rsid w:val="00623BF2"/>
    <w:rsid w:val="00632CC1"/>
    <w:rsid w:val="00641B0B"/>
    <w:rsid w:val="006422AB"/>
    <w:rsid w:val="0064294D"/>
    <w:rsid w:val="00645DC8"/>
    <w:rsid w:val="00652204"/>
    <w:rsid w:val="00672E4D"/>
    <w:rsid w:val="00677C1D"/>
    <w:rsid w:val="00684F43"/>
    <w:rsid w:val="00692BB2"/>
    <w:rsid w:val="00697CB2"/>
    <w:rsid w:val="006A00D1"/>
    <w:rsid w:val="006A7C9A"/>
    <w:rsid w:val="006B62C6"/>
    <w:rsid w:val="006B6C1D"/>
    <w:rsid w:val="006C200B"/>
    <w:rsid w:val="006C75A4"/>
    <w:rsid w:val="006D1EBE"/>
    <w:rsid w:val="006D42D4"/>
    <w:rsid w:val="006D48E8"/>
    <w:rsid w:val="006D7368"/>
    <w:rsid w:val="006E2AC8"/>
    <w:rsid w:val="006F253B"/>
    <w:rsid w:val="0070157E"/>
    <w:rsid w:val="00701AD7"/>
    <w:rsid w:val="0070210B"/>
    <w:rsid w:val="00702CC5"/>
    <w:rsid w:val="00705F52"/>
    <w:rsid w:val="00714FDD"/>
    <w:rsid w:val="00716FAA"/>
    <w:rsid w:val="007271DC"/>
    <w:rsid w:val="00727CBD"/>
    <w:rsid w:val="00735ED7"/>
    <w:rsid w:val="00736623"/>
    <w:rsid w:val="007367D6"/>
    <w:rsid w:val="00742D8A"/>
    <w:rsid w:val="00745285"/>
    <w:rsid w:val="00751241"/>
    <w:rsid w:val="0075469C"/>
    <w:rsid w:val="007568EB"/>
    <w:rsid w:val="0076273D"/>
    <w:rsid w:val="0076641C"/>
    <w:rsid w:val="00773CB9"/>
    <w:rsid w:val="007828A3"/>
    <w:rsid w:val="007A0E8B"/>
    <w:rsid w:val="007B040C"/>
    <w:rsid w:val="007C1176"/>
    <w:rsid w:val="007C600E"/>
    <w:rsid w:val="007D0245"/>
    <w:rsid w:val="007D0B45"/>
    <w:rsid w:val="007D209A"/>
    <w:rsid w:val="007F2154"/>
    <w:rsid w:val="007F5CC9"/>
    <w:rsid w:val="007F5F83"/>
    <w:rsid w:val="008006B3"/>
    <w:rsid w:val="00804775"/>
    <w:rsid w:val="008057C0"/>
    <w:rsid w:val="00811AE0"/>
    <w:rsid w:val="00831D76"/>
    <w:rsid w:val="008325DC"/>
    <w:rsid w:val="00833FEB"/>
    <w:rsid w:val="00835CC5"/>
    <w:rsid w:val="0084103E"/>
    <w:rsid w:val="00850D94"/>
    <w:rsid w:val="00854B3F"/>
    <w:rsid w:val="008564F9"/>
    <w:rsid w:val="00856724"/>
    <w:rsid w:val="00861CCD"/>
    <w:rsid w:val="00866E2E"/>
    <w:rsid w:val="0087324D"/>
    <w:rsid w:val="008806F9"/>
    <w:rsid w:val="00881AC4"/>
    <w:rsid w:val="00886803"/>
    <w:rsid w:val="0089029B"/>
    <w:rsid w:val="00890EB2"/>
    <w:rsid w:val="00896227"/>
    <w:rsid w:val="00896ABE"/>
    <w:rsid w:val="008B3CFA"/>
    <w:rsid w:val="008B561F"/>
    <w:rsid w:val="008C676F"/>
    <w:rsid w:val="008D5BCE"/>
    <w:rsid w:val="008E01B3"/>
    <w:rsid w:val="008E1BC4"/>
    <w:rsid w:val="008E3D6E"/>
    <w:rsid w:val="008F12D5"/>
    <w:rsid w:val="008F20FA"/>
    <w:rsid w:val="008F26E8"/>
    <w:rsid w:val="008F4DB0"/>
    <w:rsid w:val="008F6561"/>
    <w:rsid w:val="00904226"/>
    <w:rsid w:val="00905317"/>
    <w:rsid w:val="00914723"/>
    <w:rsid w:val="009210AE"/>
    <w:rsid w:val="009246AF"/>
    <w:rsid w:val="009247F8"/>
    <w:rsid w:val="0092715D"/>
    <w:rsid w:val="00932047"/>
    <w:rsid w:val="009340CE"/>
    <w:rsid w:val="00934A0F"/>
    <w:rsid w:val="0093539E"/>
    <w:rsid w:val="00942404"/>
    <w:rsid w:val="00945013"/>
    <w:rsid w:val="00945638"/>
    <w:rsid w:val="00952F7C"/>
    <w:rsid w:val="0096350E"/>
    <w:rsid w:val="009670D8"/>
    <w:rsid w:val="00972186"/>
    <w:rsid w:val="009745D3"/>
    <w:rsid w:val="00987398"/>
    <w:rsid w:val="009901B6"/>
    <w:rsid w:val="0099145C"/>
    <w:rsid w:val="009A3E0F"/>
    <w:rsid w:val="009A5095"/>
    <w:rsid w:val="009B7444"/>
    <w:rsid w:val="009C0569"/>
    <w:rsid w:val="009C4ACE"/>
    <w:rsid w:val="009C6E84"/>
    <w:rsid w:val="009F0FB5"/>
    <w:rsid w:val="009F13BA"/>
    <w:rsid w:val="009F3BAB"/>
    <w:rsid w:val="009F7E6A"/>
    <w:rsid w:val="00A1662E"/>
    <w:rsid w:val="00A2476C"/>
    <w:rsid w:val="00A255DB"/>
    <w:rsid w:val="00A26B92"/>
    <w:rsid w:val="00A272C9"/>
    <w:rsid w:val="00A307AF"/>
    <w:rsid w:val="00A31558"/>
    <w:rsid w:val="00A34A37"/>
    <w:rsid w:val="00A4123F"/>
    <w:rsid w:val="00A4605B"/>
    <w:rsid w:val="00A4733C"/>
    <w:rsid w:val="00A47426"/>
    <w:rsid w:val="00A5154A"/>
    <w:rsid w:val="00A5229A"/>
    <w:rsid w:val="00A5261A"/>
    <w:rsid w:val="00A63137"/>
    <w:rsid w:val="00A70973"/>
    <w:rsid w:val="00A766CE"/>
    <w:rsid w:val="00A81A24"/>
    <w:rsid w:val="00A97B33"/>
    <w:rsid w:val="00AA020F"/>
    <w:rsid w:val="00AB184C"/>
    <w:rsid w:val="00AB4F67"/>
    <w:rsid w:val="00AB7E1C"/>
    <w:rsid w:val="00AC065A"/>
    <w:rsid w:val="00AC6FEC"/>
    <w:rsid w:val="00AD050C"/>
    <w:rsid w:val="00AE22BE"/>
    <w:rsid w:val="00AF2D98"/>
    <w:rsid w:val="00B01B4D"/>
    <w:rsid w:val="00B13BA5"/>
    <w:rsid w:val="00B1502E"/>
    <w:rsid w:val="00B17509"/>
    <w:rsid w:val="00B22B2B"/>
    <w:rsid w:val="00B26F81"/>
    <w:rsid w:val="00B32BF1"/>
    <w:rsid w:val="00B43236"/>
    <w:rsid w:val="00B43DF1"/>
    <w:rsid w:val="00B46554"/>
    <w:rsid w:val="00B53C51"/>
    <w:rsid w:val="00B61B7E"/>
    <w:rsid w:val="00B77B3A"/>
    <w:rsid w:val="00BA0523"/>
    <w:rsid w:val="00BA1747"/>
    <w:rsid w:val="00BB356C"/>
    <w:rsid w:val="00BB4EDF"/>
    <w:rsid w:val="00BC687A"/>
    <w:rsid w:val="00BD1009"/>
    <w:rsid w:val="00BD737A"/>
    <w:rsid w:val="00BE7E8F"/>
    <w:rsid w:val="00BF1256"/>
    <w:rsid w:val="00BF3966"/>
    <w:rsid w:val="00C02F3D"/>
    <w:rsid w:val="00C06404"/>
    <w:rsid w:val="00C111E9"/>
    <w:rsid w:val="00C15B0F"/>
    <w:rsid w:val="00C2190F"/>
    <w:rsid w:val="00C301BB"/>
    <w:rsid w:val="00C334B8"/>
    <w:rsid w:val="00C33A85"/>
    <w:rsid w:val="00C35A10"/>
    <w:rsid w:val="00C35F5E"/>
    <w:rsid w:val="00C509B8"/>
    <w:rsid w:val="00C51C91"/>
    <w:rsid w:val="00C60532"/>
    <w:rsid w:val="00C63796"/>
    <w:rsid w:val="00C81AA9"/>
    <w:rsid w:val="00C90391"/>
    <w:rsid w:val="00C9496E"/>
    <w:rsid w:val="00C970B3"/>
    <w:rsid w:val="00C972D8"/>
    <w:rsid w:val="00C97BB8"/>
    <w:rsid w:val="00C97F70"/>
    <w:rsid w:val="00CA15AD"/>
    <w:rsid w:val="00CB4701"/>
    <w:rsid w:val="00CB5FB1"/>
    <w:rsid w:val="00CC7634"/>
    <w:rsid w:val="00CD4702"/>
    <w:rsid w:val="00CD4B55"/>
    <w:rsid w:val="00CD4D5B"/>
    <w:rsid w:val="00CE120A"/>
    <w:rsid w:val="00CE7D16"/>
    <w:rsid w:val="00CF556A"/>
    <w:rsid w:val="00D134C6"/>
    <w:rsid w:val="00D14C89"/>
    <w:rsid w:val="00D43744"/>
    <w:rsid w:val="00D516D4"/>
    <w:rsid w:val="00D56DCC"/>
    <w:rsid w:val="00D7382A"/>
    <w:rsid w:val="00D8642D"/>
    <w:rsid w:val="00DA35C5"/>
    <w:rsid w:val="00DA7DC0"/>
    <w:rsid w:val="00DB3953"/>
    <w:rsid w:val="00DB7B70"/>
    <w:rsid w:val="00DB7C6F"/>
    <w:rsid w:val="00DC1076"/>
    <w:rsid w:val="00DC1E71"/>
    <w:rsid w:val="00DC2922"/>
    <w:rsid w:val="00DC43AC"/>
    <w:rsid w:val="00DE3118"/>
    <w:rsid w:val="00DE662A"/>
    <w:rsid w:val="00DF6225"/>
    <w:rsid w:val="00E03F42"/>
    <w:rsid w:val="00E077AD"/>
    <w:rsid w:val="00E16368"/>
    <w:rsid w:val="00E25977"/>
    <w:rsid w:val="00E33502"/>
    <w:rsid w:val="00E4479E"/>
    <w:rsid w:val="00E45AA4"/>
    <w:rsid w:val="00E53D94"/>
    <w:rsid w:val="00E773E3"/>
    <w:rsid w:val="00E77C4C"/>
    <w:rsid w:val="00E823C3"/>
    <w:rsid w:val="00E83721"/>
    <w:rsid w:val="00E86086"/>
    <w:rsid w:val="00E95743"/>
    <w:rsid w:val="00EA15EF"/>
    <w:rsid w:val="00EA26C0"/>
    <w:rsid w:val="00EA4D82"/>
    <w:rsid w:val="00EC0226"/>
    <w:rsid w:val="00EC3A24"/>
    <w:rsid w:val="00ED06C8"/>
    <w:rsid w:val="00ED1996"/>
    <w:rsid w:val="00EE3C5A"/>
    <w:rsid w:val="00F07C26"/>
    <w:rsid w:val="00F13338"/>
    <w:rsid w:val="00F13904"/>
    <w:rsid w:val="00F13920"/>
    <w:rsid w:val="00F14273"/>
    <w:rsid w:val="00F249A9"/>
    <w:rsid w:val="00F2771E"/>
    <w:rsid w:val="00F300C0"/>
    <w:rsid w:val="00F33A02"/>
    <w:rsid w:val="00F5762B"/>
    <w:rsid w:val="00F93DAE"/>
    <w:rsid w:val="00FA2468"/>
    <w:rsid w:val="00FB7625"/>
    <w:rsid w:val="00FB7EAE"/>
    <w:rsid w:val="00FC2CB0"/>
    <w:rsid w:val="00FC65D2"/>
    <w:rsid w:val="00FC708D"/>
    <w:rsid w:val="00FD1E1A"/>
    <w:rsid w:val="00FE1F8E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2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4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64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A0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643B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2F643B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rsid w:val="002F643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2F643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Знак2 Char"/>
    <w:uiPriority w:val="99"/>
    <w:semiHidden/>
    <w:locked/>
    <w:rsid w:val="002F643B"/>
    <w:rPr>
      <w:rFonts w:ascii="Courier New" w:hAnsi="Courier New"/>
    </w:rPr>
  </w:style>
  <w:style w:type="paragraph" w:styleId="HTML">
    <w:name w:val="HTML Preformatted"/>
    <w:aliases w:val="Знак Знак2"/>
    <w:basedOn w:val="a"/>
    <w:link w:val="HTML0"/>
    <w:uiPriority w:val="99"/>
    <w:semiHidden/>
    <w:rsid w:val="002F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aliases w:val="Знак Знак2 Char1"/>
    <w:uiPriority w:val="99"/>
    <w:semiHidden/>
    <w:locked/>
    <w:rsid w:val="001E35C5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 Знак2 Знак"/>
    <w:link w:val="HTML"/>
    <w:uiPriority w:val="99"/>
    <w:semiHidden/>
    <w:locked/>
    <w:rsid w:val="002F643B"/>
    <w:rPr>
      <w:rFonts w:ascii="Consolas" w:hAnsi="Consolas"/>
      <w:sz w:val="20"/>
    </w:rPr>
  </w:style>
  <w:style w:type="paragraph" w:styleId="a5">
    <w:name w:val="Normal (Web)"/>
    <w:basedOn w:val="a"/>
    <w:uiPriority w:val="99"/>
    <w:semiHidden/>
    <w:rsid w:val="002F643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F64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F64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2F643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F643B"/>
    <w:rPr>
      <w:rFonts w:ascii="Cambria" w:hAnsi="Cambria" w:cs="Times New Roman"/>
      <w:b/>
      <w:kern w:val="28"/>
      <w:sz w:val="32"/>
    </w:rPr>
  </w:style>
  <w:style w:type="paragraph" w:styleId="ac">
    <w:name w:val="Body Text"/>
    <w:basedOn w:val="a"/>
    <w:link w:val="ad"/>
    <w:uiPriority w:val="99"/>
    <w:semiHidden/>
    <w:rsid w:val="002F64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2F643B"/>
    <w:rPr>
      <w:rFonts w:ascii="Times New Roman" w:hAnsi="Times New Roman"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2F643B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2F643B"/>
    <w:rPr>
      <w:rFonts w:ascii="Times New Roman" w:hAnsi="Times New Roman" w:cs="Times New Roman"/>
      <w:sz w:val="28"/>
      <w:lang w:eastAsia="ar-SA" w:bidi="ar-SA"/>
    </w:rPr>
  </w:style>
  <w:style w:type="paragraph" w:styleId="af0">
    <w:name w:val="Subtitle"/>
    <w:basedOn w:val="a"/>
    <w:link w:val="af1"/>
    <w:uiPriority w:val="99"/>
    <w:qFormat/>
    <w:rsid w:val="002F643B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2F643B"/>
    <w:rPr>
      <w:rFonts w:ascii="Arial" w:hAnsi="Arial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2F643B"/>
    <w:pPr>
      <w:spacing w:after="120" w:line="480" w:lineRule="auto"/>
    </w:pPr>
    <w:rPr>
      <w:sz w:val="20"/>
      <w:szCs w:val="20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rsid w:val="002F643B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2F643B"/>
    <w:rPr>
      <w:rFonts w:ascii="Tahoma" w:hAnsi="Tahoma" w:cs="Times New Roman"/>
      <w:sz w:val="16"/>
      <w:lang w:eastAsia="en-US"/>
    </w:rPr>
  </w:style>
  <w:style w:type="paragraph" w:styleId="af4">
    <w:name w:val="No Spacing"/>
    <w:uiPriority w:val="99"/>
    <w:qFormat/>
    <w:rsid w:val="002F643B"/>
    <w:rPr>
      <w:rFonts w:ascii="Times New Roman" w:hAnsi="Times New Roman"/>
      <w:sz w:val="24"/>
      <w:szCs w:val="24"/>
    </w:rPr>
  </w:style>
  <w:style w:type="paragraph" w:styleId="af5">
    <w:name w:val="Revision"/>
    <w:uiPriority w:val="99"/>
    <w:semiHidden/>
    <w:rsid w:val="002F643B"/>
    <w:rPr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2F643B"/>
    <w:pPr>
      <w:ind w:left="720"/>
      <w:contextualSpacing/>
    </w:pPr>
  </w:style>
  <w:style w:type="paragraph" w:customStyle="1" w:styleId="ConsPlusTitle">
    <w:name w:val="ConsPlusTitle"/>
    <w:rsid w:val="002F643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F64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64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uiPriority w:val="99"/>
    <w:rsid w:val="002F643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2">
    <w:name w:val="марк список 1"/>
    <w:basedOn w:val="a"/>
    <w:uiPriority w:val="99"/>
    <w:rsid w:val="002F643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2F643B"/>
    <w:pPr>
      <w:widowControl w:val="0"/>
      <w:suppressAutoHyphens/>
      <w:autoSpaceDE w:val="0"/>
      <w:ind w:firstLine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2F64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F64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2F64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2F643B"/>
    <w:rPr>
      <w:color w:val="008000"/>
    </w:rPr>
  </w:style>
  <w:style w:type="character" w:styleId="af9">
    <w:name w:val="Emphasis"/>
    <w:uiPriority w:val="99"/>
    <w:qFormat/>
    <w:rsid w:val="00AB7E1C"/>
    <w:rPr>
      <w:rFonts w:cs="Times New Roman"/>
      <w:i/>
    </w:rPr>
  </w:style>
  <w:style w:type="paragraph" w:customStyle="1" w:styleId="13">
    <w:name w:val="Без интервала1"/>
    <w:uiPriority w:val="99"/>
    <w:rsid w:val="00745285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7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00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fa">
    <w:name w:val="Table Grid"/>
    <w:basedOn w:val="a1"/>
    <w:uiPriority w:val="59"/>
    <w:locked/>
    <w:rsid w:val="0077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2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4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64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A0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643B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2F643B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rsid w:val="002F643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2F643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Знак2 Char"/>
    <w:uiPriority w:val="99"/>
    <w:semiHidden/>
    <w:locked/>
    <w:rsid w:val="002F643B"/>
    <w:rPr>
      <w:rFonts w:ascii="Courier New" w:hAnsi="Courier New"/>
    </w:rPr>
  </w:style>
  <w:style w:type="paragraph" w:styleId="HTML">
    <w:name w:val="HTML Preformatted"/>
    <w:aliases w:val="Знак Знак2"/>
    <w:basedOn w:val="a"/>
    <w:link w:val="HTML0"/>
    <w:uiPriority w:val="99"/>
    <w:semiHidden/>
    <w:rsid w:val="002F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aliases w:val="Знак Знак2 Char1"/>
    <w:uiPriority w:val="99"/>
    <w:semiHidden/>
    <w:locked/>
    <w:rsid w:val="001E35C5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 Знак2 Знак"/>
    <w:link w:val="HTML"/>
    <w:uiPriority w:val="99"/>
    <w:semiHidden/>
    <w:locked/>
    <w:rsid w:val="002F643B"/>
    <w:rPr>
      <w:rFonts w:ascii="Consolas" w:hAnsi="Consolas"/>
      <w:sz w:val="20"/>
    </w:rPr>
  </w:style>
  <w:style w:type="paragraph" w:styleId="a5">
    <w:name w:val="Normal (Web)"/>
    <w:basedOn w:val="a"/>
    <w:uiPriority w:val="99"/>
    <w:semiHidden/>
    <w:rsid w:val="002F643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F64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F64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2F643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F643B"/>
    <w:rPr>
      <w:rFonts w:ascii="Cambria" w:hAnsi="Cambria" w:cs="Times New Roman"/>
      <w:b/>
      <w:kern w:val="28"/>
      <w:sz w:val="32"/>
    </w:rPr>
  </w:style>
  <w:style w:type="paragraph" w:styleId="ac">
    <w:name w:val="Body Text"/>
    <w:basedOn w:val="a"/>
    <w:link w:val="ad"/>
    <w:uiPriority w:val="99"/>
    <w:semiHidden/>
    <w:rsid w:val="002F64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2F643B"/>
    <w:rPr>
      <w:rFonts w:ascii="Times New Roman" w:hAnsi="Times New Roman"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2F643B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2F643B"/>
    <w:rPr>
      <w:rFonts w:ascii="Times New Roman" w:hAnsi="Times New Roman" w:cs="Times New Roman"/>
      <w:sz w:val="28"/>
      <w:lang w:eastAsia="ar-SA" w:bidi="ar-SA"/>
    </w:rPr>
  </w:style>
  <w:style w:type="paragraph" w:styleId="af0">
    <w:name w:val="Subtitle"/>
    <w:basedOn w:val="a"/>
    <w:link w:val="af1"/>
    <w:uiPriority w:val="99"/>
    <w:qFormat/>
    <w:rsid w:val="002F643B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2F643B"/>
    <w:rPr>
      <w:rFonts w:ascii="Arial" w:hAnsi="Arial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2F643B"/>
    <w:pPr>
      <w:spacing w:after="120" w:line="480" w:lineRule="auto"/>
    </w:pPr>
    <w:rPr>
      <w:sz w:val="20"/>
      <w:szCs w:val="20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2F643B"/>
    <w:rPr>
      <w:rFonts w:ascii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rsid w:val="002F643B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2F643B"/>
    <w:rPr>
      <w:rFonts w:ascii="Tahoma" w:hAnsi="Tahoma" w:cs="Times New Roman"/>
      <w:sz w:val="16"/>
      <w:lang w:eastAsia="en-US"/>
    </w:rPr>
  </w:style>
  <w:style w:type="paragraph" w:styleId="af4">
    <w:name w:val="No Spacing"/>
    <w:uiPriority w:val="99"/>
    <w:qFormat/>
    <w:rsid w:val="002F643B"/>
    <w:rPr>
      <w:rFonts w:ascii="Times New Roman" w:hAnsi="Times New Roman"/>
      <w:sz w:val="24"/>
      <w:szCs w:val="24"/>
    </w:rPr>
  </w:style>
  <w:style w:type="paragraph" w:styleId="af5">
    <w:name w:val="Revision"/>
    <w:uiPriority w:val="99"/>
    <w:semiHidden/>
    <w:rsid w:val="002F643B"/>
    <w:rPr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2F643B"/>
    <w:pPr>
      <w:ind w:left="720"/>
      <w:contextualSpacing/>
    </w:pPr>
  </w:style>
  <w:style w:type="paragraph" w:customStyle="1" w:styleId="ConsPlusTitle">
    <w:name w:val="ConsPlusTitle"/>
    <w:rsid w:val="002F643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F64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64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uiPriority w:val="99"/>
    <w:rsid w:val="002F643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2">
    <w:name w:val="марк список 1"/>
    <w:basedOn w:val="a"/>
    <w:uiPriority w:val="99"/>
    <w:rsid w:val="002F643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2F643B"/>
    <w:pPr>
      <w:widowControl w:val="0"/>
      <w:suppressAutoHyphens/>
      <w:autoSpaceDE w:val="0"/>
      <w:ind w:firstLine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2F64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F64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2F64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2F643B"/>
    <w:rPr>
      <w:color w:val="008000"/>
    </w:rPr>
  </w:style>
  <w:style w:type="character" w:styleId="af9">
    <w:name w:val="Emphasis"/>
    <w:uiPriority w:val="99"/>
    <w:qFormat/>
    <w:rsid w:val="00AB7E1C"/>
    <w:rPr>
      <w:rFonts w:cs="Times New Roman"/>
      <w:i/>
    </w:rPr>
  </w:style>
  <w:style w:type="paragraph" w:customStyle="1" w:styleId="13">
    <w:name w:val="Без интервала1"/>
    <w:uiPriority w:val="99"/>
    <w:rsid w:val="00745285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7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00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fa">
    <w:name w:val="Table Grid"/>
    <w:basedOn w:val="a1"/>
    <w:uiPriority w:val="59"/>
    <w:locked/>
    <w:rsid w:val="0077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8FF151958AFB379D1A4F7AC9C41D4F80D73956617931tBj1G" TargetMode="External"/><Relationship Id="rId13" Type="http://schemas.openxmlformats.org/officeDocument/2006/relationships/hyperlink" Target="https://login.consultant.ru/link/?req=doc&amp;base=RZR&amp;n=2875&amp;date=07.10.2020" TargetMode="External"/><Relationship Id="rId18" Type="http://schemas.openxmlformats.org/officeDocument/2006/relationships/hyperlink" Target="consultantplus://offline/ref=4E48C1EC9602876D32C86397E4FFF68C451D18B16DF31D5F9509F77F72ACdCG" TargetMode="External"/><Relationship Id="rId26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9" Type="http://schemas.openxmlformats.org/officeDocument/2006/relationships/hyperlink" Target="consultantplus://offline/ref=4E48C1EC9602876D32C86381E793A882401647BD61F01F00C056AC2225C5BB62AAd3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58856&amp;date=07.10.2020" TargetMode="External"/><Relationship Id="rId34" Type="http://schemas.openxmlformats.org/officeDocument/2006/relationships/hyperlink" Target="consultantplus://offline/ref=52A021DCA2E345EBE8CCB5EE8D910C6F02985587C87A06305403D39F5834FE244E9C4BA671117A5EE12DAD08A9YCH6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5A910231AA6D67AA878FF151958AFB379D1A4F7AC8C01A4F80D73956617931B11B7894C41348772050F0t3j4G" TargetMode="External"/><Relationship Id="rId12" Type="http://schemas.openxmlformats.org/officeDocument/2006/relationships/hyperlink" Target="mailto:iznoszn@adm.kaluga.ru" TargetMode="External"/><Relationship Id="rId17" Type="http://schemas.openxmlformats.org/officeDocument/2006/relationships/hyperlink" Target="consultantplus://offline/ref=8BE813DE79C1392E1F1A401907F97A8FF321903068B4FD02F9945A24CBA7AD2E157FC534457A7879CE824CF856D9285F62407A8CDFD568633496ACD1q8D7J" TargetMode="External"/><Relationship Id="rId25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3" Type="http://schemas.openxmlformats.org/officeDocument/2006/relationships/hyperlink" Target="consultantplus://offline/ref=F959B50BFA1AC82183B19A81A85682FD11CE65CAEDCFC4A5525B81648C5618032DCDB10CB757C390CB37E2n6h7G" TargetMode="External"/><Relationship Id="rId38" Type="http://schemas.openxmlformats.org/officeDocument/2006/relationships/hyperlink" Target="consultantplus://offline/ref=4E48C1EC9602876D32C86381E793A882401647BD61F01F00C056AC2225C5BB62A3DE11439362D4F89AC59DA7d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5A910231AA6D67AA878FF151958AFB379D1A4F7AC9C41D4F80D73956617931tBj1G" TargetMode="External"/><Relationship Id="rId20" Type="http://schemas.openxmlformats.org/officeDocument/2006/relationships/hyperlink" Target="https://login.consultant.ru/link/?req=doc&amp;base=RZR&amp;n=342108&amp;date=07.10.2020" TargetMode="External"/><Relationship Id="rId29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noskovskijoszn.ru/" TargetMode="External"/><Relationship Id="rId24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2" Type="http://schemas.openxmlformats.org/officeDocument/2006/relationships/hyperlink" Target="consultantplus://offline/ref=52A021DCA2E345EBE8CCABE39BFD52610694088BCA7905660D54D5C80764F8711CDC15FF3154695FE433AF08A3CCC95B9F62649237B8AB7394B0A677Y0HBJ" TargetMode="External"/><Relationship Id="rId37" Type="http://schemas.openxmlformats.org/officeDocument/2006/relationships/hyperlink" Target="http://mfc40.ru" TargetMode="External"/><Relationship Id="rId40" Type="http://schemas.openxmlformats.org/officeDocument/2006/relationships/hyperlink" Target="consultantplus://offline/ref=4E48C1EC9602876D32C86381E793A882401647BD61FD110ACD56AC2225C5BB62AA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2BEB37887791B7CEF75506A900315AA0E6BB0144A149678F7CF035804EQ1N" TargetMode="External"/><Relationship Id="rId23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28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6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10" Type="http://schemas.openxmlformats.org/officeDocument/2006/relationships/hyperlink" Target="https://iznoskovskijrajon-r40.gosweb.gosuslugi.ru/" TargetMode="External"/><Relationship Id="rId19" Type="http://schemas.openxmlformats.org/officeDocument/2006/relationships/hyperlink" Target="consultantplus://offline/ref=676BCAB08D9DE8BD941C0F8265B89F49CCAAFE2105FEECA5C756531816A2A739E98E01A10F3CF2D96A4D917D01032F23B2E50Ct5w5F" TargetMode="External"/><Relationship Id="rId31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10C2F62E533ACF140FC23039226A597BFDCFB7C96CDED64DB00747C7656CC2E05D1B85049190391D4E57D4180E0C01A2LEXEI" TargetMode="External"/><Relationship Id="rId14" Type="http://schemas.openxmlformats.org/officeDocument/2006/relationships/hyperlink" Target="consultantplus://offline/ref=F12BEB37887791B7CEF75506A900315AA0E6B80D40A249678F7CF035804EQ1N" TargetMode="External"/><Relationship Id="rId22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27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0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Relationship Id="rId35" Type="http://schemas.openxmlformats.org/officeDocument/2006/relationships/hyperlink" Target="file:///D:\&#1040;&#1044;&#1052;,&#1056;&#1045;&#1043;&#1051;&#1040;&#1052;&#1045;&#1053;&#1058;&#1067;\&#1053;&#1055;&#1040;%20&#1085;&#1072;%2001.07.2018\&#1087;&#1088;&#1086;&#1077;&#1082;&#1090;&#1099;\&#1055;&#1088;&#1086;&#1077;&#1082;&#1090;%20&#1087;&#1086;&#1089;&#1090;.%20&#1086;%20&#1074;&#1085;&#1077;&#1089;&#1077;&#1085;.&#1080;&#1079;&#1084;&#1077;&#1085;.%20&#1074;%20%20&#1040;&#1076;&#1084;.&#1088;&#1077;&#1075;.%20&#1087;&#1086;%20&#1087;&#1088;&#1077;&#1076;.&#1079;&#1077;&#1084;%20&#1091;&#1095;-&#1074;%20&#1084;&#1085;&#1086;&#1075;.%20&#1089;&#1077;&#1084;&#1100;&#1103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8681-FA7C-4F6C-A71D-4B549E3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13094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Administrator</cp:lastModifiedBy>
  <cp:revision>7</cp:revision>
  <cp:lastPrinted>2022-10-11T05:41:00Z</cp:lastPrinted>
  <dcterms:created xsi:type="dcterms:W3CDTF">2023-02-09T05:43:00Z</dcterms:created>
  <dcterms:modified xsi:type="dcterms:W3CDTF">2023-02-09T06:53:00Z</dcterms:modified>
</cp:coreProperties>
</file>