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C8" w:rsidRDefault="00BD0CC8" w:rsidP="00533C1C">
      <w:pPr>
        <w:pStyle w:val="Default"/>
        <w:rPr>
          <w:b/>
          <w:sz w:val="28"/>
          <w:szCs w:val="28"/>
        </w:rPr>
      </w:pPr>
    </w:p>
    <w:p w:rsidR="00533C1C" w:rsidRDefault="00A723CC" w:rsidP="00A723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Verdana" w:hAnsi="Verdana"/>
          <w:sz w:val="17"/>
          <w:szCs w:val="17"/>
        </w:rPr>
        <w:t> </w:t>
      </w:r>
      <w:r w:rsidRPr="000E0B32">
        <w:rPr>
          <w:rFonts w:ascii="Times New Roman" w:hAnsi="Times New Roman"/>
          <w:b/>
          <w:sz w:val="28"/>
          <w:szCs w:val="28"/>
        </w:rPr>
        <w:t>АДМИНИСТРАЦИЯ</w:t>
      </w:r>
    </w:p>
    <w:p w:rsidR="00A723CC" w:rsidRDefault="00A723CC" w:rsidP="00A723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0B32">
        <w:rPr>
          <w:rFonts w:ascii="Times New Roman" w:hAnsi="Times New Roman"/>
          <w:b/>
          <w:sz w:val="28"/>
          <w:szCs w:val="28"/>
        </w:rPr>
        <w:t xml:space="preserve"> ВЯЗНОВАТОВСКОГО СЕЛЬСКОГО ПОСЕЛЕНИЯ НИЖНЕДЕВИЦКОГО МУНИЦИПАЛЬНОГО РАЙОНА ВОРОНЕЖСКОЙ ОБЛАСТИ</w:t>
      </w:r>
    </w:p>
    <w:p w:rsidR="00533C1C" w:rsidRPr="000E0B32" w:rsidRDefault="00533C1C" w:rsidP="00A723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723CC" w:rsidRPr="000E0B32" w:rsidRDefault="00A723CC" w:rsidP="00A723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B32">
        <w:rPr>
          <w:rFonts w:ascii="Times New Roman" w:hAnsi="Times New Roman"/>
          <w:b/>
          <w:sz w:val="28"/>
          <w:szCs w:val="28"/>
        </w:rPr>
        <w:t>ПОСТАНОВЛЕНИЕ</w:t>
      </w:r>
    </w:p>
    <w:p w:rsidR="00A723CC" w:rsidRPr="00420E62" w:rsidRDefault="00A723CC" w:rsidP="00A723C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20E62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533C1C">
        <w:rPr>
          <w:rFonts w:ascii="Times New Roman" w:hAnsi="Times New Roman" w:cs="Times New Roman"/>
          <w:sz w:val="28"/>
          <w:szCs w:val="28"/>
          <w:u w:val="single"/>
        </w:rPr>
        <w:t>26.02.2020 № 8</w:t>
      </w:r>
    </w:p>
    <w:p w:rsidR="00A723CC" w:rsidRPr="00420E62" w:rsidRDefault="00A723CC" w:rsidP="00A723C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62">
        <w:rPr>
          <w:rFonts w:ascii="Times New Roman" w:hAnsi="Times New Roman" w:cs="Times New Roman"/>
          <w:sz w:val="28"/>
          <w:szCs w:val="28"/>
        </w:rPr>
        <w:t xml:space="preserve"> с. Вязноватовка</w:t>
      </w:r>
    </w:p>
    <w:p w:rsidR="00A723CC" w:rsidRPr="000C1D88" w:rsidRDefault="00A723CC" w:rsidP="00A723CC">
      <w:pPr>
        <w:pStyle w:val="a7"/>
      </w:pPr>
    </w:p>
    <w:p w:rsidR="00A723CC" w:rsidRPr="00A723CC" w:rsidRDefault="00A723CC" w:rsidP="00A723CC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723C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</w:p>
    <w:p w:rsidR="00A723CC" w:rsidRPr="00A723CC" w:rsidRDefault="00A723CC" w:rsidP="00A723CC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723C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«Профилактика незаконного потребления и </w:t>
      </w:r>
    </w:p>
    <w:p w:rsidR="00A723CC" w:rsidRPr="00A723CC" w:rsidRDefault="00A723CC" w:rsidP="00A723CC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723C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оборота наркотических средств и </w:t>
      </w:r>
    </w:p>
    <w:p w:rsidR="00A723CC" w:rsidRPr="00A723CC" w:rsidRDefault="00A723CC" w:rsidP="00A723CC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723C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психотропных веществ, наркомании </w:t>
      </w:r>
    </w:p>
    <w:p w:rsidR="00A723CC" w:rsidRPr="00A723CC" w:rsidRDefault="00A723CC" w:rsidP="00A723CC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723C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территории Вязноватовского </w:t>
      </w:r>
      <w:proofErr w:type="gramStart"/>
      <w:r w:rsidRPr="00A723CC"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A723CC" w:rsidRDefault="00A723CC" w:rsidP="00533C1C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723C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поселения» на 2019-2021 годы</w:t>
      </w:r>
    </w:p>
    <w:p w:rsidR="00533C1C" w:rsidRPr="00420E62" w:rsidRDefault="00533C1C" w:rsidP="00533C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23CC" w:rsidRPr="00B42630" w:rsidRDefault="00A723CC" w:rsidP="00A723CC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0C1D88">
        <w:t xml:space="preserve"> </w:t>
      </w:r>
      <w:proofErr w:type="gramStart"/>
      <w:r w:rsidRPr="00B42630">
        <w:rPr>
          <w:rFonts w:ascii="Times New Roman" w:hAnsi="Times New Roman" w:cs="Times New Roman"/>
          <w:sz w:val="28"/>
          <w:szCs w:val="28"/>
        </w:rPr>
        <w:t xml:space="preserve">В целях противодействия незаконному обороту наркотиков на территории Вязноватовского сельского поселения, профилактики правонарушений, связанных с употреблением и распространением наркотических и психотропных веществ, руководствуясь </w:t>
      </w:r>
      <w:r w:rsidRPr="00017EDD">
        <w:rPr>
          <w:rFonts w:ascii="Times New Roman" w:hAnsi="Times New Roman" w:cs="Times New Roman"/>
          <w:sz w:val="28"/>
          <w:szCs w:val="28"/>
        </w:rPr>
        <w:t>Уставом</w:t>
      </w:r>
      <w:r w:rsidRPr="00B42630">
        <w:rPr>
          <w:rFonts w:ascii="Times New Roman" w:hAnsi="Times New Roman" w:cs="Times New Roman"/>
          <w:sz w:val="28"/>
          <w:szCs w:val="28"/>
        </w:rPr>
        <w:t xml:space="preserve"> Вязноватовского сельского поселения, администрация Вязноватовского сельского поселения Нижнедевицкого муниципального района воронежской области</w:t>
      </w:r>
      <w:proofErr w:type="gramEnd"/>
    </w:p>
    <w:p w:rsidR="00A723CC" w:rsidRPr="00420E62" w:rsidRDefault="00A723CC" w:rsidP="00A723CC">
      <w:pPr>
        <w:pStyle w:val="a5"/>
        <w:jc w:val="center"/>
        <w:rPr>
          <w:sz w:val="28"/>
          <w:szCs w:val="28"/>
        </w:rPr>
      </w:pPr>
      <w:r w:rsidRPr="00420E62">
        <w:rPr>
          <w:rStyle w:val="a6"/>
          <w:sz w:val="28"/>
          <w:szCs w:val="28"/>
        </w:rPr>
        <w:t>постановляет:</w:t>
      </w:r>
    </w:p>
    <w:p w:rsidR="00A723CC" w:rsidRDefault="00A723CC" w:rsidP="00A723CC">
      <w:pPr>
        <w:pStyle w:val="a5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  <w:r w:rsidRPr="00420E62">
        <w:rPr>
          <w:sz w:val="28"/>
          <w:szCs w:val="28"/>
        </w:rPr>
        <w:t>1. Утвердить муниципальную программу «Профилактика незаконного потребления наркотических средств и психотропных вещес</w:t>
      </w:r>
      <w:r>
        <w:rPr>
          <w:sz w:val="28"/>
          <w:szCs w:val="28"/>
        </w:rPr>
        <w:t>тв, наркомании на территории Вязноватовского</w:t>
      </w:r>
      <w:r w:rsidRPr="00420E62">
        <w:rPr>
          <w:sz w:val="28"/>
          <w:szCs w:val="28"/>
        </w:rPr>
        <w:t xml:space="preserve"> сельского поселения» на 2019-2021 годы согласно приложению.</w:t>
      </w:r>
      <w:r>
        <w:rPr>
          <w:rFonts w:ascii="Verdana" w:hAnsi="Verdana"/>
          <w:sz w:val="17"/>
          <w:szCs w:val="17"/>
        </w:rPr>
        <w:t> </w:t>
      </w:r>
    </w:p>
    <w:p w:rsidR="00533C1C" w:rsidRPr="00420E62" w:rsidRDefault="00533C1C" w:rsidP="00A723CC">
      <w:pPr>
        <w:pStyle w:val="a5"/>
        <w:jc w:val="both"/>
        <w:rPr>
          <w:rFonts w:ascii="Verdana" w:hAnsi="Verdana"/>
          <w:sz w:val="17"/>
          <w:szCs w:val="17"/>
        </w:rPr>
      </w:pPr>
      <w:r>
        <w:rPr>
          <w:sz w:val="28"/>
          <w:szCs w:val="28"/>
        </w:rPr>
        <w:t xml:space="preserve">2. </w:t>
      </w:r>
      <w:r w:rsidRPr="002E501A">
        <w:rPr>
          <w:sz w:val="28"/>
          <w:szCs w:val="28"/>
        </w:rPr>
        <w:t>Опубликовать настоящее постановление в официальном периодическом печатном издании органов местного самоуправления Вязноватовского  сельского поселения Нижнедевицкого муниципального района Воронежской области «</w:t>
      </w:r>
      <w:proofErr w:type="spellStart"/>
      <w:r w:rsidRPr="002E501A">
        <w:rPr>
          <w:sz w:val="28"/>
          <w:szCs w:val="28"/>
        </w:rPr>
        <w:t>Вязноватовский</w:t>
      </w:r>
      <w:proofErr w:type="spellEnd"/>
      <w:r w:rsidRPr="002E501A">
        <w:rPr>
          <w:sz w:val="28"/>
          <w:szCs w:val="28"/>
        </w:rPr>
        <w:t xml:space="preserve"> сельский вестник »</w:t>
      </w:r>
    </w:p>
    <w:p w:rsidR="00533C1C" w:rsidRDefault="00A723CC" w:rsidP="00017EDD">
      <w:pPr>
        <w:pStyle w:val="a5"/>
        <w:jc w:val="both"/>
        <w:rPr>
          <w:sz w:val="28"/>
          <w:szCs w:val="28"/>
        </w:rPr>
      </w:pPr>
      <w:r w:rsidRPr="00420E62">
        <w:rPr>
          <w:sz w:val="28"/>
          <w:szCs w:val="28"/>
        </w:rPr>
        <w:t xml:space="preserve">2. </w:t>
      </w:r>
      <w:r w:rsidR="00533C1C">
        <w:rPr>
          <w:sz w:val="28"/>
          <w:szCs w:val="28"/>
        </w:rPr>
        <w:t>П</w:t>
      </w:r>
      <w:r w:rsidRPr="00420E62">
        <w:rPr>
          <w:sz w:val="28"/>
          <w:szCs w:val="28"/>
        </w:rPr>
        <w:t>остановление вступает в силу со дня его подписания и</w:t>
      </w:r>
      <w:r w:rsidR="00533C1C">
        <w:rPr>
          <w:sz w:val="28"/>
          <w:szCs w:val="28"/>
        </w:rPr>
        <w:t xml:space="preserve"> опубликования</w:t>
      </w:r>
      <w:proofErr w:type="gramStart"/>
      <w:r w:rsidR="00533C1C">
        <w:rPr>
          <w:sz w:val="28"/>
          <w:szCs w:val="28"/>
        </w:rPr>
        <w:t xml:space="preserve"> .</w:t>
      </w:r>
      <w:proofErr w:type="gramEnd"/>
    </w:p>
    <w:p w:rsidR="00A723CC" w:rsidRPr="00533C1C" w:rsidRDefault="00A723CC" w:rsidP="00A723CC">
      <w:pPr>
        <w:pStyle w:val="a5"/>
        <w:jc w:val="both"/>
        <w:rPr>
          <w:sz w:val="28"/>
          <w:szCs w:val="28"/>
        </w:rPr>
      </w:pPr>
      <w:r>
        <w:rPr>
          <w:rFonts w:ascii="Verdana" w:hAnsi="Verdana"/>
          <w:sz w:val="17"/>
          <w:szCs w:val="17"/>
        </w:rPr>
        <w:t> </w:t>
      </w:r>
      <w:r w:rsidR="00017EDD">
        <w:rPr>
          <w:rFonts w:eastAsia="Lucida Sans Unicode" w:cs="Tahoma"/>
          <w:sz w:val="28"/>
          <w:szCs w:val="28"/>
          <w:lang w:bidi="ru-RU"/>
        </w:rPr>
        <w:t xml:space="preserve">3.  </w:t>
      </w:r>
      <w:r w:rsidR="00017EDD">
        <w:rPr>
          <w:sz w:val="28"/>
          <w:szCs w:val="28"/>
        </w:rPr>
        <w:t xml:space="preserve"> </w:t>
      </w:r>
      <w:proofErr w:type="gramStart"/>
      <w:r w:rsidR="00017EDD">
        <w:rPr>
          <w:rFonts w:eastAsia="Lucida Sans Unicode" w:cs="Tahoma"/>
          <w:sz w:val="28"/>
          <w:szCs w:val="28"/>
          <w:lang w:bidi="ru-RU"/>
        </w:rPr>
        <w:t>Контроль за</w:t>
      </w:r>
      <w:proofErr w:type="gramEnd"/>
      <w:r w:rsidR="00017EDD">
        <w:rPr>
          <w:rFonts w:eastAsia="Lucida Sans Unicode" w:cs="Tahoma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A723CC" w:rsidRPr="00420E62" w:rsidRDefault="00A723CC" w:rsidP="00A72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20E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33C1C" w:rsidRDefault="00A723CC" w:rsidP="00A723CC">
      <w:pPr>
        <w:pStyle w:val="a7"/>
        <w:rPr>
          <w:rFonts w:ascii="Times New Roman" w:hAnsi="Times New Roman" w:cs="Times New Roman"/>
          <w:sz w:val="28"/>
          <w:szCs w:val="28"/>
        </w:rPr>
      </w:pPr>
      <w:r w:rsidRPr="00420E62">
        <w:rPr>
          <w:rFonts w:ascii="Times New Roman" w:hAnsi="Times New Roman" w:cs="Times New Roman"/>
          <w:sz w:val="28"/>
          <w:szCs w:val="28"/>
        </w:rPr>
        <w:t>Вязноватовского сельского поселения</w:t>
      </w:r>
      <w:r w:rsidRPr="00420E62">
        <w:rPr>
          <w:rFonts w:ascii="Times New Roman" w:hAnsi="Times New Roman" w:cs="Times New Roman"/>
        </w:rPr>
        <w:t>        </w:t>
      </w:r>
      <w:r>
        <w:t xml:space="preserve">                               </w:t>
      </w:r>
      <w:r w:rsidRPr="00420E62">
        <w:rPr>
          <w:rFonts w:ascii="Times New Roman" w:hAnsi="Times New Roman" w:cs="Times New Roman"/>
          <w:sz w:val="28"/>
          <w:szCs w:val="28"/>
        </w:rPr>
        <w:t>С.С. Гончаро</w:t>
      </w:r>
      <w:r w:rsidR="00533C1C">
        <w:rPr>
          <w:rFonts w:ascii="Times New Roman" w:hAnsi="Times New Roman" w:cs="Times New Roman"/>
          <w:sz w:val="28"/>
          <w:szCs w:val="28"/>
        </w:rPr>
        <w:t>в.</w:t>
      </w:r>
    </w:p>
    <w:p w:rsidR="00533C1C" w:rsidRPr="002E501A" w:rsidRDefault="00533C1C" w:rsidP="00533C1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501A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33C1C" w:rsidRPr="002E501A" w:rsidRDefault="00533C1C" w:rsidP="00533C1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50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33C1C" w:rsidRPr="002E501A" w:rsidRDefault="00533C1C" w:rsidP="00533C1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Вязноватовского </w:t>
      </w:r>
      <w:r w:rsidRPr="002E501A">
        <w:rPr>
          <w:rFonts w:ascii="Times New Roman" w:hAnsi="Times New Roman"/>
          <w:sz w:val="28"/>
          <w:szCs w:val="28"/>
        </w:rPr>
        <w:t>сельского поселения</w:t>
      </w:r>
    </w:p>
    <w:p w:rsidR="00533C1C" w:rsidRPr="002E501A" w:rsidRDefault="00533C1C" w:rsidP="00533C1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Нижнедевицкого  </w:t>
      </w:r>
      <w:r w:rsidRPr="002E501A">
        <w:rPr>
          <w:rFonts w:ascii="Times New Roman" w:hAnsi="Times New Roman"/>
          <w:sz w:val="28"/>
          <w:szCs w:val="28"/>
        </w:rPr>
        <w:t>муниципального района</w:t>
      </w:r>
    </w:p>
    <w:p w:rsidR="00A723CC" w:rsidRPr="00533C1C" w:rsidRDefault="00533C1C" w:rsidP="00533C1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501A">
        <w:rPr>
          <w:rFonts w:ascii="Times New Roman" w:hAnsi="Times New Roman"/>
          <w:sz w:val="28"/>
          <w:szCs w:val="28"/>
        </w:rPr>
        <w:t xml:space="preserve">Воронежской области от </w:t>
      </w:r>
      <w:r>
        <w:rPr>
          <w:rFonts w:ascii="Times New Roman" w:hAnsi="Times New Roman"/>
          <w:sz w:val="28"/>
          <w:szCs w:val="28"/>
        </w:rPr>
        <w:t>26.02.2020 № 8</w:t>
      </w:r>
    </w:p>
    <w:p w:rsidR="00A723CC" w:rsidRDefault="00A723CC" w:rsidP="00A723CC">
      <w:pPr>
        <w:pStyle w:val="a5"/>
        <w:jc w:val="both"/>
        <w:rPr>
          <w:rFonts w:ascii="Verdana" w:hAnsi="Verdana"/>
          <w:sz w:val="17"/>
          <w:szCs w:val="17"/>
        </w:rPr>
      </w:pPr>
    </w:p>
    <w:p w:rsidR="00A723CC" w:rsidRPr="00533C1C" w:rsidRDefault="00A723CC" w:rsidP="00A723CC">
      <w:pPr>
        <w:pStyle w:val="a5"/>
        <w:jc w:val="both"/>
        <w:rPr>
          <w:b/>
          <w:sz w:val="28"/>
          <w:szCs w:val="28"/>
        </w:rPr>
      </w:pPr>
      <w:r w:rsidRPr="00AF5BBF">
        <w:rPr>
          <w:b/>
          <w:sz w:val="28"/>
          <w:szCs w:val="28"/>
        </w:rPr>
        <w:t>Муниципальная программа «Профилактика незаконного потребления</w:t>
      </w:r>
      <w:r>
        <w:rPr>
          <w:b/>
          <w:sz w:val="28"/>
          <w:szCs w:val="28"/>
        </w:rPr>
        <w:t xml:space="preserve"> и оборота</w:t>
      </w:r>
      <w:r w:rsidRPr="00AF5BBF">
        <w:rPr>
          <w:b/>
          <w:sz w:val="28"/>
          <w:szCs w:val="28"/>
        </w:rPr>
        <w:t xml:space="preserve"> наркотических средств и психотропных веществ, нарко</w:t>
      </w:r>
      <w:r>
        <w:rPr>
          <w:b/>
          <w:sz w:val="28"/>
          <w:szCs w:val="28"/>
        </w:rPr>
        <w:t>мании на территории Вязноватовского</w:t>
      </w:r>
      <w:r w:rsidRPr="00AF5BBF">
        <w:rPr>
          <w:b/>
          <w:sz w:val="28"/>
          <w:szCs w:val="28"/>
        </w:rPr>
        <w:t xml:space="preserve"> сельского поселения» на 2019-2021 го</w:t>
      </w:r>
      <w:r w:rsidR="00533C1C">
        <w:rPr>
          <w:b/>
          <w:sz w:val="28"/>
          <w:szCs w:val="28"/>
        </w:rPr>
        <w:t xml:space="preserve">ды. </w:t>
      </w:r>
    </w:p>
    <w:p w:rsidR="00A723CC" w:rsidRPr="00FA7540" w:rsidRDefault="00A723CC" w:rsidP="00A723CC">
      <w:pPr>
        <w:pStyle w:val="a5"/>
        <w:jc w:val="center"/>
        <w:rPr>
          <w:b/>
          <w:sz w:val="28"/>
          <w:szCs w:val="28"/>
        </w:rPr>
      </w:pPr>
      <w:r w:rsidRPr="00FA7540">
        <w:rPr>
          <w:b/>
          <w:sz w:val="28"/>
          <w:szCs w:val="28"/>
        </w:rPr>
        <w:t>2020 г.</w:t>
      </w:r>
    </w:p>
    <w:p w:rsidR="00A723CC" w:rsidRDefault="00A723CC" w:rsidP="00A723C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</w:t>
      </w:r>
    </w:p>
    <w:p w:rsidR="00A723CC" w:rsidRDefault="00A723CC" w:rsidP="00A723CC">
      <w:pPr>
        <w:pStyle w:val="Default"/>
        <w:jc w:val="center"/>
        <w:rPr>
          <w:color w:val="auto"/>
          <w:sz w:val="28"/>
          <w:szCs w:val="28"/>
        </w:rPr>
      </w:pP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Паспорт Программы.</w:t>
      </w: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Характеристика проблемы, на решение которой направлена Программа.</w:t>
      </w: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Цель, задачи, сроки реализации.</w:t>
      </w: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Механизм реализации Программы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ходом ее выполнения.</w:t>
      </w: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Оценка социально-экономической эффективности реализации Программы.</w:t>
      </w:r>
    </w:p>
    <w:p w:rsidR="00A723CC" w:rsidRDefault="00A723CC" w:rsidP="00A723CC">
      <w:pPr>
        <w:pStyle w:val="Default"/>
        <w:rPr>
          <w:color w:val="auto"/>
          <w:sz w:val="28"/>
          <w:szCs w:val="28"/>
        </w:rPr>
      </w:pPr>
    </w:p>
    <w:p w:rsidR="00A723CC" w:rsidRPr="00F92477" w:rsidRDefault="00A723CC" w:rsidP="00A723CC">
      <w:pPr>
        <w:pStyle w:val="a3"/>
        <w:spacing w:line="100" w:lineRule="atLeast"/>
        <w:jc w:val="left"/>
        <w:rPr>
          <w:b w:val="0"/>
          <w:bCs w:val="0"/>
        </w:rPr>
      </w:pPr>
      <w:r>
        <w:rPr>
          <w:b w:val="0"/>
          <w:sz w:val="28"/>
          <w:szCs w:val="28"/>
        </w:rPr>
        <w:t>6</w:t>
      </w:r>
      <w:r w:rsidRPr="00F92477">
        <w:rPr>
          <w:b w:val="0"/>
          <w:sz w:val="28"/>
          <w:szCs w:val="28"/>
        </w:rPr>
        <w:t>. Перечень программных мероприятий.</w:t>
      </w:r>
    </w:p>
    <w:p w:rsidR="00A723CC" w:rsidRDefault="00A723CC" w:rsidP="00A723CC"/>
    <w:p w:rsidR="00A723CC" w:rsidRDefault="00A723CC" w:rsidP="00A723CC"/>
    <w:p w:rsidR="00A723CC" w:rsidRDefault="00A723CC" w:rsidP="00A723CC"/>
    <w:p w:rsidR="00A723CC" w:rsidRDefault="00A723CC" w:rsidP="00A723CC"/>
    <w:p w:rsidR="00A723CC" w:rsidRDefault="00A723CC" w:rsidP="00A723CC"/>
    <w:p w:rsidR="00A723CC" w:rsidRDefault="00A723CC" w:rsidP="00A723CC"/>
    <w:p w:rsidR="00A723CC" w:rsidRDefault="00A723CC" w:rsidP="00A723CC"/>
    <w:p w:rsidR="00A723CC" w:rsidRPr="00BD0CC8" w:rsidRDefault="00A723CC" w:rsidP="00A723CC">
      <w:pPr>
        <w:pStyle w:val="a3"/>
        <w:pageBreakBefore/>
        <w:spacing w:line="100" w:lineRule="atLeast"/>
        <w:jc w:val="left"/>
        <w:rPr>
          <w:bCs w:val="0"/>
          <w:sz w:val="28"/>
        </w:rPr>
      </w:pPr>
      <w:r>
        <w:rPr>
          <w:bCs w:val="0"/>
          <w:sz w:val="28"/>
        </w:rPr>
        <w:lastRenderedPageBreak/>
        <w:t xml:space="preserve">                                     </w:t>
      </w:r>
      <w:r w:rsidRPr="00BD0CC8">
        <w:rPr>
          <w:bCs w:val="0"/>
          <w:sz w:val="28"/>
        </w:rPr>
        <w:t xml:space="preserve">1. Паспорт Программы </w:t>
      </w:r>
    </w:p>
    <w:p w:rsidR="00A723CC" w:rsidRDefault="00A723CC" w:rsidP="00A723CC">
      <w:pPr>
        <w:pStyle w:val="a3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5"/>
        <w:gridCol w:w="5816"/>
      </w:tblGrid>
      <w:tr w:rsidR="00A723CC" w:rsidTr="00A723CC">
        <w:tc>
          <w:tcPr>
            <w:tcW w:w="3755" w:type="dxa"/>
          </w:tcPr>
          <w:p w:rsidR="00A723CC" w:rsidRDefault="00A723CC" w:rsidP="00443ADC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Наименование программы</w:t>
            </w:r>
          </w:p>
        </w:tc>
        <w:tc>
          <w:tcPr>
            <w:tcW w:w="5816" w:type="dxa"/>
          </w:tcPr>
          <w:p w:rsidR="00A723CC" w:rsidRPr="00E14E4B" w:rsidRDefault="00A723CC" w:rsidP="00443ADC">
            <w:pPr>
              <w:pStyle w:val="a5"/>
              <w:jc w:val="both"/>
              <w:rPr>
                <w:sz w:val="28"/>
                <w:szCs w:val="28"/>
              </w:rPr>
            </w:pPr>
            <w:r w:rsidRPr="00FA7540">
              <w:rPr>
                <w:sz w:val="28"/>
                <w:szCs w:val="28"/>
              </w:rPr>
              <w:t>Муниципальная программа «Профилактика незаконного потребления</w:t>
            </w:r>
            <w:r>
              <w:rPr>
                <w:sz w:val="28"/>
                <w:szCs w:val="28"/>
              </w:rPr>
              <w:t xml:space="preserve"> и оборота</w:t>
            </w:r>
            <w:r w:rsidRPr="00FA7540">
              <w:rPr>
                <w:sz w:val="28"/>
                <w:szCs w:val="28"/>
              </w:rPr>
              <w:t xml:space="preserve"> наркотических средств и психотропных веществ, наркомании на территории Вязноватовского сельского поселения» на 2019-2021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A723CC" w:rsidTr="00A723CC">
        <w:tc>
          <w:tcPr>
            <w:tcW w:w="3755" w:type="dxa"/>
          </w:tcPr>
          <w:p w:rsidR="00A723CC" w:rsidRDefault="00A723CC" w:rsidP="00443ADC">
            <w:pPr>
              <w:pStyle w:val="a3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 w:rsidRPr="00E8129F">
              <w:rPr>
                <w:b w:val="0"/>
                <w:bCs w:val="0"/>
                <w:sz w:val="28"/>
              </w:rPr>
              <w:t xml:space="preserve">Основание для разработки </w:t>
            </w:r>
          </w:p>
          <w:p w:rsidR="00A723CC" w:rsidRDefault="00A723CC" w:rsidP="00443ADC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программы</w:t>
            </w:r>
          </w:p>
        </w:tc>
        <w:tc>
          <w:tcPr>
            <w:tcW w:w="5816" w:type="dxa"/>
          </w:tcPr>
          <w:p w:rsidR="00A723CC" w:rsidRDefault="00A723CC" w:rsidP="00443AD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Указ</w:t>
            </w:r>
            <w:r w:rsidRPr="00BE3230">
              <w:rPr>
                <w:rFonts w:ascii="Times New Roman" w:hAnsi="Times New Roman"/>
                <w:sz w:val="28"/>
              </w:rPr>
              <w:t xml:space="preserve"> Президента Российской Федерации N 690 от 9 июня 2010 года «Об утверждении Стратегии государственной </w:t>
            </w:r>
            <w:proofErr w:type="spellStart"/>
            <w:r w:rsidRPr="00BE3230">
              <w:rPr>
                <w:rFonts w:ascii="Times New Roman" w:hAnsi="Times New Roman"/>
                <w:sz w:val="28"/>
              </w:rPr>
              <w:t>антинаркотической</w:t>
            </w:r>
            <w:proofErr w:type="spellEnd"/>
            <w:r w:rsidRPr="00BE3230">
              <w:rPr>
                <w:rFonts w:ascii="Times New Roman" w:hAnsi="Times New Roman"/>
                <w:sz w:val="28"/>
              </w:rPr>
              <w:t xml:space="preserve"> политики Российской Федерации до 2020 года»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A723CC" w:rsidRDefault="00A723CC" w:rsidP="00443AD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E8129F">
              <w:rPr>
                <w:rFonts w:ascii="Times New Roman" w:hAnsi="Times New Roman"/>
                <w:sz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E8129F">
              <w:rPr>
                <w:rFonts w:ascii="Times New Roman" w:hAnsi="Times New Roman"/>
                <w:sz w:val="28"/>
              </w:rPr>
              <w:t>8.01.</w:t>
            </w:r>
            <w:r>
              <w:rPr>
                <w:rFonts w:ascii="Times New Roman" w:hAnsi="Times New Roman"/>
                <w:sz w:val="28"/>
              </w:rPr>
              <w:t>19</w:t>
            </w:r>
            <w:r w:rsidRPr="00E8129F">
              <w:rPr>
                <w:rFonts w:ascii="Times New Roman" w:hAnsi="Times New Roman"/>
                <w:sz w:val="28"/>
              </w:rPr>
              <w:t>98 № 3-ФЗ «О наркотических средствах и психотропных веще</w:t>
            </w:r>
            <w:r>
              <w:rPr>
                <w:rFonts w:ascii="Times New Roman" w:hAnsi="Times New Roman"/>
                <w:sz w:val="28"/>
              </w:rPr>
              <w:t>ствах»;</w:t>
            </w:r>
          </w:p>
          <w:p w:rsidR="00A723CC" w:rsidRPr="00BE3230" w:rsidRDefault="00A723CC" w:rsidP="00443AD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E8129F">
              <w:rPr>
                <w:rFonts w:ascii="Times New Roman" w:hAnsi="Times New Roman"/>
                <w:sz w:val="28"/>
              </w:rPr>
              <w:t xml:space="preserve">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E8129F">
              <w:rPr>
                <w:rFonts w:ascii="Times New Roman" w:hAnsi="Times New Roman"/>
                <w:sz w:val="28"/>
              </w:rPr>
              <w:t>прекурсо</w:t>
            </w:r>
            <w:r>
              <w:rPr>
                <w:rFonts w:ascii="Times New Roman" w:hAnsi="Times New Roman"/>
                <w:sz w:val="28"/>
              </w:rPr>
              <w:t>ров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A723CC" w:rsidTr="00A723CC">
        <w:tc>
          <w:tcPr>
            <w:tcW w:w="3755" w:type="dxa"/>
          </w:tcPr>
          <w:p w:rsidR="00A723CC" w:rsidRDefault="00A723CC" w:rsidP="00443ADC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Заказчик программы</w:t>
            </w:r>
          </w:p>
        </w:tc>
        <w:tc>
          <w:tcPr>
            <w:tcW w:w="5816" w:type="dxa"/>
          </w:tcPr>
          <w:p w:rsidR="00A723CC" w:rsidRDefault="00A723CC" w:rsidP="00443ADC">
            <w:pPr>
              <w:pStyle w:val="a3"/>
              <w:spacing w:line="100" w:lineRule="atLeast"/>
              <w:jc w:val="left"/>
            </w:pP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b w:val="0"/>
                <w:bCs w:val="0"/>
                <w:sz w:val="28"/>
                <w:szCs w:val="28"/>
                <w:lang w:eastAsia="ru-RU"/>
              </w:rPr>
              <w:t xml:space="preserve">Вязноватовского 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>сельского поселения</w:t>
            </w:r>
            <w:r w:rsidR="00017EDD">
              <w:rPr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   </w:t>
            </w:r>
            <w:r w:rsidR="00017EDD" w:rsidRPr="00017EDD">
              <w:rPr>
                <w:b w:val="0"/>
                <w:sz w:val="28"/>
                <w:szCs w:val="28"/>
              </w:rPr>
              <w:t>Нижнедевицкого муниципального района Воронежской области</w:t>
            </w:r>
          </w:p>
        </w:tc>
      </w:tr>
      <w:tr w:rsidR="00A723CC" w:rsidTr="00A723CC">
        <w:tc>
          <w:tcPr>
            <w:tcW w:w="3755" w:type="dxa"/>
          </w:tcPr>
          <w:p w:rsidR="00A723CC" w:rsidRDefault="00A723CC" w:rsidP="00443ADC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Разработчик</w:t>
            </w:r>
          </w:p>
        </w:tc>
        <w:tc>
          <w:tcPr>
            <w:tcW w:w="5816" w:type="dxa"/>
          </w:tcPr>
          <w:p w:rsidR="00A723CC" w:rsidRPr="00BC4014" w:rsidRDefault="00A723CC" w:rsidP="00443ADC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b w:val="0"/>
                <w:bCs w:val="0"/>
                <w:sz w:val="28"/>
                <w:szCs w:val="28"/>
                <w:lang w:eastAsia="ru-RU"/>
              </w:rPr>
              <w:t xml:space="preserve">Вязноватовского 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сельского поселения   </w:t>
            </w:r>
            <w:r w:rsidR="00017EDD" w:rsidRPr="00017EDD">
              <w:rPr>
                <w:b w:val="0"/>
                <w:sz w:val="28"/>
                <w:szCs w:val="28"/>
              </w:rPr>
              <w:t>Нижнедевицкого муниципального района Воронежской области</w:t>
            </w:r>
          </w:p>
        </w:tc>
      </w:tr>
      <w:tr w:rsidR="00A723CC" w:rsidRPr="00A048AB" w:rsidTr="00A723CC">
        <w:tc>
          <w:tcPr>
            <w:tcW w:w="3755" w:type="dxa"/>
          </w:tcPr>
          <w:p w:rsidR="00A723CC" w:rsidRDefault="00A723CC" w:rsidP="00443ADC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Исполнители</w:t>
            </w:r>
          </w:p>
        </w:tc>
        <w:tc>
          <w:tcPr>
            <w:tcW w:w="5816" w:type="dxa"/>
          </w:tcPr>
          <w:p w:rsidR="00A723CC" w:rsidRDefault="00A723CC" w:rsidP="00443ADC">
            <w:pPr>
              <w:pStyle w:val="a7"/>
              <w:jc w:val="both"/>
            </w:pPr>
            <w:r w:rsidRPr="00BE323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Вязноватовского </w:t>
            </w:r>
            <w:r w:rsidRPr="00BE3230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Нижнедевицкого </w:t>
            </w:r>
            <w:r w:rsidRPr="00BE323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A723CC" w:rsidTr="00A723CC">
        <w:tc>
          <w:tcPr>
            <w:tcW w:w="3755" w:type="dxa"/>
            <w:vMerge w:val="restart"/>
          </w:tcPr>
          <w:p w:rsidR="00A723CC" w:rsidRDefault="00A723CC" w:rsidP="00443ADC">
            <w:pPr>
              <w:pStyle w:val="a3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Цель и задачи программы:</w:t>
            </w:r>
          </w:p>
        </w:tc>
        <w:tc>
          <w:tcPr>
            <w:tcW w:w="5816" w:type="dxa"/>
          </w:tcPr>
          <w:p w:rsidR="00A723CC" w:rsidRPr="00F92477" w:rsidRDefault="00A723CC" w:rsidP="00443ADC">
            <w:pPr>
              <w:pStyle w:val="a3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Цель:</w:t>
            </w:r>
          </w:p>
          <w:p w:rsidR="00A723CC" w:rsidRPr="00F92477" w:rsidRDefault="00A723CC" w:rsidP="00443A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снижение уровня заболеваемости населения наркома</w:t>
            </w:r>
            <w:r>
              <w:rPr>
                <w:rFonts w:ascii="Times New Roman" w:hAnsi="Times New Roman"/>
                <w:sz w:val="28"/>
                <w:szCs w:val="28"/>
              </w:rPr>
              <w:t>нией;</w:t>
            </w:r>
          </w:p>
          <w:p w:rsidR="00A723CC" w:rsidRPr="00F92477" w:rsidRDefault="00A723CC" w:rsidP="00443AD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BE3230">
              <w:rPr>
                <w:rFonts w:ascii="Times New Roman" w:hAnsi="Times New Roman"/>
                <w:sz w:val="28"/>
              </w:rPr>
              <w:t>предупреждение, выявление и пресечение незаконного оборота наркотиков</w:t>
            </w:r>
            <w:r>
              <w:rPr>
                <w:rFonts w:ascii="Times New Roman" w:hAnsi="Times New Roman"/>
                <w:sz w:val="28"/>
              </w:rPr>
              <w:t xml:space="preserve"> и их </w:t>
            </w:r>
            <w:proofErr w:type="spellStart"/>
            <w:r>
              <w:rPr>
                <w:rFonts w:ascii="Times New Roman" w:hAnsi="Times New Roman"/>
                <w:sz w:val="28"/>
              </w:rPr>
              <w:t>прекурсоров</w:t>
            </w:r>
            <w:proofErr w:type="spellEnd"/>
          </w:p>
        </w:tc>
      </w:tr>
      <w:tr w:rsidR="00A723CC" w:rsidTr="00A723CC">
        <w:tc>
          <w:tcPr>
            <w:tcW w:w="3755" w:type="dxa"/>
            <w:vMerge/>
          </w:tcPr>
          <w:p w:rsidR="00A723CC" w:rsidRDefault="00A723CC" w:rsidP="00443ADC">
            <w:pPr>
              <w:pStyle w:val="a3"/>
              <w:spacing w:line="100" w:lineRule="atLeast"/>
              <w:jc w:val="left"/>
            </w:pPr>
          </w:p>
        </w:tc>
        <w:tc>
          <w:tcPr>
            <w:tcW w:w="5816" w:type="dxa"/>
          </w:tcPr>
          <w:p w:rsidR="00A723CC" w:rsidRDefault="00A723CC" w:rsidP="00443A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A723CC" w:rsidRDefault="00A723CC" w:rsidP="00443A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по сокращению незаконного потребления наркотиков; </w:t>
            </w:r>
          </w:p>
          <w:p w:rsidR="00A723CC" w:rsidRPr="00F92477" w:rsidRDefault="00A723CC" w:rsidP="00443AD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ограничение доступности наркотиков, находящихся в незаконном обороте; </w:t>
            </w:r>
          </w:p>
        </w:tc>
      </w:tr>
      <w:tr w:rsidR="00A723CC" w:rsidTr="00A723CC">
        <w:tc>
          <w:tcPr>
            <w:tcW w:w="3755" w:type="dxa"/>
          </w:tcPr>
          <w:p w:rsidR="00A723CC" w:rsidRPr="00AA3422" w:rsidRDefault="00A723CC" w:rsidP="00443ADC">
            <w:pPr>
              <w:pStyle w:val="a3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Сроки  реализации программы:</w:t>
            </w:r>
          </w:p>
        </w:tc>
        <w:tc>
          <w:tcPr>
            <w:tcW w:w="5816" w:type="dxa"/>
          </w:tcPr>
          <w:p w:rsidR="00A723CC" w:rsidRPr="00BA6F97" w:rsidRDefault="00A723CC" w:rsidP="00443ADC">
            <w:pPr>
              <w:pStyle w:val="a3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2019-2021</w:t>
            </w:r>
            <w:r w:rsidRPr="00BA6F97">
              <w:rPr>
                <w:b w:val="0"/>
                <w:sz w:val="28"/>
              </w:rPr>
              <w:t xml:space="preserve"> г</w:t>
            </w:r>
            <w:r>
              <w:rPr>
                <w:b w:val="0"/>
                <w:sz w:val="28"/>
              </w:rPr>
              <w:t>оды</w:t>
            </w:r>
          </w:p>
        </w:tc>
      </w:tr>
      <w:tr w:rsidR="00A723CC" w:rsidTr="00A723CC">
        <w:tc>
          <w:tcPr>
            <w:tcW w:w="3755" w:type="dxa"/>
          </w:tcPr>
          <w:p w:rsidR="00A723CC" w:rsidRDefault="00A723CC" w:rsidP="00443ADC">
            <w:pPr>
              <w:pStyle w:val="a3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Объемы и источники финансирования</w:t>
            </w:r>
          </w:p>
        </w:tc>
        <w:tc>
          <w:tcPr>
            <w:tcW w:w="5816" w:type="dxa"/>
          </w:tcPr>
          <w:p w:rsidR="00A723CC" w:rsidRPr="00A00B7A" w:rsidRDefault="00017EDD" w:rsidP="00443ADC">
            <w:pPr>
              <w:pStyle w:val="a3"/>
              <w:spacing w:line="100" w:lineRule="atLeast"/>
              <w:jc w:val="both"/>
              <w:rPr>
                <w:b w:val="0"/>
              </w:rPr>
            </w:pPr>
            <w:r>
              <w:rPr>
                <w:b w:val="0"/>
                <w:bCs w:val="0"/>
                <w:sz w:val="28"/>
              </w:rPr>
              <w:t>Без финансирования.</w:t>
            </w:r>
          </w:p>
        </w:tc>
      </w:tr>
      <w:tr w:rsidR="00A723CC" w:rsidTr="00A723CC">
        <w:tc>
          <w:tcPr>
            <w:tcW w:w="3755" w:type="dxa"/>
          </w:tcPr>
          <w:p w:rsidR="00A723CC" w:rsidRPr="00F92477" w:rsidRDefault="00A723CC" w:rsidP="00443ADC">
            <w:pPr>
              <w:rPr>
                <w:sz w:val="28"/>
                <w:szCs w:val="28"/>
              </w:rPr>
            </w:pPr>
            <w:proofErr w:type="gramStart"/>
            <w:r w:rsidRPr="00F92477">
              <w:rPr>
                <w:sz w:val="28"/>
                <w:szCs w:val="28"/>
              </w:rPr>
              <w:lastRenderedPageBreak/>
              <w:t>Контроль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Pr="00F92477">
              <w:rPr>
                <w:sz w:val="28"/>
                <w:szCs w:val="28"/>
              </w:rPr>
              <w:t>Программы</w:t>
            </w:r>
          </w:p>
        </w:tc>
        <w:tc>
          <w:tcPr>
            <w:tcW w:w="5816" w:type="dxa"/>
          </w:tcPr>
          <w:p w:rsidR="00A723CC" w:rsidRPr="00A00B7A" w:rsidRDefault="00A723CC" w:rsidP="00443ADC">
            <w:pPr>
              <w:pStyle w:val="a3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b w:val="0"/>
                <w:bCs w:val="0"/>
                <w:sz w:val="28"/>
                <w:szCs w:val="28"/>
                <w:lang w:eastAsia="ru-RU"/>
              </w:rPr>
              <w:t xml:space="preserve">Вязноватовского 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сельского поселения  </w:t>
            </w:r>
            <w:r w:rsidRPr="00E14E4B">
              <w:rPr>
                <w:b w:val="0"/>
                <w:sz w:val="28"/>
                <w:szCs w:val="28"/>
              </w:rPr>
              <w:t>Нижнедевицкого муниципального района Воронежской области</w:t>
            </w:r>
          </w:p>
        </w:tc>
      </w:tr>
    </w:tbl>
    <w:tbl>
      <w:tblPr>
        <w:tblpPr w:leftFromText="180" w:rightFromText="180" w:vertAnchor="text" w:horzAnchor="margin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5"/>
        <w:gridCol w:w="5816"/>
      </w:tblGrid>
      <w:tr w:rsidR="00A723CC" w:rsidTr="00A723CC">
        <w:tc>
          <w:tcPr>
            <w:tcW w:w="3755" w:type="dxa"/>
          </w:tcPr>
          <w:p w:rsidR="00A723CC" w:rsidRPr="00F92477" w:rsidRDefault="00A723CC" w:rsidP="00A723CC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                                       </w:t>
            </w:r>
            <w:r w:rsidRPr="00F92477">
              <w:rPr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5816" w:type="dxa"/>
          </w:tcPr>
          <w:p w:rsidR="00A723CC" w:rsidRPr="00F92477" w:rsidRDefault="00A723CC" w:rsidP="00A723CC">
            <w:pPr>
              <w:pStyle w:val="a3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r w:rsidRPr="00F92477">
              <w:rPr>
                <w:b w:val="0"/>
                <w:bCs w:val="0"/>
                <w:sz w:val="28"/>
              </w:rPr>
              <w:t>Противодействие злоупотреблению наркотиками и их незаконному обороту в</w:t>
            </w:r>
            <w:r>
              <w:rPr>
                <w:b w:val="0"/>
                <w:bCs w:val="0"/>
                <w:sz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</w:rPr>
              <w:t>вязноватовском</w:t>
            </w:r>
            <w:proofErr w:type="spellEnd"/>
            <w:r>
              <w:rPr>
                <w:b w:val="0"/>
                <w:bCs w:val="0"/>
                <w:sz w:val="28"/>
              </w:rPr>
              <w:t xml:space="preserve"> </w:t>
            </w:r>
            <w:r w:rsidRPr="00F92477">
              <w:rPr>
                <w:b w:val="0"/>
                <w:bCs w:val="0"/>
                <w:sz w:val="28"/>
              </w:rPr>
              <w:t xml:space="preserve"> </w:t>
            </w:r>
            <w:r>
              <w:rPr>
                <w:b w:val="0"/>
                <w:bCs w:val="0"/>
                <w:sz w:val="28"/>
              </w:rPr>
              <w:t xml:space="preserve">сельском поселении </w:t>
            </w:r>
            <w:r w:rsidRPr="00E14E4B">
              <w:rPr>
                <w:b w:val="0"/>
                <w:sz w:val="28"/>
                <w:szCs w:val="28"/>
              </w:rPr>
              <w:t>Нижнедевицкого муниципального района Воронежской области</w:t>
            </w:r>
          </w:p>
        </w:tc>
      </w:tr>
    </w:tbl>
    <w:p w:rsidR="00A723CC" w:rsidRDefault="00A723CC" w:rsidP="00A723CC"/>
    <w:p w:rsidR="00A723CC" w:rsidRDefault="00A723CC" w:rsidP="00A723CC">
      <w:pPr>
        <w:pStyle w:val="a3"/>
        <w:spacing w:line="100" w:lineRule="atLeast"/>
        <w:jc w:val="left"/>
      </w:pPr>
    </w:p>
    <w:p w:rsidR="00A723CC" w:rsidRDefault="00A723CC" w:rsidP="00A723CC">
      <w:pPr>
        <w:pStyle w:val="a3"/>
        <w:spacing w:line="100" w:lineRule="atLeast"/>
        <w:jc w:val="left"/>
      </w:pPr>
    </w:p>
    <w:p w:rsidR="00A723CC" w:rsidRDefault="00A723CC" w:rsidP="00A723CC">
      <w:pPr>
        <w:pStyle w:val="a3"/>
        <w:spacing w:line="100" w:lineRule="atLeast"/>
        <w:rPr>
          <w:sz w:val="28"/>
        </w:rPr>
      </w:pPr>
    </w:p>
    <w:p w:rsidR="00A723CC" w:rsidRDefault="00A723CC" w:rsidP="00A723CC"/>
    <w:p w:rsidR="00A723CC" w:rsidRDefault="00A723CC" w:rsidP="00A723C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3CC" w:rsidRPr="003854D8" w:rsidRDefault="00A723CC" w:rsidP="00A723CC">
      <w:pPr>
        <w:pStyle w:val="Default"/>
        <w:jc w:val="center"/>
        <w:rPr>
          <w:b/>
          <w:sz w:val="28"/>
          <w:szCs w:val="28"/>
        </w:rPr>
      </w:pPr>
      <w:r w:rsidRPr="003854D8">
        <w:rPr>
          <w:b/>
          <w:sz w:val="28"/>
          <w:szCs w:val="28"/>
        </w:rPr>
        <w:t>2. Характеристика проблемы, на решение которой направлена Программа</w:t>
      </w:r>
    </w:p>
    <w:p w:rsidR="00A723CC" w:rsidRPr="00D600DF" w:rsidRDefault="00A723CC" w:rsidP="00A723CC">
      <w:pPr>
        <w:pStyle w:val="Default"/>
        <w:rPr>
          <w:sz w:val="28"/>
          <w:szCs w:val="28"/>
        </w:rPr>
      </w:pP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противодействию злоупотреблению наркотиками и их незаконному обороту на 2019-2021 годы Вязноватовского сельского поселения Нижнедевицкого муниципального района Воронежской области  разработана в соответствии с Указом Президента Российской Федерации от 09.06.2010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года». 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>
        <w:rPr>
          <w:sz w:val="28"/>
          <w:szCs w:val="28"/>
        </w:rPr>
        <w:t>наркоугрозу</w:t>
      </w:r>
      <w:proofErr w:type="spellEnd"/>
      <w:r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>
        <w:rPr>
          <w:sz w:val="28"/>
          <w:szCs w:val="28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наркоситуацию</w:t>
      </w:r>
      <w:proofErr w:type="spellEnd"/>
      <w:r>
        <w:rPr>
          <w:sz w:val="28"/>
          <w:szCs w:val="28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складывающейся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мероприятий, как среди несовершеннолетних, так и среди взрослого населения. 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</w:p>
    <w:p w:rsidR="00A723CC" w:rsidRPr="003854D8" w:rsidRDefault="00A723CC" w:rsidP="00A723CC">
      <w:pPr>
        <w:pStyle w:val="Default"/>
        <w:ind w:firstLine="709"/>
        <w:jc w:val="center"/>
        <w:rPr>
          <w:b/>
          <w:sz w:val="28"/>
          <w:szCs w:val="28"/>
        </w:rPr>
      </w:pPr>
      <w:r w:rsidRPr="003854D8">
        <w:rPr>
          <w:b/>
          <w:sz w:val="28"/>
          <w:szCs w:val="28"/>
        </w:rPr>
        <w:t>3. Цель и задачи программы, сроки реализации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3CC" w:rsidRDefault="00A723CC" w:rsidP="00A723C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решение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задач: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по сокращению незаконного потребления наркотиков;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доступности наркотиков, находящихся в незаконном обороте;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и безопасного образа жизни, формирование у молодежи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установок;</w:t>
      </w:r>
    </w:p>
    <w:p w:rsidR="00A723CC" w:rsidRDefault="00A723CC" w:rsidP="00A723CC">
      <w:pPr>
        <w:pStyle w:val="Default"/>
        <w:ind w:firstLine="709"/>
        <w:jc w:val="both"/>
        <w:rPr>
          <w:b/>
          <w:bCs/>
          <w:sz w:val="19"/>
          <w:szCs w:val="19"/>
        </w:rPr>
      </w:pPr>
      <w:r>
        <w:rPr>
          <w:sz w:val="28"/>
          <w:szCs w:val="28"/>
        </w:rPr>
        <w:t xml:space="preserve">- ежегодное проведение комплексного мониторинга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Вязноватовского сельского поселения Нижнедевицкого муниципального района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b/>
          <w:bCs/>
          <w:sz w:val="19"/>
          <w:szCs w:val="19"/>
        </w:rPr>
        <w:t xml:space="preserve"> 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альтернативного поведения подростков, массовое внедрение физической культуры, спорта.</w:t>
      </w:r>
    </w:p>
    <w:p w:rsidR="00A723CC" w:rsidRPr="004811A9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 w:rsidRPr="004811A9">
        <w:rPr>
          <w:sz w:val="28"/>
        </w:rPr>
        <w:t>Сроки  реализации программы:</w:t>
      </w:r>
      <w:r>
        <w:rPr>
          <w:sz w:val="28"/>
        </w:rPr>
        <w:t xml:space="preserve"> 2019-2021гг.</w:t>
      </w:r>
    </w:p>
    <w:p w:rsidR="00A723CC" w:rsidRDefault="00A723CC" w:rsidP="00A723CC">
      <w:pPr>
        <w:pStyle w:val="Default"/>
        <w:ind w:firstLine="709"/>
        <w:jc w:val="both"/>
        <w:rPr>
          <w:b/>
          <w:bCs/>
          <w:sz w:val="19"/>
          <w:szCs w:val="19"/>
        </w:rPr>
      </w:pPr>
    </w:p>
    <w:p w:rsidR="00A723CC" w:rsidRPr="003854D8" w:rsidRDefault="00A723CC" w:rsidP="00A723CC">
      <w:pPr>
        <w:pStyle w:val="Default"/>
        <w:ind w:firstLine="709"/>
        <w:jc w:val="both"/>
        <w:rPr>
          <w:b/>
          <w:sz w:val="28"/>
          <w:szCs w:val="28"/>
        </w:rPr>
      </w:pPr>
      <w:r w:rsidRPr="003854D8">
        <w:rPr>
          <w:b/>
          <w:sz w:val="28"/>
          <w:szCs w:val="28"/>
        </w:rPr>
        <w:t xml:space="preserve">4. Механизм реализации Программы и </w:t>
      </w:r>
      <w:proofErr w:type="gramStart"/>
      <w:r w:rsidRPr="003854D8">
        <w:rPr>
          <w:b/>
          <w:sz w:val="28"/>
          <w:szCs w:val="28"/>
        </w:rPr>
        <w:t>контроль за</w:t>
      </w:r>
      <w:proofErr w:type="gramEnd"/>
      <w:r w:rsidRPr="003854D8">
        <w:rPr>
          <w:b/>
          <w:sz w:val="28"/>
          <w:szCs w:val="28"/>
        </w:rPr>
        <w:t xml:space="preserve"> ходом ее выполнения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  <w:r w:rsidRPr="00F92477">
        <w:rPr>
          <w:sz w:val="28"/>
          <w:szCs w:val="28"/>
        </w:rPr>
        <w:t xml:space="preserve"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</w:t>
      </w:r>
      <w:r>
        <w:rPr>
          <w:sz w:val="28"/>
          <w:szCs w:val="28"/>
        </w:rPr>
        <w:t xml:space="preserve">Вязноватовского </w:t>
      </w:r>
      <w:r w:rsidRPr="00F9247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Нижнедевицкого муниципального района.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</w:p>
    <w:p w:rsidR="00A723CC" w:rsidRPr="003854D8" w:rsidRDefault="00A723CC" w:rsidP="00A723CC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54D8"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A723CC" w:rsidRDefault="00A723CC" w:rsidP="00A723CC">
      <w:pPr>
        <w:pStyle w:val="Default"/>
        <w:ind w:firstLine="709"/>
        <w:jc w:val="both"/>
        <w:rPr>
          <w:sz w:val="28"/>
          <w:szCs w:val="28"/>
        </w:rPr>
      </w:pPr>
    </w:p>
    <w:p w:rsidR="00A723CC" w:rsidRDefault="00A723CC" w:rsidP="00A723C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A723CC" w:rsidRPr="00461E78" w:rsidRDefault="00A723CC" w:rsidP="00A723CC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  <w:r w:rsidRPr="00F92477">
        <w:rPr>
          <w:b w:val="0"/>
          <w:bCs w:val="0"/>
          <w:sz w:val="28"/>
        </w:rPr>
        <w:lastRenderedPageBreak/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</w:t>
      </w:r>
      <w:r>
        <w:rPr>
          <w:b w:val="0"/>
          <w:bCs w:val="0"/>
          <w:sz w:val="28"/>
        </w:rPr>
        <w:t xml:space="preserve"> Вязноватовском сельском поселении</w:t>
      </w:r>
      <w:r w:rsidRPr="00461E78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Нижнедевицкого </w:t>
      </w:r>
      <w:r w:rsidRPr="00461E78">
        <w:rPr>
          <w:b w:val="0"/>
          <w:bCs w:val="0"/>
          <w:sz w:val="28"/>
          <w:szCs w:val="28"/>
        </w:rPr>
        <w:t xml:space="preserve">муниципального района </w:t>
      </w:r>
      <w:r>
        <w:rPr>
          <w:b w:val="0"/>
          <w:bCs w:val="0"/>
          <w:sz w:val="28"/>
          <w:szCs w:val="28"/>
        </w:rPr>
        <w:t>Воронежской области.</w:t>
      </w:r>
    </w:p>
    <w:p w:rsidR="00A723CC" w:rsidRDefault="00A723CC" w:rsidP="00A723CC"/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33C1C" w:rsidRDefault="00533C1C" w:rsidP="00A723CC">
      <w:pPr>
        <w:spacing w:line="360" w:lineRule="auto"/>
        <w:ind w:firstLine="567"/>
        <w:jc w:val="center"/>
        <w:rPr>
          <w:b/>
          <w:sz w:val="28"/>
          <w:szCs w:val="28"/>
        </w:rPr>
        <w:sectPr w:rsidR="00533C1C" w:rsidSect="00533C1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33C1C" w:rsidRPr="00533C1C" w:rsidRDefault="00533C1C" w:rsidP="00533C1C">
      <w:pPr>
        <w:spacing w:line="360" w:lineRule="auto"/>
        <w:jc w:val="center"/>
        <w:rPr>
          <w:b/>
          <w:bCs/>
          <w:sz w:val="28"/>
        </w:rPr>
      </w:pPr>
      <w:r w:rsidRPr="000760C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Перечень мероприятий Программы</w:t>
      </w:r>
    </w:p>
    <w:p w:rsidR="00533C1C" w:rsidRPr="00FD7329" w:rsidRDefault="00533C1C" w:rsidP="00533C1C">
      <w:pPr>
        <w:shd w:val="clear" w:color="auto" w:fill="FFFFFF"/>
        <w:jc w:val="center"/>
        <w:rPr>
          <w:b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383"/>
        <w:gridCol w:w="14"/>
        <w:gridCol w:w="3766"/>
        <w:gridCol w:w="1260"/>
        <w:gridCol w:w="1920"/>
        <w:gridCol w:w="2400"/>
      </w:tblGrid>
      <w:tr w:rsidR="00533C1C" w:rsidRPr="00FD7329" w:rsidTr="00AA06C0">
        <w:trPr>
          <w:trHeight w:hRule="exact" w:val="39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6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6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76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1C" w:rsidRPr="000760C2" w:rsidRDefault="00533C1C" w:rsidP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 w:rsidRPr="000760C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мероприятия</w:t>
            </w:r>
          </w:p>
          <w:p w:rsidR="00533C1C" w:rsidRPr="000760C2" w:rsidRDefault="00533C1C" w:rsidP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Исполнитель</w:t>
            </w:r>
          </w:p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Срок </w:t>
            </w:r>
            <w:r w:rsidRPr="000760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</w:t>
            </w:r>
            <w:r w:rsidRPr="000760C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0760C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нения (год)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Источники и объем финансирования</w:t>
            </w:r>
          </w:p>
        </w:tc>
      </w:tr>
      <w:tr w:rsidR="00533C1C" w:rsidRPr="00FD7329" w:rsidTr="00AA06C0">
        <w:trPr>
          <w:trHeight w:val="72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FD7329" w:rsidRDefault="00533C1C" w:rsidP="00AA06C0"/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FD7329" w:rsidRDefault="00533C1C" w:rsidP="00AA06C0"/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1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Объем финансирования (рублей)</w:t>
            </w:r>
          </w:p>
        </w:tc>
      </w:tr>
      <w:tr w:rsidR="00533C1C" w:rsidRPr="00FD7329" w:rsidTr="00AA06C0">
        <w:trPr>
          <w:trHeight w:hRule="exact" w:val="336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FD7329" w:rsidRDefault="00533C1C" w:rsidP="00AA06C0">
            <w:pPr>
              <w:jc w:val="center"/>
            </w:pPr>
            <w:r w:rsidRPr="00FD7329">
              <w:t>2</w:t>
            </w:r>
          </w:p>
        </w:tc>
        <w:tc>
          <w:tcPr>
            <w:tcW w:w="3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FD7329" w:rsidRDefault="00533C1C" w:rsidP="00AA06C0">
            <w:pPr>
              <w:jc w:val="center"/>
            </w:pPr>
            <w:r w:rsidRPr="00FD7329">
              <w:t>3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6</w:t>
            </w:r>
          </w:p>
        </w:tc>
      </w:tr>
      <w:tr w:rsidR="00533C1C" w:rsidRPr="00FD7329" w:rsidTr="00AA06C0">
        <w:trPr>
          <w:trHeight w:hRule="exact" w:val="323"/>
        </w:trPr>
        <w:tc>
          <w:tcPr>
            <w:tcW w:w="15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1. Информационно-пропагандистское направление профилактики </w:t>
            </w:r>
            <w:r w:rsidRPr="000760C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терроризма и экстремизма</w:t>
            </w:r>
          </w:p>
        </w:tc>
      </w:tr>
      <w:tr w:rsidR="00533C1C" w:rsidRPr="00FD7329" w:rsidTr="00AA06C0">
        <w:trPr>
          <w:trHeight w:hRule="exact" w:val="15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663437" w:rsidRDefault="00533C1C" w:rsidP="00AA06C0">
            <w:pPr>
              <w:pStyle w:val="a3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D65852" w:rsidRDefault="00533C1C" w:rsidP="00AA06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33C1C" w:rsidRDefault="00533C1C" w:rsidP="00AA06C0">
            <w:pPr>
              <w:pStyle w:val="a7"/>
              <w:jc w:val="center"/>
            </w:pPr>
            <w:r w:rsidRPr="00D65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C1C" w:rsidRPr="00FD7329" w:rsidTr="00AA06C0">
        <w:trPr>
          <w:trHeight w:hRule="exact" w:val="158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663437" w:rsidRDefault="00533C1C" w:rsidP="00AA06C0">
            <w:pPr>
              <w:jc w:val="both"/>
              <w:rPr>
                <w:sz w:val="28"/>
                <w:szCs w:val="28"/>
              </w:rPr>
            </w:pPr>
            <w:proofErr w:type="gramStart"/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60C2">
              <w:rPr>
                <w:rFonts w:ascii="Times New Roman" w:hAnsi="Times New Roman" w:cs="Times New Roman"/>
                <w:sz w:val="28"/>
                <w:szCs w:val="28"/>
              </w:rPr>
              <w:t xml:space="preserve"> неиспользуемыми земельными участками на предмет выявления фактов произрастания или незаконного культивирования</w:t>
            </w:r>
            <w:r w:rsidRPr="00663437">
              <w:rPr>
                <w:sz w:val="28"/>
                <w:szCs w:val="28"/>
              </w:rPr>
              <w:t xml:space="preserve"> </w:t>
            </w:r>
            <w:proofErr w:type="spellStart"/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663437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</w:p>
          <w:p w:rsidR="00533C1C" w:rsidRDefault="00533C1C" w:rsidP="00AA06C0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C1C" w:rsidRPr="00FD7329" w:rsidTr="00AA06C0">
        <w:trPr>
          <w:trHeight w:hRule="exact"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663437" w:rsidRDefault="00533C1C" w:rsidP="00AA06C0">
            <w:pPr>
              <w:pStyle w:val="a3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C1C" w:rsidRPr="00FD7329" w:rsidTr="00AA06C0">
        <w:trPr>
          <w:trHeight w:hRule="exact" w:val="17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663437" w:rsidRDefault="00533C1C" w:rsidP="00AA06C0">
            <w:pPr>
              <w:pStyle w:val="a3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Администрация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поселения, участковый инспектор </w:t>
            </w:r>
            <w:proofErr w:type="gramStart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( </w:t>
            </w:r>
            <w:proofErr w:type="gramEnd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 согласованию)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C1C" w:rsidRPr="00FD7329" w:rsidTr="00AA06C0">
        <w:trPr>
          <w:trHeight w:hRule="exact" w:val="1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1.5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663437" w:rsidRDefault="00533C1C" w:rsidP="00AA06C0">
            <w:pPr>
              <w:pStyle w:val="a3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F92477">
              <w:rPr>
                <w:b w:val="0"/>
                <w:sz w:val="28"/>
                <w:szCs w:val="28"/>
              </w:rPr>
              <w:t xml:space="preserve">аспространение в местах массового пребывания людей информационных материалов (листовок, буклетов) на </w:t>
            </w:r>
            <w:proofErr w:type="spellStart"/>
            <w:r w:rsidRPr="00F92477">
              <w:rPr>
                <w:b w:val="0"/>
                <w:sz w:val="28"/>
                <w:szCs w:val="28"/>
              </w:rPr>
              <w:t>антинаркотическую</w:t>
            </w:r>
            <w:proofErr w:type="spellEnd"/>
            <w:r w:rsidRPr="00F92477">
              <w:rPr>
                <w:b w:val="0"/>
                <w:sz w:val="28"/>
                <w:szCs w:val="28"/>
              </w:rPr>
              <w:t xml:space="preserve"> тематику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1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33C1C" w:rsidRPr="00FD7329" w:rsidTr="00AA06C0">
        <w:trPr>
          <w:trHeight w:hRule="exact" w:val="14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1.6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663437" w:rsidRDefault="00533C1C" w:rsidP="00AA06C0">
            <w:pPr>
              <w:pStyle w:val="a3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Б</w:t>
            </w:r>
            <w:r>
              <w:rPr>
                <w:b w:val="0"/>
                <w:sz w:val="28"/>
                <w:szCs w:val="28"/>
              </w:rPr>
              <w:t xml:space="preserve">еседы, игровые программы, </w:t>
            </w:r>
            <w:proofErr w:type="spellStart"/>
            <w:r w:rsidRPr="00663437">
              <w:rPr>
                <w:b w:val="0"/>
                <w:sz w:val="28"/>
                <w:szCs w:val="28"/>
              </w:rPr>
              <w:t>видеопо</w:t>
            </w:r>
            <w:r>
              <w:rPr>
                <w:b w:val="0"/>
                <w:sz w:val="28"/>
                <w:szCs w:val="28"/>
              </w:rPr>
              <w:t>казы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 другие</w:t>
            </w:r>
            <w:r w:rsidRPr="00663437">
              <w:rPr>
                <w:b w:val="0"/>
                <w:sz w:val="28"/>
                <w:szCs w:val="28"/>
              </w:rPr>
              <w:t xml:space="preserve"> мероприятия для молодежи по профилактике наркомании и ведению здорового образа жизни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поселения, </w:t>
            </w:r>
          </w:p>
          <w:p w:rsidR="00533C1C" w:rsidRPr="000760C2" w:rsidRDefault="00533C1C" w:rsidP="00AA06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         </w:t>
            </w: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СДК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(по согласованию), </w:t>
            </w:r>
            <w:proofErr w:type="spellStart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Можгинский</w:t>
            </w:r>
            <w:proofErr w:type="spellEnd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СК </w:t>
            </w:r>
            <w:proofErr w:type="gramStart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( </w:t>
            </w:r>
            <w:proofErr w:type="gramEnd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 согласованию)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1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33C1C" w:rsidRPr="00FD7329" w:rsidTr="00AA06C0">
        <w:trPr>
          <w:trHeight w:hRule="exact" w:val="14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1.7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663437" w:rsidRDefault="00533C1C" w:rsidP="00AA06C0">
            <w:pPr>
              <w:pStyle w:val="a3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C1C" w:rsidRPr="00FD7329" w:rsidTr="00AA06C0">
        <w:trPr>
          <w:trHeight w:hRule="exact" w:val="14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1.8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F92477" w:rsidRDefault="00533C1C" w:rsidP="00AA06C0">
            <w:pPr>
              <w:pStyle w:val="a3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Проведение в учреждениях культуры агитационной работы по профилактике наркомании и форми</w:t>
            </w:r>
            <w:r>
              <w:rPr>
                <w:b w:val="0"/>
                <w:sz w:val="28"/>
                <w:szCs w:val="28"/>
              </w:rPr>
              <w:t xml:space="preserve">ровании здорового образа жизни: </w:t>
            </w:r>
            <w:r w:rsidRPr="00F92477">
              <w:rPr>
                <w:b w:val="0"/>
                <w:sz w:val="28"/>
                <w:szCs w:val="28"/>
              </w:rPr>
              <w:t>«Скажем наркотикам нет»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поселения,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СДК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(по согласованию), </w:t>
            </w:r>
            <w:proofErr w:type="spellStart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Можгинский</w:t>
            </w:r>
            <w:proofErr w:type="spellEnd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СК </w:t>
            </w:r>
            <w:proofErr w:type="gramStart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( </w:t>
            </w:r>
            <w:proofErr w:type="gramEnd"/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 согласованию)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C1C" w:rsidRPr="00FD7329" w:rsidTr="00AA06C0">
        <w:trPr>
          <w:trHeight w:hRule="exact" w:val="1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1.9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F92477" w:rsidRDefault="00533C1C" w:rsidP="00AA06C0">
            <w:pPr>
              <w:pStyle w:val="a3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 xml:space="preserve">Организация и проведение профилактики потребления наркотиков в </w:t>
            </w:r>
            <w:r>
              <w:rPr>
                <w:b w:val="0"/>
                <w:sz w:val="28"/>
                <w:szCs w:val="28"/>
              </w:rPr>
              <w:t>школе</w:t>
            </w:r>
            <w:r w:rsidRPr="00F92477">
              <w:rPr>
                <w:b w:val="0"/>
                <w:sz w:val="28"/>
                <w:szCs w:val="28"/>
              </w:rPr>
              <w:t xml:space="preserve">, а также проведение классных часов и родительских собраний на </w:t>
            </w:r>
            <w:proofErr w:type="spellStart"/>
            <w:r w:rsidRPr="00F92477">
              <w:rPr>
                <w:b w:val="0"/>
                <w:sz w:val="28"/>
                <w:szCs w:val="28"/>
              </w:rPr>
              <w:t>антинаркотическую</w:t>
            </w:r>
            <w:proofErr w:type="spellEnd"/>
            <w:r w:rsidRPr="00F92477">
              <w:rPr>
                <w:b w:val="0"/>
                <w:sz w:val="28"/>
                <w:szCs w:val="28"/>
              </w:rPr>
              <w:t xml:space="preserve"> тематику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сельского поселения,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Вязноватовская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СОШ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(по согласованию)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3C1C" w:rsidRPr="00FD7329" w:rsidTr="00AA06C0">
        <w:trPr>
          <w:trHeight w:hRule="exact" w:val="1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F92477" w:rsidRDefault="00533C1C" w:rsidP="00AA06C0">
            <w:pPr>
              <w:pStyle w:val="a3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 xml:space="preserve">Проведение </w:t>
            </w:r>
            <w:proofErr w:type="spellStart"/>
            <w:r w:rsidRPr="00F92477">
              <w:rPr>
                <w:b w:val="0"/>
                <w:sz w:val="28"/>
                <w:szCs w:val="28"/>
              </w:rPr>
              <w:t>антинаркотического</w:t>
            </w:r>
            <w:proofErr w:type="spellEnd"/>
            <w:r w:rsidRPr="00F92477">
              <w:rPr>
                <w:b w:val="0"/>
                <w:sz w:val="28"/>
                <w:szCs w:val="28"/>
              </w:rPr>
              <w:t xml:space="preserve"> марафона «Мы против наркотиков»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        </w:t>
            </w: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СДК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2432A3" w:rsidRDefault="00533C1C" w:rsidP="00AA06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3C1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33C1C" w:rsidRPr="00FD7329" w:rsidTr="00AA06C0">
        <w:trPr>
          <w:trHeight w:hRule="exact" w:val="141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1.11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F92477" w:rsidRDefault="00533C1C" w:rsidP="00AA06C0">
            <w:pPr>
              <w:pStyle w:val="a3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Выявление и уничтожение очагов произрастания конопли, мака и других дикорастущих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наркосодержащих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растений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</w:p>
          <w:p w:rsidR="00533C1C" w:rsidRPr="000760C2" w:rsidRDefault="00533C1C" w:rsidP="00AA06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C1C" w:rsidRPr="000760C2" w:rsidRDefault="00533C1C" w:rsidP="00AA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33C1C" w:rsidRDefault="00533C1C" w:rsidP="00533C1C"/>
    <w:p w:rsidR="00533C1C" w:rsidRPr="00F92477" w:rsidRDefault="00533C1C" w:rsidP="00533C1C"/>
    <w:p w:rsidR="006E4D71" w:rsidRDefault="006E4D71" w:rsidP="00533C1C">
      <w:pPr>
        <w:ind w:left="-993" w:firstLine="993"/>
      </w:pPr>
    </w:p>
    <w:sectPr w:rsidR="006E4D71" w:rsidSect="00533C1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4D8"/>
    <w:rsid w:val="00017EDD"/>
    <w:rsid w:val="000B56DB"/>
    <w:rsid w:val="003854D8"/>
    <w:rsid w:val="00515A7D"/>
    <w:rsid w:val="00533C1C"/>
    <w:rsid w:val="006E4D71"/>
    <w:rsid w:val="00A723CC"/>
    <w:rsid w:val="00AF160B"/>
    <w:rsid w:val="00BD0CC8"/>
    <w:rsid w:val="00D73CC2"/>
    <w:rsid w:val="00D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D8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854D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38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D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0CC8"/>
    <w:rPr>
      <w:b/>
      <w:bCs/>
    </w:rPr>
  </w:style>
  <w:style w:type="paragraph" w:styleId="a7">
    <w:name w:val="No Spacing"/>
    <w:uiPriority w:val="1"/>
    <w:qFormat/>
    <w:rsid w:val="00BD0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4BAE-9F30-4350-9EAF-AEA577E9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vyaznovat.ndev</cp:lastModifiedBy>
  <cp:revision>6</cp:revision>
  <dcterms:created xsi:type="dcterms:W3CDTF">2020-01-17T11:04:00Z</dcterms:created>
  <dcterms:modified xsi:type="dcterms:W3CDTF">2020-02-26T10:53:00Z</dcterms:modified>
</cp:coreProperties>
</file>