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D3" w:rsidRPr="000C3E7A" w:rsidRDefault="006118D3" w:rsidP="006118D3">
      <w:pPr>
        <w:jc w:val="center"/>
        <w:rPr>
          <w:rFonts w:ascii="Times New Roman" w:hAnsi="Times New Roman" w:cs="Times New Roman"/>
          <w:b/>
          <w:sz w:val="28"/>
          <w:szCs w:val="28"/>
        </w:rPr>
      </w:pPr>
    </w:p>
    <w:p w:rsidR="006118D3" w:rsidRPr="006118D3" w:rsidRDefault="006118D3" w:rsidP="006118D3">
      <w:pPr>
        <w:shd w:val="clear" w:color="auto" w:fill="FFFFFF" w:themeFill="background1"/>
        <w:jc w:val="center"/>
        <w:rPr>
          <w:rFonts w:ascii="Times New Roman" w:hAnsi="Times New Roman" w:cs="Times New Roman"/>
          <w:b/>
          <w:sz w:val="32"/>
          <w:szCs w:val="32"/>
        </w:rPr>
      </w:pPr>
      <w:r w:rsidRPr="006118D3">
        <w:rPr>
          <w:rFonts w:ascii="Times New Roman" w:hAnsi="Times New Roman" w:cs="Times New Roman"/>
          <w:b/>
          <w:bCs/>
          <w:color w:val="000000"/>
          <w:w w:val="150"/>
          <w:sz w:val="32"/>
          <w:szCs w:val="32"/>
        </w:rPr>
        <w:t>АДМИНИСТРАЦИЯ</w:t>
      </w:r>
    </w:p>
    <w:p w:rsidR="006118D3" w:rsidRPr="006118D3" w:rsidRDefault="006118D3" w:rsidP="006118D3">
      <w:pPr>
        <w:widowControl/>
        <w:numPr>
          <w:ilvl w:val="0"/>
          <w:numId w:val="1"/>
        </w:numPr>
        <w:shd w:val="clear" w:color="auto" w:fill="FFFFFF" w:themeFill="background1"/>
        <w:tabs>
          <w:tab w:val="clear" w:pos="0"/>
          <w:tab w:val="num" w:pos="432"/>
        </w:tabs>
        <w:autoSpaceDE/>
        <w:jc w:val="center"/>
        <w:rPr>
          <w:rFonts w:ascii="Times New Roman" w:hAnsi="Times New Roman" w:cs="Times New Roman"/>
          <w:b/>
          <w:sz w:val="36"/>
          <w:szCs w:val="36"/>
        </w:rPr>
      </w:pPr>
      <w:r w:rsidRPr="006118D3">
        <w:rPr>
          <w:rFonts w:ascii="Times New Roman" w:hAnsi="Times New Roman" w:cs="Times New Roman"/>
          <w:b/>
          <w:sz w:val="36"/>
          <w:szCs w:val="36"/>
        </w:rPr>
        <w:t>сельского поселения Гавриловка</w:t>
      </w:r>
    </w:p>
    <w:p w:rsidR="006118D3" w:rsidRPr="006118D3" w:rsidRDefault="006118D3" w:rsidP="006118D3">
      <w:pPr>
        <w:keepNext/>
        <w:widowControl/>
        <w:numPr>
          <w:ilvl w:val="0"/>
          <w:numId w:val="1"/>
        </w:numPr>
        <w:shd w:val="clear" w:color="auto" w:fill="FFFFFF" w:themeFill="background1"/>
        <w:tabs>
          <w:tab w:val="clear" w:pos="0"/>
          <w:tab w:val="num" w:pos="432"/>
        </w:tabs>
        <w:autoSpaceDE/>
        <w:jc w:val="center"/>
        <w:rPr>
          <w:rFonts w:ascii="Times New Roman" w:hAnsi="Times New Roman" w:cs="Times New Roman"/>
          <w:b/>
          <w:sz w:val="36"/>
          <w:szCs w:val="36"/>
        </w:rPr>
      </w:pPr>
      <w:r w:rsidRPr="006118D3">
        <w:rPr>
          <w:rFonts w:ascii="Times New Roman" w:hAnsi="Times New Roman" w:cs="Times New Roman"/>
          <w:b/>
          <w:sz w:val="36"/>
          <w:szCs w:val="36"/>
        </w:rPr>
        <w:t>муниципального района Алексеевский</w:t>
      </w:r>
    </w:p>
    <w:p w:rsidR="006118D3" w:rsidRPr="006118D3" w:rsidRDefault="006118D3" w:rsidP="006118D3">
      <w:pPr>
        <w:keepNext/>
        <w:widowControl/>
        <w:numPr>
          <w:ilvl w:val="0"/>
          <w:numId w:val="1"/>
        </w:numPr>
        <w:shd w:val="clear" w:color="auto" w:fill="FFFFFF" w:themeFill="background1"/>
        <w:tabs>
          <w:tab w:val="clear" w:pos="0"/>
          <w:tab w:val="num" w:pos="432"/>
        </w:tabs>
        <w:autoSpaceDE/>
        <w:jc w:val="center"/>
        <w:rPr>
          <w:rFonts w:ascii="Times New Roman" w:hAnsi="Times New Roman" w:cs="Times New Roman"/>
          <w:color w:val="000000"/>
          <w:sz w:val="36"/>
          <w:szCs w:val="36"/>
        </w:rPr>
      </w:pPr>
      <w:r w:rsidRPr="006118D3">
        <w:rPr>
          <w:rFonts w:ascii="Times New Roman" w:hAnsi="Times New Roman" w:cs="Times New Roman"/>
          <w:b/>
          <w:sz w:val="36"/>
          <w:szCs w:val="36"/>
        </w:rPr>
        <w:t>Самарской области</w:t>
      </w:r>
    </w:p>
    <w:p w:rsidR="006118D3" w:rsidRPr="006118D3" w:rsidRDefault="006118D3" w:rsidP="006118D3">
      <w:pPr>
        <w:widowControl/>
        <w:numPr>
          <w:ilvl w:val="0"/>
          <w:numId w:val="1"/>
        </w:numPr>
        <w:shd w:val="clear" w:color="auto" w:fill="FFFFFF" w:themeFill="background1"/>
        <w:tabs>
          <w:tab w:val="clear" w:pos="0"/>
          <w:tab w:val="num" w:pos="432"/>
        </w:tabs>
        <w:autoSpaceDE/>
        <w:jc w:val="center"/>
        <w:rPr>
          <w:rFonts w:ascii="Times New Roman" w:hAnsi="Times New Roman" w:cs="Times New Roman"/>
          <w:b/>
          <w:bCs/>
          <w:color w:val="000000"/>
          <w:sz w:val="20"/>
          <w:szCs w:val="20"/>
        </w:rPr>
      </w:pPr>
      <w:r w:rsidRPr="006118D3">
        <w:rPr>
          <w:rFonts w:ascii="Times New Roman" w:hAnsi="Times New Roman" w:cs="Times New Roman"/>
          <w:color w:val="000000"/>
          <w:sz w:val="20"/>
          <w:szCs w:val="20"/>
        </w:rPr>
        <w:t>Россия, 446654 Самарская область, Алексеевский район, с. Гавриловка, ул. Льва Толстого, 12</w:t>
      </w:r>
    </w:p>
    <w:p w:rsidR="006118D3" w:rsidRPr="006118D3" w:rsidRDefault="006118D3" w:rsidP="006118D3">
      <w:pPr>
        <w:widowControl/>
        <w:numPr>
          <w:ilvl w:val="0"/>
          <w:numId w:val="1"/>
        </w:numPr>
        <w:pBdr>
          <w:bottom w:val="single" w:sz="8" w:space="2" w:color="000000"/>
        </w:pBdr>
        <w:shd w:val="clear" w:color="auto" w:fill="FFFFFF" w:themeFill="background1"/>
        <w:tabs>
          <w:tab w:val="clear" w:pos="0"/>
          <w:tab w:val="num" w:pos="432"/>
        </w:tabs>
        <w:jc w:val="center"/>
        <w:rPr>
          <w:rFonts w:ascii="Times New Roman" w:hAnsi="Times New Roman" w:cs="Times New Roman"/>
          <w:b/>
          <w:sz w:val="20"/>
          <w:szCs w:val="20"/>
        </w:rPr>
      </w:pPr>
      <w:r w:rsidRPr="006118D3">
        <w:rPr>
          <w:rFonts w:ascii="Times New Roman" w:hAnsi="Times New Roman" w:cs="Times New Roman"/>
          <w:b/>
          <w:bCs/>
          <w:color w:val="000000"/>
          <w:sz w:val="20"/>
          <w:szCs w:val="20"/>
        </w:rPr>
        <w:t xml:space="preserve">т. (84671) 4-43-33; факс 4-43-33, </w:t>
      </w:r>
      <w:r w:rsidRPr="006118D3">
        <w:rPr>
          <w:rFonts w:ascii="Times New Roman" w:hAnsi="Times New Roman" w:cs="Times New Roman"/>
          <w:b/>
          <w:bCs/>
          <w:sz w:val="20"/>
          <w:szCs w:val="20"/>
          <w:lang w:val="en-US"/>
        </w:rPr>
        <w:t>e</w:t>
      </w:r>
      <w:r w:rsidRPr="006118D3">
        <w:rPr>
          <w:rFonts w:ascii="Times New Roman" w:hAnsi="Times New Roman" w:cs="Times New Roman"/>
          <w:b/>
          <w:bCs/>
          <w:sz w:val="20"/>
          <w:szCs w:val="20"/>
        </w:rPr>
        <w:t>-</w:t>
      </w:r>
      <w:r w:rsidRPr="006118D3">
        <w:rPr>
          <w:rFonts w:ascii="Times New Roman" w:hAnsi="Times New Roman" w:cs="Times New Roman"/>
          <w:b/>
          <w:bCs/>
          <w:sz w:val="20"/>
          <w:szCs w:val="20"/>
          <w:lang w:val="en-US"/>
        </w:rPr>
        <w:t>mail</w:t>
      </w:r>
      <w:r w:rsidRPr="006118D3">
        <w:rPr>
          <w:rFonts w:ascii="Times New Roman" w:hAnsi="Times New Roman" w:cs="Times New Roman"/>
          <w:b/>
          <w:bCs/>
          <w:sz w:val="20"/>
          <w:szCs w:val="20"/>
        </w:rPr>
        <w:t xml:space="preserve">: </w:t>
      </w:r>
      <w:r w:rsidRPr="006118D3">
        <w:rPr>
          <w:rFonts w:ascii="Times New Roman" w:hAnsi="Times New Roman" w:cs="Times New Roman"/>
          <w:bCs/>
          <w:color w:val="17365D" w:themeColor="text2" w:themeShade="BF"/>
          <w:sz w:val="20"/>
          <w:szCs w:val="20"/>
          <w:u w:val="single"/>
          <w:lang w:val="en-US"/>
        </w:rPr>
        <w:t>admgavrilovka</w:t>
      </w:r>
      <w:hyperlink r:id="rId7" w:history="1">
        <w:r w:rsidRPr="006118D3">
          <w:rPr>
            <w:rStyle w:val="a9"/>
            <w:rFonts w:ascii="Times New Roman" w:hAnsi="Times New Roman" w:cs="Times New Roman"/>
            <w:color w:val="244061"/>
            <w:sz w:val="20"/>
            <w:szCs w:val="20"/>
          </w:rPr>
          <w:t>@</w:t>
        </w:r>
        <w:r w:rsidRPr="006118D3">
          <w:rPr>
            <w:rStyle w:val="a9"/>
            <w:rFonts w:ascii="Times New Roman" w:hAnsi="Times New Roman" w:cs="Times New Roman"/>
            <w:color w:val="244061"/>
            <w:sz w:val="20"/>
            <w:szCs w:val="20"/>
            <w:lang w:val="en-US"/>
          </w:rPr>
          <w:t>rambler</w:t>
        </w:r>
        <w:r w:rsidRPr="006118D3">
          <w:rPr>
            <w:rStyle w:val="a9"/>
            <w:rFonts w:ascii="Times New Roman" w:hAnsi="Times New Roman" w:cs="Times New Roman"/>
            <w:color w:val="244061"/>
            <w:sz w:val="20"/>
            <w:szCs w:val="20"/>
          </w:rPr>
          <w:t>.ru</w:t>
        </w:r>
      </w:hyperlink>
      <w:r w:rsidRPr="006118D3">
        <w:rPr>
          <w:rFonts w:ascii="Times New Roman" w:hAnsi="Times New Roman" w:cs="Times New Roman"/>
          <w:b/>
          <w:bCs/>
          <w:sz w:val="20"/>
          <w:szCs w:val="20"/>
        </w:rPr>
        <w:t xml:space="preserve">; сайт: </w:t>
      </w:r>
      <w:r w:rsidRPr="006118D3">
        <w:rPr>
          <w:rFonts w:ascii="Times New Roman" w:hAnsi="Times New Roman" w:cs="Times New Roman"/>
          <w:b/>
          <w:bCs/>
          <w:sz w:val="20"/>
          <w:szCs w:val="20"/>
          <w:lang w:val="en-US"/>
        </w:rPr>
        <w:t>gavrilovka</w:t>
      </w:r>
      <w:r w:rsidRPr="006118D3">
        <w:rPr>
          <w:rFonts w:ascii="Times New Roman" w:hAnsi="Times New Roman" w:cs="Times New Roman"/>
          <w:b/>
          <w:bCs/>
          <w:sz w:val="20"/>
          <w:szCs w:val="20"/>
        </w:rPr>
        <w:t>.</w:t>
      </w:r>
      <w:r w:rsidRPr="006118D3">
        <w:rPr>
          <w:rFonts w:ascii="Times New Roman" w:hAnsi="Times New Roman" w:cs="Times New Roman"/>
          <w:b/>
          <w:bCs/>
          <w:sz w:val="20"/>
          <w:szCs w:val="20"/>
          <w:lang w:val="en-US"/>
        </w:rPr>
        <w:t>ru</w:t>
      </w:r>
    </w:p>
    <w:p w:rsidR="006118D3" w:rsidRDefault="006118D3" w:rsidP="006118D3">
      <w:pPr>
        <w:shd w:val="clear" w:color="auto" w:fill="FFFFFF" w:themeFill="background1"/>
        <w:rPr>
          <w:b/>
          <w:bCs/>
          <w:sz w:val="24"/>
          <w:szCs w:val="24"/>
        </w:rPr>
      </w:pPr>
    </w:p>
    <w:p w:rsidR="006118D3" w:rsidRPr="00A4135B" w:rsidRDefault="006118D3" w:rsidP="006118D3">
      <w:pPr>
        <w:widowControl/>
        <w:tabs>
          <w:tab w:val="left" w:pos="5035"/>
        </w:tabs>
        <w:suppressAutoHyphens w:val="0"/>
        <w:jc w:val="center"/>
        <w:rPr>
          <w:rFonts w:ascii="Times New Roman" w:hAnsi="Times New Roman" w:cs="Times New Roman"/>
          <w:b/>
          <w:bCs/>
          <w:sz w:val="24"/>
          <w:szCs w:val="24"/>
          <w:lang w:eastAsia="ar-SA"/>
        </w:rPr>
      </w:pPr>
    </w:p>
    <w:p w:rsidR="006118D3" w:rsidRPr="00A4135B" w:rsidRDefault="006118D3" w:rsidP="006118D3">
      <w:pPr>
        <w:widowControl/>
        <w:tabs>
          <w:tab w:val="left" w:pos="5035"/>
        </w:tabs>
        <w:suppressAutoHyphens w:val="0"/>
        <w:jc w:val="center"/>
        <w:rPr>
          <w:rFonts w:ascii="Times New Roman" w:hAnsi="Times New Roman" w:cs="Times New Roman"/>
          <w:b/>
          <w:bCs/>
          <w:sz w:val="24"/>
          <w:szCs w:val="24"/>
          <w:lang w:eastAsia="ar-SA"/>
        </w:rPr>
      </w:pPr>
      <w:r w:rsidRPr="00A4135B">
        <w:rPr>
          <w:rFonts w:ascii="Times New Roman" w:hAnsi="Times New Roman" w:cs="Times New Roman"/>
          <w:b/>
          <w:bCs/>
          <w:sz w:val="24"/>
          <w:szCs w:val="24"/>
          <w:lang w:eastAsia="ar-SA"/>
        </w:rPr>
        <w:t>ПОСТАНОВЛЕНИЕ</w:t>
      </w:r>
      <w:r>
        <w:rPr>
          <w:rFonts w:ascii="Times New Roman" w:hAnsi="Times New Roman" w:cs="Times New Roman"/>
          <w:b/>
          <w:bCs/>
          <w:sz w:val="24"/>
          <w:szCs w:val="24"/>
          <w:lang w:eastAsia="ar-SA"/>
        </w:rPr>
        <w:t xml:space="preserve"> </w:t>
      </w:r>
      <w:r w:rsidRPr="00A4135B">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30б</w:t>
      </w:r>
    </w:p>
    <w:p w:rsidR="006118D3" w:rsidRPr="00A4135B" w:rsidRDefault="006118D3" w:rsidP="006118D3">
      <w:pPr>
        <w:widowControl/>
        <w:tabs>
          <w:tab w:val="left" w:pos="5035"/>
        </w:tabs>
        <w:suppressAutoHyphens w:val="0"/>
        <w:jc w:val="center"/>
        <w:rPr>
          <w:rFonts w:ascii="Times New Roman" w:hAnsi="Times New Roman" w:cs="Times New Roman"/>
          <w:b/>
          <w:bCs/>
          <w:sz w:val="24"/>
          <w:szCs w:val="24"/>
          <w:lang w:eastAsia="ar-SA"/>
        </w:rPr>
      </w:pPr>
    </w:p>
    <w:p w:rsidR="006118D3" w:rsidRPr="00A4135B" w:rsidRDefault="006118D3" w:rsidP="006118D3">
      <w:pPr>
        <w:widowControl/>
        <w:tabs>
          <w:tab w:val="left" w:pos="5035"/>
        </w:tabs>
        <w:suppressAutoHyphens w:val="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16</w:t>
      </w:r>
      <w:r w:rsidRPr="00A4135B">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сентября</w:t>
      </w:r>
      <w:r w:rsidRPr="00A4135B">
        <w:rPr>
          <w:rFonts w:ascii="Times New Roman" w:hAnsi="Times New Roman" w:cs="Times New Roman"/>
          <w:b/>
          <w:sz w:val="28"/>
          <w:szCs w:val="28"/>
          <w:lang w:eastAsia="ar-SA"/>
        </w:rPr>
        <w:t xml:space="preserve">  2019 </w:t>
      </w:r>
    </w:p>
    <w:p w:rsidR="006118D3" w:rsidRPr="000C3E7A" w:rsidRDefault="006118D3" w:rsidP="006118D3">
      <w:pPr>
        <w:ind w:right="-6"/>
        <w:jc w:val="both"/>
        <w:rPr>
          <w:rFonts w:ascii="Times New Roman" w:hAnsi="Times New Roman" w:cs="Times New Roman"/>
          <w:sz w:val="28"/>
          <w:szCs w:val="28"/>
        </w:rPr>
      </w:pPr>
    </w:p>
    <w:p w:rsidR="006118D3" w:rsidRDefault="006118D3" w:rsidP="006118D3">
      <w:pPr>
        <w:pStyle w:val="afff"/>
        <w:jc w:val="center"/>
        <w:rPr>
          <w:rFonts w:ascii="Times New Roman" w:hAnsi="Times New Roman"/>
          <w:b/>
          <w:sz w:val="28"/>
          <w:szCs w:val="28"/>
        </w:rPr>
      </w:pPr>
      <w:bookmarkStart w:id="0" w:name="OLE_LINK1"/>
      <w:bookmarkStart w:id="1" w:name="OLE_LINK2"/>
      <w:r w:rsidRPr="00CB09B4">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CB09B4">
        <w:rPr>
          <w:rFonts w:ascii="Times New Roman" w:hAnsi="Times New Roman"/>
          <w:b/>
          <w:sz w:val="28"/>
          <w:szCs w:val="28"/>
        </w:rPr>
        <w:t>по предоставлению муниципальной услуги</w:t>
      </w:r>
      <w:r>
        <w:rPr>
          <w:rFonts w:ascii="Times New Roman" w:hAnsi="Times New Roman"/>
          <w:b/>
          <w:sz w:val="28"/>
          <w:szCs w:val="28"/>
        </w:rPr>
        <w:t xml:space="preserve"> </w:t>
      </w:r>
      <w:r>
        <w:rPr>
          <w:b/>
          <w:szCs w:val="28"/>
        </w:rPr>
        <w:t>«</w:t>
      </w:r>
      <w:r w:rsidRPr="002114C5">
        <w:rPr>
          <w:rFonts w:ascii="Times New Roman" w:hAnsi="Times New Roman"/>
          <w:b/>
          <w:sz w:val="28"/>
          <w:szCs w:val="28"/>
        </w:rPr>
        <w:t xml:space="preserve">Предоставление земельных участков, находящихся в </w:t>
      </w:r>
      <w:r>
        <w:rPr>
          <w:rFonts w:ascii="Times New Roman" w:hAnsi="Times New Roman"/>
          <w:b/>
          <w:sz w:val="28"/>
          <w:szCs w:val="28"/>
        </w:rPr>
        <w:t xml:space="preserve"> </w:t>
      </w:r>
      <w:r w:rsidRPr="002114C5">
        <w:rPr>
          <w:rFonts w:ascii="Times New Roman" w:hAnsi="Times New Roman"/>
          <w:b/>
          <w:sz w:val="28"/>
          <w:szCs w:val="28"/>
        </w:rPr>
        <w:t xml:space="preserve">государственной или  муниципальной собственности, </w:t>
      </w:r>
    </w:p>
    <w:p w:rsidR="006118D3" w:rsidRPr="002114C5" w:rsidRDefault="006118D3" w:rsidP="006118D3">
      <w:pPr>
        <w:pStyle w:val="33"/>
        <w:spacing w:after="0"/>
        <w:jc w:val="center"/>
        <w:rPr>
          <w:rFonts w:ascii="Times New Roman" w:hAnsi="Times New Roman" w:cs="Times New Roman"/>
          <w:b/>
          <w:sz w:val="28"/>
          <w:szCs w:val="28"/>
        </w:rPr>
      </w:pPr>
      <w:r w:rsidRPr="002114C5">
        <w:rPr>
          <w:rFonts w:ascii="Times New Roman" w:hAnsi="Times New Roman" w:cs="Times New Roman"/>
          <w:b/>
          <w:sz w:val="28"/>
          <w:szCs w:val="28"/>
        </w:rPr>
        <w:t xml:space="preserve">гражданам для индивидуального жилищного строительства, </w:t>
      </w:r>
      <w:r>
        <w:rPr>
          <w:rFonts w:ascii="Times New Roman" w:hAnsi="Times New Roman" w:cs="Times New Roman"/>
          <w:b/>
          <w:sz w:val="28"/>
          <w:szCs w:val="28"/>
        </w:rPr>
        <w:t xml:space="preserve"> </w:t>
      </w:r>
      <w:r w:rsidRPr="002114C5">
        <w:rPr>
          <w:rFonts w:ascii="Times New Roman" w:hAnsi="Times New Roman" w:cs="Times New Roman"/>
          <w:b/>
          <w:sz w:val="28"/>
          <w:szCs w:val="28"/>
        </w:rPr>
        <w:t>ведения личного подсобного хозяйства в границах населенного</w:t>
      </w:r>
      <w:r>
        <w:rPr>
          <w:rFonts w:ascii="Times New Roman" w:hAnsi="Times New Roman" w:cs="Times New Roman"/>
          <w:b/>
          <w:sz w:val="28"/>
          <w:szCs w:val="28"/>
        </w:rPr>
        <w:t xml:space="preserve"> </w:t>
      </w:r>
      <w:r w:rsidRPr="002114C5">
        <w:rPr>
          <w:rFonts w:ascii="Times New Roman" w:hAnsi="Times New Roman" w:cs="Times New Roman"/>
          <w:b/>
          <w:sz w:val="28"/>
          <w:szCs w:val="28"/>
        </w:rPr>
        <w:t xml:space="preserve">пункта, садоводства, дачного хозяйства, гражданам и </w:t>
      </w:r>
      <w:r>
        <w:rPr>
          <w:rFonts w:ascii="Times New Roman" w:hAnsi="Times New Roman" w:cs="Times New Roman"/>
          <w:b/>
          <w:sz w:val="28"/>
          <w:szCs w:val="28"/>
        </w:rPr>
        <w:t xml:space="preserve"> </w:t>
      </w:r>
      <w:r w:rsidRPr="002114C5">
        <w:rPr>
          <w:rFonts w:ascii="Times New Roman" w:hAnsi="Times New Roman" w:cs="Times New Roman"/>
          <w:b/>
          <w:sz w:val="28"/>
          <w:szCs w:val="28"/>
        </w:rPr>
        <w:t>крестьянским (фермерским) хозяйствам для осуществления кре</w:t>
      </w:r>
      <w:r>
        <w:rPr>
          <w:rFonts w:ascii="Times New Roman" w:hAnsi="Times New Roman" w:cs="Times New Roman"/>
          <w:b/>
          <w:sz w:val="28"/>
          <w:szCs w:val="28"/>
        </w:rPr>
        <w:t>стьянским (фермерским) хозяйство</w:t>
      </w:r>
      <w:r w:rsidRPr="002114C5">
        <w:rPr>
          <w:rFonts w:ascii="Times New Roman" w:hAnsi="Times New Roman" w:cs="Times New Roman"/>
          <w:b/>
          <w:sz w:val="28"/>
          <w:szCs w:val="28"/>
        </w:rPr>
        <w:t>м его деятельности»</w:t>
      </w:r>
    </w:p>
    <w:bookmarkEnd w:id="0"/>
    <w:bookmarkEnd w:id="1"/>
    <w:p w:rsidR="006118D3" w:rsidRPr="006F7B00" w:rsidRDefault="006118D3" w:rsidP="006118D3">
      <w:pPr>
        <w:pStyle w:val="afff"/>
        <w:jc w:val="center"/>
        <w:rPr>
          <w:rFonts w:ascii="Times New Roman" w:hAnsi="Times New Roman"/>
          <w:b/>
          <w:sz w:val="28"/>
          <w:szCs w:val="28"/>
        </w:rPr>
      </w:pPr>
    </w:p>
    <w:p w:rsidR="006118D3" w:rsidRDefault="006118D3" w:rsidP="006118D3">
      <w:pPr>
        <w:pStyle w:val="afff"/>
        <w:ind w:firstLine="708"/>
        <w:jc w:val="both"/>
        <w:rPr>
          <w:rFonts w:ascii="Times New Roman" w:hAnsi="Times New Roman"/>
          <w:sz w:val="28"/>
          <w:szCs w:val="28"/>
        </w:rPr>
      </w:pPr>
      <w:r w:rsidRPr="00CB09B4">
        <w:rPr>
          <w:rFonts w:ascii="Times New Roman" w:hAnsi="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CB09B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Земельным</w:t>
      </w:r>
      <w:r>
        <w:rPr>
          <w:rFonts w:ascii="Times New Roman" w:hAnsi="Times New Roman"/>
          <w:sz w:val="28"/>
          <w:szCs w:val="28"/>
        </w:rPr>
        <w:t xml:space="preserve"> кодексом Российской Федерации,</w:t>
      </w:r>
    </w:p>
    <w:p w:rsidR="006118D3" w:rsidRDefault="006118D3" w:rsidP="006118D3">
      <w:pPr>
        <w:pStyle w:val="afff"/>
        <w:ind w:firstLine="708"/>
        <w:jc w:val="both"/>
        <w:rPr>
          <w:rFonts w:ascii="Times New Roman" w:hAnsi="Times New Roman"/>
          <w:sz w:val="28"/>
          <w:szCs w:val="28"/>
        </w:rPr>
      </w:pPr>
    </w:p>
    <w:p w:rsidR="006118D3" w:rsidRDefault="006118D3" w:rsidP="006118D3">
      <w:pPr>
        <w:pStyle w:val="afff"/>
        <w:ind w:firstLine="708"/>
        <w:jc w:val="center"/>
        <w:rPr>
          <w:rFonts w:ascii="Times New Roman" w:hAnsi="Times New Roman"/>
          <w:sz w:val="28"/>
          <w:szCs w:val="28"/>
        </w:rPr>
      </w:pPr>
      <w:r>
        <w:rPr>
          <w:rFonts w:ascii="Times New Roman" w:hAnsi="Times New Roman"/>
          <w:sz w:val="28"/>
          <w:szCs w:val="28"/>
        </w:rPr>
        <w:t>Администрация сельского поселения Гавриловка</w:t>
      </w:r>
    </w:p>
    <w:p w:rsidR="006118D3" w:rsidRDefault="006118D3" w:rsidP="006118D3">
      <w:pPr>
        <w:pStyle w:val="afff"/>
        <w:ind w:firstLine="708"/>
        <w:jc w:val="center"/>
        <w:rPr>
          <w:rFonts w:ascii="Times New Roman" w:hAnsi="Times New Roman"/>
          <w:sz w:val="28"/>
          <w:szCs w:val="28"/>
        </w:rPr>
      </w:pPr>
      <w:r w:rsidRPr="00BB07D4">
        <w:rPr>
          <w:rFonts w:ascii="Times New Roman" w:hAnsi="Times New Roman"/>
          <w:sz w:val="28"/>
          <w:szCs w:val="28"/>
        </w:rPr>
        <w:t xml:space="preserve">п о с т а н о в л я </w:t>
      </w:r>
      <w:r>
        <w:rPr>
          <w:rFonts w:ascii="Times New Roman" w:hAnsi="Times New Roman"/>
          <w:sz w:val="28"/>
          <w:szCs w:val="28"/>
        </w:rPr>
        <w:t>е т</w:t>
      </w:r>
      <w:r w:rsidRPr="00BB07D4">
        <w:rPr>
          <w:rFonts w:ascii="Times New Roman" w:hAnsi="Times New Roman"/>
          <w:sz w:val="28"/>
          <w:szCs w:val="28"/>
        </w:rPr>
        <w:t>:</w:t>
      </w:r>
    </w:p>
    <w:p w:rsidR="006118D3" w:rsidRPr="00BB07D4" w:rsidRDefault="006118D3" w:rsidP="006118D3">
      <w:pPr>
        <w:pStyle w:val="afff"/>
        <w:ind w:firstLine="708"/>
        <w:jc w:val="center"/>
        <w:rPr>
          <w:rFonts w:ascii="Times New Roman" w:hAnsi="Times New Roman"/>
          <w:sz w:val="28"/>
          <w:szCs w:val="28"/>
        </w:rPr>
      </w:pPr>
    </w:p>
    <w:p w:rsidR="006118D3" w:rsidRPr="005300C8" w:rsidRDefault="006118D3" w:rsidP="006118D3">
      <w:pPr>
        <w:pStyle w:val="33"/>
        <w:spacing w:after="0"/>
        <w:ind w:firstLine="708"/>
        <w:jc w:val="both"/>
        <w:rPr>
          <w:rFonts w:ascii="Times New Roman" w:hAnsi="Times New Roman" w:cs="Times New Roman"/>
          <w:sz w:val="28"/>
          <w:szCs w:val="28"/>
        </w:rPr>
      </w:pPr>
      <w:r>
        <w:rPr>
          <w:rFonts w:ascii="Times New Roman" w:hAnsi="Times New Roman"/>
          <w:spacing w:val="-1"/>
          <w:sz w:val="28"/>
          <w:szCs w:val="28"/>
        </w:rPr>
        <w:t>1 .Утвердить</w:t>
      </w:r>
      <w:r>
        <w:rPr>
          <w:rFonts w:ascii="Times New Roman" w:hAnsi="Times New Roman"/>
          <w:sz w:val="28"/>
          <w:szCs w:val="28"/>
        </w:rPr>
        <w:t xml:space="preserve">  Административный регламент исполнения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(прилагается).</w:t>
      </w:r>
    </w:p>
    <w:p w:rsidR="006118D3" w:rsidRDefault="006118D3" w:rsidP="006118D3">
      <w:pPr>
        <w:pStyle w:val="aff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Специалистам  администрации сельского поселения Гавриловка обеспечить соблюдение настоящего Административного регламента.</w:t>
      </w:r>
    </w:p>
    <w:p w:rsidR="006118D3" w:rsidRDefault="006118D3" w:rsidP="006118D3">
      <w:pPr>
        <w:autoSpaceDE/>
        <w:jc w:val="both"/>
        <w:rPr>
          <w:rFonts w:ascii="Times New Roman" w:hAnsi="Times New Roman" w:cs="Times New Roman"/>
          <w:sz w:val="28"/>
          <w:szCs w:val="28"/>
        </w:rPr>
      </w:pPr>
      <w:r>
        <w:rPr>
          <w:rFonts w:ascii="Times New Roman" w:hAnsi="Times New Roman"/>
          <w:sz w:val="28"/>
          <w:szCs w:val="28"/>
        </w:rPr>
        <w:tab/>
      </w:r>
      <w:r w:rsidRPr="00744C59">
        <w:rPr>
          <w:rFonts w:ascii="Times New Roman" w:hAnsi="Times New Roman" w:cs="Times New Roman"/>
          <w:sz w:val="28"/>
          <w:szCs w:val="28"/>
        </w:rPr>
        <w:t xml:space="preserve">3. Опубликовать настоящее постановление </w:t>
      </w:r>
      <w:r>
        <w:rPr>
          <w:rFonts w:ascii="Times New Roman" w:hAnsi="Times New Roman" w:cs="Times New Roman"/>
          <w:sz w:val="28"/>
          <w:szCs w:val="28"/>
        </w:rPr>
        <w:t xml:space="preserve">в информационной газете </w:t>
      </w:r>
      <w:r w:rsidR="005C24A5">
        <w:rPr>
          <w:rFonts w:ascii="Times New Roman" w:hAnsi="Times New Roman" w:cs="Times New Roman"/>
          <w:sz w:val="28"/>
          <w:szCs w:val="28"/>
        </w:rPr>
        <w:t>«</w:t>
      </w:r>
      <w:r>
        <w:rPr>
          <w:rFonts w:ascii="Times New Roman" w:hAnsi="Times New Roman" w:cs="Times New Roman"/>
          <w:sz w:val="28"/>
          <w:szCs w:val="28"/>
        </w:rPr>
        <w:t>Вестник сельского поселения Гавриловка</w:t>
      </w:r>
      <w:r w:rsidR="005C24A5">
        <w:rPr>
          <w:rFonts w:ascii="Times New Roman" w:hAnsi="Times New Roman" w:cs="Times New Roman"/>
          <w:sz w:val="28"/>
          <w:szCs w:val="28"/>
        </w:rPr>
        <w:t>»</w:t>
      </w:r>
      <w:r>
        <w:rPr>
          <w:rFonts w:ascii="Times New Roman" w:hAnsi="Times New Roman" w:cs="Times New Roman"/>
          <w:sz w:val="28"/>
          <w:szCs w:val="28"/>
        </w:rPr>
        <w:t xml:space="preserve"> и разместить на официальном сайте Администрации поселения.</w:t>
      </w:r>
    </w:p>
    <w:p w:rsidR="006118D3" w:rsidRDefault="006118D3" w:rsidP="006118D3">
      <w:pPr>
        <w:autoSpaceDE/>
        <w:jc w:val="both"/>
        <w:rPr>
          <w:rFonts w:ascii="Times New Roman" w:hAnsi="Times New Roman" w:cs="Times New Roman"/>
          <w:sz w:val="28"/>
          <w:szCs w:val="28"/>
        </w:rPr>
      </w:pPr>
    </w:p>
    <w:p w:rsidR="006118D3" w:rsidRDefault="006118D3" w:rsidP="006118D3">
      <w:pPr>
        <w:autoSpaceDE/>
        <w:jc w:val="both"/>
        <w:rPr>
          <w:rFonts w:ascii="Times New Roman" w:hAnsi="Times New Roman" w:cs="Times New Roman"/>
          <w:sz w:val="28"/>
          <w:szCs w:val="28"/>
        </w:rPr>
      </w:pPr>
    </w:p>
    <w:p w:rsidR="006118D3" w:rsidRPr="00744C59" w:rsidRDefault="006118D3" w:rsidP="006118D3">
      <w:pPr>
        <w:autoSpaceDE/>
        <w:jc w:val="both"/>
        <w:rPr>
          <w:rFonts w:ascii="Times New Roman" w:hAnsi="Times New Roman" w:cs="Times New Roman"/>
          <w:sz w:val="28"/>
          <w:szCs w:val="28"/>
        </w:rPr>
      </w:pPr>
    </w:p>
    <w:p w:rsidR="006118D3" w:rsidRDefault="006118D3" w:rsidP="006118D3">
      <w:pPr>
        <w:pStyle w:val="afff"/>
        <w:ind w:firstLine="708"/>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оставляю за собой.</w:t>
      </w:r>
    </w:p>
    <w:p w:rsidR="006118D3" w:rsidRDefault="006118D3" w:rsidP="006118D3">
      <w:pPr>
        <w:pStyle w:val="afff"/>
        <w:ind w:firstLine="708"/>
        <w:jc w:val="both"/>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rsidR="006118D3" w:rsidRDefault="006118D3" w:rsidP="006118D3">
      <w:pPr>
        <w:pStyle w:val="afff"/>
        <w:jc w:val="both"/>
        <w:rPr>
          <w:rFonts w:ascii="Times New Roman" w:hAnsi="Times New Roman"/>
          <w:sz w:val="28"/>
          <w:szCs w:val="28"/>
        </w:rPr>
      </w:pPr>
    </w:p>
    <w:p w:rsidR="006118D3" w:rsidRDefault="006118D3" w:rsidP="006118D3">
      <w:pPr>
        <w:pStyle w:val="afff"/>
        <w:jc w:val="both"/>
        <w:rPr>
          <w:rFonts w:ascii="Times New Roman" w:hAnsi="Times New Roman"/>
          <w:sz w:val="28"/>
          <w:szCs w:val="28"/>
        </w:rPr>
      </w:pPr>
    </w:p>
    <w:p w:rsidR="006118D3" w:rsidRDefault="006118D3" w:rsidP="006118D3">
      <w:pPr>
        <w:pStyle w:val="afff"/>
        <w:jc w:val="both"/>
        <w:rPr>
          <w:rFonts w:ascii="Times New Roman" w:hAnsi="Times New Roman"/>
          <w:sz w:val="28"/>
          <w:szCs w:val="28"/>
        </w:rPr>
      </w:pPr>
    </w:p>
    <w:p w:rsidR="006118D3" w:rsidRDefault="006118D3" w:rsidP="006118D3">
      <w:pPr>
        <w:pStyle w:val="afff"/>
        <w:jc w:val="both"/>
        <w:rPr>
          <w:rFonts w:ascii="Times New Roman" w:hAnsi="Times New Roman"/>
          <w:sz w:val="28"/>
          <w:szCs w:val="28"/>
        </w:rPr>
      </w:pPr>
    </w:p>
    <w:p w:rsidR="006118D3" w:rsidRDefault="006118D3" w:rsidP="006118D3">
      <w:pPr>
        <w:pStyle w:val="afff"/>
        <w:jc w:val="both"/>
        <w:rPr>
          <w:rFonts w:ascii="Times New Roman" w:hAnsi="Times New Roman"/>
          <w:sz w:val="28"/>
          <w:szCs w:val="28"/>
        </w:rPr>
      </w:pPr>
    </w:p>
    <w:p w:rsidR="006118D3" w:rsidRDefault="006118D3" w:rsidP="006118D3">
      <w:pPr>
        <w:pStyle w:val="afff"/>
        <w:jc w:val="both"/>
        <w:rPr>
          <w:rFonts w:ascii="Times New Roman" w:hAnsi="Times New Roman"/>
          <w:sz w:val="28"/>
          <w:szCs w:val="28"/>
        </w:rPr>
      </w:pPr>
    </w:p>
    <w:p w:rsidR="006118D3" w:rsidRDefault="006118D3" w:rsidP="005C24A5">
      <w:pPr>
        <w:tabs>
          <w:tab w:val="left" w:pos="4962"/>
        </w:tabs>
        <w:rPr>
          <w:rFonts w:ascii="Times New Roman" w:hAnsi="Times New Roman" w:cs="Times New Roman"/>
          <w:sz w:val="28"/>
          <w:szCs w:val="28"/>
        </w:rPr>
      </w:pPr>
      <w:r>
        <w:rPr>
          <w:rFonts w:ascii="Times New Roman" w:hAnsi="Times New Roman" w:cs="Times New Roman"/>
          <w:sz w:val="28"/>
          <w:szCs w:val="28"/>
        </w:rPr>
        <w:t>Глава сельского</w:t>
      </w:r>
    </w:p>
    <w:p w:rsidR="006118D3" w:rsidRDefault="006118D3" w:rsidP="006118D3">
      <w:pPr>
        <w:tabs>
          <w:tab w:val="left" w:pos="4962"/>
        </w:tabs>
        <w:ind w:left="5387" w:hanging="5387"/>
        <w:rPr>
          <w:rFonts w:ascii="Times New Roman" w:hAnsi="Times New Roman" w:cs="Times New Roman"/>
          <w:sz w:val="28"/>
          <w:szCs w:val="28"/>
        </w:rPr>
      </w:pPr>
      <w:r>
        <w:rPr>
          <w:rFonts w:ascii="Times New Roman" w:hAnsi="Times New Roman" w:cs="Times New Roman"/>
          <w:sz w:val="28"/>
          <w:szCs w:val="28"/>
        </w:rPr>
        <w:t>поселения Гавриловка                                                           А.</w:t>
      </w:r>
      <w:r w:rsidR="005C24A5">
        <w:rPr>
          <w:rFonts w:ascii="Times New Roman" w:hAnsi="Times New Roman" w:cs="Times New Roman"/>
          <w:sz w:val="28"/>
          <w:szCs w:val="28"/>
        </w:rPr>
        <w:t xml:space="preserve"> Н. Рыжков</w:t>
      </w: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hanging="5387"/>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6118D3" w:rsidRDefault="006118D3" w:rsidP="006118D3">
      <w:pPr>
        <w:tabs>
          <w:tab w:val="left" w:pos="4962"/>
        </w:tabs>
        <w:ind w:left="5387"/>
        <w:jc w:val="center"/>
        <w:rPr>
          <w:rFonts w:ascii="Times New Roman" w:hAnsi="Times New Roman" w:cs="Times New Roman"/>
          <w:sz w:val="28"/>
          <w:szCs w:val="28"/>
        </w:rPr>
      </w:pPr>
    </w:p>
    <w:p w:rsidR="005C24A5" w:rsidRDefault="006118D3" w:rsidP="006118D3">
      <w:pPr>
        <w:tabs>
          <w:tab w:val="left" w:pos="4962"/>
        </w:tabs>
        <w:ind w:left="5664"/>
        <w:jc w:val="center"/>
        <w:rPr>
          <w:rFonts w:ascii="Times New Roman" w:hAnsi="Times New Roman" w:cs="Times New Roman"/>
          <w:sz w:val="28"/>
          <w:szCs w:val="28"/>
        </w:rPr>
      </w:pPr>
      <w:r>
        <w:rPr>
          <w:rFonts w:ascii="Times New Roman" w:hAnsi="Times New Roman" w:cs="Times New Roman"/>
          <w:sz w:val="28"/>
          <w:szCs w:val="28"/>
        </w:rPr>
        <w:t xml:space="preserve"> </w:t>
      </w: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5C24A5" w:rsidRDefault="005C24A5" w:rsidP="006118D3">
      <w:pPr>
        <w:tabs>
          <w:tab w:val="left" w:pos="4962"/>
        </w:tabs>
        <w:ind w:left="5664"/>
        <w:jc w:val="center"/>
        <w:rPr>
          <w:rFonts w:ascii="Times New Roman" w:hAnsi="Times New Roman" w:cs="Times New Roman"/>
          <w:sz w:val="28"/>
          <w:szCs w:val="28"/>
        </w:rPr>
      </w:pPr>
    </w:p>
    <w:p w:rsidR="006118D3" w:rsidRDefault="006118D3" w:rsidP="006118D3">
      <w:pPr>
        <w:tabs>
          <w:tab w:val="left" w:pos="4962"/>
        </w:tabs>
        <w:ind w:left="566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118D3" w:rsidRDefault="006118D3" w:rsidP="006118D3">
      <w:pPr>
        <w:widowControl/>
        <w:autoSpaceDE/>
        <w:autoSpaceDN w:val="0"/>
        <w:ind w:left="5664"/>
        <w:jc w:val="center"/>
        <w:rPr>
          <w:rFonts w:ascii="Times New Roman" w:hAnsi="Times New Roman" w:cs="Times New Roman"/>
          <w:sz w:val="28"/>
          <w:szCs w:val="28"/>
        </w:rPr>
      </w:pPr>
    </w:p>
    <w:p w:rsidR="006118D3" w:rsidRDefault="006118D3" w:rsidP="006118D3">
      <w:pPr>
        <w:widowControl/>
        <w:autoSpaceDE/>
        <w:autoSpaceDN w:val="0"/>
        <w:ind w:left="5664"/>
        <w:jc w:val="center"/>
        <w:rPr>
          <w:rFonts w:ascii="Times New Roman" w:hAnsi="Times New Roman" w:cs="Times New Roman"/>
          <w:sz w:val="28"/>
          <w:szCs w:val="28"/>
        </w:rPr>
      </w:pPr>
    </w:p>
    <w:p w:rsidR="006118D3" w:rsidRDefault="006118D3" w:rsidP="006118D3">
      <w:pPr>
        <w:widowControl/>
        <w:autoSpaceDE/>
        <w:autoSpaceDN w:val="0"/>
        <w:ind w:left="5664"/>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6118D3" w:rsidRDefault="006118D3" w:rsidP="006118D3">
      <w:pPr>
        <w:widowControl/>
        <w:autoSpaceDE/>
        <w:autoSpaceDN w:val="0"/>
        <w:ind w:left="5664"/>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6118D3" w:rsidRDefault="006118D3" w:rsidP="006118D3">
      <w:pPr>
        <w:widowControl/>
        <w:autoSpaceDE/>
        <w:autoSpaceDN w:val="0"/>
        <w:ind w:left="5664"/>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Гавриловка</w:t>
      </w:r>
    </w:p>
    <w:p w:rsidR="006118D3" w:rsidRDefault="006118D3" w:rsidP="006118D3">
      <w:pPr>
        <w:widowControl/>
        <w:autoSpaceDE/>
        <w:autoSpaceDN w:val="0"/>
        <w:ind w:left="5664"/>
        <w:jc w:val="center"/>
        <w:rPr>
          <w:rFonts w:ascii="Times New Roman" w:hAnsi="Times New Roman" w:cs="Times New Roman"/>
          <w:sz w:val="28"/>
          <w:szCs w:val="28"/>
          <w:u w:val="single"/>
        </w:rPr>
      </w:pPr>
      <w:r>
        <w:rPr>
          <w:rFonts w:ascii="Times New Roman" w:hAnsi="Times New Roman" w:cs="Times New Roman"/>
          <w:sz w:val="28"/>
          <w:szCs w:val="28"/>
        </w:rPr>
        <w:t xml:space="preserve"> от </w:t>
      </w:r>
      <w:r w:rsidR="005C24A5">
        <w:rPr>
          <w:rFonts w:ascii="Times New Roman" w:hAnsi="Times New Roman" w:cs="Times New Roman"/>
          <w:sz w:val="28"/>
          <w:szCs w:val="28"/>
        </w:rPr>
        <w:t>16</w:t>
      </w:r>
      <w:r>
        <w:rPr>
          <w:rFonts w:ascii="Times New Roman" w:hAnsi="Times New Roman" w:cs="Times New Roman"/>
          <w:sz w:val="28"/>
          <w:szCs w:val="28"/>
        </w:rPr>
        <w:t xml:space="preserve">.09.2019 № </w:t>
      </w:r>
      <w:r w:rsidR="005C24A5">
        <w:rPr>
          <w:rFonts w:ascii="Times New Roman" w:hAnsi="Times New Roman" w:cs="Times New Roman"/>
          <w:sz w:val="28"/>
          <w:szCs w:val="28"/>
        </w:rPr>
        <w:t>3</w:t>
      </w:r>
      <w:r>
        <w:rPr>
          <w:rFonts w:ascii="Times New Roman" w:hAnsi="Times New Roman" w:cs="Times New Roman"/>
          <w:sz w:val="28"/>
          <w:szCs w:val="28"/>
        </w:rPr>
        <w:t>0</w:t>
      </w:r>
      <w:r w:rsidR="005C24A5">
        <w:rPr>
          <w:rFonts w:ascii="Times New Roman" w:hAnsi="Times New Roman" w:cs="Times New Roman"/>
          <w:sz w:val="28"/>
          <w:szCs w:val="28"/>
        </w:rPr>
        <w:t>б</w:t>
      </w:r>
    </w:p>
    <w:p w:rsidR="006118D3" w:rsidRDefault="006118D3" w:rsidP="006118D3">
      <w:pPr>
        <w:widowControl/>
        <w:autoSpaceDE/>
        <w:autoSpaceDN w:val="0"/>
        <w:jc w:val="center"/>
        <w:rPr>
          <w:rFonts w:ascii="Times New Roman" w:hAnsi="Times New Roman" w:cs="Times New Roman"/>
          <w:sz w:val="28"/>
          <w:szCs w:val="28"/>
          <w:u w:val="single"/>
        </w:rPr>
      </w:pPr>
    </w:p>
    <w:p w:rsidR="006118D3" w:rsidRDefault="006118D3" w:rsidP="006118D3">
      <w:pPr>
        <w:widowControl/>
        <w:autoSpaceDE/>
        <w:autoSpaceDN w:val="0"/>
        <w:jc w:val="center"/>
        <w:rPr>
          <w:rFonts w:ascii="Times New Roman" w:hAnsi="Times New Roman" w:cs="Times New Roman"/>
          <w:sz w:val="28"/>
          <w:szCs w:val="28"/>
        </w:rPr>
      </w:pPr>
    </w:p>
    <w:p w:rsidR="006118D3" w:rsidRPr="000C3E7A" w:rsidRDefault="006118D3" w:rsidP="006118D3">
      <w:pPr>
        <w:keepNext/>
        <w:widowControl/>
        <w:autoSpaceDE/>
        <w:autoSpaceDN w:val="0"/>
        <w:jc w:val="center"/>
        <w:rPr>
          <w:rFonts w:ascii="Times New Roman" w:hAnsi="Times New Roman" w:cs="Times New Roman"/>
          <w:b/>
          <w:bCs/>
          <w:sz w:val="32"/>
          <w:szCs w:val="32"/>
        </w:rPr>
      </w:pPr>
      <w:r w:rsidRPr="000C3E7A">
        <w:rPr>
          <w:rFonts w:ascii="Times New Roman" w:hAnsi="Times New Roman" w:cs="Times New Roman"/>
          <w:b/>
          <w:sz w:val="32"/>
          <w:szCs w:val="32"/>
          <w:lang w:eastAsia="ar-SA"/>
        </w:rPr>
        <w:t>АДМИНИСТРАТИВНЫЙ РЕГЛАМЕНТ</w:t>
      </w:r>
    </w:p>
    <w:p w:rsidR="006118D3" w:rsidRPr="000C3E7A" w:rsidRDefault="006118D3" w:rsidP="006118D3">
      <w:pPr>
        <w:widowControl/>
        <w:autoSpaceDE/>
        <w:autoSpaceDN w:val="0"/>
        <w:jc w:val="center"/>
        <w:rPr>
          <w:rFonts w:ascii="Times New Roman" w:hAnsi="Times New Roman" w:cs="Times New Roman"/>
          <w:b/>
          <w:bCs/>
          <w:sz w:val="28"/>
          <w:szCs w:val="28"/>
        </w:rPr>
      </w:pPr>
      <w:r w:rsidRPr="000C3E7A">
        <w:rPr>
          <w:rFonts w:ascii="Times New Roman" w:hAnsi="Times New Roman" w:cs="Times New Roman"/>
          <w:b/>
          <w:bCs/>
          <w:sz w:val="32"/>
          <w:szCs w:val="32"/>
        </w:rPr>
        <w:t>по предоставлению муниципальной услуги</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 xml:space="preserve"> «Предоставление земельных участков, находящихся в </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 xml:space="preserve">государственной или  муниципальной собственности, </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 xml:space="preserve">гражданам для индивидуального жилищного строительства, </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ведения личного подсобного хозяйства в границах населенного</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пункта, садоводства, дачного хозяйства, гражданам и крестьянским</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 xml:space="preserve"> (фермерским) хозяйствам для осуществления крестьянским</w:t>
      </w:r>
    </w:p>
    <w:p w:rsidR="006118D3" w:rsidRPr="000C3E7A" w:rsidRDefault="006118D3" w:rsidP="006118D3">
      <w:pPr>
        <w:pStyle w:val="33"/>
        <w:spacing w:after="0"/>
        <w:jc w:val="center"/>
        <w:rPr>
          <w:rFonts w:ascii="Times New Roman" w:hAnsi="Times New Roman" w:cs="Times New Roman"/>
          <w:b/>
          <w:sz w:val="28"/>
          <w:szCs w:val="28"/>
        </w:rPr>
      </w:pPr>
      <w:r w:rsidRPr="000C3E7A">
        <w:rPr>
          <w:rFonts w:ascii="Times New Roman" w:hAnsi="Times New Roman" w:cs="Times New Roman"/>
          <w:b/>
          <w:sz w:val="28"/>
          <w:szCs w:val="28"/>
        </w:rPr>
        <w:t xml:space="preserve"> (фермерским) хозяйством его деятельности»</w:t>
      </w:r>
    </w:p>
    <w:p w:rsidR="006118D3" w:rsidRDefault="006118D3" w:rsidP="006118D3">
      <w:pPr>
        <w:jc w:val="both"/>
        <w:rPr>
          <w:rFonts w:ascii="Times New Roman" w:hAnsi="Times New Roman" w:cs="Times New Roman"/>
          <w:sz w:val="28"/>
          <w:szCs w:val="28"/>
        </w:rPr>
      </w:pPr>
    </w:p>
    <w:p w:rsidR="006118D3" w:rsidRPr="000C3E7A" w:rsidRDefault="006118D3" w:rsidP="006118D3">
      <w:pPr>
        <w:widowControl/>
        <w:autoSpaceDE/>
        <w:spacing w:line="200" w:lineRule="atLeast"/>
        <w:jc w:val="center"/>
        <w:rPr>
          <w:rFonts w:ascii="Times New Roman" w:hAnsi="Times New Roman" w:cs="Times New Roman"/>
          <w:bCs/>
          <w:sz w:val="28"/>
          <w:szCs w:val="28"/>
        </w:rPr>
      </w:pPr>
      <w:bookmarkStart w:id="2" w:name="sub_1000"/>
      <w:r w:rsidRPr="000C3E7A">
        <w:rPr>
          <w:rFonts w:ascii="Times New Roman" w:hAnsi="Times New Roman" w:cs="Times New Roman"/>
          <w:bCs/>
          <w:sz w:val="28"/>
          <w:szCs w:val="28"/>
        </w:rPr>
        <w:t>1. Общие положения</w:t>
      </w:r>
    </w:p>
    <w:p w:rsidR="006118D3" w:rsidRPr="000C3E7A" w:rsidRDefault="006118D3" w:rsidP="006118D3">
      <w:pPr>
        <w:spacing w:line="200" w:lineRule="atLeast"/>
        <w:ind w:firstLine="709"/>
        <w:jc w:val="center"/>
        <w:rPr>
          <w:rFonts w:ascii="Times New Roman" w:hAnsi="Times New Roman" w:cs="Times New Roman"/>
          <w:bCs/>
          <w:sz w:val="28"/>
          <w:szCs w:val="28"/>
        </w:rPr>
      </w:pPr>
      <w:r w:rsidRPr="000C3E7A">
        <w:rPr>
          <w:rFonts w:ascii="Times New Roman" w:hAnsi="Times New Roman" w:cs="Times New Roman"/>
          <w:bCs/>
          <w:sz w:val="28"/>
          <w:szCs w:val="28"/>
        </w:rPr>
        <w:t>1.1. Предмет регулирования регламента</w:t>
      </w:r>
    </w:p>
    <w:p w:rsidR="006118D3" w:rsidRPr="000C3E7A" w:rsidRDefault="006118D3" w:rsidP="006118D3">
      <w:pPr>
        <w:spacing w:line="200" w:lineRule="atLeast"/>
        <w:ind w:firstLine="709"/>
        <w:jc w:val="center"/>
        <w:rPr>
          <w:rFonts w:ascii="Times New Roman" w:hAnsi="Times New Roman" w:cs="Times New Roman"/>
          <w:bCs/>
          <w:sz w:val="28"/>
          <w:szCs w:val="28"/>
        </w:rPr>
      </w:pPr>
    </w:p>
    <w:p w:rsidR="006118D3" w:rsidRDefault="006118D3" w:rsidP="006118D3">
      <w:pPr>
        <w:ind w:firstLine="709"/>
        <w:jc w:val="both"/>
        <w:rPr>
          <w:rFonts w:ascii="Times New Roman" w:hAnsi="Times New Roman" w:cs="Times New Roman"/>
          <w:sz w:val="28"/>
          <w:szCs w:val="28"/>
        </w:rPr>
      </w:pPr>
      <w:r w:rsidRPr="004D6F59">
        <w:rPr>
          <w:rFonts w:ascii="Times New Roman" w:hAnsi="Times New Roman" w:cs="Times New Roman"/>
          <w:bCs/>
          <w:sz w:val="28"/>
          <w:szCs w:val="28"/>
        </w:rPr>
        <w:t>Административный регламент</w:t>
      </w:r>
      <w:r w:rsidRPr="004D6F59">
        <w:rPr>
          <w:rFonts w:ascii="Times New Roman" w:hAnsi="Times New Roman" w:cs="Times New Roman"/>
          <w:b/>
          <w:bCs/>
          <w:sz w:val="28"/>
          <w:szCs w:val="28"/>
        </w:rPr>
        <w:t xml:space="preserve"> </w:t>
      </w:r>
      <w:r w:rsidRPr="004D6F59">
        <w:rPr>
          <w:rFonts w:ascii="Times New Roman" w:hAnsi="Times New Roman" w:cs="Times New Roman"/>
          <w:sz w:val="28"/>
          <w:szCs w:val="28"/>
        </w:rPr>
        <w:t>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w:t>
      </w:r>
      <w:r w:rsidRPr="004D6F59">
        <w:rPr>
          <w:rFonts w:ascii="Times New Roman" w:hAnsi="Times New Roman" w:cs="Times New Roman"/>
          <w:kern w:val="1"/>
          <w:sz w:val="28"/>
          <w:szCs w:val="28"/>
        </w:rPr>
        <w:t>(</w:t>
      </w:r>
      <w:r w:rsidRPr="004D6F59">
        <w:rPr>
          <w:rFonts w:ascii="Times New Roman" w:hAnsi="Times New Roman" w:cs="Times New Roman"/>
          <w:sz w:val="28"/>
          <w:szCs w:val="28"/>
        </w:rPr>
        <w:t>далее – Административный регламент</w:t>
      </w:r>
      <w:r w:rsidRPr="004D6F59">
        <w:rPr>
          <w:rFonts w:ascii="Times New Roman" w:hAnsi="Times New Roman" w:cs="Times New Roman"/>
          <w:kern w:val="1"/>
          <w:sz w:val="28"/>
          <w:szCs w:val="28"/>
        </w:rPr>
        <w:t>),</w:t>
      </w:r>
      <w:r w:rsidRPr="004D6F59">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4D6F59">
        <w:rPr>
          <w:rFonts w:ascii="Times New Roman" w:hAnsi="Times New Roman" w:cs="Times New Roman"/>
          <w:bCs/>
          <w:kern w:val="1"/>
          <w:sz w:val="28"/>
          <w:szCs w:val="28"/>
        </w:rPr>
        <w:t>(далее – муниципальная услуга)</w:t>
      </w:r>
      <w:r w:rsidRPr="004D6F59">
        <w:rPr>
          <w:rFonts w:ascii="Times New Roman" w:hAnsi="Times New Roman" w:cs="Times New Roman"/>
          <w:kern w:val="1"/>
          <w:sz w:val="28"/>
          <w:szCs w:val="28"/>
        </w:rPr>
        <w:t xml:space="preserve"> </w:t>
      </w:r>
      <w:r w:rsidRPr="004D6F59">
        <w:rPr>
          <w:rFonts w:ascii="Times New Roman" w:hAnsi="Times New Roman" w:cs="Times New Roman"/>
          <w:sz w:val="28"/>
          <w:szCs w:val="28"/>
        </w:rPr>
        <w:t xml:space="preserve">и определяет стандарт, сроки и последовательность действий (административных процедур) при предоставлении муниципальной услуги </w:t>
      </w:r>
      <w:r>
        <w:rPr>
          <w:rFonts w:ascii="Times New Roman" w:hAnsi="Times New Roman" w:cs="Times New Roman"/>
          <w:sz w:val="28"/>
          <w:szCs w:val="28"/>
        </w:rPr>
        <w:t xml:space="preserve">по </w:t>
      </w:r>
      <w:r w:rsidRPr="004D6F59">
        <w:rPr>
          <w:rFonts w:ascii="Times New Roman" w:hAnsi="Times New Roman" w:cs="Times New Roman"/>
          <w:sz w:val="28"/>
          <w:szCs w:val="28"/>
        </w:rPr>
        <w:t xml:space="preserve">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4D6F59">
        <w:rPr>
          <w:rFonts w:ascii="Times New Roman" w:hAnsi="Times New Roman" w:cs="Times New Roman"/>
          <w:sz w:val="28"/>
          <w:szCs w:val="28"/>
        </w:rPr>
        <w:lastRenderedPageBreak/>
        <w:t xml:space="preserve">крестьянским (фермерским) хозяйством его деятельности на территории </w:t>
      </w:r>
      <w:r>
        <w:rPr>
          <w:rFonts w:ascii="Times New Roman" w:hAnsi="Times New Roman" w:cs="Times New Roman"/>
          <w:sz w:val="28"/>
          <w:szCs w:val="28"/>
        </w:rPr>
        <w:t>сельского поселения Гавриловка</w:t>
      </w:r>
      <w:r w:rsidRPr="004D6F59">
        <w:rPr>
          <w:rFonts w:ascii="Times New Roman" w:hAnsi="Times New Roman" w:cs="Times New Roman"/>
          <w:sz w:val="28"/>
          <w:szCs w:val="28"/>
        </w:rPr>
        <w:t xml:space="preserve">. </w:t>
      </w:r>
      <w:bookmarkStart w:id="3" w:name="sub_100112"/>
    </w:p>
    <w:p w:rsidR="006118D3" w:rsidRPr="000C3E7A" w:rsidRDefault="006118D3" w:rsidP="006118D3">
      <w:pPr>
        <w:ind w:firstLine="709"/>
        <w:jc w:val="both"/>
        <w:rPr>
          <w:rFonts w:ascii="Times New Roman" w:hAnsi="Times New Roman" w:cs="Times New Roman"/>
          <w:sz w:val="28"/>
          <w:szCs w:val="28"/>
        </w:rPr>
      </w:pPr>
    </w:p>
    <w:bookmarkEnd w:id="2"/>
    <w:bookmarkEnd w:id="3"/>
    <w:p w:rsidR="006118D3" w:rsidRPr="000C3E7A" w:rsidRDefault="006118D3" w:rsidP="006118D3">
      <w:pPr>
        <w:pStyle w:val="15"/>
        <w:tabs>
          <w:tab w:val="clear" w:pos="360"/>
        </w:tabs>
        <w:spacing w:before="0" w:after="0"/>
        <w:jc w:val="center"/>
        <w:rPr>
          <w:sz w:val="28"/>
          <w:szCs w:val="28"/>
        </w:rPr>
      </w:pPr>
      <w:r w:rsidRPr="000C3E7A">
        <w:rPr>
          <w:sz w:val="28"/>
          <w:szCs w:val="28"/>
        </w:rPr>
        <w:t>1.2. Круг заявителей</w:t>
      </w:r>
    </w:p>
    <w:p w:rsidR="006118D3" w:rsidRPr="000C3E7A" w:rsidRDefault="006118D3" w:rsidP="006118D3">
      <w:pPr>
        <w:pStyle w:val="15"/>
        <w:tabs>
          <w:tab w:val="clear" w:pos="360"/>
        </w:tabs>
        <w:spacing w:before="0" w:after="0"/>
        <w:jc w:val="center"/>
        <w:rPr>
          <w:sz w:val="28"/>
          <w:szCs w:val="28"/>
        </w:rPr>
      </w:pPr>
    </w:p>
    <w:p w:rsidR="006118D3" w:rsidRPr="00E66CD1" w:rsidRDefault="006118D3" w:rsidP="006118D3">
      <w:pPr>
        <w:pStyle w:val="33"/>
        <w:spacing w:after="0"/>
        <w:ind w:firstLine="709"/>
        <w:jc w:val="both"/>
        <w:rPr>
          <w:rFonts w:ascii="Times New Roman" w:hAnsi="Times New Roman" w:cs="Times New Roman"/>
          <w:sz w:val="28"/>
          <w:szCs w:val="28"/>
        </w:rPr>
      </w:pPr>
      <w:r w:rsidRPr="00E66CD1">
        <w:rPr>
          <w:rFonts w:ascii="Times New Roman" w:hAnsi="Times New Roman" w:cs="Times New Roman"/>
          <w:sz w:val="28"/>
          <w:szCs w:val="28"/>
        </w:rPr>
        <w:t>1.2.1.</w:t>
      </w:r>
      <w:r>
        <w:rPr>
          <w:rFonts w:ascii="Times New Roman" w:hAnsi="Times New Roman" w:cs="Times New Roman"/>
          <w:sz w:val="28"/>
          <w:szCs w:val="28"/>
        </w:rPr>
        <w:t xml:space="preserve"> </w:t>
      </w:r>
      <w:r w:rsidRPr="00E66CD1">
        <w:rPr>
          <w:rFonts w:ascii="Times New Roman" w:hAnsi="Times New Roman" w:cs="Times New Roman"/>
          <w:sz w:val="28"/>
          <w:szCs w:val="28"/>
        </w:rPr>
        <w:t>Заявителями, имеющим</w:t>
      </w:r>
      <w:r>
        <w:rPr>
          <w:rFonts w:ascii="Times New Roman" w:hAnsi="Times New Roman" w:cs="Times New Roman"/>
          <w:sz w:val="28"/>
          <w:szCs w:val="28"/>
        </w:rPr>
        <w:t>и</w:t>
      </w:r>
      <w:r w:rsidRPr="00E66CD1">
        <w:rPr>
          <w:rFonts w:ascii="Times New Roman" w:hAnsi="Times New Roman" w:cs="Times New Roman"/>
          <w:sz w:val="28"/>
          <w:szCs w:val="28"/>
        </w:rPr>
        <w:t xml:space="preserve"> право на получение муниципальной услуги являются</w:t>
      </w:r>
      <w:r>
        <w:rPr>
          <w:rFonts w:ascii="Times New Roman" w:hAnsi="Times New Roman" w:cs="Times New Roman"/>
          <w:sz w:val="28"/>
          <w:szCs w:val="28"/>
        </w:rPr>
        <w:t xml:space="preserve"> граждане Российской Федерации, крестьянско-фермерские хозяйства</w:t>
      </w:r>
      <w:r w:rsidRPr="00E66CD1">
        <w:rPr>
          <w:rFonts w:ascii="Times New Roman" w:hAnsi="Times New Roman" w:cs="Times New Roman"/>
          <w:sz w:val="28"/>
          <w:szCs w:val="28"/>
        </w:rPr>
        <w:t>,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8"/>
          <w:szCs w:val="28"/>
        </w:rPr>
        <w:t xml:space="preserve"> </w:t>
      </w:r>
      <w:r w:rsidRPr="00E66CD1">
        <w:rPr>
          <w:rFonts w:ascii="Times New Roman" w:hAnsi="Times New Roman" w:cs="Times New Roman"/>
          <w:sz w:val="28"/>
          <w:szCs w:val="28"/>
        </w:rPr>
        <w:t>(далее – заявители).</w:t>
      </w:r>
    </w:p>
    <w:p w:rsidR="006118D3" w:rsidRDefault="006118D3" w:rsidP="006118D3">
      <w:pPr>
        <w:ind w:firstLine="709"/>
        <w:jc w:val="both"/>
        <w:rPr>
          <w:rFonts w:ascii="Times New Roman" w:hAnsi="Times New Roman" w:cs="Times New Roman"/>
          <w:color w:val="000000"/>
          <w:kern w:val="1"/>
          <w:sz w:val="28"/>
          <w:szCs w:val="28"/>
        </w:rPr>
      </w:pPr>
      <w:r w:rsidRPr="00E66CD1">
        <w:rPr>
          <w:rFonts w:ascii="Times New Roman" w:hAnsi="Times New Roman" w:cs="Times New Roman"/>
          <w:color w:val="000000"/>
          <w:kern w:val="1"/>
          <w:sz w:val="28"/>
          <w:szCs w:val="28"/>
        </w:rPr>
        <w:t>1.2.</w:t>
      </w:r>
      <w:r>
        <w:rPr>
          <w:rFonts w:ascii="Times New Roman" w:hAnsi="Times New Roman" w:cs="Times New Roman"/>
          <w:color w:val="000000"/>
          <w:kern w:val="1"/>
          <w:sz w:val="28"/>
          <w:szCs w:val="28"/>
        </w:rPr>
        <w:t>2</w:t>
      </w:r>
      <w:r w:rsidRPr="00E66CD1">
        <w:rPr>
          <w:rFonts w:ascii="Times New Roman" w:hAnsi="Times New Roman" w:cs="Times New Roman"/>
          <w:color w:val="000000"/>
          <w:kern w:val="1"/>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Pr>
          <w:rFonts w:ascii="Times New Roman" w:hAnsi="Times New Roman" w:cs="Times New Roman"/>
          <w:color w:val="000000"/>
          <w:kern w:val="1"/>
          <w:sz w:val="28"/>
          <w:szCs w:val="28"/>
        </w:rPr>
        <w:t xml:space="preserve">                </w:t>
      </w:r>
      <w:r w:rsidRPr="00E66CD1">
        <w:rPr>
          <w:rFonts w:ascii="Times New Roman" w:hAnsi="Times New Roman" w:cs="Times New Roman"/>
          <w:color w:val="000000"/>
          <w:kern w:val="1"/>
          <w:sz w:val="28"/>
          <w:szCs w:val="28"/>
        </w:rPr>
        <w:t xml:space="preserve">в том числе в форме электронного документа. Действие настоящей части не распространяется на лиц, признанных безвестно отсутствующими, </w:t>
      </w:r>
      <w:r>
        <w:rPr>
          <w:rFonts w:ascii="Times New Roman" w:hAnsi="Times New Roman" w:cs="Times New Roman"/>
          <w:color w:val="000000"/>
          <w:kern w:val="1"/>
          <w:sz w:val="28"/>
          <w:szCs w:val="28"/>
        </w:rPr>
        <w:t xml:space="preserve">                                 </w:t>
      </w:r>
      <w:r w:rsidRPr="00E66CD1">
        <w:rPr>
          <w:rFonts w:ascii="Times New Roman" w:hAnsi="Times New Roman" w:cs="Times New Roman"/>
          <w:color w:val="000000"/>
          <w:kern w:val="1"/>
          <w:sz w:val="28"/>
          <w:szCs w:val="28"/>
        </w:rPr>
        <w:t>и на разыскиваемых лиц, место нахождения которых не установлено уполномоченным федеральным органом исполнительной власти.</w:t>
      </w:r>
    </w:p>
    <w:p w:rsidR="006118D3" w:rsidRPr="000C3E7A" w:rsidRDefault="006118D3" w:rsidP="006118D3">
      <w:pPr>
        <w:ind w:firstLine="709"/>
        <w:jc w:val="both"/>
        <w:rPr>
          <w:rFonts w:ascii="Times New Roman" w:hAnsi="Times New Roman" w:cs="Times New Roman"/>
          <w:sz w:val="28"/>
          <w:szCs w:val="28"/>
        </w:rPr>
      </w:pPr>
    </w:p>
    <w:p w:rsidR="006118D3" w:rsidRPr="000C3E7A" w:rsidRDefault="006118D3" w:rsidP="006118D3">
      <w:pPr>
        <w:pStyle w:val="3"/>
        <w:widowControl w:val="0"/>
        <w:tabs>
          <w:tab w:val="num" w:pos="992"/>
        </w:tabs>
        <w:ind w:left="992" w:hanging="992"/>
        <w:jc w:val="center"/>
        <w:rPr>
          <w:szCs w:val="28"/>
        </w:rPr>
      </w:pPr>
      <w:r w:rsidRPr="000C3E7A">
        <w:rPr>
          <w:szCs w:val="28"/>
        </w:rPr>
        <w:t>1.3.</w:t>
      </w:r>
      <w:r>
        <w:rPr>
          <w:szCs w:val="28"/>
        </w:rPr>
        <w:t xml:space="preserve"> </w:t>
      </w:r>
      <w:r w:rsidRPr="000C3E7A">
        <w:rPr>
          <w:szCs w:val="28"/>
        </w:rPr>
        <w:t>Требования к порядку информирования о предоставлении муниципальной услуги</w:t>
      </w:r>
    </w:p>
    <w:p w:rsidR="006118D3" w:rsidRPr="000C3E7A" w:rsidRDefault="006118D3" w:rsidP="006118D3"/>
    <w:p w:rsidR="006118D3" w:rsidRPr="008A4528" w:rsidRDefault="006118D3" w:rsidP="006118D3">
      <w:pPr>
        <w:pStyle w:val="afff0"/>
        <w:numPr>
          <w:ilvl w:val="0"/>
          <w:numId w:val="11"/>
        </w:numPr>
        <w:tabs>
          <w:tab w:val="left" w:pos="1276"/>
        </w:tabs>
        <w:ind w:left="0" w:firstLine="710"/>
        <w:jc w:val="both"/>
        <w:rPr>
          <w:szCs w:val="28"/>
        </w:rPr>
      </w:pPr>
      <w:bookmarkStart w:id="4" w:name="sub_1003"/>
      <w:r w:rsidRPr="008A4528">
        <w:rPr>
          <w:szCs w:val="28"/>
        </w:rPr>
        <w:t>Информирование о предоставлении муниципальной услуги, в том числе о местонахождении и графике работы органа, предоставляющего муниципальную услугу, осуществляется:</w:t>
      </w:r>
    </w:p>
    <w:p w:rsidR="006118D3" w:rsidRPr="008A4528" w:rsidRDefault="006118D3" w:rsidP="006118D3">
      <w:pPr>
        <w:pStyle w:val="afff0"/>
        <w:numPr>
          <w:ilvl w:val="0"/>
          <w:numId w:val="12"/>
        </w:numPr>
        <w:ind w:left="0" w:firstLine="710"/>
        <w:jc w:val="both"/>
        <w:rPr>
          <w:szCs w:val="28"/>
        </w:rPr>
      </w:pPr>
      <w:bookmarkStart w:id="5" w:name="sub_10031"/>
      <w:bookmarkEnd w:id="4"/>
      <w:r w:rsidRPr="008A4528">
        <w:rPr>
          <w:szCs w:val="28"/>
        </w:rPr>
        <w:t xml:space="preserve">В </w:t>
      </w:r>
      <w:r>
        <w:rPr>
          <w:szCs w:val="28"/>
        </w:rPr>
        <w:t>МФЦ м.р. Алексеевский</w:t>
      </w:r>
      <w:r w:rsidRPr="008A4528">
        <w:rPr>
          <w:szCs w:val="28"/>
        </w:rPr>
        <w:t>:</w:t>
      </w:r>
    </w:p>
    <w:bookmarkEnd w:id="5"/>
    <w:p w:rsidR="006118D3" w:rsidRPr="008A4528" w:rsidRDefault="006118D3" w:rsidP="006118D3">
      <w:pPr>
        <w:ind w:firstLine="708"/>
        <w:jc w:val="both"/>
        <w:rPr>
          <w:rFonts w:ascii="Times New Roman" w:hAnsi="Times New Roman" w:cs="Times New Roman"/>
          <w:sz w:val="28"/>
          <w:szCs w:val="28"/>
        </w:rPr>
      </w:pPr>
      <w:r w:rsidRPr="008A4528">
        <w:rPr>
          <w:rFonts w:ascii="Times New Roman" w:hAnsi="Times New Roman" w:cs="Times New Roman"/>
          <w:sz w:val="28"/>
          <w:szCs w:val="28"/>
        </w:rPr>
        <w:t>при личном обращении;</w:t>
      </w:r>
    </w:p>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с использованием телефонной связи</w:t>
      </w:r>
    </w:p>
    <w:p w:rsidR="006118D3" w:rsidRPr="008A4528" w:rsidRDefault="006118D3" w:rsidP="006118D3">
      <w:pPr>
        <w:pStyle w:val="afff0"/>
        <w:numPr>
          <w:ilvl w:val="2"/>
          <w:numId w:val="13"/>
        </w:numPr>
        <w:ind w:left="0" w:firstLine="720"/>
        <w:jc w:val="both"/>
        <w:rPr>
          <w:szCs w:val="28"/>
        </w:rPr>
      </w:pPr>
      <w:r w:rsidRPr="008A4528">
        <w:rPr>
          <w:szCs w:val="28"/>
        </w:rPr>
        <w:t xml:space="preserve">В администрации </w:t>
      </w:r>
      <w:r>
        <w:rPr>
          <w:szCs w:val="28"/>
        </w:rPr>
        <w:t>сельского поселения Гавриловка</w:t>
      </w:r>
      <w:r w:rsidRPr="008A4528">
        <w:rPr>
          <w:szCs w:val="28"/>
        </w:rPr>
        <w:t xml:space="preserve"> (далее – Специалист администрации), предоставляющем муниципальную услугу:</w:t>
      </w:r>
    </w:p>
    <w:p w:rsidR="006118D3" w:rsidRPr="008A4528" w:rsidRDefault="006118D3" w:rsidP="006118D3">
      <w:pPr>
        <w:pStyle w:val="afff0"/>
        <w:ind w:left="0" w:firstLine="709"/>
        <w:jc w:val="both"/>
        <w:rPr>
          <w:szCs w:val="28"/>
        </w:rPr>
      </w:pPr>
      <w:r w:rsidRPr="008A4528">
        <w:rPr>
          <w:szCs w:val="28"/>
        </w:rPr>
        <w:t>при личном обращении;</w:t>
      </w:r>
    </w:p>
    <w:p w:rsidR="006118D3" w:rsidRPr="008A4528" w:rsidRDefault="006118D3" w:rsidP="006118D3">
      <w:pPr>
        <w:pStyle w:val="afff0"/>
        <w:ind w:left="0" w:firstLine="709"/>
        <w:jc w:val="both"/>
        <w:rPr>
          <w:szCs w:val="28"/>
        </w:rPr>
      </w:pPr>
      <w:r w:rsidRPr="008A4528">
        <w:rPr>
          <w:szCs w:val="28"/>
        </w:rPr>
        <w:t>с использованием телефонной связи;</w:t>
      </w:r>
    </w:p>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по письменным обращениям.</w:t>
      </w:r>
    </w:p>
    <w:p w:rsidR="006118D3" w:rsidRPr="008A4528" w:rsidRDefault="006118D3" w:rsidP="006118D3">
      <w:pPr>
        <w:pStyle w:val="afff0"/>
        <w:numPr>
          <w:ilvl w:val="2"/>
          <w:numId w:val="14"/>
        </w:numPr>
        <w:tabs>
          <w:tab w:val="left" w:pos="1276"/>
        </w:tabs>
        <w:ind w:left="0" w:firstLine="720"/>
        <w:jc w:val="both"/>
        <w:rPr>
          <w:szCs w:val="28"/>
        </w:rPr>
      </w:pPr>
      <w:bookmarkStart w:id="6" w:name="sub_10033"/>
      <w:r w:rsidRPr="008A4528">
        <w:rPr>
          <w:szCs w:val="28"/>
        </w:rPr>
        <w:t xml:space="preserve">Посредством размещения информации на официальном сайте администрации </w:t>
      </w:r>
      <w:r>
        <w:rPr>
          <w:szCs w:val="28"/>
        </w:rPr>
        <w:t>сельского поселения Гавриловка</w:t>
      </w:r>
      <w:r w:rsidRPr="008A4528">
        <w:rPr>
          <w:szCs w:val="28"/>
        </w:rPr>
        <w:t>.</w:t>
      </w:r>
    </w:p>
    <w:p w:rsidR="006118D3" w:rsidRPr="008A4528" w:rsidRDefault="006118D3" w:rsidP="006118D3">
      <w:pPr>
        <w:pStyle w:val="afff0"/>
        <w:numPr>
          <w:ilvl w:val="0"/>
          <w:numId w:val="15"/>
        </w:numPr>
        <w:tabs>
          <w:tab w:val="left" w:pos="1276"/>
        </w:tabs>
        <w:ind w:left="0" w:firstLine="709"/>
        <w:jc w:val="both"/>
        <w:rPr>
          <w:szCs w:val="28"/>
        </w:rPr>
      </w:pPr>
      <w:bookmarkStart w:id="7" w:name="sub_10034"/>
      <w:bookmarkEnd w:id="6"/>
      <w:r w:rsidRPr="008A4528">
        <w:rPr>
          <w:szCs w:val="28"/>
        </w:rPr>
        <w:t>Посредством размещения информационных стендов в «МФЦ» и администрации, предоставляющим муниципальную услугу.</w:t>
      </w:r>
    </w:p>
    <w:p w:rsidR="006118D3" w:rsidRPr="008A4528" w:rsidRDefault="006118D3" w:rsidP="006118D3">
      <w:pPr>
        <w:pStyle w:val="afff0"/>
        <w:numPr>
          <w:ilvl w:val="0"/>
          <w:numId w:val="16"/>
        </w:numPr>
        <w:tabs>
          <w:tab w:val="left" w:pos="1276"/>
        </w:tabs>
        <w:ind w:left="0" w:firstLine="709"/>
        <w:jc w:val="both"/>
        <w:rPr>
          <w:szCs w:val="28"/>
        </w:rPr>
      </w:pPr>
      <w:bookmarkStart w:id="8" w:name="sub_10035"/>
      <w:bookmarkEnd w:id="7"/>
      <w:r w:rsidRPr="008A4528">
        <w:rPr>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8A4528">
        <w:rPr>
          <w:szCs w:val="28"/>
          <w:lang w:val="en-US"/>
        </w:rPr>
        <w:t>www</w:t>
      </w:r>
      <w:r w:rsidRPr="008A4528">
        <w:rPr>
          <w:szCs w:val="28"/>
        </w:rPr>
        <w:t>.</w:t>
      </w:r>
      <w:r w:rsidRPr="008A4528">
        <w:rPr>
          <w:szCs w:val="28"/>
          <w:lang w:val="en-US"/>
        </w:rPr>
        <w:t>gosuslugi</w:t>
      </w:r>
      <w:r w:rsidRPr="008A4528">
        <w:rPr>
          <w:szCs w:val="28"/>
        </w:rPr>
        <w:t>.</w:t>
      </w:r>
      <w:r w:rsidRPr="008A4528">
        <w:rPr>
          <w:szCs w:val="28"/>
          <w:lang w:val="en-US"/>
        </w:rPr>
        <w:t>ru</w:t>
      </w:r>
      <w:r w:rsidRPr="008A4528">
        <w:rPr>
          <w:szCs w:val="28"/>
        </w:rPr>
        <w:t>.</w:t>
      </w:r>
    </w:p>
    <w:p w:rsidR="006118D3" w:rsidRPr="008A4528" w:rsidRDefault="006118D3" w:rsidP="006118D3">
      <w:pPr>
        <w:pStyle w:val="afff0"/>
        <w:numPr>
          <w:ilvl w:val="0"/>
          <w:numId w:val="17"/>
        </w:numPr>
        <w:tabs>
          <w:tab w:val="left" w:pos="993"/>
          <w:tab w:val="left" w:pos="1276"/>
        </w:tabs>
        <w:ind w:left="0" w:firstLine="709"/>
        <w:jc w:val="both"/>
        <w:rPr>
          <w:szCs w:val="28"/>
        </w:rPr>
      </w:pPr>
      <w:bookmarkStart w:id="9" w:name="sub_1004"/>
      <w:bookmarkEnd w:id="8"/>
      <w:r w:rsidRPr="008A4528">
        <w:rPr>
          <w:szCs w:val="28"/>
        </w:rPr>
        <w:lastRenderedPageBreak/>
        <w:t>Консультирование по вопросам предоставления муниципальной услуги осуществляется бесплатно.</w:t>
      </w:r>
    </w:p>
    <w:p w:rsidR="006118D3" w:rsidRPr="008A4528" w:rsidRDefault="006118D3" w:rsidP="006118D3">
      <w:pPr>
        <w:pStyle w:val="afff0"/>
        <w:numPr>
          <w:ilvl w:val="0"/>
          <w:numId w:val="18"/>
        </w:numPr>
        <w:tabs>
          <w:tab w:val="left" w:pos="993"/>
          <w:tab w:val="left" w:pos="1276"/>
        </w:tabs>
        <w:ind w:left="0" w:firstLine="709"/>
        <w:jc w:val="both"/>
        <w:rPr>
          <w:szCs w:val="28"/>
        </w:rPr>
      </w:pPr>
      <w:bookmarkStart w:id="10" w:name="sub_1005"/>
      <w:bookmarkEnd w:id="9"/>
      <w:r>
        <w:rPr>
          <w:szCs w:val="28"/>
        </w:rPr>
        <w:t>Специалист</w:t>
      </w:r>
      <w:r w:rsidRPr="008A4528">
        <w:rPr>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0"/>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 xml:space="preserve">При консультировании по телефону </w:t>
      </w:r>
      <w:r>
        <w:rPr>
          <w:rFonts w:ascii="Times New Roman" w:hAnsi="Times New Roman" w:cs="Times New Roman"/>
          <w:sz w:val="28"/>
          <w:szCs w:val="28"/>
        </w:rPr>
        <w:t>с</w:t>
      </w:r>
      <w:r w:rsidRPr="0096494F">
        <w:rPr>
          <w:rFonts w:ascii="Times New Roman" w:hAnsi="Times New Roman" w:cs="Times New Roman"/>
          <w:sz w:val="28"/>
          <w:szCs w:val="28"/>
        </w:rPr>
        <w:t>пециалист</w:t>
      </w:r>
      <w:r w:rsidRPr="008A4528">
        <w:rPr>
          <w:rFonts w:ascii="Times New Roman" w:hAnsi="Times New Roman" w:cs="Times New Roman"/>
          <w:sz w:val="28"/>
          <w:szCs w:val="28"/>
        </w:rPr>
        <w:t xml:space="preserve"> должен назвать свою фамилию, имя и отчество, должность, а затем в вежливой форме проинформировать обратившегося по интересующим его вопросам.</w:t>
      </w:r>
    </w:p>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 xml:space="preserve">Если </w:t>
      </w:r>
      <w:r>
        <w:rPr>
          <w:rFonts w:ascii="Times New Roman" w:hAnsi="Times New Roman" w:cs="Times New Roman"/>
          <w:sz w:val="28"/>
          <w:szCs w:val="28"/>
        </w:rPr>
        <w:t>специалист</w:t>
      </w:r>
      <w:r w:rsidRPr="008A4528">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6118D3" w:rsidRPr="008A4528" w:rsidRDefault="006118D3" w:rsidP="006118D3">
      <w:pPr>
        <w:pStyle w:val="afff0"/>
        <w:numPr>
          <w:ilvl w:val="0"/>
          <w:numId w:val="19"/>
        </w:numPr>
        <w:tabs>
          <w:tab w:val="left" w:pos="993"/>
          <w:tab w:val="left" w:pos="1276"/>
        </w:tabs>
        <w:ind w:left="0" w:firstLine="709"/>
        <w:jc w:val="both"/>
        <w:rPr>
          <w:szCs w:val="28"/>
        </w:rPr>
      </w:pPr>
      <w:bookmarkStart w:id="11" w:name="sub_1006"/>
      <w:r w:rsidRPr="008A4528">
        <w:rPr>
          <w:szCs w:val="28"/>
        </w:rPr>
        <w:t>Информационные стенды, размещённые в «МФЦ» и администрации поселения</w:t>
      </w:r>
      <w:r>
        <w:rPr>
          <w:szCs w:val="28"/>
        </w:rPr>
        <w:t>, предоставляющие</w:t>
      </w:r>
      <w:r w:rsidRPr="008A4528">
        <w:rPr>
          <w:szCs w:val="28"/>
        </w:rPr>
        <w:t xml:space="preserve"> муниципальную услугу, должны содержать:</w:t>
      </w:r>
      <w:bookmarkEnd w:id="11"/>
      <w:r w:rsidRPr="008A4528">
        <w:rPr>
          <w:szCs w:val="28"/>
        </w:rPr>
        <w:t xml:space="preserve"> режим работы, адреса МКУ «МФЦ»</w:t>
      </w:r>
      <w:r>
        <w:rPr>
          <w:szCs w:val="28"/>
        </w:rPr>
        <w:t xml:space="preserve">, </w:t>
      </w:r>
      <w:r w:rsidRPr="008A4528">
        <w:rPr>
          <w:szCs w:val="28"/>
        </w:rPr>
        <w:t>(предоставляющего муниципальную услугу, адрес официального сайта администрации поселения, адрес электронной почты администрации поселения предоставляющей муниципальную услугу; почтовые адреса, телефоны, фамилии руководи</w:t>
      </w:r>
      <w:r>
        <w:rPr>
          <w:szCs w:val="28"/>
        </w:rPr>
        <w:t>телей МКУ «МФЦ», предоставляющег</w:t>
      </w:r>
      <w:r w:rsidRPr="008A4528">
        <w:rPr>
          <w:szCs w:val="28"/>
        </w:rPr>
        <w:t>о муниципальную услугу;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приёме документов о предоставлении муниципальной услуги; 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иную информацию, необходимую для получения муниципальной услуги.</w:t>
      </w:r>
    </w:p>
    <w:p w:rsidR="006118D3" w:rsidRPr="008A4528" w:rsidRDefault="006118D3" w:rsidP="006118D3">
      <w:pPr>
        <w:ind w:firstLine="709"/>
        <w:jc w:val="both"/>
        <w:rPr>
          <w:rFonts w:ascii="Times New Roman" w:hAnsi="Times New Roman" w:cs="Times New Roman"/>
          <w:sz w:val="28"/>
          <w:szCs w:val="28"/>
        </w:rPr>
      </w:pPr>
      <w:r w:rsidRPr="008A4528">
        <w:rPr>
          <w:rFonts w:ascii="Times New Roman" w:hAnsi="Times New Roman" w:cs="Times New Roman"/>
          <w:sz w:val="28"/>
          <w:szCs w:val="28"/>
        </w:rPr>
        <w:t>Такая же информация размещается на официальном сайте администрации поселения.</w:t>
      </w:r>
    </w:p>
    <w:p w:rsidR="006118D3" w:rsidRPr="000C3E7A" w:rsidRDefault="006118D3" w:rsidP="006118D3">
      <w:pPr>
        <w:jc w:val="center"/>
        <w:rPr>
          <w:rFonts w:ascii="Times New Roman" w:hAnsi="Times New Roman" w:cs="Times New Roman"/>
          <w:sz w:val="28"/>
          <w:szCs w:val="28"/>
        </w:rPr>
      </w:pPr>
      <w:r w:rsidRPr="000C3E7A">
        <w:rPr>
          <w:rFonts w:ascii="Times New Roman" w:hAnsi="Times New Roman" w:cs="Times New Roman"/>
          <w:sz w:val="28"/>
          <w:szCs w:val="28"/>
          <w:lang w:val="en-US"/>
        </w:rPr>
        <w:t>II</w:t>
      </w:r>
      <w:r w:rsidRPr="000C3E7A">
        <w:rPr>
          <w:rFonts w:ascii="Times New Roman" w:hAnsi="Times New Roman" w:cs="Times New Roman"/>
          <w:sz w:val="28"/>
          <w:szCs w:val="28"/>
        </w:rPr>
        <w:t>. Стандарт предоставления муниципальной услуги</w:t>
      </w:r>
    </w:p>
    <w:p w:rsidR="006118D3" w:rsidRDefault="006118D3" w:rsidP="006118D3">
      <w:pPr>
        <w:spacing w:line="200" w:lineRule="atLeast"/>
        <w:jc w:val="center"/>
        <w:rPr>
          <w:rFonts w:ascii="Times New Roman" w:hAnsi="Times New Roman" w:cs="Times New Roman"/>
          <w:kern w:val="1"/>
          <w:sz w:val="28"/>
          <w:szCs w:val="28"/>
        </w:rPr>
      </w:pPr>
      <w:r w:rsidRPr="000C3E7A">
        <w:rPr>
          <w:rFonts w:ascii="Times New Roman" w:hAnsi="Times New Roman" w:cs="Times New Roman"/>
          <w:kern w:val="1"/>
          <w:sz w:val="28"/>
          <w:szCs w:val="28"/>
        </w:rPr>
        <w:t>2.1. Наименование муниципальной услуги</w:t>
      </w:r>
    </w:p>
    <w:p w:rsidR="006118D3" w:rsidRPr="00066A39" w:rsidRDefault="006118D3" w:rsidP="006118D3">
      <w:pPr>
        <w:spacing w:line="200" w:lineRule="atLeast"/>
        <w:jc w:val="center"/>
        <w:rPr>
          <w:rFonts w:ascii="Times New Roman" w:hAnsi="Times New Roman" w:cs="Times New Roman"/>
          <w:b/>
          <w:kern w:val="1"/>
          <w:sz w:val="28"/>
          <w:szCs w:val="28"/>
        </w:rPr>
      </w:pPr>
    </w:p>
    <w:p w:rsidR="006118D3" w:rsidRDefault="006118D3" w:rsidP="006118D3">
      <w:pPr>
        <w:spacing w:line="200" w:lineRule="atLeast"/>
        <w:ind w:firstLine="709"/>
        <w:jc w:val="both"/>
        <w:rPr>
          <w:rFonts w:ascii="Times New Roman" w:hAnsi="Times New Roman" w:cs="Times New Roman"/>
          <w:color w:val="000000"/>
          <w:sz w:val="28"/>
          <w:szCs w:val="28"/>
        </w:rPr>
      </w:pPr>
      <w:r w:rsidRPr="00066A39">
        <w:rPr>
          <w:rFonts w:ascii="Times New Roman" w:hAnsi="Times New Roman" w:cs="Times New Roman"/>
          <w:bCs/>
          <w:kern w:val="1"/>
          <w:sz w:val="28"/>
          <w:szCs w:val="28"/>
        </w:rPr>
        <w:t xml:space="preserve">Муниципальная услуга </w:t>
      </w:r>
      <w:r>
        <w:rPr>
          <w:rFonts w:ascii="Times New Roman" w:hAnsi="Times New Roman" w:cs="Times New Roman"/>
          <w:sz w:val="28"/>
          <w:szCs w:val="28"/>
        </w:rPr>
        <w:t xml:space="preserve">по </w:t>
      </w:r>
      <w:r w:rsidRPr="00E75FCA">
        <w:rPr>
          <w:rFonts w:ascii="Times New Roman" w:hAnsi="Times New Roman" w:cs="Times New Roman"/>
          <w:bCs/>
          <w:kern w:val="1"/>
          <w:sz w:val="28"/>
          <w:szCs w:val="28"/>
        </w:rPr>
        <w:t>п</w:t>
      </w:r>
      <w:r w:rsidRPr="00E75FCA">
        <w:rPr>
          <w:rFonts w:ascii="Times New Roman" w:hAnsi="Times New Roman" w:cs="Times New Roman"/>
          <w:sz w:val="28"/>
          <w:szCs w:val="28"/>
        </w:rPr>
        <w:t xml:space="preserve">редоставлению </w:t>
      </w:r>
      <w:r w:rsidRPr="004D6F59">
        <w:rPr>
          <w:rFonts w:ascii="Times New Roman" w:hAnsi="Times New Roman" w:cs="Times New Roman"/>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D5616">
        <w:rPr>
          <w:rFonts w:ascii="Times New Roman" w:hAnsi="Times New Roman" w:cs="Times New Roman"/>
          <w:color w:val="000000"/>
          <w:sz w:val="28"/>
          <w:szCs w:val="28"/>
        </w:rPr>
        <w:t>.</w:t>
      </w:r>
    </w:p>
    <w:p w:rsidR="006118D3" w:rsidRPr="000C3E7A" w:rsidRDefault="006118D3" w:rsidP="006118D3">
      <w:pPr>
        <w:spacing w:line="200" w:lineRule="atLeast"/>
        <w:ind w:firstLine="709"/>
        <w:jc w:val="both"/>
        <w:rPr>
          <w:rFonts w:ascii="Times New Roman" w:hAnsi="Times New Roman" w:cs="Times New Roman"/>
          <w:color w:val="000000"/>
          <w:sz w:val="28"/>
          <w:szCs w:val="28"/>
        </w:rPr>
      </w:pPr>
    </w:p>
    <w:p w:rsidR="006118D3" w:rsidRPr="000C3E7A" w:rsidRDefault="006118D3" w:rsidP="006118D3">
      <w:pPr>
        <w:pStyle w:val="33"/>
        <w:spacing w:after="0"/>
        <w:ind w:firstLine="709"/>
        <w:jc w:val="center"/>
        <w:rPr>
          <w:rFonts w:ascii="Times New Roman" w:hAnsi="Times New Roman" w:cs="Times New Roman"/>
          <w:color w:val="000000"/>
          <w:sz w:val="28"/>
          <w:szCs w:val="28"/>
        </w:rPr>
      </w:pPr>
      <w:r w:rsidRPr="000C3E7A">
        <w:rPr>
          <w:rFonts w:ascii="Times New Roman" w:hAnsi="Times New Roman" w:cs="Times New Roman"/>
          <w:color w:val="000000"/>
          <w:sz w:val="28"/>
          <w:szCs w:val="28"/>
        </w:rPr>
        <w:t>2.2. Наименование органа, предоставляющего муниципальную услугу</w:t>
      </w:r>
    </w:p>
    <w:p w:rsidR="006118D3" w:rsidRPr="003D3B91" w:rsidRDefault="006118D3" w:rsidP="006118D3">
      <w:pPr>
        <w:pStyle w:val="33"/>
        <w:spacing w:after="0"/>
        <w:ind w:firstLine="709"/>
        <w:jc w:val="center"/>
        <w:rPr>
          <w:rFonts w:ascii="Times New Roman" w:hAnsi="Times New Roman" w:cs="Times New Roman"/>
          <w:color w:val="000000"/>
          <w:sz w:val="28"/>
          <w:szCs w:val="28"/>
        </w:rPr>
      </w:pPr>
    </w:p>
    <w:p w:rsidR="006118D3" w:rsidRPr="00A35525" w:rsidRDefault="006118D3" w:rsidP="006118D3">
      <w:pPr>
        <w:pStyle w:val="33"/>
        <w:spacing w:after="0"/>
        <w:ind w:firstLine="709"/>
        <w:jc w:val="both"/>
        <w:rPr>
          <w:rFonts w:ascii="Times New Roman" w:hAnsi="Times New Roman" w:cs="Times New Roman"/>
          <w:color w:val="000000"/>
          <w:sz w:val="28"/>
          <w:szCs w:val="28"/>
        </w:rPr>
      </w:pPr>
      <w:r>
        <w:rPr>
          <w:rFonts w:ascii="Times New Roman" w:hAnsi="Times New Roman" w:cs="Times New Roman"/>
          <w:color w:val="000000"/>
          <w:kern w:val="2"/>
          <w:sz w:val="28"/>
          <w:szCs w:val="28"/>
        </w:rPr>
        <w:t xml:space="preserve">2.2.1. </w:t>
      </w:r>
      <w:r w:rsidRPr="003D3B91">
        <w:rPr>
          <w:rFonts w:ascii="Times New Roman" w:hAnsi="Times New Roman" w:cs="Times New Roman"/>
          <w:color w:val="000000"/>
          <w:kern w:val="2"/>
          <w:sz w:val="28"/>
          <w:szCs w:val="28"/>
        </w:rPr>
        <w:t xml:space="preserve">Муниципальная услуга </w:t>
      </w:r>
      <w:r w:rsidRPr="003D3B91">
        <w:rPr>
          <w:rFonts w:ascii="Times New Roman" w:hAnsi="Times New Roman" w:cs="Times New Roman"/>
          <w:color w:val="000000"/>
          <w:sz w:val="28"/>
          <w:szCs w:val="28"/>
        </w:rPr>
        <w:t xml:space="preserve">предоставляется администрацией </w:t>
      </w:r>
      <w:r>
        <w:rPr>
          <w:rFonts w:ascii="Times New Roman" w:hAnsi="Times New Roman" w:cs="Times New Roman"/>
          <w:color w:val="000000"/>
          <w:sz w:val="28"/>
          <w:szCs w:val="28"/>
        </w:rPr>
        <w:t xml:space="preserve">сельского </w:t>
      </w:r>
      <w:r>
        <w:rPr>
          <w:rFonts w:ascii="Times New Roman" w:hAnsi="Times New Roman" w:cs="Times New Roman"/>
          <w:color w:val="000000"/>
          <w:sz w:val="28"/>
          <w:szCs w:val="28"/>
        </w:rPr>
        <w:lastRenderedPageBreak/>
        <w:t>поселения Гавриловка</w:t>
      </w:r>
      <w:r w:rsidRPr="003D3B91">
        <w:rPr>
          <w:rFonts w:ascii="Times New Roman" w:hAnsi="Times New Roman" w:cs="Times New Roman"/>
          <w:color w:val="000000"/>
          <w:sz w:val="28"/>
          <w:szCs w:val="28"/>
        </w:rPr>
        <w:t xml:space="preserve">. </w:t>
      </w:r>
    </w:p>
    <w:p w:rsidR="006118D3" w:rsidRPr="00A35525" w:rsidRDefault="006118D3" w:rsidP="006118D3">
      <w:pPr>
        <w:pStyle w:val="33"/>
        <w:spacing w:after="0"/>
        <w:ind w:firstLine="709"/>
        <w:jc w:val="both"/>
        <w:rPr>
          <w:rFonts w:ascii="Times New Roman" w:hAnsi="Times New Roman" w:cs="Times New Roman"/>
          <w:sz w:val="28"/>
          <w:szCs w:val="28"/>
        </w:rPr>
      </w:pPr>
      <w:r w:rsidRPr="00A35525">
        <w:rPr>
          <w:rFonts w:ascii="Times New Roman" w:hAnsi="Times New Roman" w:cs="Times New Roman"/>
          <w:color w:val="000000"/>
          <w:sz w:val="28"/>
          <w:szCs w:val="28"/>
        </w:rPr>
        <w:t>2.2.2.</w:t>
      </w:r>
      <w:r w:rsidRPr="00A35525">
        <w:rPr>
          <w:rFonts w:ascii="Times New Roman" w:hAnsi="Times New Roman" w:cs="Times New Roman"/>
          <w:b/>
          <w:sz w:val="28"/>
          <w:szCs w:val="28"/>
        </w:rPr>
        <w:t xml:space="preserve"> </w:t>
      </w:r>
      <w:r w:rsidRPr="00A35525">
        <w:rPr>
          <w:rFonts w:ascii="Times New Roman" w:hAnsi="Times New Roman" w:cs="Times New Roman"/>
          <w:sz w:val="28"/>
          <w:szCs w:val="28"/>
        </w:rPr>
        <w:t xml:space="preserve">Консультирование, прием и выдачу документов, регистрацию, сопровождение и контроль за сроками предоставления муниципальной услуги осуществляют по выбору заявителя Администрация  и </w:t>
      </w:r>
      <w:r>
        <w:rPr>
          <w:rFonts w:ascii="Times New Roman" w:hAnsi="Times New Roman" w:cs="Times New Roman"/>
          <w:sz w:val="28"/>
          <w:szCs w:val="28"/>
        </w:rPr>
        <w:t xml:space="preserve"> </w:t>
      </w:r>
      <w:r w:rsidRPr="00A35525">
        <w:rPr>
          <w:rFonts w:ascii="Times New Roman" w:hAnsi="Times New Roman" w:cs="Times New Roman"/>
          <w:sz w:val="28"/>
          <w:szCs w:val="28"/>
        </w:rPr>
        <w:t>«МФЦ».</w:t>
      </w:r>
    </w:p>
    <w:p w:rsidR="006118D3" w:rsidRPr="00A35525"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2.2.</w:t>
      </w:r>
      <w:r w:rsidRPr="00A35525">
        <w:rPr>
          <w:rFonts w:ascii="Times New Roman" w:hAnsi="Times New Roman" w:cs="Times New Roman"/>
          <w:sz w:val="28"/>
          <w:szCs w:val="28"/>
        </w:rPr>
        <w:t>3. При предоставлении муниципальной услуги Администрация («МФЦ») взаимодействует с:</w:t>
      </w:r>
    </w:p>
    <w:p w:rsidR="006118D3" w:rsidRPr="00A4135B" w:rsidRDefault="006118D3" w:rsidP="006118D3">
      <w:pPr>
        <w:pStyle w:val="af8"/>
        <w:spacing w:line="200" w:lineRule="atLeast"/>
        <w:ind w:firstLine="709"/>
        <w:jc w:val="both"/>
        <w:rPr>
          <w:sz w:val="28"/>
          <w:szCs w:val="28"/>
        </w:rPr>
      </w:pPr>
      <w:r w:rsidRPr="00066A39">
        <w:rPr>
          <w:sz w:val="28"/>
          <w:szCs w:val="28"/>
          <w:shd w:val="clear" w:color="auto" w:fill="FFFFFF"/>
        </w:rPr>
        <w:t>-</w:t>
      </w:r>
      <w:r w:rsidRPr="00066A39">
        <w:rPr>
          <w:sz w:val="28"/>
          <w:szCs w:val="28"/>
        </w:rPr>
        <w:t xml:space="preserve"> Управлением Федеральной службы государственной регистрации, кадастра и картографии по </w:t>
      </w:r>
      <w:r>
        <w:rPr>
          <w:sz w:val="28"/>
          <w:szCs w:val="28"/>
        </w:rPr>
        <w:t>Самарской области</w:t>
      </w:r>
      <w:r w:rsidRPr="00066A39">
        <w:rPr>
          <w:sz w:val="28"/>
          <w:szCs w:val="28"/>
        </w:rPr>
        <w:t xml:space="preserve"> в части предоставления сведений из Государственного реестра прав на недвижимое имущество и </w:t>
      </w:r>
    </w:p>
    <w:p w:rsidR="006118D3" w:rsidRPr="00066A39" w:rsidRDefault="006118D3" w:rsidP="006118D3">
      <w:pPr>
        <w:pStyle w:val="af8"/>
        <w:spacing w:line="200" w:lineRule="atLeast"/>
        <w:jc w:val="both"/>
        <w:rPr>
          <w:sz w:val="28"/>
          <w:szCs w:val="28"/>
          <w:shd w:val="clear" w:color="auto" w:fill="FFFFFF"/>
        </w:rPr>
      </w:pPr>
      <w:r w:rsidRPr="00066A39">
        <w:rPr>
          <w:sz w:val="28"/>
          <w:szCs w:val="28"/>
        </w:rPr>
        <w:t xml:space="preserve">сделок с ним и </w:t>
      </w:r>
      <w:r w:rsidRPr="00066A39">
        <w:rPr>
          <w:sz w:val="28"/>
          <w:szCs w:val="28"/>
          <w:shd w:val="clear" w:color="auto" w:fill="FFFFFF"/>
        </w:rPr>
        <w:t>государственного кадастра недвижимости, государственного фонда данных,</w:t>
      </w:r>
    </w:p>
    <w:p w:rsidR="006118D3" w:rsidRDefault="006118D3" w:rsidP="006118D3">
      <w:pPr>
        <w:autoSpaceDN w:val="0"/>
        <w:adjustRightInd w:val="0"/>
        <w:ind w:firstLine="1080"/>
        <w:jc w:val="both"/>
        <w:rPr>
          <w:rFonts w:ascii="Times New Roman" w:hAnsi="Times New Roman" w:cs="Times New Roman"/>
          <w:sz w:val="28"/>
          <w:szCs w:val="28"/>
        </w:rPr>
      </w:pPr>
      <w:r w:rsidRPr="00066A39">
        <w:rPr>
          <w:rFonts w:ascii="Times New Roman" w:hAnsi="Times New Roman" w:cs="Times New Roman"/>
          <w:sz w:val="28"/>
          <w:szCs w:val="28"/>
          <w:shd w:val="clear" w:color="auto" w:fill="FFFFFF"/>
        </w:rPr>
        <w:t>- Филиал</w:t>
      </w:r>
      <w:r>
        <w:rPr>
          <w:rFonts w:ascii="Times New Roman" w:hAnsi="Times New Roman" w:cs="Times New Roman"/>
          <w:sz w:val="28"/>
          <w:szCs w:val="28"/>
          <w:shd w:val="clear" w:color="auto" w:fill="FFFFFF"/>
        </w:rPr>
        <w:t>ом</w:t>
      </w:r>
      <w:r w:rsidRPr="00066A39">
        <w:rPr>
          <w:rFonts w:ascii="Times New Roman" w:hAnsi="Times New Roman" w:cs="Times New Roman"/>
          <w:sz w:val="28"/>
          <w:szCs w:val="28"/>
          <w:shd w:val="clear" w:color="auto" w:fill="FFFFFF"/>
        </w:rPr>
        <w:t xml:space="preserve"> ФГБУ «ФКП Росреестра» по </w:t>
      </w:r>
      <w:r>
        <w:rPr>
          <w:rFonts w:ascii="Times New Roman" w:hAnsi="Times New Roman" w:cs="Times New Roman"/>
          <w:sz w:val="28"/>
          <w:szCs w:val="28"/>
          <w:shd w:val="clear" w:color="auto" w:fill="FFFFFF"/>
        </w:rPr>
        <w:t xml:space="preserve">Самарской области </w:t>
      </w:r>
      <w:r w:rsidRPr="00066A39">
        <w:rPr>
          <w:rFonts w:ascii="Times New Roman" w:hAnsi="Times New Roman" w:cs="Times New Roman"/>
          <w:sz w:val="28"/>
          <w:szCs w:val="28"/>
          <w:shd w:val="clear" w:color="auto" w:fill="FFFFFF"/>
        </w:rPr>
        <w:t xml:space="preserve"> – в части предоставления кадастрового паспорта земельного участка</w:t>
      </w:r>
      <w:r w:rsidRPr="00311F6A">
        <w:rPr>
          <w:rFonts w:ascii="Times New Roman" w:hAnsi="Times New Roman" w:cs="Times New Roman"/>
          <w:sz w:val="28"/>
          <w:szCs w:val="28"/>
        </w:rPr>
        <w:t xml:space="preserve"> </w:t>
      </w:r>
      <w:r>
        <w:rPr>
          <w:rFonts w:ascii="Times New Roman" w:hAnsi="Times New Roman" w:cs="Times New Roman"/>
          <w:sz w:val="28"/>
          <w:szCs w:val="28"/>
        </w:rPr>
        <w:t>либо кадастровой</w:t>
      </w:r>
      <w:r w:rsidRPr="00311F6A">
        <w:rPr>
          <w:rFonts w:ascii="Times New Roman" w:hAnsi="Times New Roman" w:cs="Times New Roman"/>
          <w:sz w:val="28"/>
          <w:szCs w:val="28"/>
        </w:rPr>
        <w:t xml:space="preserve"> выписк</w:t>
      </w:r>
      <w:r>
        <w:rPr>
          <w:rFonts w:ascii="Times New Roman" w:hAnsi="Times New Roman" w:cs="Times New Roman"/>
          <w:sz w:val="28"/>
          <w:szCs w:val="28"/>
        </w:rPr>
        <w:t>и</w:t>
      </w:r>
      <w:r w:rsidRPr="00311F6A">
        <w:rPr>
          <w:rFonts w:ascii="Times New Roman" w:hAnsi="Times New Roman" w:cs="Times New Roman"/>
          <w:sz w:val="28"/>
          <w:szCs w:val="28"/>
        </w:rPr>
        <w:t xml:space="preserve"> </w:t>
      </w:r>
      <w:r>
        <w:rPr>
          <w:rFonts w:ascii="Times New Roman" w:hAnsi="Times New Roman" w:cs="Times New Roman"/>
          <w:sz w:val="28"/>
          <w:szCs w:val="28"/>
        </w:rPr>
        <w:t>на</w:t>
      </w:r>
      <w:r w:rsidRPr="00311F6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311F6A">
        <w:rPr>
          <w:rFonts w:ascii="Times New Roman" w:hAnsi="Times New Roman" w:cs="Times New Roman"/>
          <w:sz w:val="28"/>
          <w:szCs w:val="28"/>
        </w:rPr>
        <w:t xml:space="preserve"> участ</w:t>
      </w:r>
      <w:r>
        <w:rPr>
          <w:rFonts w:ascii="Times New Roman" w:hAnsi="Times New Roman" w:cs="Times New Roman"/>
          <w:sz w:val="28"/>
          <w:szCs w:val="28"/>
        </w:rPr>
        <w:t>о</w:t>
      </w:r>
      <w:r w:rsidRPr="00311F6A">
        <w:rPr>
          <w:rFonts w:ascii="Times New Roman" w:hAnsi="Times New Roman" w:cs="Times New Roman"/>
          <w:sz w:val="28"/>
          <w:szCs w:val="28"/>
        </w:rPr>
        <w:t>к</w:t>
      </w:r>
      <w:r>
        <w:rPr>
          <w:rFonts w:ascii="Times New Roman" w:hAnsi="Times New Roman" w:cs="Times New Roman"/>
          <w:sz w:val="28"/>
          <w:szCs w:val="28"/>
        </w:rPr>
        <w:t>.</w:t>
      </w:r>
    </w:p>
    <w:p w:rsidR="006118D3" w:rsidRPr="00F243AB" w:rsidRDefault="006118D3" w:rsidP="006118D3">
      <w:pPr>
        <w:autoSpaceDN w:val="0"/>
        <w:adjustRightInd w:val="0"/>
        <w:ind w:firstLine="1080"/>
        <w:jc w:val="both"/>
        <w:rPr>
          <w:rFonts w:ascii="Times New Roman" w:hAnsi="Times New Roman" w:cs="Times New Roman"/>
          <w:sz w:val="28"/>
          <w:szCs w:val="28"/>
          <w:lang w:eastAsia="ru-RU"/>
        </w:rPr>
      </w:pPr>
      <w:r>
        <w:rPr>
          <w:rFonts w:ascii="Times New Roman" w:hAnsi="Times New Roman" w:cs="Times New Roman"/>
          <w:sz w:val="28"/>
          <w:szCs w:val="28"/>
        </w:rPr>
        <w:t xml:space="preserve">2.4.4. </w:t>
      </w:r>
      <w:r w:rsidRPr="00F243AB">
        <w:rPr>
          <w:rFonts w:ascii="Times New Roman" w:hAnsi="Times New Roman" w:cs="Times New Roman"/>
          <w:sz w:val="28"/>
          <w:szCs w:val="28"/>
          <w:lang w:eastAsia="ru-RU"/>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118D3" w:rsidRPr="000C3E7A"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p>
    <w:p w:rsidR="006118D3" w:rsidRPr="000C3E7A"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rPr>
        <w:t>2.3.</w:t>
      </w:r>
      <w:r>
        <w:rPr>
          <w:rFonts w:ascii="Times New Roman" w:hAnsi="Times New Roman" w:cs="Times New Roman"/>
          <w:sz w:val="28"/>
          <w:szCs w:val="28"/>
        </w:rPr>
        <w:t xml:space="preserve"> </w:t>
      </w:r>
      <w:r w:rsidRPr="000C3E7A">
        <w:rPr>
          <w:rFonts w:ascii="Times New Roman" w:hAnsi="Times New Roman" w:cs="Times New Roman"/>
          <w:sz w:val="28"/>
          <w:szCs w:val="28"/>
          <w:lang w:eastAsia="ru-RU"/>
        </w:rPr>
        <w:t>Описание результата предоставления муниципальной услуги</w:t>
      </w:r>
    </w:p>
    <w:p w:rsidR="006118D3" w:rsidRPr="000C3E7A" w:rsidRDefault="006118D3" w:rsidP="006118D3">
      <w:pPr>
        <w:jc w:val="center"/>
        <w:rPr>
          <w:rFonts w:ascii="Times New Roman" w:hAnsi="Times New Roman" w:cs="Times New Roman"/>
          <w:sz w:val="28"/>
          <w:szCs w:val="28"/>
          <w:lang w:eastAsia="ru-RU"/>
        </w:rPr>
      </w:pP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D3B91">
        <w:rPr>
          <w:rFonts w:ascii="Times New Roman" w:hAnsi="Times New Roman" w:cs="Times New Roman"/>
          <w:color w:val="000000"/>
          <w:sz w:val="28"/>
          <w:szCs w:val="28"/>
        </w:rPr>
        <w:t>.1. Результатом предоставления муниципальной услуги является:</w:t>
      </w:r>
    </w:p>
    <w:p w:rsidR="006118D3" w:rsidRPr="009D5616" w:rsidRDefault="006118D3" w:rsidP="006118D3">
      <w:pPr>
        <w:widowControl/>
        <w:tabs>
          <w:tab w:val="left" w:pos="1260"/>
        </w:tabs>
        <w:suppressAutoHyphens w:val="0"/>
        <w:autoSpaceDE/>
        <w:spacing w:line="200" w:lineRule="atLeast"/>
        <w:ind w:firstLine="720"/>
        <w:jc w:val="both"/>
        <w:rPr>
          <w:rFonts w:ascii="Times New Roman" w:hAnsi="Times New Roman" w:cs="Times New Roman"/>
          <w:sz w:val="28"/>
          <w:szCs w:val="28"/>
          <w:lang w:eastAsia="ru-RU"/>
        </w:rPr>
      </w:pPr>
      <w:r w:rsidRPr="009D5616">
        <w:rPr>
          <w:rFonts w:ascii="Times New Roman" w:hAnsi="Times New Roman" w:cs="Times New Roman"/>
          <w:sz w:val="28"/>
          <w:szCs w:val="28"/>
          <w:lang w:eastAsia="ru-RU"/>
        </w:rPr>
        <w:t>- принятие решения о предоставлении в собственность за плату</w:t>
      </w:r>
      <w:r>
        <w:rPr>
          <w:rFonts w:ascii="Times New Roman" w:hAnsi="Times New Roman" w:cs="Times New Roman"/>
          <w:sz w:val="28"/>
          <w:szCs w:val="28"/>
          <w:lang w:eastAsia="ru-RU"/>
        </w:rPr>
        <w:t xml:space="preserve"> или</w:t>
      </w:r>
      <w:r w:rsidRPr="009D5616">
        <w:rPr>
          <w:rFonts w:ascii="Times New Roman" w:hAnsi="Times New Roman" w:cs="Times New Roman"/>
          <w:sz w:val="28"/>
          <w:szCs w:val="28"/>
          <w:lang w:eastAsia="ru-RU"/>
        </w:rPr>
        <w:t xml:space="preserve"> аренду земельного участка; </w:t>
      </w:r>
    </w:p>
    <w:p w:rsidR="006118D3" w:rsidRPr="009D5616" w:rsidRDefault="006118D3" w:rsidP="006118D3">
      <w:pPr>
        <w:widowControl/>
        <w:tabs>
          <w:tab w:val="left" w:pos="1260"/>
        </w:tabs>
        <w:suppressAutoHyphens w:val="0"/>
        <w:autoSpaceDE/>
        <w:spacing w:line="200" w:lineRule="atLeast"/>
        <w:ind w:firstLine="720"/>
        <w:jc w:val="both"/>
        <w:rPr>
          <w:rFonts w:ascii="Times New Roman" w:hAnsi="Times New Roman" w:cs="Times New Roman"/>
          <w:sz w:val="28"/>
          <w:szCs w:val="28"/>
          <w:lang w:eastAsia="ru-RU"/>
        </w:rPr>
      </w:pPr>
      <w:r w:rsidRPr="009D5616">
        <w:rPr>
          <w:rFonts w:ascii="Times New Roman" w:hAnsi="Times New Roman" w:cs="Times New Roman"/>
          <w:sz w:val="28"/>
          <w:szCs w:val="28"/>
          <w:lang w:eastAsia="ru-RU"/>
        </w:rPr>
        <w:t>- отказ в предоставлении муниципальной услуги.</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D3B91">
        <w:rPr>
          <w:rFonts w:ascii="Times New Roman" w:hAnsi="Times New Roman" w:cs="Times New Roman"/>
          <w:color w:val="000000"/>
          <w:sz w:val="28"/>
          <w:szCs w:val="28"/>
        </w:rPr>
        <w:t>.2. Процедура предоставления муниципальной услуги завершается путем получения заявителем:</w:t>
      </w:r>
    </w:p>
    <w:p w:rsidR="006118D3" w:rsidRPr="0079034E" w:rsidRDefault="006118D3" w:rsidP="006118D3">
      <w:pPr>
        <w:pStyle w:val="33"/>
        <w:spacing w:after="0"/>
        <w:ind w:firstLine="720"/>
        <w:jc w:val="both"/>
        <w:rPr>
          <w:rFonts w:ascii="Times New Roman" w:hAnsi="Times New Roman" w:cs="Times New Roman"/>
          <w:sz w:val="28"/>
          <w:szCs w:val="28"/>
        </w:rPr>
      </w:pPr>
      <w:r w:rsidRPr="0079034E">
        <w:rPr>
          <w:rFonts w:ascii="Times New Roman" w:hAnsi="Times New Roman" w:cs="Times New Roman"/>
          <w:sz w:val="28"/>
          <w:szCs w:val="28"/>
        </w:rPr>
        <w:t>- проектов договора аренды или купли-продажи земельного участка,</w:t>
      </w:r>
    </w:p>
    <w:p w:rsidR="006118D3" w:rsidRDefault="006118D3" w:rsidP="006118D3">
      <w:pPr>
        <w:pStyle w:val="33"/>
        <w:spacing w:after="0"/>
        <w:ind w:firstLine="720"/>
        <w:jc w:val="both"/>
        <w:rPr>
          <w:rFonts w:ascii="Times New Roman" w:hAnsi="Times New Roman" w:cs="Times New Roman"/>
          <w:sz w:val="28"/>
          <w:szCs w:val="28"/>
        </w:rPr>
      </w:pPr>
      <w:r w:rsidRPr="0079034E">
        <w:rPr>
          <w:rFonts w:ascii="Times New Roman" w:hAnsi="Times New Roman" w:cs="Times New Roman"/>
          <w:sz w:val="28"/>
          <w:szCs w:val="28"/>
        </w:rPr>
        <w:t xml:space="preserve">- </w:t>
      </w:r>
      <w:r w:rsidRPr="00AE00C5">
        <w:rPr>
          <w:rFonts w:ascii="Times New Roman" w:hAnsi="Times New Roman" w:cs="Times New Roman"/>
          <w:sz w:val="28"/>
          <w:szCs w:val="28"/>
        </w:rPr>
        <w:t>уведомления об отказе в предоставлении муниципальной услуги.</w:t>
      </w:r>
    </w:p>
    <w:p w:rsidR="006118D3" w:rsidRPr="000C3E7A" w:rsidRDefault="006118D3" w:rsidP="006118D3">
      <w:pPr>
        <w:jc w:val="center"/>
        <w:rPr>
          <w:rFonts w:ascii="Times New Roman" w:hAnsi="Times New Roman" w:cs="Times New Roman"/>
          <w:sz w:val="28"/>
          <w:szCs w:val="28"/>
        </w:rPr>
      </w:pP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rPr>
        <w:t>2.4. Ср</w:t>
      </w:r>
      <w:r w:rsidRPr="000C3E7A">
        <w:rPr>
          <w:rFonts w:ascii="Times New Roman" w:hAnsi="Times New Roman" w:cs="Times New Roman"/>
          <w:sz w:val="28"/>
          <w:szCs w:val="28"/>
          <w:lang w:eastAsia="ru-RU"/>
        </w:rPr>
        <w:t xml:space="preserve">ок предоставления государственной услуги, в том </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 xml:space="preserve">числе с учетом необходимости обращения в организации, </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 xml:space="preserve">участвующие в предоставлении муниципальной услуги, срок </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 xml:space="preserve">приостановления предоставления муниципальной услуги в </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 xml:space="preserve">случае, если возможность приостановления предусмотрена </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законодательством Российской Федерации, срок выдачи</w:t>
      </w:r>
    </w:p>
    <w:p w:rsidR="006118D3"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 xml:space="preserve">(направления) документов, являющихся </w:t>
      </w:r>
    </w:p>
    <w:p w:rsidR="006118D3" w:rsidRPr="000C3E7A" w:rsidRDefault="006118D3" w:rsidP="006118D3">
      <w:pPr>
        <w:jc w:val="center"/>
        <w:rPr>
          <w:rFonts w:ascii="Times New Roman" w:hAnsi="Times New Roman" w:cs="Times New Roman"/>
          <w:sz w:val="28"/>
          <w:szCs w:val="28"/>
          <w:lang w:eastAsia="ru-RU"/>
        </w:rPr>
      </w:pPr>
      <w:r w:rsidRPr="000C3E7A">
        <w:rPr>
          <w:rFonts w:ascii="Times New Roman" w:hAnsi="Times New Roman" w:cs="Times New Roman"/>
          <w:sz w:val="28"/>
          <w:szCs w:val="28"/>
          <w:lang w:eastAsia="ru-RU"/>
        </w:rPr>
        <w:t>результатом предоставления муниципальной услуги</w:t>
      </w:r>
    </w:p>
    <w:p w:rsidR="006118D3" w:rsidRPr="000C3E7A" w:rsidRDefault="006118D3" w:rsidP="006118D3">
      <w:pPr>
        <w:jc w:val="center"/>
        <w:rPr>
          <w:rFonts w:ascii="Times New Roman" w:hAnsi="Times New Roman" w:cs="Times New Roman"/>
          <w:sz w:val="28"/>
          <w:szCs w:val="28"/>
          <w:lang w:eastAsia="ru-RU"/>
        </w:rPr>
      </w:pPr>
    </w:p>
    <w:p w:rsidR="006118D3" w:rsidRPr="00AE00C5"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2.4.1. В</w:t>
      </w:r>
      <w:r w:rsidRPr="00AE00C5">
        <w:rPr>
          <w:rFonts w:ascii="Times New Roman" w:hAnsi="Times New Roman" w:cs="Times New Roman"/>
          <w:sz w:val="28"/>
          <w:szCs w:val="28"/>
        </w:rPr>
        <w:t xml:space="preserve"> случае если по истечении срока опубликования извещения не поступили заявления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w:t>
      </w:r>
      <w:r>
        <w:rPr>
          <w:rFonts w:ascii="Times New Roman" w:hAnsi="Times New Roman" w:cs="Times New Roman"/>
          <w:sz w:val="28"/>
          <w:szCs w:val="28"/>
        </w:rPr>
        <w:t>м</w:t>
      </w:r>
      <w:r w:rsidRPr="00AE00C5">
        <w:rPr>
          <w:rFonts w:ascii="Times New Roman" w:hAnsi="Times New Roman" w:cs="Times New Roman"/>
          <w:sz w:val="28"/>
          <w:szCs w:val="28"/>
        </w:rPr>
        <w:t xml:space="preserve">униципальной услуги - 90 </w:t>
      </w:r>
      <w:r>
        <w:rPr>
          <w:rFonts w:ascii="Times New Roman" w:hAnsi="Times New Roman" w:cs="Times New Roman"/>
          <w:sz w:val="28"/>
          <w:szCs w:val="28"/>
        </w:rPr>
        <w:lastRenderedPageBreak/>
        <w:t xml:space="preserve">календарных дней </w:t>
      </w:r>
      <w:r w:rsidRPr="00AE00C5">
        <w:rPr>
          <w:rFonts w:ascii="Times New Roman" w:hAnsi="Times New Roman" w:cs="Times New Roman"/>
          <w:sz w:val="28"/>
          <w:szCs w:val="28"/>
        </w:rPr>
        <w:t xml:space="preserve"> со дня подачи заявления и прилагаемых к нему документов заявителем.</w:t>
      </w:r>
    </w:p>
    <w:p w:rsidR="006118D3" w:rsidRPr="00E728EB"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2.4.2. В</w:t>
      </w:r>
      <w:r w:rsidRPr="00AE00C5">
        <w:rPr>
          <w:rFonts w:ascii="Times New Roman" w:hAnsi="Times New Roman" w:cs="Times New Roman"/>
          <w:sz w:val="28"/>
          <w:szCs w:val="28"/>
        </w:rPr>
        <w:t xml:space="preserve"> случае если по истечении срока опубликования извещения поступило одно или более заявление о намерении участвовать в аукционе по продаже земельного участка или аукционе на право заключения договора </w:t>
      </w:r>
      <w:r w:rsidRPr="00E728EB">
        <w:rPr>
          <w:rFonts w:ascii="Times New Roman" w:hAnsi="Times New Roman" w:cs="Times New Roman"/>
          <w:sz w:val="28"/>
          <w:szCs w:val="28"/>
        </w:rPr>
        <w:t>аренды земельного участка, срок предоставления муниципальной услуги составляет 67 календарных дней со дня подачи заявления и прилагаемых к нему документов заявителем.</w:t>
      </w:r>
    </w:p>
    <w:p w:rsidR="006118D3" w:rsidRPr="000B3009" w:rsidRDefault="006118D3" w:rsidP="006118D3">
      <w:pPr>
        <w:ind w:firstLine="709"/>
        <w:jc w:val="both"/>
        <w:rPr>
          <w:rFonts w:ascii="Times New Roman" w:hAnsi="Times New Roman" w:cs="Times New Roman"/>
          <w:sz w:val="28"/>
          <w:szCs w:val="28"/>
        </w:rPr>
      </w:pPr>
      <w:r w:rsidRPr="00E728EB">
        <w:rPr>
          <w:rFonts w:ascii="Times New Roman" w:hAnsi="Times New Roman" w:cs="Times New Roman"/>
          <w:sz w:val="28"/>
          <w:szCs w:val="28"/>
        </w:rPr>
        <w:t xml:space="preserve">2.4.3. Предоставление муниципальной услуги приостанавливается на срок 30 календарных дней в случае, указанном в подпункте </w:t>
      </w:r>
      <w:r>
        <w:rPr>
          <w:rFonts w:ascii="Times New Roman" w:hAnsi="Times New Roman" w:cs="Times New Roman"/>
          <w:sz w:val="28"/>
          <w:szCs w:val="28"/>
        </w:rPr>
        <w:t>3.1.3.12.</w:t>
      </w:r>
      <w:r w:rsidRPr="00E728EB">
        <w:rPr>
          <w:rFonts w:ascii="Times New Roman" w:hAnsi="Times New Roman" w:cs="Times New Roman"/>
          <w:sz w:val="28"/>
          <w:szCs w:val="28"/>
        </w:rPr>
        <w:t xml:space="preserve"> пункта </w:t>
      </w:r>
      <w:r>
        <w:rPr>
          <w:rFonts w:ascii="Times New Roman" w:hAnsi="Times New Roman" w:cs="Times New Roman"/>
          <w:sz w:val="28"/>
          <w:szCs w:val="28"/>
        </w:rPr>
        <w:t>3.1.3</w:t>
      </w:r>
      <w:r w:rsidRPr="00E728EB">
        <w:rPr>
          <w:rFonts w:ascii="Times New Roman" w:hAnsi="Times New Roman" w:cs="Times New Roman"/>
          <w:sz w:val="28"/>
          <w:szCs w:val="28"/>
        </w:rPr>
        <w:t xml:space="preserve">.  </w:t>
      </w:r>
    </w:p>
    <w:p w:rsidR="006118D3" w:rsidRPr="00E728EB" w:rsidRDefault="006118D3" w:rsidP="006118D3">
      <w:pPr>
        <w:jc w:val="both"/>
        <w:rPr>
          <w:rFonts w:ascii="Times New Roman" w:hAnsi="Times New Roman" w:cs="Times New Roman"/>
          <w:sz w:val="28"/>
          <w:szCs w:val="28"/>
        </w:rPr>
      </w:pPr>
      <w:r w:rsidRPr="00E728EB">
        <w:rPr>
          <w:rFonts w:ascii="Times New Roman" w:hAnsi="Times New Roman" w:cs="Times New Roman"/>
          <w:sz w:val="28"/>
          <w:szCs w:val="28"/>
        </w:rPr>
        <w:t xml:space="preserve">настоящего Административного регламента. </w:t>
      </w:r>
    </w:p>
    <w:p w:rsidR="006118D3" w:rsidRPr="009B34F5" w:rsidRDefault="006118D3" w:rsidP="006118D3">
      <w:pPr>
        <w:pStyle w:val="15"/>
        <w:tabs>
          <w:tab w:val="clear" w:pos="360"/>
          <w:tab w:val="left" w:pos="708"/>
        </w:tabs>
        <w:spacing w:before="0" w:after="0"/>
        <w:ind w:firstLine="709"/>
        <w:rPr>
          <w:color w:val="000000"/>
          <w:sz w:val="28"/>
          <w:szCs w:val="28"/>
        </w:rPr>
      </w:pPr>
      <w:r>
        <w:t>2</w:t>
      </w:r>
      <w:r w:rsidRPr="009B34F5">
        <w:rPr>
          <w:sz w:val="28"/>
          <w:szCs w:val="28"/>
        </w:rPr>
        <w:t>.4.4. Общий максимальный срок направления проектов договора купли-продажи (аренды) земельного участка (уведомления об отказе в предоставлении муниципальной услуги) заявителю не может превышать семи календарных дней со дня принятия соответствующего решения.</w:t>
      </w:r>
    </w:p>
    <w:p w:rsidR="006118D3" w:rsidRDefault="006118D3" w:rsidP="006118D3">
      <w:pPr>
        <w:ind w:firstLine="709"/>
        <w:jc w:val="both"/>
      </w:pP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rPr>
        <w:t>2.5 П</w:t>
      </w:r>
      <w:r w:rsidRPr="001658B3">
        <w:rPr>
          <w:rFonts w:ascii="Times New Roman" w:hAnsi="Times New Roman" w:cs="Times New Roman"/>
          <w:sz w:val="28"/>
          <w:szCs w:val="28"/>
          <w:lang w:eastAsia="ru-RU"/>
        </w:rPr>
        <w:t xml:space="preserve">еречень нормативных правовых актов, регулирующих </w:t>
      </w: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отношения, возникающие в связи с предоставлением муниципальной</w:t>
      </w: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 xml:space="preserve"> услуги, с указанием их реквизитов и источников </w:t>
      </w:r>
    </w:p>
    <w:p w:rsidR="006118D3" w:rsidRPr="001658B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официального опубликования</w:t>
      </w:r>
    </w:p>
    <w:p w:rsidR="006118D3" w:rsidRPr="001658B3" w:rsidRDefault="006118D3" w:rsidP="006118D3">
      <w:pPr>
        <w:jc w:val="center"/>
        <w:rPr>
          <w:rFonts w:ascii="Times New Roman" w:hAnsi="Times New Roman" w:cs="Times New Roman"/>
          <w:sz w:val="28"/>
          <w:szCs w:val="28"/>
          <w:lang w:eastAsia="ru-RU"/>
        </w:rPr>
      </w:pPr>
    </w:p>
    <w:p w:rsidR="006118D3" w:rsidRPr="003D3B91" w:rsidRDefault="006118D3" w:rsidP="006118D3">
      <w:pPr>
        <w:ind w:firstLine="708"/>
        <w:jc w:val="both"/>
        <w:rPr>
          <w:rFonts w:ascii="Times New Roman" w:hAnsi="Times New Roman" w:cs="Times New Roman"/>
          <w:color w:val="000000"/>
          <w:sz w:val="28"/>
          <w:szCs w:val="28"/>
        </w:rPr>
      </w:pPr>
      <w:r w:rsidRPr="003D3B91">
        <w:rPr>
          <w:rFonts w:ascii="Times New Roman" w:hAnsi="Times New Roman" w:cs="Times New Roman"/>
          <w:color w:val="000000"/>
          <w:kern w:val="1"/>
          <w:sz w:val="28"/>
          <w:szCs w:val="28"/>
        </w:rPr>
        <w:t>Предоставление муниципальной услуги осуществляется в соответствии с нормативными документами:</w:t>
      </w:r>
    </w:p>
    <w:p w:rsidR="006118D3" w:rsidRPr="003D3B91" w:rsidRDefault="006118D3" w:rsidP="006118D3">
      <w:pPr>
        <w:ind w:firstLine="709"/>
        <w:jc w:val="both"/>
        <w:rPr>
          <w:rFonts w:ascii="Times New Roman" w:hAnsi="Times New Roman" w:cs="Times New Roman"/>
          <w:color w:val="000000"/>
          <w:kern w:val="1"/>
          <w:sz w:val="28"/>
          <w:szCs w:val="28"/>
        </w:rPr>
      </w:pPr>
      <w:r w:rsidRPr="003D3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 xml:space="preserve">Конституцией </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 xml:space="preserve">Российской </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 xml:space="preserve"> //«Российская</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 xml:space="preserve"> газета»</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 xml:space="preserve"> 25</w:t>
      </w:r>
      <w:r>
        <w:rPr>
          <w:rFonts w:ascii="Times New Roman" w:hAnsi="Times New Roman" w:cs="Times New Roman"/>
          <w:color w:val="000000"/>
          <w:sz w:val="28"/>
          <w:szCs w:val="28"/>
        </w:rPr>
        <w:t xml:space="preserve"> декабря </w:t>
      </w:r>
      <w:r w:rsidRPr="003D3B91">
        <w:rPr>
          <w:rFonts w:ascii="Times New Roman" w:hAnsi="Times New Roman" w:cs="Times New Roman"/>
          <w:color w:val="000000"/>
          <w:sz w:val="28"/>
          <w:szCs w:val="28"/>
        </w:rPr>
        <w:t>1993</w:t>
      </w:r>
      <w:r>
        <w:rPr>
          <w:rFonts w:ascii="Times New Roman" w:hAnsi="Times New Roman" w:cs="Times New Roman"/>
          <w:color w:val="000000"/>
          <w:sz w:val="28"/>
          <w:szCs w:val="28"/>
        </w:rPr>
        <w:t xml:space="preserve"> года</w:t>
      </w:r>
      <w:r w:rsidRPr="003D3B91">
        <w:rPr>
          <w:rFonts w:ascii="Times New Roman" w:hAnsi="Times New Roman" w:cs="Times New Roman"/>
          <w:color w:val="000000"/>
          <w:sz w:val="28"/>
          <w:szCs w:val="28"/>
        </w:rPr>
        <w:t xml:space="preserve"> № 237;</w:t>
      </w:r>
    </w:p>
    <w:p w:rsidR="006118D3" w:rsidRPr="003D3B91" w:rsidRDefault="006118D3" w:rsidP="006118D3">
      <w:pPr>
        <w:ind w:firstLine="709"/>
        <w:jc w:val="both"/>
        <w:rPr>
          <w:rFonts w:ascii="Times New Roman" w:hAnsi="Times New Roman" w:cs="Times New Roman"/>
          <w:color w:val="000000"/>
          <w:sz w:val="28"/>
          <w:szCs w:val="28"/>
        </w:rPr>
      </w:pPr>
      <w:r>
        <w:rPr>
          <w:rFonts w:ascii="Times New Roman" w:hAnsi="Times New Roman" w:cs="Times New Roman"/>
          <w:color w:val="000000"/>
          <w:kern w:val="1"/>
          <w:sz w:val="28"/>
          <w:szCs w:val="28"/>
        </w:rPr>
        <w:t xml:space="preserve">- </w:t>
      </w:r>
      <w:r w:rsidRPr="003D3B91">
        <w:rPr>
          <w:rFonts w:ascii="Times New Roman" w:hAnsi="Times New Roman" w:cs="Times New Roman"/>
          <w:color w:val="000000"/>
          <w:kern w:val="1"/>
          <w:sz w:val="28"/>
          <w:szCs w:val="28"/>
        </w:rPr>
        <w:t>Земельным кодексом Российской Федерации от 25 октября 2001</w:t>
      </w:r>
      <w:r>
        <w:rPr>
          <w:rFonts w:ascii="Times New Roman" w:hAnsi="Times New Roman" w:cs="Times New Roman"/>
          <w:color w:val="000000"/>
          <w:kern w:val="1"/>
          <w:sz w:val="28"/>
          <w:szCs w:val="28"/>
        </w:rPr>
        <w:t xml:space="preserve"> </w:t>
      </w:r>
      <w:r w:rsidRPr="003D3B91">
        <w:rPr>
          <w:rFonts w:ascii="Times New Roman" w:hAnsi="Times New Roman" w:cs="Times New Roman"/>
          <w:color w:val="000000"/>
          <w:kern w:val="1"/>
          <w:sz w:val="28"/>
          <w:szCs w:val="28"/>
        </w:rPr>
        <w:t>г</w:t>
      </w:r>
      <w:r>
        <w:rPr>
          <w:rFonts w:ascii="Times New Roman" w:hAnsi="Times New Roman" w:cs="Times New Roman"/>
          <w:color w:val="000000"/>
          <w:kern w:val="1"/>
          <w:sz w:val="28"/>
          <w:szCs w:val="28"/>
        </w:rPr>
        <w:t xml:space="preserve">ода  </w:t>
      </w:r>
      <w:r w:rsidRPr="003D3B91">
        <w:rPr>
          <w:rFonts w:ascii="Times New Roman" w:hAnsi="Times New Roman" w:cs="Times New Roman"/>
          <w:color w:val="000000"/>
          <w:kern w:val="1"/>
          <w:sz w:val="28"/>
          <w:szCs w:val="28"/>
        </w:rPr>
        <w:t>№136-ФЗ// «</w:t>
      </w:r>
      <w:r w:rsidRPr="003D3B91">
        <w:rPr>
          <w:rFonts w:ascii="Times New Roman" w:hAnsi="Times New Roman" w:cs="Times New Roman"/>
          <w:color w:val="000000"/>
          <w:sz w:val="28"/>
          <w:szCs w:val="28"/>
        </w:rPr>
        <w:t>Собр</w:t>
      </w:r>
      <w:r>
        <w:rPr>
          <w:rFonts w:ascii="Times New Roman" w:hAnsi="Times New Roman" w:cs="Times New Roman"/>
          <w:color w:val="000000"/>
          <w:sz w:val="28"/>
          <w:szCs w:val="28"/>
        </w:rPr>
        <w:t xml:space="preserve">ание законодательства РФ», 29 октября </w:t>
      </w:r>
      <w:r w:rsidRPr="003D3B91">
        <w:rPr>
          <w:rFonts w:ascii="Times New Roman" w:hAnsi="Times New Roman" w:cs="Times New Roman"/>
          <w:color w:val="000000"/>
          <w:sz w:val="28"/>
          <w:szCs w:val="28"/>
        </w:rPr>
        <w:t>2001</w:t>
      </w:r>
      <w:r>
        <w:rPr>
          <w:rFonts w:ascii="Times New Roman" w:hAnsi="Times New Roman" w:cs="Times New Roman"/>
          <w:color w:val="000000"/>
          <w:sz w:val="28"/>
          <w:szCs w:val="28"/>
        </w:rPr>
        <w:t xml:space="preserve"> года</w:t>
      </w:r>
      <w:r w:rsidRPr="003D3B91">
        <w:rPr>
          <w:rFonts w:ascii="Times New Roman" w:hAnsi="Times New Roman" w:cs="Times New Roman"/>
          <w:color w:val="000000"/>
          <w:sz w:val="28"/>
          <w:szCs w:val="28"/>
        </w:rPr>
        <w:t>, № 44, ст. 4147;</w:t>
      </w:r>
    </w:p>
    <w:p w:rsidR="006118D3" w:rsidRPr="003D3B91" w:rsidRDefault="006118D3" w:rsidP="006118D3">
      <w:pPr>
        <w:ind w:firstLine="709"/>
        <w:jc w:val="both"/>
        <w:rPr>
          <w:rFonts w:ascii="Times New Roman" w:hAnsi="Times New Roman" w:cs="Times New Roman"/>
          <w:color w:val="000000"/>
          <w:kern w:val="1"/>
          <w:sz w:val="28"/>
          <w:szCs w:val="28"/>
        </w:rPr>
      </w:pPr>
      <w:r w:rsidRPr="003D3B91">
        <w:rPr>
          <w:rFonts w:ascii="Times New Roman" w:hAnsi="Times New Roman" w:cs="Times New Roman"/>
          <w:color w:val="000000"/>
          <w:sz w:val="28"/>
          <w:szCs w:val="28"/>
        </w:rPr>
        <w:t>- Федеральным законом от 27 июля 2010</w:t>
      </w:r>
      <w:r>
        <w:rPr>
          <w:rFonts w:ascii="Times New Roman" w:hAnsi="Times New Roman" w:cs="Times New Roman"/>
          <w:color w:val="000000"/>
          <w:sz w:val="28"/>
          <w:szCs w:val="28"/>
        </w:rPr>
        <w:t xml:space="preserve"> года</w:t>
      </w:r>
      <w:r w:rsidRPr="003D3B91">
        <w:rPr>
          <w:rFonts w:ascii="Times New Roman" w:hAnsi="Times New Roman" w:cs="Times New Roman"/>
          <w:color w:val="000000"/>
          <w:sz w:val="28"/>
          <w:szCs w:val="28"/>
        </w:rPr>
        <w:t xml:space="preserve"> № 210-ФЗ «Об организации предоставления государственных и муниципальных усл</w:t>
      </w:r>
      <w:r>
        <w:rPr>
          <w:rFonts w:ascii="Times New Roman" w:hAnsi="Times New Roman" w:cs="Times New Roman"/>
          <w:color w:val="000000"/>
          <w:sz w:val="28"/>
          <w:szCs w:val="28"/>
        </w:rPr>
        <w:t xml:space="preserve">уг»//«Российская газета» от 30 июля </w:t>
      </w:r>
      <w:r w:rsidRPr="003D3B91">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w:t>
      </w:r>
      <w:r w:rsidRPr="003D3B91">
        <w:rPr>
          <w:rFonts w:ascii="Times New Roman" w:hAnsi="Times New Roman" w:cs="Times New Roman"/>
          <w:color w:val="000000"/>
          <w:sz w:val="28"/>
          <w:szCs w:val="28"/>
        </w:rPr>
        <w:t xml:space="preserve"> № 168;</w:t>
      </w:r>
    </w:p>
    <w:p w:rsidR="006118D3" w:rsidRPr="003D3B91" w:rsidRDefault="006118D3" w:rsidP="006118D3">
      <w:pPr>
        <w:pStyle w:val="af2"/>
        <w:ind w:firstLine="709"/>
        <w:jc w:val="both"/>
        <w:rPr>
          <w:rFonts w:ascii="Times New Roman" w:hAnsi="Times New Roman"/>
          <w:color w:val="000000"/>
          <w:sz w:val="28"/>
          <w:szCs w:val="28"/>
        </w:rPr>
      </w:pPr>
      <w:r w:rsidRPr="003D3B91">
        <w:rPr>
          <w:rFonts w:ascii="Times New Roman" w:hAnsi="Times New Roman"/>
          <w:color w:val="000000"/>
          <w:kern w:val="1"/>
          <w:sz w:val="28"/>
          <w:szCs w:val="28"/>
        </w:rPr>
        <w:t>-</w:t>
      </w:r>
      <w:r>
        <w:rPr>
          <w:rFonts w:ascii="Times New Roman" w:hAnsi="Times New Roman"/>
          <w:color w:val="000000"/>
          <w:kern w:val="1"/>
          <w:sz w:val="28"/>
          <w:szCs w:val="28"/>
        </w:rPr>
        <w:t xml:space="preserve"> </w:t>
      </w:r>
      <w:hyperlink r:id="rId8" w:history="1">
        <w:r w:rsidRPr="003D3B91">
          <w:rPr>
            <w:rStyle w:val="a5"/>
            <w:rFonts w:ascii="Times New Roman" w:hAnsi="Times New Roman"/>
            <w:b w:val="0"/>
            <w:color w:val="000000"/>
            <w:sz w:val="28"/>
            <w:szCs w:val="28"/>
          </w:rPr>
          <w:t>Федеральным законом</w:t>
        </w:r>
      </w:hyperlink>
      <w:r w:rsidRPr="003D3B91">
        <w:rPr>
          <w:rFonts w:ascii="Times New Roman" w:hAnsi="Times New Roman"/>
          <w:b/>
          <w:color w:val="000000"/>
          <w:sz w:val="28"/>
          <w:szCs w:val="28"/>
        </w:rPr>
        <w:t xml:space="preserve"> </w:t>
      </w:r>
      <w:r>
        <w:rPr>
          <w:rFonts w:ascii="Times New Roman" w:hAnsi="Times New Roman"/>
          <w:color w:val="000000"/>
          <w:sz w:val="28"/>
          <w:szCs w:val="28"/>
        </w:rPr>
        <w:t xml:space="preserve">от 25 октября </w:t>
      </w:r>
      <w:r w:rsidRPr="003D3B91">
        <w:rPr>
          <w:rFonts w:ascii="Times New Roman" w:hAnsi="Times New Roman"/>
          <w:color w:val="000000"/>
          <w:sz w:val="28"/>
          <w:szCs w:val="28"/>
        </w:rPr>
        <w:t xml:space="preserve">2001 </w:t>
      </w:r>
      <w:r>
        <w:rPr>
          <w:rFonts w:ascii="Times New Roman" w:hAnsi="Times New Roman"/>
          <w:color w:val="000000"/>
          <w:sz w:val="28"/>
          <w:szCs w:val="28"/>
        </w:rPr>
        <w:t>года № 137-ФЗ «</w:t>
      </w:r>
      <w:r w:rsidRPr="003D3B91">
        <w:rPr>
          <w:rFonts w:ascii="Times New Roman" w:hAnsi="Times New Roman"/>
          <w:color w:val="000000"/>
          <w:sz w:val="28"/>
          <w:szCs w:val="28"/>
        </w:rPr>
        <w:t>О введении в действие Земельног</w:t>
      </w:r>
      <w:r>
        <w:rPr>
          <w:rFonts w:ascii="Times New Roman" w:hAnsi="Times New Roman"/>
          <w:color w:val="000000"/>
          <w:sz w:val="28"/>
          <w:szCs w:val="28"/>
        </w:rPr>
        <w:t>о кодекса Российской Федерации»</w:t>
      </w:r>
      <w:r w:rsidRPr="003D3B91">
        <w:rPr>
          <w:rFonts w:ascii="Times New Roman" w:hAnsi="Times New Roman"/>
          <w:color w:val="000000"/>
          <w:sz w:val="28"/>
          <w:szCs w:val="28"/>
        </w:rPr>
        <w:t>/</w:t>
      </w:r>
      <w:r>
        <w:rPr>
          <w:rFonts w:ascii="Times New Roman" w:hAnsi="Times New Roman"/>
          <w:color w:val="000000"/>
          <w:sz w:val="28"/>
          <w:szCs w:val="28"/>
        </w:rPr>
        <w:t>/ «</w:t>
      </w:r>
      <w:r w:rsidRPr="003D3B91">
        <w:rPr>
          <w:rFonts w:ascii="Times New Roman" w:hAnsi="Times New Roman"/>
          <w:color w:val="000000"/>
          <w:sz w:val="28"/>
          <w:szCs w:val="28"/>
        </w:rPr>
        <w:t>Собрание законо</w:t>
      </w:r>
      <w:r>
        <w:rPr>
          <w:rFonts w:ascii="Times New Roman" w:hAnsi="Times New Roman"/>
          <w:color w:val="000000"/>
          <w:sz w:val="28"/>
          <w:szCs w:val="28"/>
        </w:rPr>
        <w:t xml:space="preserve">дательства Российской Федерации» от 29 октября 2001 года № 44, ст. </w:t>
      </w:r>
      <w:r w:rsidRPr="003D3B91">
        <w:rPr>
          <w:rFonts w:ascii="Times New Roman" w:hAnsi="Times New Roman"/>
          <w:color w:val="000000"/>
          <w:sz w:val="28"/>
          <w:szCs w:val="28"/>
        </w:rPr>
        <w:t>4148;</w:t>
      </w:r>
    </w:p>
    <w:p w:rsidR="006118D3" w:rsidRPr="003D3B91" w:rsidRDefault="006118D3" w:rsidP="006118D3">
      <w:pPr>
        <w:pStyle w:val="af2"/>
        <w:ind w:firstLine="709"/>
        <w:jc w:val="both"/>
        <w:rPr>
          <w:rFonts w:ascii="Times New Roman" w:hAnsi="Times New Roman"/>
          <w:color w:val="000000"/>
          <w:sz w:val="28"/>
          <w:szCs w:val="28"/>
        </w:rPr>
      </w:pPr>
      <w:r w:rsidRPr="003D3B91">
        <w:rPr>
          <w:rFonts w:ascii="Times New Roman" w:hAnsi="Times New Roman"/>
          <w:color w:val="000000"/>
          <w:sz w:val="28"/>
          <w:szCs w:val="28"/>
        </w:rPr>
        <w:t xml:space="preserve">- </w:t>
      </w:r>
      <w:hyperlink r:id="rId9" w:history="1">
        <w:r w:rsidRPr="003D3B91">
          <w:rPr>
            <w:rStyle w:val="a5"/>
            <w:rFonts w:ascii="Times New Roman" w:hAnsi="Times New Roman"/>
            <w:b w:val="0"/>
            <w:color w:val="000000"/>
            <w:sz w:val="28"/>
            <w:szCs w:val="28"/>
          </w:rPr>
          <w:t>Федеральным законом</w:t>
        </w:r>
      </w:hyperlink>
      <w:r>
        <w:rPr>
          <w:rFonts w:ascii="Times New Roman" w:hAnsi="Times New Roman"/>
          <w:color w:val="000000"/>
          <w:sz w:val="28"/>
          <w:szCs w:val="28"/>
        </w:rPr>
        <w:t xml:space="preserve"> от 23 июня 2014 года № 171-ФЗ «</w:t>
      </w:r>
      <w:r w:rsidRPr="003D3B91">
        <w:rPr>
          <w:rFonts w:ascii="Times New Roman" w:hAnsi="Times New Roman"/>
          <w:color w:val="000000"/>
          <w:sz w:val="28"/>
          <w:szCs w:val="28"/>
        </w:rPr>
        <w:t>О внесении изменений в Земельный кодекс Российской Федерации и отдельные законодате</w:t>
      </w:r>
      <w:r>
        <w:rPr>
          <w:rFonts w:ascii="Times New Roman" w:hAnsi="Times New Roman"/>
          <w:color w:val="000000"/>
          <w:sz w:val="28"/>
          <w:szCs w:val="28"/>
        </w:rPr>
        <w:t>льные акты Российской Федерации»</w:t>
      </w:r>
      <w:r w:rsidRPr="003D3B91">
        <w:rPr>
          <w:rFonts w:ascii="Times New Roman" w:hAnsi="Times New Roman"/>
          <w:color w:val="000000"/>
          <w:sz w:val="28"/>
          <w:szCs w:val="28"/>
        </w:rPr>
        <w:t>// опубликован на официальном интернет-портале</w:t>
      </w:r>
      <w:r>
        <w:rPr>
          <w:rFonts w:ascii="Times New Roman" w:hAnsi="Times New Roman"/>
          <w:color w:val="000000"/>
          <w:sz w:val="28"/>
          <w:szCs w:val="28"/>
        </w:rPr>
        <w:t xml:space="preserve">  </w:t>
      </w:r>
      <w:r w:rsidRPr="003D3B91">
        <w:rPr>
          <w:rFonts w:ascii="Times New Roman" w:hAnsi="Times New Roman"/>
          <w:color w:val="000000"/>
          <w:sz w:val="28"/>
          <w:szCs w:val="28"/>
        </w:rPr>
        <w:t xml:space="preserve"> правовой </w:t>
      </w:r>
      <w:r>
        <w:rPr>
          <w:rFonts w:ascii="Times New Roman" w:hAnsi="Times New Roman"/>
          <w:color w:val="000000"/>
          <w:sz w:val="28"/>
          <w:szCs w:val="28"/>
        </w:rPr>
        <w:t xml:space="preserve"> </w:t>
      </w:r>
      <w:r w:rsidRPr="003D3B91">
        <w:rPr>
          <w:rFonts w:ascii="Times New Roman" w:hAnsi="Times New Roman"/>
          <w:color w:val="000000"/>
          <w:sz w:val="28"/>
          <w:szCs w:val="28"/>
        </w:rPr>
        <w:t xml:space="preserve">информации </w:t>
      </w:r>
      <w:hyperlink r:id="rId10" w:history="1">
        <w:r w:rsidRPr="003D3B91">
          <w:rPr>
            <w:rStyle w:val="a5"/>
            <w:rFonts w:ascii="Times New Roman" w:hAnsi="Times New Roman"/>
            <w:b w:val="0"/>
            <w:color w:val="000000"/>
            <w:sz w:val="28"/>
            <w:szCs w:val="28"/>
          </w:rPr>
          <w:t>http://www.pravo.gov.ru</w:t>
        </w:r>
      </w:hyperlink>
      <w:r w:rsidRPr="003D3B91">
        <w:rPr>
          <w:rFonts w:ascii="Times New Roman" w:hAnsi="Times New Roman"/>
          <w:b/>
          <w:color w:val="000000"/>
          <w:sz w:val="28"/>
          <w:szCs w:val="28"/>
        </w:rPr>
        <w:t xml:space="preserve"> </w:t>
      </w:r>
      <w:r>
        <w:rPr>
          <w:rFonts w:ascii="Times New Roman" w:hAnsi="Times New Roman"/>
          <w:b/>
          <w:color w:val="000000"/>
          <w:sz w:val="28"/>
          <w:szCs w:val="28"/>
        </w:rPr>
        <w:t xml:space="preserve"> </w:t>
      </w:r>
      <w:r>
        <w:rPr>
          <w:rFonts w:ascii="Times New Roman" w:hAnsi="Times New Roman"/>
          <w:color w:val="000000"/>
          <w:sz w:val="28"/>
          <w:szCs w:val="28"/>
        </w:rPr>
        <w:t xml:space="preserve">24 июня </w:t>
      </w:r>
      <w:r w:rsidRPr="003D3B91">
        <w:rPr>
          <w:rFonts w:ascii="Times New Roman" w:hAnsi="Times New Roman"/>
          <w:color w:val="000000"/>
          <w:sz w:val="28"/>
          <w:szCs w:val="28"/>
        </w:rPr>
        <w:t>2014</w:t>
      </w:r>
      <w:r>
        <w:rPr>
          <w:rFonts w:ascii="Times New Roman" w:hAnsi="Times New Roman"/>
          <w:color w:val="000000"/>
          <w:sz w:val="28"/>
          <w:szCs w:val="28"/>
        </w:rPr>
        <w:t xml:space="preserve"> года</w:t>
      </w:r>
      <w:r w:rsidRPr="003D3B91">
        <w:rPr>
          <w:rFonts w:ascii="Times New Roman" w:hAnsi="Times New Roman"/>
          <w:color w:val="000000"/>
          <w:sz w:val="28"/>
          <w:szCs w:val="28"/>
        </w:rPr>
        <w:t>;</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 xml:space="preserve">- </w:t>
      </w:r>
      <w:hyperlink r:id="rId11" w:history="1">
        <w:r w:rsidRPr="003D3B91">
          <w:rPr>
            <w:rStyle w:val="a5"/>
            <w:rFonts w:ascii="Times New Roman" w:hAnsi="Times New Roman" w:cs="Times New Roman"/>
            <w:b w:val="0"/>
            <w:color w:val="000000"/>
            <w:sz w:val="28"/>
            <w:szCs w:val="28"/>
          </w:rPr>
          <w:t>Федеральным законом</w:t>
        </w:r>
      </w:hyperlink>
      <w:r>
        <w:rPr>
          <w:rFonts w:ascii="Times New Roman" w:hAnsi="Times New Roman" w:cs="Times New Roman"/>
          <w:color w:val="000000"/>
          <w:sz w:val="28"/>
          <w:szCs w:val="28"/>
        </w:rPr>
        <w:t xml:space="preserve"> от 15 апреля 19</w:t>
      </w:r>
      <w:r w:rsidRPr="003D3B91">
        <w:rPr>
          <w:rFonts w:ascii="Times New Roman" w:hAnsi="Times New Roman" w:cs="Times New Roman"/>
          <w:color w:val="000000"/>
          <w:sz w:val="28"/>
          <w:szCs w:val="28"/>
        </w:rPr>
        <w:t>98</w:t>
      </w:r>
      <w:r>
        <w:rPr>
          <w:rFonts w:ascii="Times New Roman" w:hAnsi="Times New Roman" w:cs="Times New Roman"/>
          <w:color w:val="000000"/>
          <w:sz w:val="28"/>
          <w:szCs w:val="28"/>
        </w:rPr>
        <w:t xml:space="preserve"> года № 66-ФЗ «</w:t>
      </w:r>
      <w:r w:rsidRPr="003D3B91">
        <w:rPr>
          <w:rFonts w:ascii="Times New Roman" w:hAnsi="Times New Roman" w:cs="Times New Roman"/>
          <w:color w:val="000000"/>
          <w:sz w:val="28"/>
          <w:szCs w:val="28"/>
        </w:rPr>
        <w:t>О садоводческих, огороднических и дачных неко</w:t>
      </w:r>
      <w:r>
        <w:rPr>
          <w:rFonts w:ascii="Times New Roman" w:hAnsi="Times New Roman" w:cs="Times New Roman"/>
          <w:color w:val="000000"/>
          <w:sz w:val="28"/>
          <w:szCs w:val="28"/>
        </w:rPr>
        <w:t>ммерческих объединениях граждан»// «</w:t>
      </w:r>
      <w:r w:rsidRPr="003D3B91">
        <w:rPr>
          <w:rFonts w:ascii="Times New Roman" w:hAnsi="Times New Roman" w:cs="Times New Roman"/>
          <w:color w:val="000000"/>
          <w:sz w:val="28"/>
          <w:szCs w:val="28"/>
        </w:rPr>
        <w:t>Собрание законодательст</w:t>
      </w:r>
      <w:r>
        <w:rPr>
          <w:rFonts w:ascii="Times New Roman" w:hAnsi="Times New Roman" w:cs="Times New Roman"/>
          <w:color w:val="000000"/>
          <w:sz w:val="28"/>
          <w:szCs w:val="28"/>
        </w:rPr>
        <w:t>ва Российской Федерации» от 20 апреля 1998 года №16, ст.</w:t>
      </w:r>
      <w:r w:rsidRPr="003D3B91">
        <w:rPr>
          <w:rFonts w:ascii="Times New Roman" w:hAnsi="Times New Roman" w:cs="Times New Roman"/>
          <w:color w:val="000000"/>
          <w:sz w:val="28"/>
          <w:szCs w:val="28"/>
        </w:rPr>
        <w:t>1801;</w:t>
      </w:r>
    </w:p>
    <w:p w:rsidR="006118D3" w:rsidRPr="003D3B91" w:rsidRDefault="006118D3" w:rsidP="006118D3">
      <w:pPr>
        <w:pStyle w:val="af2"/>
        <w:ind w:firstLine="709"/>
        <w:jc w:val="both"/>
        <w:rPr>
          <w:rFonts w:ascii="Times New Roman" w:hAnsi="Times New Roman"/>
          <w:color w:val="000000"/>
          <w:sz w:val="28"/>
          <w:szCs w:val="28"/>
          <w:lang w:eastAsia="ru-RU"/>
        </w:rPr>
      </w:pPr>
      <w:r w:rsidRPr="003D3B91">
        <w:rPr>
          <w:rFonts w:ascii="Times New Roman" w:hAnsi="Times New Roman"/>
          <w:color w:val="000000"/>
          <w:sz w:val="28"/>
          <w:szCs w:val="28"/>
        </w:rPr>
        <w:t>-</w:t>
      </w:r>
      <w:r>
        <w:rPr>
          <w:rFonts w:ascii="Times New Roman" w:hAnsi="Times New Roman"/>
          <w:color w:val="000000"/>
          <w:sz w:val="28"/>
          <w:szCs w:val="28"/>
        </w:rPr>
        <w:t xml:space="preserve"> </w:t>
      </w:r>
      <w:r w:rsidRPr="003D3B91">
        <w:rPr>
          <w:rFonts w:ascii="Times New Roman" w:hAnsi="Times New Roman"/>
          <w:color w:val="000000"/>
          <w:sz w:val="28"/>
          <w:szCs w:val="28"/>
        </w:rPr>
        <w:t>П</w:t>
      </w:r>
      <w:r w:rsidRPr="003D3B91">
        <w:rPr>
          <w:rFonts w:ascii="Times New Roman" w:hAnsi="Times New Roman"/>
          <w:color w:val="000000"/>
          <w:sz w:val="28"/>
          <w:szCs w:val="28"/>
          <w:lang w:eastAsia="ru-RU"/>
        </w:rPr>
        <w:t>риказом Министерства</w:t>
      </w:r>
      <w:r>
        <w:rPr>
          <w:rFonts w:ascii="Times New Roman" w:hAnsi="Times New Roman"/>
          <w:color w:val="000000"/>
          <w:sz w:val="28"/>
          <w:szCs w:val="28"/>
          <w:lang w:eastAsia="ru-RU"/>
        </w:rPr>
        <w:t xml:space="preserve"> </w:t>
      </w:r>
      <w:r w:rsidRPr="003D3B91">
        <w:rPr>
          <w:rFonts w:ascii="Times New Roman" w:hAnsi="Times New Roman"/>
          <w:color w:val="000000"/>
          <w:sz w:val="28"/>
          <w:szCs w:val="28"/>
          <w:lang w:eastAsia="ru-RU"/>
        </w:rPr>
        <w:t xml:space="preserve"> экономическог</w:t>
      </w:r>
      <w:r>
        <w:rPr>
          <w:rFonts w:ascii="Times New Roman" w:hAnsi="Times New Roman"/>
          <w:color w:val="000000"/>
          <w:sz w:val="28"/>
          <w:szCs w:val="28"/>
          <w:lang w:eastAsia="ru-RU"/>
        </w:rPr>
        <w:t>о развития РФ от 12 января 2015 года</w:t>
      </w:r>
      <w:r w:rsidRPr="003D3B9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 «</w:t>
      </w:r>
      <w:r w:rsidRPr="003D3B91">
        <w:rPr>
          <w:rFonts w:ascii="Times New Roman" w:hAnsi="Times New Roman"/>
          <w:color w:val="000000"/>
          <w:sz w:val="28"/>
          <w:szCs w:val="28"/>
          <w:lang w:eastAsia="ru-RU"/>
        </w:rPr>
        <w:t xml:space="preserve">Об утверждении перечня документов, подтверждающих право </w:t>
      </w:r>
      <w:r w:rsidRPr="003D3B91">
        <w:rPr>
          <w:rFonts w:ascii="Times New Roman" w:hAnsi="Times New Roman"/>
          <w:color w:val="000000"/>
          <w:sz w:val="28"/>
          <w:szCs w:val="28"/>
          <w:lang w:eastAsia="ru-RU"/>
        </w:rPr>
        <w:lastRenderedPageBreak/>
        <w:t>заявителя на приобретение земельног</w:t>
      </w:r>
      <w:r>
        <w:rPr>
          <w:rFonts w:ascii="Times New Roman" w:hAnsi="Times New Roman"/>
          <w:color w:val="000000"/>
          <w:sz w:val="28"/>
          <w:szCs w:val="28"/>
          <w:lang w:eastAsia="ru-RU"/>
        </w:rPr>
        <w:t>о участка без проведения торгов»</w:t>
      </w:r>
      <w:r w:rsidRPr="003D3B91">
        <w:rPr>
          <w:rFonts w:ascii="Times New Roman" w:hAnsi="Times New Roman"/>
          <w:color w:val="000000"/>
          <w:sz w:val="28"/>
          <w:szCs w:val="28"/>
          <w:lang w:eastAsia="ru-RU"/>
        </w:rPr>
        <w:t>//</w:t>
      </w:r>
      <w:r w:rsidRPr="003D3B91">
        <w:rPr>
          <w:rFonts w:ascii="Times New Roman" w:hAnsi="Times New Roman"/>
          <w:color w:val="000000"/>
          <w:sz w:val="28"/>
          <w:szCs w:val="28"/>
        </w:rPr>
        <w:t xml:space="preserve"> </w:t>
      </w:r>
      <w:r w:rsidRPr="003D3B91">
        <w:rPr>
          <w:rFonts w:ascii="Times New Roman" w:hAnsi="Times New Roman"/>
          <w:color w:val="000000"/>
          <w:sz w:val="28"/>
          <w:szCs w:val="28"/>
          <w:lang w:eastAsia="ru-RU"/>
        </w:rPr>
        <w:t>о</w:t>
      </w:r>
      <w:r>
        <w:rPr>
          <w:rFonts w:ascii="Times New Roman" w:hAnsi="Times New Roman"/>
          <w:color w:val="000000"/>
          <w:sz w:val="28"/>
          <w:szCs w:val="28"/>
          <w:lang w:eastAsia="ru-RU"/>
        </w:rPr>
        <w:t>публикован на «</w:t>
      </w:r>
      <w:r w:rsidRPr="003D3B91">
        <w:rPr>
          <w:rFonts w:ascii="Times New Roman" w:hAnsi="Times New Roman"/>
          <w:color w:val="000000"/>
          <w:sz w:val="28"/>
          <w:szCs w:val="28"/>
          <w:lang w:eastAsia="ru-RU"/>
        </w:rPr>
        <w:t>Официальном интер</w:t>
      </w:r>
      <w:r>
        <w:rPr>
          <w:rFonts w:ascii="Times New Roman" w:hAnsi="Times New Roman"/>
          <w:color w:val="000000"/>
          <w:sz w:val="28"/>
          <w:szCs w:val="28"/>
          <w:lang w:eastAsia="ru-RU"/>
        </w:rPr>
        <w:t>нет-портале правовой информации»</w:t>
      </w:r>
      <w:r w:rsidRPr="003D3B91">
        <w:rPr>
          <w:rFonts w:ascii="Times New Roman" w:hAnsi="Times New Roman"/>
          <w:color w:val="000000"/>
          <w:sz w:val="28"/>
          <w:szCs w:val="28"/>
          <w:lang w:eastAsia="ru-RU"/>
        </w:rPr>
        <w:t xml:space="preserve"> (</w:t>
      </w:r>
      <w:hyperlink r:id="rId12" w:history="1">
        <w:r w:rsidRPr="003D3B91">
          <w:rPr>
            <w:rFonts w:ascii="Times New Roman" w:hAnsi="Times New Roman"/>
            <w:color w:val="000000"/>
            <w:sz w:val="28"/>
            <w:szCs w:val="28"/>
            <w:lang w:eastAsia="ru-RU"/>
          </w:rPr>
          <w:t>www.pravo.gov.ru</w:t>
        </w:r>
      </w:hyperlink>
      <w:r w:rsidRPr="003D3B91">
        <w:rPr>
          <w:rFonts w:ascii="Times New Roman" w:hAnsi="Times New Roman"/>
          <w:color w:val="000000"/>
          <w:sz w:val="28"/>
          <w:szCs w:val="28"/>
          <w:lang w:eastAsia="ru-RU"/>
        </w:rPr>
        <w:t>) 28 февраля 2015 г</w:t>
      </w:r>
      <w:r>
        <w:rPr>
          <w:rFonts w:ascii="Times New Roman" w:hAnsi="Times New Roman"/>
          <w:color w:val="000000"/>
          <w:sz w:val="28"/>
          <w:szCs w:val="28"/>
          <w:lang w:eastAsia="ru-RU"/>
        </w:rPr>
        <w:t>ода</w:t>
      </w:r>
      <w:r w:rsidRPr="003D3B91">
        <w:rPr>
          <w:rFonts w:ascii="Times New Roman" w:hAnsi="Times New Roman"/>
          <w:color w:val="000000"/>
          <w:sz w:val="28"/>
          <w:szCs w:val="28"/>
          <w:lang w:eastAsia="ru-RU"/>
        </w:rPr>
        <w:t>;</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kern w:val="1"/>
          <w:sz w:val="28"/>
          <w:szCs w:val="28"/>
        </w:rPr>
        <w:t>-</w:t>
      </w:r>
      <w:r w:rsidRPr="003D3B91">
        <w:rPr>
          <w:rFonts w:ascii="Times New Roman" w:hAnsi="Times New Roman" w:cs="Times New Roman"/>
          <w:color w:val="000000"/>
          <w:sz w:val="28"/>
          <w:szCs w:val="28"/>
        </w:rPr>
        <w:t xml:space="preserve"> настоящим Административным регламентом.</w:t>
      </w:r>
    </w:p>
    <w:p w:rsidR="006118D3" w:rsidRPr="001658B3" w:rsidRDefault="006118D3" w:rsidP="006118D3">
      <w:pPr>
        <w:pStyle w:val="33"/>
        <w:spacing w:after="0"/>
        <w:ind w:firstLine="720"/>
        <w:jc w:val="both"/>
        <w:rPr>
          <w:rFonts w:ascii="Times New Roman" w:hAnsi="Times New Roman" w:cs="Times New Roman"/>
          <w:sz w:val="28"/>
          <w:szCs w:val="28"/>
        </w:rPr>
      </w:pP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rPr>
        <w:t>2.6. И</w:t>
      </w:r>
      <w:r w:rsidRPr="001658B3">
        <w:rPr>
          <w:rFonts w:ascii="Times New Roman" w:hAnsi="Times New Roman" w:cs="Times New Roman"/>
          <w:sz w:val="28"/>
          <w:szCs w:val="28"/>
          <w:lang w:eastAsia="ru-RU"/>
        </w:rPr>
        <w:t xml:space="preserve">счерпывающий перечень документов, необходимых </w:t>
      </w: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 xml:space="preserve">в соответствии с нормативными правовыми актами для </w:t>
      </w: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 xml:space="preserve">предоставления муниципальной услуги, способы их получения </w:t>
      </w: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 xml:space="preserve">заявителем, в том числе в электронной форме, </w:t>
      </w:r>
    </w:p>
    <w:p w:rsidR="006118D3" w:rsidRPr="001658B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порядок их представления</w:t>
      </w:r>
    </w:p>
    <w:p w:rsidR="006118D3" w:rsidRPr="001658B3" w:rsidRDefault="006118D3" w:rsidP="006118D3">
      <w:pPr>
        <w:jc w:val="center"/>
        <w:rPr>
          <w:rFonts w:ascii="Times New Roman" w:hAnsi="Times New Roman" w:cs="Times New Roman"/>
          <w:sz w:val="28"/>
          <w:szCs w:val="28"/>
          <w:lang w:eastAsia="ru-RU"/>
        </w:rPr>
      </w:pPr>
    </w:p>
    <w:p w:rsidR="006118D3" w:rsidRPr="009B34F5" w:rsidRDefault="006118D3" w:rsidP="006118D3">
      <w:pPr>
        <w:pStyle w:val="1"/>
        <w:spacing w:before="0" w:after="0"/>
        <w:ind w:left="0" w:firstLine="709"/>
        <w:jc w:val="both"/>
        <w:rPr>
          <w:rFonts w:ascii="Times New Roman" w:hAnsi="Times New Roman" w:cs="Times New Roman"/>
          <w:b w:val="0"/>
          <w:sz w:val="28"/>
          <w:szCs w:val="28"/>
        </w:rPr>
      </w:pPr>
      <w:r w:rsidRPr="009B34F5">
        <w:rPr>
          <w:rFonts w:ascii="Times New Roman" w:hAnsi="Times New Roman" w:cs="Times New Roman"/>
          <w:b w:val="0"/>
          <w:sz w:val="28"/>
          <w:szCs w:val="28"/>
        </w:rPr>
        <w:t>2.6.1.</w:t>
      </w:r>
      <w:r w:rsidRPr="00E728EB">
        <w:rPr>
          <w:rFonts w:ascii="Times New Roman" w:hAnsi="Times New Roman" w:cs="Times New Roman"/>
          <w:sz w:val="28"/>
          <w:szCs w:val="28"/>
        </w:rPr>
        <w:t xml:space="preserve"> </w:t>
      </w:r>
      <w:r w:rsidRPr="009B34F5">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случае,  если с заявлением о предоставлении в  аренду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обратился гражданин (пп. 15 п. 2 статьи 39.6 Земельного кодекса РФ):</w:t>
      </w:r>
    </w:p>
    <w:p w:rsidR="006118D3" w:rsidRPr="009D5616" w:rsidRDefault="006118D3" w:rsidP="006118D3">
      <w:pPr>
        <w:ind w:firstLine="709"/>
        <w:jc w:val="both"/>
        <w:rPr>
          <w:rFonts w:ascii="Times New Roman" w:hAnsi="Times New Roman" w:cs="Times New Roman"/>
          <w:sz w:val="28"/>
          <w:szCs w:val="28"/>
        </w:rPr>
      </w:pPr>
      <w:r w:rsidRPr="009D5616">
        <w:rPr>
          <w:rFonts w:ascii="Times New Roman" w:hAnsi="Times New Roman" w:cs="Times New Roman"/>
          <w:sz w:val="28"/>
          <w:szCs w:val="28"/>
        </w:rPr>
        <w:t>1</w:t>
      </w:r>
      <w:r>
        <w:rPr>
          <w:rFonts w:ascii="Times New Roman" w:hAnsi="Times New Roman" w:cs="Times New Roman"/>
          <w:sz w:val="28"/>
          <w:szCs w:val="28"/>
        </w:rPr>
        <w:t>)</w:t>
      </w:r>
      <w:r w:rsidRPr="009D5616">
        <w:rPr>
          <w:rFonts w:ascii="Times New Roman" w:hAnsi="Times New Roman" w:cs="Times New Roman"/>
          <w:sz w:val="28"/>
          <w:szCs w:val="28"/>
        </w:rPr>
        <w:t xml:space="preserve"> Заявление о предоставлении в </w:t>
      </w:r>
      <w:r>
        <w:rPr>
          <w:rFonts w:ascii="Times New Roman" w:hAnsi="Times New Roman" w:cs="Times New Roman"/>
          <w:sz w:val="28"/>
          <w:szCs w:val="28"/>
        </w:rPr>
        <w:t xml:space="preserve">аренду </w:t>
      </w:r>
      <w:r w:rsidRPr="009D5616">
        <w:rPr>
          <w:rFonts w:ascii="Times New Roman" w:hAnsi="Times New Roman" w:cs="Times New Roman"/>
          <w:sz w:val="28"/>
          <w:szCs w:val="28"/>
        </w:rPr>
        <w:t xml:space="preserve">земельного участка (приложение № </w:t>
      </w:r>
      <w:r>
        <w:rPr>
          <w:rFonts w:ascii="Times New Roman" w:hAnsi="Times New Roman" w:cs="Times New Roman"/>
          <w:sz w:val="28"/>
          <w:szCs w:val="28"/>
        </w:rPr>
        <w:t>1</w:t>
      </w:r>
      <w:r w:rsidRPr="009D5616">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на имя главы поселения</w:t>
      </w:r>
      <w:r w:rsidRPr="009D5616">
        <w:rPr>
          <w:rFonts w:ascii="Times New Roman" w:hAnsi="Times New Roman" w:cs="Times New Roman"/>
          <w:sz w:val="28"/>
          <w:szCs w:val="28"/>
        </w:rPr>
        <w:t>.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«МФЦ»</w:t>
      </w:r>
      <w:r>
        <w:rPr>
          <w:rFonts w:ascii="Times New Roman" w:hAnsi="Times New Roman" w:cs="Times New Roman"/>
          <w:sz w:val="28"/>
          <w:szCs w:val="28"/>
        </w:rPr>
        <w:t>, а так</w:t>
      </w:r>
      <w:r w:rsidRPr="009D5616">
        <w:rPr>
          <w:rFonts w:ascii="Times New Roman" w:hAnsi="Times New Roman" w:cs="Times New Roman"/>
          <w:sz w:val="28"/>
          <w:szCs w:val="28"/>
        </w:rPr>
        <w:t xml:space="preserve">же его согласие на обработку персональных данных в соответствии </w:t>
      </w:r>
      <w:hyperlink r:id="rId13" w:history="1">
        <w:r w:rsidRPr="009D5616">
          <w:rPr>
            <w:rFonts w:ascii="Times New Roman" w:hAnsi="Times New Roman" w:cs="Times New Roman"/>
            <w:sz w:val="28"/>
            <w:szCs w:val="28"/>
          </w:rPr>
          <w:t>Федеральным законом</w:t>
        </w:r>
      </w:hyperlink>
      <w:r w:rsidRPr="009D5616">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 от 27 июля 2006 года №</w:t>
      </w:r>
      <w:r w:rsidRPr="009D5616">
        <w:rPr>
          <w:rFonts w:ascii="Times New Roman" w:hAnsi="Times New Roman" w:cs="Times New Roman"/>
          <w:sz w:val="28"/>
          <w:szCs w:val="28"/>
        </w:rPr>
        <w:t xml:space="preserve">152-ФЗ </w:t>
      </w:r>
      <w:r>
        <w:rPr>
          <w:rFonts w:ascii="Times New Roman" w:hAnsi="Times New Roman" w:cs="Times New Roman"/>
          <w:sz w:val="28"/>
          <w:szCs w:val="28"/>
        </w:rPr>
        <w:t>«</w:t>
      </w:r>
      <w:r w:rsidRPr="009D5616">
        <w:rPr>
          <w:rFonts w:ascii="Times New Roman" w:hAnsi="Times New Roman" w:cs="Times New Roman"/>
          <w:sz w:val="28"/>
          <w:szCs w:val="28"/>
        </w:rPr>
        <w:t>О персональных данных».</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2</w:t>
      </w:r>
      <w:r>
        <w:rPr>
          <w:rFonts w:ascii="Times New Roman" w:hAnsi="Times New Roman" w:cs="Times New Roman"/>
          <w:sz w:val="28"/>
          <w:szCs w:val="28"/>
        </w:rPr>
        <w:t xml:space="preserve">) </w:t>
      </w:r>
      <w:r w:rsidRPr="009D5616">
        <w:rPr>
          <w:rFonts w:ascii="Times New Roman" w:hAnsi="Times New Roman" w:cs="Times New Roman"/>
          <w:sz w:val="28"/>
          <w:szCs w:val="28"/>
        </w:rPr>
        <w:t xml:space="preserve">Документ, подтверждающий личность заявителя, а в случае обращения представителя физического лица  -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полномочия представителя физического 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9D5616"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4</w:t>
      </w:r>
      <w:r>
        <w:rPr>
          <w:rFonts w:ascii="Times New Roman" w:hAnsi="Times New Roman" w:cs="Times New Roman"/>
          <w:sz w:val="28"/>
          <w:szCs w:val="28"/>
        </w:rPr>
        <w:t>)</w:t>
      </w:r>
      <w:r w:rsidRPr="009D5616">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p w:rsidR="006118D3" w:rsidRPr="00362386" w:rsidRDefault="006118D3" w:rsidP="006118D3">
      <w:pPr>
        <w:autoSpaceDN w:val="0"/>
        <w:adjustRightInd w:val="0"/>
        <w:ind w:firstLine="709"/>
        <w:jc w:val="both"/>
        <w:rPr>
          <w:rFonts w:ascii="Times New Roman" w:hAnsi="Times New Roman" w:cs="Times New Roman"/>
          <w:sz w:val="28"/>
          <w:szCs w:val="28"/>
          <w:lang w:eastAsia="ru-RU"/>
        </w:rPr>
      </w:pPr>
      <w:r w:rsidRPr="009D5616">
        <w:rPr>
          <w:rFonts w:ascii="Times New Roman" w:hAnsi="Times New Roman" w:cs="Times New Roman"/>
          <w:sz w:val="28"/>
          <w:szCs w:val="28"/>
        </w:rPr>
        <w:t>5</w:t>
      </w:r>
      <w:r>
        <w:rPr>
          <w:rFonts w:ascii="Times New Roman" w:hAnsi="Times New Roman" w:cs="Times New Roman"/>
          <w:sz w:val="28"/>
          <w:szCs w:val="28"/>
        </w:rPr>
        <w:t>)</w:t>
      </w:r>
      <w:r w:rsidRPr="009D5616">
        <w:rPr>
          <w:rFonts w:ascii="Times New Roman" w:hAnsi="Times New Roman" w:cs="Times New Roman"/>
          <w:sz w:val="28"/>
          <w:szCs w:val="28"/>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362386">
        <w:rPr>
          <w:rFonts w:ascii="Times New Roman" w:hAnsi="Times New Roman" w:cs="Times New Roman"/>
          <w:sz w:val="28"/>
          <w:szCs w:val="28"/>
          <w:lang w:eastAsia="ru-RU"/>
        </w:rPr>
        <w:t xml:space="preserve">. </w:t>
      </w:r>
    </w:p>
    <w:p w:rsidR="006118D3" w:rsidRPr="009D5616"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9D5616">
        <w:rPr>
          <w:rFonts w:ascii="Times New Roman" w:hAnsi="Times New Roman" w:cs="Times New Roman"/>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6118D3" w:rsidRPr="009D5616"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w:t>
      </w:r>
      <w:r w:rsidRPr="009D5616">
        <w:rPr>
          <w:rFonts w:ascii="Times New Roman" w:hAnsi="Times New Roman" w:cs="Times New Roman"/>
          <w:sz w:val="28"/>
          <w:szCs w:val="28"/>
        </w:rPr>
        <w:t xml:space="preserve"> Заявление о предоставлении в </w:t>
      </w:r>
      <w:r>
        <w:rPr>
          <w:rFonts w:ascii="Times New Roman" w:hAnsi="Times New Roman" w:cs="Times New Roman"/>
          <w:sz w:val="28"/>
          <w:szCs w:val="28"/>
        </w:rPr>
        <w:t>аренду</w:t>
      </w:r>
      <w:r w:rsidRPr="009D5616">
        <w:rPr>
          <w:rFonts w:ascii="Times New Roman" w:hAnsi="Times New Roman" w:cs="Times New Roman"/>
          <w:sz w:val="28"/>
          <w:szCs w:val="28"/>
        </w:rPr>
        <w:t xml:space="preserve"> земельного участка (приложение № </w:t>
      </w:r>
      <w:r>
        <w:rPr>
          <w:rFonts w:ascii="Times New Roman" w:hAnsi="Times New Roman" w:cs="Times New Roman"/>
          <w:sz w:val="28"/>
          <w:szCs w:val="28"/>
        </w:rPr>
        <w:t>1</w:t>
      </w:r>
      <w:r w:rsidRPr="009D5616">
        <w:rPr>
          <w:rFonts w:ascii="Times New Roman" w:hAnsi="Times New Roman" w:cs="Times New Roman"/>
          <w:sz w:val="28"/>
          <w:szCs w:val="28"/>
        </w:rPr>
        <w:t xml:space="preserve"> к настоящему Административному регламенту).</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w:t>
      </w:r>
    </w:p>
    <w:p w:rsidR="006118D3" w:rsidRPr="00362386" w:rsidRDefault="006118D3" w:rsidP="006118D3">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Решение о предварительном согласовании предоставления земельного участка, если такое решение было принято не администрацией поселения</w:t>
      </w:r>
      <w:r w:rsidRPr="00362386">
        <w:rPr>
          <w:rFonts w:ascii="Times New Roman" w:hAnsi="Times New Roman" w:cs="Times New Roman"/>
          <w:sz w:val="28"/>
          <w:szCs w:val="28"/>
          <w:lang w:eastAsia="ru-RU"/>
        </w:rPr>
        <w:t xml:space="preserve">. </w:t>
      </w:r>
    </w:p>
    <w:p w:rsidR="006118D3" w:rsidRPr="00311F6A" w:rsidRDefault="006118D3" w:rsidP="006118D3">
      <w:pPr>
        <w:ind w:firstLine="709"/>
        <w:jc w:val="both"/>
        <w:rPr>
          <w:rFonts w:ascii="Times New Roman" w:hAnsi="Times New Roman" w:cs="Times New Roman"/>
          <w:sz w:val="28"/>
          <w:szCs w:val="28"/>
        </w:rPr>
      </w:pPr>
      <w:r w:rsidRPr="009D5616">
        <w:rPr>
          <w:rFonts w:ascii="Times New Roman" w:hAnsi="Times New Roman" w:cs="Times New Roman"/>
          <w:sz w:val="28"/>
          <w:szCs w:val="28"/>
        </w:rPr>
        <w:t xml:space="preserve">2.6.1.2. </w:t>
      </w:r>
      <w:bookmarkStart w:id="12" w:name="sub_12262"/>
      <w:r w:rsidRPr="009D5616">
        <w:rPr>
          <w:rFonts w:ascii="Times New Roman" w:hAnsi="Times New Roman" w:cs="Times New Roman"/>
          <w:sz w:val="28"/>
          <w:szCs w:val="28"/>
        </w:rPr>
        <w:t xml:space="preserve">Документы и сведения, которые запрашиваются органом, предоставляющим </w:t>
      </w:r>
      <w:r w:rsidRPr="00311F6A">
        <w:rPr>
          <w:rFonts w:ascii="Times New Roman" w:hAnsi="Times New Roman" w:cs="Times New Roman"/>
          <w:sz w:val="28"/>
          <w:szCs w:val="28"/>
        </w:rPr>
        <w:t>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bookmarkEnd w:id="12"/>
    <w:p w:rsidR="006118D3" w:rsidRPr="00311F6A"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118D3" w:rsidRPr="00311F6A"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118D3" w:rsidRPr="001658B3"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2.6.2. </w:t>
      </w:r>
      <w:r>
        <w:rPr>
          <w:rFonts w:ascii="Times New Roman" w:hAnsi="Times New Roman" w:cs="Times New Roman"/>
          <w:sz w:val="28"/>
          <w:szCs w:val="28"/>
        </w:rPr>
        <w:t>И</w:t>
      </w:r>
      <w:r w:rsidRPr="00311F6A">
        <w:rPr>
          <w:rFonts w:ascii="Times New Roman" w:hAnsi="Times New Roman" w:cs="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в случае,  если с заявлением о предоставлении </w:t>
      </w:r>
      <w:r w:rsidRPr="009D5616">
        <w:rPr>
          <w:rFonts w:ascii="Times New Roman" w:hAnsi="Times New Roman" w:cs="Times New Roman"/>
          <w:sz w:val="28"/>
          <w:szCs w:val="28"/>
        </w:rPr>
        <w:t xml:space="preserve">в </w:t>
      </w:r>
      <w:r>
        <w:rPr>
          <w:rFonts w:ascii="Times New Roman" w:hAnsi="Times New Roman" w:cs="Times New Roman"/>
          <w:sz w:val="28"/>
          <w:szCs w:val="28"/>
        </w:rPr>
        <w:t xml:space="preserve"> аренду </w:t>
      </w:r>
      <w:r w:rsidRPr="009D5616">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предназначенного для осуществления крестьянским (фермерским) хозяйством его деятельности, </w:t>
      </w:r>
      <w:r w:rsidRPr="009D5616">
        <w:rPr>
          <w:rFonts w:ascii="Times New Roman" w:hAnsi="Times New Roman" w:cs="Times New Roman"/>
          <w:sz w:val="28"/>
          <w:szCs w:val="28"/>
        </w:rPr>
        <w:t>обратилс</w:t>
      </w:r>
      <w:r>
        <w:rPr>
          <w:rFonts w:ascii="Times New Roman" w:hAnsi="Times New Roman" w:cs="Times New Roman"/>
          <w:sz w:val="28"/>
          <w:szCs w:val="28"/>
        </w:rPr>
        <w:t>я</w:t>
      </w:r>
      <w:r w:rsidRPr="009D5616">
        <w:rPr>
          <w:rFonts w:ascii="Times New Roman" w:hAnsi="Times New Roman" w:cs="Times New Roman"/>
          <w:sz w:val="28"/>
          <w:szCs w:val="28"/>
        </w:rPr>
        <w:t xml:space="preserve"> </w:t>
      </w:r>
      <w:r>
        <w:rPr>
          <w:rFonts w:ascii="Times New Roman" w:hAnsi="Times New Roman" w:cs="Times New Roman"/>
          <w:sz w:val="28"/>
          <w:szCs w:val="28"/>
        </w:rPr>
        <w:t>гражданин или крестьянское (фермерское) хозяйство</w:t>
      </w:r>
      <w:r w:rsidRPr="009D5616">
        <w:rPr>
          <w:rFonts w:ascii="Times New Roman" w:hAnsi="Times New Roman" w:cs="Times New Roman"/>
          <w:sz w:val="28"/>
          <w:szCs w:val="28"/>
        </w:rPr>
        <w:t xml:space="preserve"> </w:t>
      </w:r>
      <w:r w:rsidRPr="001658B3">
        <w:rPr>
          <w:rFonts w:ascii="Times New Roman" w:hAnsi="Times New Roman" w:cs="Times New Roman"/>
          <w:sz w:val="28"/>
          <w:szCs w:val="28"/>
        </w:rPr>
        <w:t>(</w:t>
      </w:r>
      <w:r w:rsidRPr="001658B3">
        <w:rPr>
          <w:rFonts w:ascii="Times New Roman" w:hAnsi="Times New Roman" w:cs="Times New Roman"/>
          <w:bCs/>
          <w:sz w:val="28"/>
          <w:szCs w:val="28"/>
        </w:rPr>
        <w:t>пп. 15 п. 2 статьи 39.6 Земельного кодекса РФ</w:t>
      </w:r>
      <w:r w:rsidRPr="001658B3">
        <w:rPr>
          <w:rFonts w:ascii="Times New Roman" w:hAnsi="Times New Roman" w:cs="Times New Roman"/>
          <w:sz w:val="28"/>
          <w:szCs w:val="28"/>
        </w:rPr>
        <w:t>):</w:t>
      </w:r>
    </w:p>
    <w:p w:rsidR="006118D3" w:rsidRPr="009D5616" w:rsidRDefault="006118D3" w:rsidP="006118D3">
      <w:pPr>
        <w:ind w:firstLine="709"/>
        <w:jc w:val="both"/>
        <w:rPr>
          <w:rFonts w:ascii="Times New Roman" w:hAnsi="Times New Roman" w:cs="Times New Roman"/>
          <w:sz w:val="28"/>
          <w:szCs w:val="28"/>
        </w:rPr>
      </w:pPr>
      <w:r w:rsidRPr="009D5616">
        <w:rPr>
          <w:rFonts w:ascii="Times New Roman" w:hAnsi="Times New Roman" w:cs="Times New Roman"/>
          <w:sz w:val="28"/>
          <w:szCs w:val="28"/>
        </w:rPr>
        <w:t>1</w:t>
      </w:r>
      <w:r>
        <w:rPr>
          <w:rFonts w:ascii="Times New Roman" w:hAnsi="Times New Roman" w:cs="Times New Roman"/>
          <w:sz w:val="28"/>
          <w:szCs w:val="28"/>
        </w:rPr>
        <w:t>)</w:t>
      </w:r>
      <w:r w:rsidRPr="009D5616">
        <w:rPr>
          <w:rFonts w:ascii="Times New Roman" w:hAnsi="Times New Roman" w:cs="Times New Roman"/>
          <w:sz w:val="28"/>
          <w:szCs w:val="28"/>
        </w:rPr>
        <w:t xml:space="preserve"> Заявление о предоставлении в </w:t>
      </w:r>
      <w:r>
        <w:rPr>
          <w:rFonts w:ascii="Times New Roman" w:hAnsi="Times New Roman" w:cs="Times New Roman"/>
          <w:sz w:val="28"/>
          <w:szCs w:val="28"/>
        </w:rPr>
        <w:t xml:space="preserve">аренду </w:t>
      </w:r>
      <w:r w:rsidRPr="009D5616">
        <w:rPr>
          <w:rFonts w:ascii="Times New Roman" w:hAnsi="Times New Roman" w:cs="Times New Roman"/>
          <w:sz w:val="28"/>
          <w:szCs w:val="28"/>
        </w:rPr>
        <w:t xml:space="preserve">земельного участка (приложение № </w:t>
      </w:r>
      <w:r>
        <w:rPr>
          <w:rFonts w:ascii="Times New Roman" w:hAnsi="Times New Roman" w:cs="Times New Roman"/>
          <w:sz w:val="28"/>
          <w:szCs w:val="28"/>
        </w:rPr>
        <w:t>1</w:t>
      </w:r>
      <w:r w:rsidRPr="009D5616">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на имя главы поселения</w:t>
      </w:r>
      <w:r w:rsidRPr="009D5616">
        <w:rPr>
          <w:rFonts w:ascii="Times New Roman" w:hAnsi="Times New Roman" w:cs="Times New Roman"/>
          <w:sz w:val="28"/>
          <w:szCs w:val="28"/>
        </w:rPr>
        <w:t>.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«МФЦ»</w:t>
      </w:r>
      <w:r>
        <w:rPr>
          <w:rFonts w:ascii="Times New Roman" w:hAnsi="Times New Roman" w:cs="Times New Roman"/>
          <w:sz w:val="28"/>
          <w:szCs w:val="28"/>
        </w:rPr>
        <w:t>, а так</w:t>
      </w:r>
      <w:r w:rsidRPr="009D5616">
        <w:rPr>
          <w:rFonts w:ascii="Times New Roman" w:hAnsi="Times New Roman" w:cs="Times New Roman"/>
          <w:sz w:val="28"/>
          <w:szCs w:val="28"/>
        </w:rPr>
        <w:t xml:space="preserve">же его согласие на обработку персональных данных в соответствии </w:t>
      </w:r>
      <w:hyperlink r:id="rId14" w:history="1">
        <w:r w:rsidRPr="009D5616">
          <w:rPr>
            <w:rFonts w:ascii="Times New Roman" w:hAnsi="Times New Roman" w:cs="Times New Roman"/>
            <w:sz w:val="28"/>
            <w:szCs w:val="28"/>
          </w:rPr>
          <w:t>Федеральным законом</w:t>
        </w:r>
      </w:hyperlink>
      <w:r w:rsidRPr="009D5616">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27 июля 2006 года №</w:t>
      </w:r>
      <w:r w:rsidRPr="009D5616">
        <w:rPr>
          <w:rFonts w:ascii="Times New Roman" w:hAnsi="Times New Roman" w:cs="Times New Roman"/>
          <w:sz w:val="28"/>
          <w:szCs w:val="28"/>
        </w:rPr>
        <w:t xml:space="preserve">152-ФЗ </w:t>
      </w:r>
      <w:r>
        <w:rPr>
          <w:rFonts w:ascii="Times New Roman" w:hAnsi="Times New Roman" w:cs="Times New Roman"/>
          <w:sz w:val="28"/>
          <w:szCs w:val="28"/>
        </w:rPr>
        <w:t>«</w:t>
      </w:r>
      <w:r w:rsidRPr="009D5616">
        <w:rPr>
          <w:rFonts w:ascii="Times New Roman" w:hAnsi="Times New Roman" w:cs="Times New Roman"/>
          <w:sz w:val="28"/>
          <w:szCs w:val="28"/>
        </w:rPr>
        <w:t>О персональных данных».</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2</w:t>
      </w: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w:t>
      </w:r>
      <w:r>
        <w:rPr>
          <w:rFonts w:ascii="Times New Roman" w:hAnsi="Times New Roman" w:cs="Times New Roman"/>
          <w:sz w:val="28"/>
          <w:szCs w:val="28"/>
        </w:rPr>
        <w:t xml:space="preserve">или юридического лица </w:t>
      </w:r>
      <w:r w:rsidRPr="009D5616">
        <w:rPr>
          <w:rFonts w:ascii="Times New Roman" w:hAnsi="Times New Roman" w:cs="Times New Roman"/>
          <w:sz w:val="28"/>
          <w:szCs w:val="28"/>
        </w:rPr>
        <w:t>- документ, подтверждающий</w:t>
      </w:r>
      <w:r>
        <w:rPr>
          <w:rFonts w:ascii="Times New Roman" w:hAnsi="Times New Roman" w:cs="Times New Roman"/>
          <w:sz w:val="28"/>
          <w:szCs w:val="28"/>
        </w:rPr>
        <w:t xml:space="preserve"> личность и </w:t>
      </w:r>
      <w:r w:rsidRPr="009D5616">
        <w:rPr>
          <w:rFonts w:ascii="Times New Roman" w:hAnsi="Times New Roman" w:cs="Times New Roman"/>
          <w:sz w:val="28"/>
          <w:szCs w:val="28"/>
        </w:rPr>
        <w:t xml:space="preserve">полномочия представителя физического </w:t>
      </w:r>
      <w:r>
        <w:rPr>
          <w:rFonts w:ascii="Times New Roman" w:hAnsi="Times New Roman" w:cs="Times New Roman"/>
          <w:sz w:val="28"/>
          <w:szCs w:val="28"/>
        </w:rPr>
        <w:t xml:space="preserve">или юридического </w:t>
      </w:r>
      <w:r w:rsidRPr="009D5616">
        <w:rPr>
          <w:rFonts w:ascii="Times New Roman" w:hAnsi="Times New Roman" w:cs="Times New Roman"/>
          <w:sz w:val="28"/>
          <w:szCs w:val="28"/>
        </w:rPr>
        <w:t>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9D5616"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4</w:t>
      </w:r>
      <w:r>
        <w:rPr>
          <w:rFonts w:ascii="Times New Roman" w:hAnsi="Times New Roman" w:cs="Times New Roman"/>
          <w:sz w:val="28"/>
          <w:szCs w:val="28"/>
        </w:rPr>
        <w:t>)</w:t>
      </w:r>
      <w:r w:rsidRPr="009D5616">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5</w:t>
      </w:r>
      <w:r>
        <w:rPr>
          <w:rFonts w:ascii="Times New Roman" w:hAnsi="Times New Roman" w:cs="Times New Roman"/>
          <w:sz w:val="28"/>
          <w:szCs w:val="28"/>
        </w:rPr>
        <w:t>)</w:t>
      </w:r>
      <w:r w:rsidRPr="009D5616">
        <w:rPr>
          <w:rFonts w:ascii="Times New Roman" w:hAnsi="Times New Roman" w:cs="Times New Roman"/>
          <w:sz w:val="28"/>
          <w:szCs w:val="28"/>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lang w:eastAsia="ru-RU"/>
        </w:rPr>
        <w:t>6)</w:t>
      </w:r>
      <w:r w:rsidRPr="00311F6A">
        <w:rPr>
          <w:rFonts w:ascii="Times New Roman" w:hAnsi="Times New Roman" w:cs="Times New Roman"/>
          <w:sz w:val="28"/>
          <w:szCs w:val="28"/>
        </w:rPr>
        <w:t xml:space="preserve">  Выписка из ЕГРЮЛ о юридическом лице, являющемся заявителем;</w:t>
      </w:r>
    </w:p>
    <w:p w:rsidR="006118D3" w:rsidRPr="00311F6A"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Выписка из ЕГРИП об индивидуальном предпринимателе, являющемся заявителем.</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2.6.2.1. Исчерпывающий перечень документов и информации, которые заявитель должен предоставить самостоятельно, включает следующие </w:t>
      </w:r>
      <w:r w:rsidRPr="00311F6A">
        <w:rPr>
          <w:rFonts w:ascii="Times New Roman" w:hAnsi="Times New Roman" w:cs="Times New Roman"/>
          <w:sz w:val="28"/>
          <w:szCs w:val="28"/>
        </w:rPr>
        <w:lastRenderedPageBreak/>
        <w:t>документы:</w:t>
      </w:r>
    </w:p>
    <w:p w:rsidR="006118D3" w:rsidRPr="0084728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-Заявление о предоставлении в </w:t>
      </w:r>
      <w:r>
        <w:rPr>
          <w:rFonts w:ascii="Times New Roman" w:hAnsi="Times New Roman" w:cs="Times New Roman"/>
          <w:sz w:val="28"/>
          <w:szCs w:val="28"/>
        </w:rPr>
        <w:t>аренду</w:t>
      </w:r>
      <w:r w:rsidRPr="00311F6A">
        <w:rPr>
          <w:rFonts w:ascii="Times New Roman" w:hAnsi="Times New Roman" w:cs="Times New Roman"/>
          <w:sz w:val="28"/>
          <w:szCs w:val="28"/>
        </w:rPr>
        <w:t xml:space="preserve"> земельного участка (приложение № </w:t>
      </w:r>
      <w:r>
        <w:rPr>
          <w:rFonts w:ascii="Times New Roman" w:hAnsi="Times New Roman" w:cs="Times New Roman"/>
          <w:sz w:val="28"/>
          <w:szCs w:val="28"/>
        </w:rPr>
        <w:t>1</w:t>
      </w:r>
      <w:r w:rsidRPr="00311F6A">
        <w:rPr>
          <w:rFonts w:ascii="Times New Roman" w:hAnsi="Times New Roman" w:cs="Times New Roman"/>
          <w:sz w:val="28"/>
          <w:szCs w:val="28"/>
        </w:rPr>
        <w:t xml:space="preserve"> к настоящему Административному регламенту);</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w:t>
      </w:r>
      <w:r>
        <w:rPr>
          <w:rFonts w:ascii="Times New Roman" w:hAnsi="Times New Roman" w:cs="Times New Roman"/>
          <w:sz w:val="28"/>
          <w:szCs w:val="28"/>
        </w:rPr>
        <w:t xml:space="preserve">или юридического лица </w:t>
      </w:r>
      <w:r w:rsidRPr="009D5616">
        <w:rPr>
          <w:rFonts w:ascii="Times New Roman" w:hAnsi="Times New Roman" w:cs="Times New Roman"/>
          <w:sz w:val="28"/>
          <w:szCs w:val="28"/>
        </w:rPr>
        <w:t xml:space="preserve">-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 xml:space="preserve">полномочия представителя физического </w:t>
      </w:r>
      <w:r>
        <w:rPr>
          <w:rFonts w:ascii="Times New Roman" w:hAnsi="Times New Roman" w:cs="Times New Roman"/>
          <w:sz w:val="28"/>
          <w:szCs w:val="28"/>
        </w:rPr>
        <w:t xml:space="preserve">или юридического </w:t>
      </w:r>
      <w:r w:rsidRPr="009D5616">
        <w:rPr>
          <w:rFonts w:ascii="Times New Roman" w:hAnsi="Times New Roman" w:cs="Times New Roman"/>
          <w:sz w:val="28"/>
          <w:szCs w:val="28"/>
        </w:rPr>
        <w:t>лица,</w:t>
      </w:r>
    </w:p>
    <w:p w:rsidR="006118D3" w:rsidRDefault="006118D3" w:rsidP="006118D3">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было принято не администрацией поселения</w:t>
      </w:r>
      <w:r>
        <w:rPr>
          <w:rFonts w:ascii="Times New Roman" w:hAnsi="Times New Roman" w:cs="Times New Roman"/>
          <w:sz w:val="28"/>
          <w:szCs w:val="28"/>
          <w:lang w:eastAsia="ru-RU"/>
        </w:rPr>
        <w:t>.</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2.6.2.2. 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6118D3" w:rsidRPr="00311F6A"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118D3" w:rsidRPr="00311F6A"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6118D3"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Выписка из ЕГРЮЛ о юридическом лице, являющемся заявителем</w:t>
      </w:r>
      <w:r>
        <w:rPr>
          <w:rFonts w:ascii="Times New Roman" w:hAnsi="Times New Roman" w:cs="Times New Roman"/>
          <w:sz w:val="28"/>
          <w:szCs w:val="28"/>
        </w:rPr>
        <w:t>;</w:t>
      </w:r>
    </w:p>
    <w:p w:rsidR="006118D3" w:rsidRPr="00311F6A"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Выписка из ЕГРИП об индивидуальном предпринимателе, являющееся заявителем.</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в случае,  </w:t>
      </w:r>
      <w:r w:rsidRPr="009D5616">
        <w:rPr>
          <w:rFonts w:ascii="Times New Roman" w:hAnsi="Times New Roman" w:cs="Times New Roman"/>
          <w:sz w:val="28"/>
          <w:szCs w:val="28"/>
        </w:rPr>
        <w:t xml:space="preserve"> если с заявлением о предоставлении в </w:t>
      </w:r>
      <w:r>
        <w:rPr>
          <w:rFonts w:ascii="Times New Roman" w:hAnsi="Times New Roman" w:cs="Times New Roman"/>
          <w:sz w:val="28"/>
          <w:szCs w:val="28"/>
        </w:rPr>
        <w:t xml:space="preserve"> собственность за плату </w:t>
      </w:r>
      <w:r w:rsidRPr="009D5616">
        <w:rPr>
          <w:rFonts w:ascii="Times New Roman" w:hAnsi="Times New Roman" w:cs="Times New Roman"/>
          <w:sz w:val="28"/>
          <w:szCs w:val="28"/>
        </w:rPr>
        <w:t xml:space="preserve">земельного участка, </w:t>
      </w:r>
      <w:r>
        <w:rPr>
          <w:rFonts w:ascii="Times New Roman" w:hAnsi="Times New Roman" w:cs="Times New Roman"/>
          <w:sz w:val="28"/>
          <w:szCs w:val="28"/>
        </w:rPr>
        <w:t>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9D5616">
        <w:rPr>
          <w:rFonts w:ascii="Times New Roman" w:hAnsi="Times New Roman" w:cs="Times New Roman"/>
          <w:sz w:val="28"/>
          <w:szCs w:val="28"/>
        </w:rPr>
        <w:t xml:space="preserve">  обратилс</w:t>
      </w:r>
      <w:r>
        <w:rPr>
          <w:rFonts w:ascii="Times New Roman" w:hAnsi="Times New Roman" w:cs="Times New Roman"/>
          <w:sz w:val="28"/>
          <w:szCs w:val="28"/>
        </w:rPr>
        <w:t>я</w:t>
      </w:r>
      <w:r w:rsidRPr="009D5616">
        <w:rPr>
          <w:rFonts w:ascii="Times New Roman" w:hAnsi="Times New Roman" w:cs="Times New Roman"/>
          <w:sz w:val="28"/>
          <w:szCs w:val="28"/>
        </w:rPr>
        <w:t xml:space="preserve"> </w:t>
      </w:r>
      <w:r>
        <w:rPr>
          <w:rFonts w:ascii="Times New Roman" w:hAnsi="Times New Roman" w:cs="Times New Roman"/>
          <w:sz w:val="28"/>
          <w:szCs w:val="28"/>
        </w:rPr>
        <w:t>гражданин</w:t>
      </w:r>
      <w:r w:rsidRPr="009D5616">
        <w:rPr>
          <w:rFonts w:ascii="Times New Roman" w:hAnsi="Times New Roman" w:cs="Times New Roman"/>
          <w:sz w:val="28"/>
          <w:szCs w:val="28"/>
        </w:rPr>
        <w:t xml:space="preserve"> </w:t>
      </w:r>
      <w:r w:rsidRPr="00311F6A">
        <w:rPr>
          <w:rFonts w:ascii="Times New Roman" w:hAnsi="Times New Roman" w:cs="Times New Roman"/>
          <w:sz w:val="28"/>
          <w:szCs w:val="28"/>
        </w:rPr>
        <w:t>(</w:t>
      </w:r>
      <w:r w:rsidRPr="00F569AC">
        <w:rPr>
          <w:rFonts w:ascii="Times New Roman" w:hAnsi="Times New Roman" w:cs="Times New Roman"/>
          <w:bCs/>
          <w:sz w:val="28"/>
          <w:szCs w:val="28"/>
        </w:rPr>
        <w:t>пп. 10 п. 2 статьи 39.3 Земельного кодекса РФ</w:t>
      </w:r>
      <w:r w:rsidRPr="00311F6A">
        <w:rPr>
          <w:rFonts w:ascii="Times New Roman" w:hAnsi="Times New Roman" w:cs="Times New Roman"/>
          <w:sz w:val="28"/>
          <w:szCs w:val="28"/>
        </w:rPr>
        <w:t>):</w:t>
      </w:r>
    </w:p>
    <w:p w:rsidR="006118D3" w:rsidRPr="009D5616" w:rsidRDefault="006118D3" w:rsidP="006118D3">
      <w:pPr>
        <w:ind w:firstLine="709"/>
        <w:jc w:val="both"/>
        <w:rPr>
          <w:rFonts w:ascii="Times New Roman" w:hAnsi="Times New Roman" w:cs="Times New Roman"/>
          <w:sz w:val="28"/>
          <w:szCs w:val="28"/>
        </w:rPr>
      </w:pPr>
      <w:r w:rsidRPr="009D5616">
        <w:rPr>
          <w:rFonts w:ascii="Times New Roman" w:hAnsi="Times New Roman" w:cs="Times New Roman"/>
          <w:sz w:val="28"/>
          <w:szCs w:val="28"/>
        </w:rPr>
        <w:t>1</w:t>
      </w:r>
      <w:r>
        <w:rPr>
          <w:rFonts w:ascii="Times New Roman" w:hAnsi="Times New Roman" w:cs="Times New Roman"/>
          <w:sz w:val="28"/>
          <w:szCs w:val="28"/>
        </w:rPr>
        <w:t>)</w:t>
      </w:r>
      <w:r w:rsidRPr="009D5616">
        <w:rPr>
          <w:rFonts w:ascii="Times New Roman" w:hAnsi="Times New Roman" w:cs="Times New Roman"/>
          <w:sz w:val="28"/>
          <w:szCs w:val="28"/>
        </w:rPr>
        <w:t xml:space="preserve"> Заявление о предоставлении в </w:t>
      </w:r>
      <w:r>
        <w:rPr>
          <w:rFonts w:ascii="Times New Roman" w:hAnsi="Times New Roman" w:cs="Times New Roman"/>
          <w:sz w:val="28"/>
          <w:szCs w:val="28"/>
        </w:rPr>
        <w:t xml:space="preserve">собственность за плату </w:t>
      </w:r>
      <w:r w:rsidRPr="009D5616">
        <w:rPr>
          <w:rFonts w:ascii="Times New Roman" w:hAnsi="Times New Roman" w:cs="Times New Roman"/>
          <w:sz w:val="28"/>
          <w:szCs w:val="28"/>
        </w:rPr>
        <w:t xml:space="preserve">земельного участка (приложение № </w:t>
      </w:r>
      <w:r>
        <w:rPr>
          <w:rFonts w:ascii="Times New Roman" w:hAnsi="Times New Roman" w:cs="Times New Roman"/>
          <w:sz w:val="28"/>
          <w:szCs w:val="28"/>
        </w:rPr>
        <w:t>1</w:t>
      </w:r>
      <w:r w:rsidRPr="009D5616">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на имя главы поселения</w:t>
      </w:r>
      <w:r w:rsidRPr="009D5616">
        <w:rPr>
          <w:rFonts w:ascii="Times New Roman" w:hAnsi="Times New Roman" w:cs="Times New Roman"/>
          <w:sz w:val="28"/>
          <w:szCs w:val="28"/>
        </w:rPr>
        <w:t>.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«МФЦ»</w:t>
      </w:r>
      <w:r>
        <w:rPr>
          <w:rFonts w:ascii="Times New Roman" w:hAnsi="Times New Roman" w:cs="Times New Roman"/>
          <w:sz w:val="28"/>
          <w:szCs w:val="28"/>
        </w:rPr>
        <w:t>, а так</w:t>
      </w:r>
      <w:r w:rsidRPr="009D5616">
        <w:rPr>
          <w:rFonts w:ascii="Times New Roman" w:hAnsi="Times New Roman" w:cs="Times New Roman"/>
          <w:sz w:val="28"/>
          <w:szCs w:val="28"/>
        </w:rPr>
        <w:t xml:space="preserve">же его согласие на обработку персональных данных в соответствии </w:t>
      </w:r>
      <w:hyperlink r:id="rId15" w:history="1">
        <w:r w:rsidRPr="009D5616">
          <w:rPr>
            <w:rFonts w:ascii="Times New Roman" w:hAnsi="Times New Roman" w:cs="Times New Roman"/>
            <w:sz w:val="28"/>
            <w:szCs w:val="28"/>
          </w:rPr>
          <w:t>Федеральным законом</w:t>
        </w:r>
      </w:hyperlink>
      <w:r w:rsidRPr="009D5616">
        <w:rPr>
          <w:rFonts w:ascii="Times New Roman" w:hAnsi="Times New Roman" w:cs="Times New Roman"/>
          <w:sz w:val="28"/>
          <w:szCs w:val="28"/>
        </w:rPr>
        <w:t xml:space="preserve"> Российской Федерации от 27 июля 2006</w:t>
      </w:r>
      <w:r>
        <w:rPr>
          <w:rFonts w:ascii="Times New Roman" w:hAnsi="Times New Roman" w:cs="Times New Roman"/>
          <w:sz w:val="28"/>
          <w:szCs w:val="28"/>
        </w:rPr>
        <w:t xml:space="preserve"> года №</w:t>
      </w:r>
      <w:r w:rsidRPr="009D5616">
        <w:rPr>
          <w:rFonts w:ascii="Times New Roman" w:hAnsi="Times New Roman" w:cs="Times New Roman"/>
          <w:sz w:val="28"/>
          <w:szCs w:val="28"/>
        </w:rPr>
        <w:t>152-ФЗ "О персональных данных».</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2</w:t>
      </w: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лица  -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полномочия представителя физического 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84728A"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4</w:t>
      </w:r>
      <w:r>
        <w:rPr>
          <w:rFonts w:ascii="Times New Roman" w:hAnsi="Times New Roman" w:cs="Times New Roman"/>
          <w:sz w:val="28"/>
          <w:szCs w:val="28"/>
        </w:rPr>
        <w:t>)</w:t>
      </w:r>
      <w:r w:rsidRPr="009D5616">
        <w:rPr>
          <w:rFonts w:ascii="Times New Roman" w:hAnsi="Times New Roman" w:cs="Times New Roman"/>
          <w:sz w:val="28"/>
          <w:szCs w:val="28"/>
        </w:rPr>
        <w:t xml:space="preserve">  Кадастровый паспорт испрашиваемого земельного участка либо </w:t>
      </w:r>
    </w:p>
    <w:p w:rsidR="006118D3" w:rsidRPr="009D5616"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кадастровая выписка об испрашиваемом земельном участке</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5</w:t>
      </w:r>
      <w:r>
        <w:rPr>
          <w:rFonts w:ascii="Times New Roman" w:hAnsi="Times New Roman" w:cs="Times New Roman"/>
          <w:sz w:val="28"/>
          <w:szCs w:val="28"/>
        </w:rPr>
        <w:t>)</w:t>
      </w:r>
      <w:r w:rsidRPr="009D5616">
        <w:rPr>
          <w:rFonts w:ascii="Times New Roman" w:hAnsi="Times New Roman" w:cs="Times New Roman"/>
          <w:sz w:val="28"/>
          <w:szCs w:val="28"/>
        </w:rPr>
        <w:t xml:space="preserve">  Выписка из ЕГРП о правах на приобретаемый земельный участок (за </w:t>
      </w:r>
      <w:r w:rsidRPr="009D5616">
        <w:rPr>
          <w:rFonts w:ascii="Times New Roman" w:hAnsi="Times New Roman" w:cs="Times New Roman"/>
          <w:sz w:val="28"/>
          <w:szCs w:val="28"/>
        </w:rPr>
        <w:lastRenderedPageBreak/>
        <w:t xml:space="preserve">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6118D3" w:rsidRPr="00311F6A" w:rsidRDefault="006118D3" w:rsidP="006118D3">
      <w:pPr>
        <w:autoSpaceDN w:val="0"/>
        <w:adjustRightInd w:val="0"/>
        <w:ind w:firstLine="709"/>
        <w:jc w:val="both"/>
        <w:rPr>
          <w:rFonts w:ascii="Times New Roman" w:hAnsi="Times New Roman" w:cs="Times New Roman"/>
          <w:sz w:val="28"/>
          <w:szCs w:val="28"/>
        </w:rPr>
      </w:pPr>
      <w:r w:rsidRPr="00362386">
        <w:rPr>
          <w:rFonts w:ascii="Times New Roman" w:hAnsi="Times New Roman" w:cs="Times New Roman"/>
          <w:sz w:val="28"/>
          <w:szCs w:val="28"/>
        </w:rPr>
        <w:t>6)</w:t>
      </w:r>
      <w:r>
        <w:rPr>
          <w:rFonts w:ascii="Times New Roman" w:hAnsi="Times New Roman" w:cs="Times New Roman"/>
          <w:sz w:val="28"/>
          <w:szCs w:val="28"/>
        </w:rPr>
        <w:t xml:space="preserve"> </w:t>
      </w:r>
      <w:r w:rsidRPr="00311F6A">
        <w:rPr>
          <w:rFonts w:ascii="Times New Roman" w:hAnsi="Times New Roman" w:cs="Times New Roman"/>
          <w:sz w:val="28"/>
          <w:szCs w:val="28"/>
        </w:rPr>
        <w:t>Нотариально заверенное согласие супруга на приобретение в собственность земельного участка (в случае, если с заявлением о приобретении прав на земельный участок обращается один из супругов).</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2.6.3.1. Исчерпывающий перечень документов и информации, которые заявитель должен предоставить самостоятельно, включает следующие документы:</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 Заявление о предоставлении в собственность за плату земельного участка (приложение № </w:t>
      </w:r>
      <w:r>
        <w:rPr>
          <w:rFonts w:ascii="Times New Roman" w:hAnsi="Times New Roman" w:cs="Times New Roman"/>
          <w:sz w:val="28"/>
          <w:szCs w:val="28"/>
        </w:rPr>
        <w:t>1</w:t>
      </w:r>
      <w:r w:rsidRPr="00311F6A">
        <w:rPr>
          <w:rFonts w:ascii="Times New Roman" w:hAnsi="Times New Roman" w:cs="Times New Roman"/>
          <w:sz w:val="28"/>
          <w:szCs w:val="28"/>
        </w:rPr>
        <w:t xml:space="preserve"> к настоящему Административному регламенту);</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лица  -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полномочия представителя физического 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311F6A"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Нотариально заверенное согласие супруга на приобретение в собственность земельного участка (в случае, если с заявлением о приобретении прав на земельный участок обращается один из супругов).</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2.6.3.2. 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118D3" w:rsidRDefault="006118D3" w:rsidP="006118D3">
      <w:pPr>
        <w:autoSpaceDN w:val="0"/>
        <w:adjustRightInd w:val="0"/>
        <w:ind w:firstLine="709"/>
        <w:jc w:val="both"/>
        <w:rPr>
          <w:rFonts w:ascii="Times New Roman" w:hAnsi="Times New Roman" w:cs="Times New Roman"/>
          <w:sz w:val="28"/>
          <w:szCs w:val="28"/>
        </w:rPr>
      </w:pPr>
      <w:r w:rsidRPr="00311F6A">
        <w:rPr>
          <w:rFonts w:ascii="Times New Roman" w:hAnsi="Times New Roman" w:cs="Times New Roman"/>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118D3" w:rsidRPr="00311F6A" w:rsidRDefault="006118D3" w:rsidP="006118D3">
      <w:pPr>
        <w:ind w:firstLine="900"/>
        <w:jc w:val="both"/>
        <w:rPr>
          <w:rFonts w:ascii="Times New Roman" w:hAnsi="Times New Roman" w:cs="Times New Roman"/>
          <w:sz w:val="28"/>
          <w:szCs w:val="28"/>
        </w:rPr>
      </w:pPr>
      <w:r w:rsidRPr="00311F6A">
        <w:rPr>
          <w:rFonts w:ascii="Times New Roman" w:hAnsi="Times New Roman" w:cs="Times New Roman"/>
          <w:sz w:val="28"/>
          <w:szCs w:val="28"/>
        </w:rPr>
        <w:t xml:space="preserve">2.6.4. Исчерпывающий перечень документов, необходимых в соответствии с нормативными правовыми актами для предоставления муниципальной услуги в случае,  если с заявлением о предоставлении </w:t>
      </w:r>
      <w:r w:rsidRPr="009D5616">
        <w:rPr>
          <w:rFonts w:ascii="Times New Roman" w:hAnsi="Times New Roman" w:cs="Times New Roman"/>
          <w:sz w:val="28"/>
          <w:szCs w:val="28"/>
        </w:rPr>
        <w:t xml:space="preserve">в </w:t>
      </w:r>
      <w:r>
        <w:rPr>
          <w:rFonts w:ascii="Times New Roman" w:hAnsi="Times New Roman" w:cs="Times New Roman"/>
          <w:sz w:val="28"/>
          <w:szCs w:val="28"/>
        </w:rPr>
        <w:t xml:space="preserve"> собственность за плату </w:t>
      </w:r>
      <w:r w:rsidRPr="009D5616">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предназначенного для осуществления крестьянским (фермерским) хозяйством его деятельности, </w:t>
      </w:r>
      <w:r w:rsidRPr="009D5616">
        <w:rPr>
          <w:rFonts w:ascii="Times New Roman" w:hAnsi="Times New Roman" w:cs="Times New Roman"/>
          <w:sz w:val="28"/>
          <w:szCs w:val="28"/>
        </w:rPr>
        <w:t>обратилс</w:t>
      </w:r>
      <w:r>
        <w:rPr>
          <w:rFonts w:ascii="Times New Roman" w:hAnsi="Times New Roman" w:cs="Times New Roman"/>
          <w:sz w:val="28"/>
          <w:szCs w:val="28"/>
        </w:rPr>
        <w:t>я</w:t>
      </w:r>
      <w:r w:rsidRPr="009D5616">
        <w:rPr>
          <w:rFonts w:ascii="Times New Roman" w:hAnsi="Times New Roman" w:cs="Times New Roman"/>
          <w:sz w:val="28"/>
          <w:szCs w:val="28"/>
        </w:rPr>
        <w:t xml:space="preserve"> </w:t>
      </w:r>
      <w:r>
        <w:rPr>
          <w:rFonts w:ascii="Times New Roman" w:hAnsi="Times New Roman" w:cs="Times New Roman"/>
          <w:sz w:val="28"/>
          <w:szCs w:val="28"/>
        </w:rPr>
        <w:t>гражданин или крестьянское (фермерское) хозяйство</w:t>
      </w:r>
      <w:r w:rsidRPr="00311F6A">
        <w:rPr>
          <w:rFonts w:ascii="Times New Roman" w:hAnsi="Times New Roman" w:cs="Times New Roman"/>
          <w:sz w:val="28"/>
          <w:szCs w:val="28"/>
        </w:rPr>
        <w:t xml:space="preserve"> (</w:t>
      </w:r>
      <w:r w:rsidRPr="00F569AC">
        <w:rPr>
          <w:rFonts w:ascii="Times New Roman" w:hAnsi="Times New Roman" w:cs="Times New Roman"/>
          <w:bCs/>
          <w:sz w:val="28"/>
          <w:szCs w:val="28"/>
        </w:rPr>
        <w:t>пп. 10 п. 2 статьи 39.3 Земельного кодекса РФ</w:t>
      </w:r>
      <w:r w:rsidRPr="00311F6A">
        <w:rPr>
          <w:rFonts w:ascii="Times New Roman" w:hAnsi="Times New Roman" w:cs="Times New Roman"/>
          <w:sz w:val="28"/>
          <w:szCs w:val="28"/>
        </w:rPr>
        <w:t>):</w:t>
      </w:r>
    </w:p>
    <w:p w:rsidR="006118D3" w:rsidRPr="00311F6A" w:rsidRDefault="006118D3" w:rsidP="006118D3">
      <w:pPr>
        <w:ind w:firstLine="720"/>
        <w:jc w:val="both"/>
        <w:rPr>
          <w:rFonts w:ascii="Times New Roman" w:hAnsi="Times New Roman" w:cs="Times New Roman"/>
          <w:sz w:val="28"/>
          <w:szCs w:val="28"/>
        </w:rPr>
      </w:pPr>
      <w:r>
        <w:rPr>
          <w:rFonts w:ascii="Times New Roman" w:hAnsi="Times New Roman" w:cs="Times New Roman"/>
          <w:sz w:val="28"/>
          <w:szCs w:val="28"/>
        </w:rPr>
        <w:t>1)</w:t>
      </w:r>
      <w:r w:rsidRPr="00311F6A">
        <w:rPr>
          <w:rFonts w:ascii="Times New Roman" w:hAnsi="Times New Roman" w:cs="Times New Roman"/>
          <w:sz w:val="28"/>
          <w:szCs w:val="28"/>
        </w:rPr>
        <w:t xml:space="preserve"> Заявление о предоставлении в собственность за плату земельного участка </w:t>
      </w:r>
      <w:r>
        <w:rPr>
          <w:rFonts w:ascii="Times New Roman" w:hAnsi="Times New Roman" w:cs="Times New Roman"/>
          <w:sz w:val="28"/>
          <w:szCs w:val="28"/>
        </w:rPr>
        <w:t xml:space="preserve">на имя главы поселения </w:t>
      </w:r>
      <w:r w:rsidRPr="00311F6A">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311F6A">
        <w:rPr>
          <w:rFonts w:ascii="Times New Roman" w:hAnsi="Times New Roman" w:cs="Times New Roman"/>
          <w:sz w:val="28"/>
          <w:szCs w:val="28"/>
        </w:rPr>
        <w:t xml:space="preserve"> к настоящему Административному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«МФЦ», а также его согласие на обработку персональных данных в соответствии </w:t>
      </w:r>
      <w:hyperlink r:id="rId16" w:history="1">
        <w:r w:rsidRPr="00311F6A">
          <w:rPr>
            <w:rFonts w:ascii="Times New Roman" w:hAnsi="Times New Roman" w:cs="Times New Roman"/>
            <w:sz w:val="28"/>
            <w:szCs w:val="28"/>
          </w:rPr>
          <w:t>Федеральным законом</w:t>
        </w:r>
      </w:hyperlink>
      <w:r w:rsidRPr="00311F6A">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 от 27 июля 2006 года №</w:t>
      </w:r>
      <w:r w:rsidRPr="00311F6A">
        <w:rPr>
          <w:rFonts w:ascii="Times New Roman" w:hAnsi="Times New Roman" w:cs="Times New Roman"/>
          <w:sz w:val="28"/>
          <w:szCs w:val="28"/>
        </w:rPr>
        <w:t xml:space="preserve">152-ФЗ </w:t>
      </w:r>
      <w:r>
        <w:rPr>
          <w:rFonts w:ascii="Times New Roman" w:hAnsi="Times New Roman" w:cs="Times New Roman"/>
          <w:sz w:val="28"/>
          <w:szCs w:val="28"/>
        </w:rPr>
        <w:t>«</w:t>
      </w:r>
      <w:r w:rsidRPr="00311F6A">
        <w:rPr>
          <w:rFonts w:ascii="Times New Roman" w:hAnsi="Times New Roman" w:cs="Times New Roman"/>
          <w:sz w:val="28"/>
          <w:szCs w:val="28"/>
        </w:rPr>
        <w:t>О персональных данных»;</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lastRenderedPageBreak/>
        <w:t>2</w:t>
      </w:r>
      <w:r>
        <w:rPr>
          <w:rFonts w:ascii="Times New Roman" w:hAnsi="Times New Roman" w:cs="Times New Roman"/>
          <w:sz w:val="28"/>
          <w:szCs w:val="28"/>
        </w:rPr>
        <w:t>)</w:t>
      </w:r>
      <w:r w:rsidRPr="009D5616">
        <w:rPr>
          <w:rFonts w:ascii="Times New Roman" w:hAnsi="Times New Roman" w:cs="Times New Roman"/>
          <w:sz w:val="28"/>
          <w:szCs w:val="28"/>
        </w:rPr>
        <w:t xml:space="preserve"> Документ, подтверждающий личность заявителя, а в случае обращения представителя физического </w:t>
      </w:r>
      <w:r>
        <w:rPr>
          <w:rFonts w:ascii="Times New Roman" w:hAnsi="Times New Roman" w:cs="Times New Roman"/>
          <w:sz w:val="28"/>
          <w:szCs w:val="28"/>
        </w:rPr>
        <w:t xml:space="preserve">или юридического лица </w:t>
      </w:r>
      <w:r w:rsidRPr="009D5616">
        <w:rPr>
          <w:rFonts w:ascii="Times New Roman" w:hAnsi="Times New Roman" w:cs="Times New Roman"/>
          <w:sz w:val="28"/>
          <w:szCs w:val="28"/>
        </w:rPr>
        <w:t xml:space="preserve">-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 xml:space="preserve">полномочия представителя физического </w:t>
      </w:r>
      <w:r>
        <w:rPr>
          <w:rFonts w:ascii="Times New Roman" w:hAnsi="Times New Roman" w:cs="Times New Roman"/>
          <w:sz w:val="28"/>
          <w:szCs w:val="28"/>
        </w:rPr>
        <w:t xml:space="preserve">или юридического </w:t>
      </w:r>
      <w:r w:rsidRPr="009D5616">
        <w:rPr>
          <w:rFonts w:ascii="Times New Roman" w:hAnsi="Times New Roman" w:cs="Times New Roman"/>
          <w:sz w:val="28"/>
          <w:szCs w:val="28"/>
        </w:rPr>
        <w:t>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9D5616"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4</w:t>
      </w:r>
      <w:r>
        <w:rPr>
          <w:rFonts w:ascii="Times New Roman" w:hAnsi="Times New Roman" w:cs="Times New Roman"/>
          <w:sz w:val="28"/>
          <w:szCs w:val="28"/>
        </w:rPr>
        <w:t>)</w:t>
      </w:r>
      <w:r w:rsidRPr="009D5616">
        <w:rPr>
          <w:rFonts w:ascii="Times New Roman" w:hAnsi="Times New Roman" w:cs="Times New Roman"/>
          <w:sz w:val="28"/>
          <w:szCs w:val="28"/>
        </w:rPr>
        <w:t xml:space="preserve">  Кадастровый паспорт испрашиваемого земельного участка либо кадастровая выписка об испрашиваемом земельном участке</w:t>
      </w:r>
    </w:p>
    <w:p w:rsidR="006118D3" w:rsidRDefault="006118D3" w:rsidP="006118D3">
      <w:pPr>
        <w:autoSpaceDN w:val="0"/>
        <w:adjustRightInd w:val="0"/>
        <w:ind w:firstLine="709"/>
        <w:jc w:val="both"/>
        <w:rPr>
          <w:rFonts w:ascii="Times New Roman" w:hAnsi="Times New Roman" w:cs="Times New Roman"/>
          <w:sz w:val="28"/>
          <w:szCs w:val="28"/>
        </w:rPr>
      </w:pPr>
      <w:r w:rsidRPr="009D5616">
        <w:rPr>
          <w:rFonts w:ascii="Times New Roman" w:hAnsi="Times New Roman" w:cs="Times New Roman"/>
          <w:sz w:val="28"/>
          <w:szCs w:val="28"/>
        </w:rPr>
        <w:t>5</w:t>
      </w:r>
      <w:r>
        <w:rPr>
          <w:rFonts w:ascii="Times New Roman" w:hAnsi="Times New Roman" w:cs="Times New Roman"/>
          <w:sz w:val="28"/>
          <w:szCs w:val="28"/>
        </w:rPr>
        <w:t>)</w:t>
      </w:r>
      <w:r w:rsidRPr="009D5616">
        <w:rPr>
          <w:rFonts w:ascii="Times New Roman" w:hAnsi="Times New Roman" w:cs="Times New Roman"/>
          <w:sz w:val="28"/>
          <w:szCs w:val="28"/>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6118D3" w:rsidRDefault="006118D3" w:rsidP="006118D3">
      <w:pPr>
        <w:autoSpaceDN w:val="0"/>
        <w:adjustRightInd w:val="0"/>
        <w:ind w:firstLine="709"/>
        <w:jc w:val="both"/>
        <w:rPr>
          <w:rFonts w:ascii="Times New Roman" w:hAnsi="Times New Roman" w:cs="Times New Roman"/>
          <w:sz w:val="28"/>
          <w:szCs w:val="28"/>
        </w:rPr>
      </w:pPr>
      <w:r w:rsidRPr="00362386">
        <w:rPr>
          <w:rFonts w:ascii="Times New Roman" w:hAnsi="Times New Roman" w:cs="Times New Roman"/>
          <w:sz w:val="28"/>
          <w:szCs w:val="28"/>
        </w:rPr>
        <w:t>6)</w:t>
      </w:r>
      <w:r>
        <w:rPr>
          <w:rFonts w:ascii="Times New Roman" w:hAnsi="Times New Roman" w:cs="Times New Roman"/>
          <w:sz w:val="28"/>
          <w:szCs w:val="28"/>
        </w:rPr>
        <w:t xml:space="preserve"> </w:t>
      </w:r>
      <w:r w:rsidRPr="00311F6A">
        <w:rPr>
          <w:rFonts w:ascii="Times New Roman" w:hAnsi="Times New Roman" w:cs="Times New Roman"/>
          <w:sz w:val="28"/>
          <w:szCs w:val="28"/>
        </w:rPr>
        <w:t>Выписка из ЕГРЮЛ о юридическом лице, являющемся заявителем;</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Выписка из ЕГРИП об индивидуальном предпринимателе, являющемся заявителем;</w:t>
      </w:r>
    </w:p>
    <w:p w:rsidR="006118D3" w:rsidRPr="00311F6A"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11F6A">
        <w:rPr>
          <w:rFonts w:ascii="Times New Roman" w:hAnsi="Times New Roman" w:cs="Times New Roman"/>
          <w:sz w:val="28"/>
          <w:szCs w:val="28"/>
        </w:rPr>
        <w:t>Нотариально заверенное согласие супруга на приобретение в собственность земельного участка (в случае, если с заявлением о приобретении прав на земельный участок обращается один из супругов).</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2.6.4.1. Исчерпывающий перечень документов и информации, которые заявитель должен предоставить самостоятельно, включает следующие документы:</w:t>
      </w:r>
    </w:p>
    <w:p w:rsidR="006118D3" w:rsidRPr="00311F6A" w:rsidRDefault="006118D3" w:rsidP="006118D3">
      <w:pPr>
        <w:ind w:firstLine="709"/>
        <w:jc w:val="both"/>
        <w:rPr>
          <w:rFonts w:ascii="Times New Roman" w:hAnsi="Times New Roman" w:cs="Times New Roman"/>
          <w:sz w:val="28"/>
          <w:szCs w:val="28"/>
        </w:rPr>
      </w:pPr>
      <w:r w:rsidRPr="00311F6A">
        <w:rPr>
          <w:rFonts w:ascii="Times New Roman" w:hAnsi="Times New Roman" w:cs="Times New Roman"/>
          <w:sz w:val="28"/>
          <w:szCs w:val="28"/>
        </w:rPr>
        <w:t xml:space="preserve">- Заявление о предоставлении в собственность за плату земельного участка (приложение </w:t>
      </w:r>
      <w:r w:rsidRPr="00F6523E">
        <w:rPr>
          <w:rFonts w:ascii="Times New Roman" w:hAnsi="Times New Roman" w:cs="Times New Roman"/>
          <w:sz w:val="28"/>
          <w:szCs w:val="28"/>
        </w:rPr>
        <w:t xml:space="preserve">№ </w:t>
      </w:r>
      <w:r>
        <w:rPr>
          <w:rFonts w:ascii="Times New Roman" w:hAnsi="Times New Roman" w:cs="Times New Roman"/>
          <w:sz w:val="28"/>
          <w:szCs w:val="28"/>
        </w:rPr>
        <w:t>1</w:t>
      </w:r>
      <w:r w:rsidRPr="00311F6A">
        <w:rPr>
          <w:rFonts w:ascii="Times New Roman" w:hAnsi="Times New Roman" w:cs="Times New Roman"/>
          <w:sz w:val="28"/>
          <w:szCs w:val="28"/>
        </w:rPr>
        <w:t xml:space="preserve"> к настоящему Административному регламенту);</w:t>
      </w:r>
    </w:p>
    <w:p w:rsidR="006118D3"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9D5616">
        <w:rPr>
          <w:rFonts w:ascii="Times New Roman" w:hAnsi="Times New Roman" w:cs="Times New Roman"/>
          <w:sz w:val="28"/>
          <w:szCs w:val="28"/>
        </w:rPr>
        <w:t xml:space="preserve">Документ, подтверждающий личность заявителя, а в случае обращения представителя физического </w:t>
      </w:r>
      <w:r>
        <w:rPr>
          <w:rFonts w:ascii="Times New Roman" w:hAnsi="Times New Roman" w:cs="Times New Roman"/>
          <w:sz w:val="28"/>
          <w:szCs w:val="28"/>
        </w:rPr>
        <w:t xml:space="preserve">или юридического лица </w:t>
      </w:r>
      <w:r w:rsidRPr="009D5616">
        <w:rPr>
          <w:rFonts w:ascii="Times New Roman" w:hAnsi="Times New Roman" w:cs="Times New Roman"/>
          <w:sz w:val="28"/>
          <w:szCs w:val="28"/>
        </w:rPr>
        <w:t xml:space="preserve">- документ, подтверждающий </w:t>
      </w:r>
      <w:r>
        <w:rPr>
          <w:rFonts w:ascii="Times New Roman" w:hAnsi="Times New Roman" w:cs="Times New Roman"/>
          <w:sz w:val="28"/>
          <w:szCs w:val="28"/>
        </w:rPr>
        <w:t xml:space="preserve">личность и </w:t>
      </w:r>
      <w:r w:rsidRPr="009D5616">
        <w:rPr>
          <w:rFonts w:ascii="Times New Roman" w:hAnsi="Times New Roman" w:cs="Times New Roman"/>
          <w:sz w:val="28"/>
          <w:szCs w:val="28"/>
        </w:rPr>
        <w:t xml:space="preserve">полномочия представителя физического </w:t>
      </w:r>
      <w:r>
        <w:rPr>
          <w:rFonts w:ascii="Times New Roman" w:hAnsi="Times New Roman" w:cs="Times New Roman"/>
          <w:sz w:val="28"/>
          <w:szCs w:val="28"/>
        </w:rPr>
        <w:t xml:space="preserve">или юридического </w:t>
      </w:r>
      <w:r w:rsidRPr="009D5616">
        <w:rPr>
          <w:rFonts w:ascii="Times New Roman" w:hAnsi="Times New Roman" w:cs="Times New Roman"/>
          <w:sz w:val="28"/>
          <w:szCs w:val="28"/>
        </w:rPr>
        <w:t>лица,</w:t>
      </w:r>
    </w:p>
    <w:p w:rsidR="006118D3" w:rsidRPr="009D5616"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было принято не администрацией поселения;</w:t>
      </w:r>
    </w:p>
    <w:p w:rsidR="006118D3" w:rsidRPr="00311F6A" w:rsidRDefault="006118D3" w:rsidP="006118D3">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1F6A">
        <w:rPr>
          <w:rFonts w:ascii="Times New Roman" w:hAnsi="Times New Roman" w:cs="Times New Roman"/>
          <w:sz w:val="28"/>
          <w:szCs w:val="28"/>
        </w:rPr>
        <w:t>Нотариально заверенное согласие супруга на приобретение в собственность земельного участка (в случае, если с заявлением о приобретении прав на земельный участок обращается один из супругов).</w:t>
      </w:r>
    </w:p>
    <w:p w:rsidR="006118D3" w:rsidRPr="000B3009" w:rsidRDefault="006118D3" w:rsidP="006118D3">
      <w:pPr>
        <w:autoSpaceDN w:val="0"/>
        <w:adjustRightInd w:val="0"/>
        <w:ind w:firstLine="720"/>
        <w:jc w:val="both"/>
        <w:rPr>
          <w:rFonts w:ascii="Times New Roman" w:hAnsi="Times New Roman" w:cs="Times New Roman"/>
          <w:sz w:val="28"/>
          <w:szCs w:val="28"/>
        </w:rPr>
      </w:pPr>
      <w:r w:rsidRPr="00311F6A">
        <w:rPr>
          <w:rFonts w:ascii="Times New Roman" w:hAnsi="Times New Roman" w:cs="Times New Roman"/>
          <w:sz w:val="28"/>
          <w:szCs w:val="28"/>
        </w:rPr>
        <w:t xml:space="preserve">2.6.4.2. 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w:t>
      </w:r>
    </w:p>
    <w:p w:rsidR="006118D3" w:rsidRPr="00311F6A" w:rsidRDefault="006118D3" w:rsidP="006118D3">
      <w:pPr>
        <w:autoSpaceDN w:val="0"/>
        <w:adjustRightInd w:val="0"/>
        <w:jc w:val="both"/>
        <w:rPr>
          <w:rFonts w:ascii="Times New Roman" w:hAnsi="Times New Roman" w:cs="Times New Roman"/>
          <w:sz w:val="28"/>
          <w:szCs w:val="28"/>
        </w:rPr>
      </w:pPr>
      <w:r w:rsidRPr="00311F6A">
        <w:rPr>
          <w:rFonts w:ascii="Times New Roman" w:hAnsi="Times New Roman" w:cs="Times New Roman"/>
          <w:sz w:val="28"/>
          <w:szCs w:val="28"/>
        </w:rPr>
        <w:t>предоставлены заявителем по собственной инициативе:</w:t>
      </w:r>
    </w:p>
    <w:p w:rsidR="006118D3" w:rsidRPr="00311F6A" w:rsidRDefault="006118D3" w:rsidP="006118D3">
      <w:pPr>
        <w:autoSpaceDN w:val="0"/>
        <w:adjustRightInd w:val="0"/>
        <w:ind w:firstLine="720"/>
        <w:jc w:val="both"/>
        <w:rPr>
          <w:rFonts w:ascii="Times New Roman" w:hAnsi="Times New Roman" w:cs="Times New Roman"/>
          <w:sz w:val="28"/>
          <w:szCs w:val="28"/>
        </w:rPr>
      </w:pPr>
      <w:r w:rsidRPr="00311F6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118D3" w:rsidRPr="00311F6A" w:rsidRDefault="006118D3" w:rsidP="006118D3">
      <w:pPr>
        <w:autoSpaceDN w:val="0"/>
        <w:adjustRightInd w:val="0"/>
        <w:ind w:firstLine="720"/>
        <w:jc w:val="both"/>
        <w:rPr>
          <w:rFonts w:ascii="Times New Roman" w:hAnsi="Times New Roman" w:cs="Times New Roman"/>
          <w:sz w:val="28"/>
          <w:szCs w:val="28"/>
        </w:rPr>
      </w:pPr>
      <w:r w:rsidRPr="00311F6A">
        <w:rPr>
          <w:rFonts w:ascii="Times New Roman" w:hAnsi="Times New Roman" w:cs="Times New Roman"/>
          <w:sz w:val="28"/>
          <w:szCs w:val="28"/>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6118D3" w:rsidRDefault="006118D3" w:rsidP="006118D3">
      <w:pPr>
        <w:ind w:firstLine="720"/>
        <w:jc w:val="both"/>
        <w:rPr>
          <w:rFonts w:ascii="Times New Roman" w:hAnsi="Times New Roman" w:cs="Times New Roman"/>
          <w:sz w:val="28"/>
          <w:szCs w:val="28"/>
        </w:rPr>
      </w:pPr>
      <w:r w:rsidRPr="00311F6A">
        <w:rPr>
          <w:rFonts w:ascii="Times New Roman" w:hAnsi="Times New Roman" w:cs="Times New Roman"/>
          <w:sz w:val="28"/>
          <w:szCs w:val="28"/>
        </w:rPr>
        <w:t>- Выписка из ЕГРЮЛ о юридическом лице, являющемся заявителем</w:t>
      </w:r>
      <w:r>
        <w:rPr>
          <w:rFonts w:ascii="Times New Roman" w:hAnsi="Times New Roman" w:cs="Times New Roman"/>
          <w:sz w:val="28"/>
          <w:szCs w:val="28"/>
        </w:rPr>
        <w:t>,</w:t>
      </w:r>
    </w:p>
    <w:p w:rsidR="006118D3" w:rsidRDefault="006118D3" w:rsidP="006118D3">
      <w:pPr>
        <w:ind w:firstLine="720"/>
        <w:jc w:val="both"/>
        <w:rPr>
          <w:rFonts w:ascii="Times New Roman" w:hAnsi="Times New Roman" w:cs="Times New Roman"/>
          <w:sz w:val="28"/>
          <w:szCs w:val="28"/>
        </w:rPr>
      </w:pPr>
      <w:r>
        <w:rPr>
          <w:rFonts w:ascii="Times New Roman" w:hAnsi="Times New Roman" w:cs="Times New Roman"/>
          <w:sz w:val="28"/>
          <w:szCs w:val="28"/>
        </w:rPr>
        <w:t xml:space="preserve">- Выписка из ЕГРИП об индивидуальном предпринимателе, являющемся </w:t>
      </w:r>
      <w:r>
        <w:rPr>
          <w:rFonts w:ascii="Times New Roman" w:hAnsi="Times New Roman" w:cs="Times New Roman"/>
          <w:sz w:val="28"/>
          <w:szCs w:val="28"/>
        </w:rPr>
        <w:lastRenderedPageBreak/>
        <w:t>заявителем.</w:t>
      </w:r>
    </w:p>
    <w:p w:rsidR="006118D3" w:rsidRPr="003D3B91" w:rsidRDefault="006118D3" w:rsidP="006118D3">
      <w:pPr>
        <w:ind w:firstLine="709"/>
        <w:jc w:val="both"/>
        <w:rPr>
          <w:rFonts w:ascii="Times New Roman" w:hAnsi="Times New Roman" w:cs="Times New Roman"/>
          <w:color w:val="000000"/>
          <w:sz w:val="28"/>
          <w:szCs w:val="28"/>
        </w:rPr>
      </w:pPr>
      <w:r w:rsidRPr="00F6523E">
        <w:rPr>
          <w:rFonts w:ascii="Times New Roman" w:hAnsi="Times New Roman" w:cs="Times New Roman"/>
          <w:sz w:val="28"/>
          <w:szCs w:val="28"/>
        </w:rPr>
        <w:t>2.6.5. Копии документов</w:t>
      </w:r>
      <w:r w:rsidRPr="003D3B91">
        <w:rPr>
          <w:rFonts w:ascii="Times New Roman" w:hAnsi="Times New Roman" w:cs="Times New Roman"/>
          <w:color w:val="000000"/>
          <w:sz w:val="28"/>
          <w:szCs w:val="28"/>
        </w:rPr>
        <w:t>, указанные в подразделе 2.6. Административного регламента, предоставляются вместе с оригиналами. Оригиналы документов после сверки возвращаются заявителю.</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Если копии документов предоставляются без предъявления подлинников, то они должны быть нотариально заверены.</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 xml:space="preserve">От заявителя запрещается требовать: </w:t>
      </w:r>
    </w:p>
    <w:p w:rsidR="006118D3" w:rsidRPr="003D3B91" w:rsidRDefault="006118D3" w:rsidP="006118D3">
      <w:pPr>
        <w:ind w:firstLine="708"/>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118D3"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Pr>
          <w:rFonts w:ascii="Times New Roman" w:hAnsi="Times New Roman" w:cs="Times New Roman"/>
          <w:sz w:val="28"/>
          <w:szCs w:val="28"/>
        </w:rPr>
        <w:t>поселения</w:t>
      </w:r>
      <w:r w:rsidRPr="003D3B91">
        <w:rPr>
          <w:rFonts w:ascii="Times New Roman" w:hAnsi="Times New Roman" w:cs="Times New Roman"/>
          <w:color w:val="000000"/>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подведомственным государственным орга</w:t>
      </w:r>
      <w:r>
        <w:rPr>
          <w:rFonts w:ascii="Times New Roman" w:hAnsi="Times New Roman" w:cs="Times New Roman"/>
          <w:color w:val="000000"/>
          <w:sz w:val="28"/>
          <w:szCs w:val="28"/>
        </w:rPr>
        <w:t>нам</w:t>
      </w:r>
      <w:r w:rsidRPr="003D3B91">
        <w:rPr>
          <w:rFonts w:ascii="Times New Roman" w:hAnsi="Times New Roman" w:cs="Times New Roman"/>
          <w:color w:val="000000"/>
          <w:sz w:val="28"/>
          <w:szCs w:val="28"/>
        </w:rPr>
        <w:t xml:space="preserve">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статьи 7 Ф</w:t>
      </w:r>
      <w:r>
        <w:rPr>
          <w:rFonts w:ascii="Times New Roman" w:hAnsi="Times New Roman" w:cs="Times New Roman"/>
          <w:color w:val="000000"/>
          <w:sz w:val="28"/>
          <w:szCs w:val="28"/>
        </w:rPr>
        <w:t xml:space="preserve">едерального закона от 27 июля </w:t>
      </w:r>
      <w:r w:rsidRPr="003D3B91">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w:t>
      </w:r>
      <w:r w:rsidRPr="003D3B91">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6118D3" w:rsidRDefault="006118D3" w:rsidP="006118D3">
      <w:pPr>
        <w:pStyle w:val="1"/>
        <w:spacing w:before="0" w:after="0"/>
        <w:jc w:val="center"/>
        <w:rPr>
          <w:rFonts w:ascii="Times New Roman" w:hAnsi="Times New Roman" w:cs="Times New Roman"/>
          <w:b w:val="0"/>
          <w:sz w:val="28"/>
          <w:szCs w:val="28"/>
        </w:rPr>
      </w:pPr>
    </w:p>
    <w:p w:rsidR="006118D3" w:rsidRDefault="006118D3" w:rsidP="006118D3">
      <w:pPr>
        <w:pStyle w:val="1"/>
        <w:spacing w:before="0" w:after="0"/>
        <w:jc w:val="center"/>
        <w:rPr>
          <w:rFonts w:ascii="Times New Roman" w:hAnsi="Times New Roman" w:cs="Times New Roman"/>
          <w:b w:val="0"/>
          <w:sz w:val="28"/>
          <w:szCs w:val="28"/>
        </w:rPr>
      </w:pPr>
      <w:r w:rsidRPr="001658B3">
        <w:rPr>
          <w:rFonts w:ascii="Times New Roman" w:hAnsi="Times New Roman" w:cs="Times New Roman"/>
          <w:b w:val="0"/>
          <w:sz w:val="28"/>
          <w:szCs w:val="28"/>
        </w:rPr>
        <w:t xml:space="preserve">2.7. Исчерпывающий перечень оснований для отказа </w:t>
      </w:r>
    </w:p>
    <w:p w:rsidR="006118D3" w:rsidRDefault="006118D3" w:rsidP="006118D3">
      <w:pPr>
        <w:pStyle w:val="1"/>
        <w:spacing w:before="0" w:after="0"/>
        <w:jc w:val="center"/>
        <w:rPr>
          <w:rFonts w:ascii="Times New Roman" w:hAnsi="Times New Roman" w:cs="Times New Roman"/>
          <w:b w:val="0"/>
          <w:sz w:val="28"/>
          <w:szCs w:val="28"/>
        </w:rPr>
      </w:pPr>
      <w:r w:rsidRPr="001658B3">
        <w:rPr>
          <w:rFonts w:ascii="Times New Roman" w:hAnsi="Times New Roman" w:cs="Times New Roman"/>
          <w:b w:val="0"/>
          <w:sz w:val="28"/>
          <w:szCs w:val="28"/>
        </w:rPr>
        <w:t xml:space="preserve">в приеме документов, необходимых для предоставления </w:t>
      </w:r>
    </w:p>
    <w:p w:rsidR="006118D3" w:rsidRPr="001658B3" w:rsidRDefault="006118D3" w:rsidP="006118D3">
      <w:pPr>
        <w:pStyle w:val="1"/>
        <w:spacing w:before="0" w:after="0"/>
        <w:jc w:val="center"/>
        <w:rPr>
          <w:rFonts w:ascii="Times New Roman" w:hAnsi="Times New Roman" w:cs="Times New Roman"/>
          <w:b w:val="0"/>
          <w:sz w:val="28"/>
          <w:szCs w:val="28"/>
        </w:rPr>
      </w:pPr>
      <w:r w:rsidRPr="001658B3">
        <w:rPr>
          <w:rFonts w:ascii="Times New Roman" w:hAnsi="Times New Roman" w:cs="Times New Roman"/>
          <w:b w:val="0"/>
          <w:sz w:val="28"/>
          <w:szCs w:val="28"/>
        </w:rPr>
        <w:t>муниципальной услуги</w:t>
      </w:r>
    </w:p>
    <w:p w:rsidR="006118D3" w:rsidRPr="001658B3" w:rsidRDefault="006118D3" w:rsidP="006118D3">
      <w:pPr>
        <w:ind w:firstLine="720"/>
        <w:jc w:val="both"/>
        <w:rPr>
          <w:rFonts w:ascii="Times New Roman" w:hAnsi="Times New Roman" w:cs="Times New Roman"/>
          <w:sz w:val="28"/>
          <w:szCs w:val="28"/>
        </w:rPr>
      </w:pPr>
    </w:p>
    <w:p w:rsidR="006118D3" w:rsidRPr="00E36500" w:rsidRDefault="006118D3" w:rsidP="006118D3">
      <w:pPr>
        <w:ind w:firstLine="720"/>
        <w:jc w:val="both"/>
        <w:rPr>
          <w:rFonts w:ascii="Times New Roman" w:hAnsi="Times New Roman" w:cs="Times New Roman"/>
          <w:sz w:val="28"/>
          <w:szCs w:val="28"/>
        </w:rPr>
      </w:pPr>
      <w:r w:rsidRPr="00E36500">
        <w:rPr>
          <w:rFonts w:ascii="Times New Roman" w:hAnsi="Times New Roman" w:cs="Times New Roman"/>
          <w:sz w:val="28"/>
          <w:szCs w:val="28"/>
        </w:rPr>
        <w:t>Основания для отказа в приеме документов отсутствуют.</w:t>
      </w:r>
    </w:p>
    <w:p w:rsidR="006118D3" w:rsidRDefault="006118D3" w:rsidP="006118D3">
      <w:pPr>
        <w:ind w:firstLine="720"/>
        <w:jc w:val="center"/>
        <w:rPr>
          <w:rFonts w:ascii="Times New Roman" w:hAnsi="Times New Roman" w:cs="Times New Roman"/>
          <w:b/>
          <w:sz w:val="28"/>
          <w:szCs w:val="28"/>
        </w:rPr>
      </w:pPr>
    </w:p>
    <w:p w:rsidR="006118D3" w:rsidRPr="001658B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rPr>
        <w:t xml:space="preserve">2.8. Исчерпывающий перечень </w:t>
      </w:r>
      <w:r w:rsidRPr="001658B3">
        <w:rPr>
          <w:rFonts w:ascii="Times New Roman" w:hAnsi="Times New Roman" w:cs="Times New Roman"/>
          <w:sz w:val="28"/>
          <w:szCs w:val="28"/>
          <w:lang w:eastAsia="ru-RU"/>
        </w:rPr>
        <w:t>для приостановления или отказа в предоставлении государственной услуги</w:t>
      </w:r>
    </w:p>
    <w:p w:rsidR="006118D3" w:rsidRPr="001658B3" w:rsidRDefault="006118D3" w:rsidP="006118D3">
      <w:pPr>
        <w:jc w:val="center"/>
        <w:rPr>
          <w:rFonts w:ascii="Times New Roman" w:hAnsi="Times New Roman" w:cs="Times New Roman"/>
          <w:sz w:val="28"/>
          <w:szCs w:val="28"/>
          <w:lang w:eastAsia="ru-RU"/>
        </w:rPr>
      </w:pPr>
    </w:p>
    <w:p w:rsidR="006118D3" w:rsidRPr="000B3009" w:rsidRDefault="006118D3" w:rsidP="006118D3">
      <w:pPr>
        <w:ind w:firstLine="709"/>
        <w:jc w:val="both"/>
        <w:rPr>
          <w:rFonts w:ascii="Times New Roman" w:hAnsi="Times New Roman" w:cs="Times New Roman"/>
          <w:color w:val="000000"/>
          <w:sz w:val="28"/>
          <w:szCs w:val="28"/>
          <w:lang w:eastAsia="ru-RU"/>
        </w:rPr>
      </w:pPr>
      <w:r w:rsidRPr="003D3B91">
        <w:rPr>
          <w:rFonts w:ascii="Times New Roman" w:hAnsi="Times New Roman" w:cs="Times New Roman"/>
          <w:color w:val="000000"/>
          <w:sz w:val="28"/>
          <w:szCs w:val="28"/>
        </w:rPr>
        <w:t xml:space="preserve">2.8.1. </w:t>
      </w:r>
      <w:bookmarkStart w:id="13" w:name="sub_39158"/>
      <w:r w:rsidRPr="003D3B91">
        <w:rPr>
          <w:rFonts w:ascii="Times New Roman" w:hAnsi="Times New Roman" w:cs="Times New Roman"/>
          <w:color w:val="000000"/>
          <w:sz w:val="28"/>
          <w:szCs w:val="28"/>
        </w:rPr>
        <w:t xml:space="preserve">Администрация </w:t>
      </w:r>
      <w:r w:rsidRPr="003D3B91">
        <w:rPr>
          <w:rFonts w:ascii="Times New Roman" w:hAnsi="Times New Roman" w:cs="Times New Roman"/>
          <w:color w:val="000000"/>
          <w:sz w:val="28"/>
          <w:szCs w:val="28"/>
          <w:lang w:eastAsia="ru-RU"/>
        </w:rPr>
        <w:t>принимает решение об отказе в предоставлени</w:t>
      </w:r>
      <w:r>
        <w:rPr>
          <w:rFonts w:ascii="Times New Roman" w:hAnsi="Times New Roman" w:cs="Times New Roman"/>
          <w:color w:val="000000"/>
          <w:sz w:val="28"/>
          <w:szCs w:val="28"/>
          <w:lang w:eastAsia="ru-RU"/>
        </w:rPr>
        <w:t>и</w:t>
      </w:r>
      <w:r w:rsidRPr="003D3B91">
        <w:rPr>
          <w:rFonts w:ascii="Times New Roman" w:hAnsi="Times New Roman" w:cs="Times New Roman"/>
          <w:color w:val="000000"/>
          <w:sz w:val="28"/>
          <w:szCs w:val="28"/>
          <w:lang w:eastAsia="ru-RU"/>
        </w:rPr>
        <w:t xml:space="preserve"> земельного участка при наличии хотя бы одного из </w:t>
      </w:r>
      <w:r w:rsidRPr="00F82FD3">
        <w:rPr>
          <w:rFonts w:ascii="Times New Roman" w:hAnsi="Times New Roman" w:cs="Times New Roman"/>
          <w:color w:val="000000"/>
          <w:sz w:val="28"/>
          <w:szCs w:val="28"/>
          <w:lang w:eastAsia="ru-RU"/>
        </w:rPr>
        <w:t>следующих оснований:</w:t>
      </w:r>
      <w:bookmarkStart w:id="14" w:name="sub_391611"/>
      <w:bookmarkEnd w:id="13"/>
    </w:p>
    <w:p w:rsidR="006118D3" w:rsidRPr="00A61DA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r w:rsidRPr="00F82FD3">
        <w:rPr>
          <w:rFonts w:ascii="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15" w:name="sub_391612"/>
      <w:bookmarkEnd w:id="14"/>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r w:rsidRPr="00F82FD3">
        <w:rPr>
          <w:rFonts w:ascii="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Pr>
            <w:rFonts w:ascii="Times New Roman" w:hAnsi="Times New Roman" w:cs="Times New Roman"/>
            <w:sz w:val="28"/>
            <w:szCs w:val="28"/>
            <w:lang w:eastAsia="ru-RU"/>
          </w:rPr>
          <w:t xml:space="preserve">подпунктом 10 пункта 2 статьи </w:t>
        </w:r>
        <w:r w:rsidRPr="00A61DA3">
          <w:rPr>
            <w:rFonts w:ascii="Times New Roman" w:hAnsi="Times New Roman" w:cs="Times New Roman"/>
            <w:sz w:val="28"/>
            <w:szCs w:val="28"/>
            <w:lang w:eastAsia="ru-RU"/>
          </w:rPr>
          <w:t>39.10</w:t>
        </w:r>
      </w:hyperlink>
      <w:r w:rsidRPr="00A61DA3">
        <w:rPr>
          <w:rFonts w:ascii="Times New Roman" w:hAnsi="Times New Roman" w:cs="Times New Roman"/>
          <w:sz w:val="28"/>
          <w:szCs w:val="28"/>
          <w:lang w:eastAsia="ru-RU"/>
        </w:rPr>
        <w:t xml:space="preserve"> </w:t>
      </w:r>
      <w:r w:rsidRPr="00F82FD3">
        <w:rPr>
          <w:rFonts w:ascii="Times New Roman" w:hAnsi="Times New Roman" w:cs="Times New Roman"/>
          <w:sz w:val="28"/>
          <w:szCs w:val="28"/>
          <w:lang w:eastAsia="ru-RU"/>
        </w:rPr>
        <w:t>Земельного кодекса РФ;</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16" w:name="sub_391613"/>
      <w:bookmarkEnd w:id="15"/>
      <w:r w:rsidRPr="00F82FD3">
        <w:rPr>
          <w:rFonts w:ascii="Times New Roman" w:hAnsi="Times New Roman" w:cs="Times New Roman"/>
          <w:sz w:val="28"/>
          <w:szCs w:val="28"/>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F82FD3">
        <w:rPr>
          <w:rFonts w:ascii="Times New Roman" w:hAnsi="Times New Roman" w:cs="Times New Roman"/>
          <w:sz w:val="28"/>
          <w:szCs w:val="28"/>
          <w:lang w:eastAsia="ru-RU"/>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17" w:name="sub_391614"/>
      <w:bookmarkEnd w:id="16"/>
      <w:r w:rsidRPr="00F82FD3">
        <w:rPr>
          <w:rFonts w:ascii="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Pr>
            <w:rFonts w:ascii="Times New Roman" w:hAnsi="Times New Roman" w:cs="Times New Roman"/>
            <w:sz w:val="28"/>
            <w:szCs w:val="28"/>
            <w:lang w:eastAsia="ru-RU"/>
          </w:rPr>
          <w:t xml:space="preserve">пунктом 3 статьи </w:t>
        </w:r>
        <w:r w:rsidRPr="00A61DA3">
          <w:rPr>
            <w:rFonts w:ascii="Times New Roman" w:hAnsi="Times New Roman" w:cs="Times New Roman"/>
            <w:sz w:val="28"/>
            <w:szCs w:val="28"/>
            <w:lang w:eastAsia="ru-RU"/>
          </w:rPr>
          <w:t>39.36</w:t>
        </w:r>
      </w:hyperlink>
      <w:r w:rsidRPr="00A61DA3">
        <w:rPr>
          <w:rFonts w:ascii="Times New Roman" w:hAnsi="Times New Roman" w:cs="Times New Roman"/>
          <w:sz w:val="28"/>
          <w:szCs w:val="28"/>
          <w:lang w:eastAsia="ru-RU"/>
        </w:rPr>
        <w:t xml:space="preserve"> Зе</w:t>
      </w:r>
      <w:r w:rsidRPr="00F82FD3">
        <w:rPr>
          <w:rFonts w:ascii="Times New Roman" w:hAnsi="Times New Roman" w:cs="Times New Roman"/>
          <w:sz w:val="28"/>
          <w:szCs w:val="28"/>
          <w:lang w:eastAsia="ru-RU"/>
        </w:rPr>
        <w:t>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18" w:name="sub_391615"/>
      <w:bookmarkEnd w:id="17"/>
      <w:r w:rsidRPr="00F82FD3">
        <w:rPr>
          <w:rFonts w:ascii="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19" w:name="sub_391616"/>
      <w:bookmarkEnd w:id="18"/>
      <w:r w:rsidRPr="00F82FD3">
        <w:rPr>
          <w:rFonts w:ascii="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18D3" w:rsidRPr="00A61DA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0" w:name="sub_391617"/>
      <w:bookmarkEnd w:id="19"/>
      <w:r w:rsidRPr="00F82FD3">
        <w:rPr>
          <w:rFonts w:ascii="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1" w:name="sub_391618"/>
      <w:bookmarkEnd w:id="20"/>
      <w:r w:rsidRPr="00F82FD3">
        <w:rPr>
          <w:rFonts w:ascii="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2" w:name="sub_391619"/>
      <w:bookmarkEnd w:id="21"/>
      <w:r w:rsidRPr="00F82FD3">
        <w:rPr>
          <w:rFonts w:ascii="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F82FD3">
        <w:rPr>
          <w:rFonts w:ascii="Times New Roman" w:hAnsi="Times New Roman" w:cs="Times New Roman"/>
          <w:sz w:val="28"/>
          <w:szCs w:val="28"/>
          <w:lang w:eastAsia="ru-RU"/>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3" w:name="sub_3916110"/>
      <w:bookmarkEnd w:id="22"/>
      <w:r w:rsidRPr="00F82FD3">
        <w:rPr>
          <w:rFonts w:ascii="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18D3" w:rsidRPr="00A61DA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4" w:name="sub_3916111"/>
      <w:bookmarkEnd w:id="23"/>
      <w:r w:rsidRPr="00F82FD3">
        <w:rPr>
          <w:rFonts w:ascii="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A61DA3">
        <w:rPr>
          <w:rFonts w:ascii="Times New Roman" w:hAnsi="Times New Roman" w:cs="Times New Roman"/>
          <w:sz w:val="28"/>
          <w:szCs w:val="28"/>
          <w:lang w:eastAsia="ru-RU"/>
        </w:rPr>
        <w:t xml:space="preserve">с </w:t>
      </w:r>
      <w:hyperlink w:anchor="sub_391119" w:history="1">
        <w:r>
          <w:rPr>
            <w:rFonts w:ascii="Times New Roman" w:hAnsi="Times New Roman" w:cs="Times New Roman"/>
            <w:sz w:val="28"/>
            <w:szCs w:val="28"/>
            <w:lang w:eastAsia="ru-RU"/>
          </w:rPr>
          <w:t xml:space="preserve">пунктом 19 статьи </w:t>
        </w:r>
        <w:r w:rsidRPr="00A61DA3">
          <w:rPr>
            <w:rFonts w:ascii="Times New Roman" w:hAnsi="Times New Roman" w:cs="Times New Roman"/>
            <w:sz w:val="28"/>
            <w:szCs w:val="28"/>
            <w:lang w:eastAsia="ru-RU"/>
          </w:rPr>
          <w:t>39.11</w:t>
        </w:r>
      </w:hyperlink>
      <w:r w:rsidRPr="00A61DA3">
        <w:rPr>
          <w:rFonts w:ascii="Times New Roman" w:hAnsi="Times New Roman" w:cs="Times New Roman"/>
          <w:sz w:val="28"/>
          <w:szCs w:val="28"/>
          <w:lang w:eastAsia="ru-RU"/>
        </w:rPr>
        <w:t xml:space="preserve"> Земельного кодекса РФ;</w:t>
      </w:r>
    </w:p>
    <w:p w:rsidR="006118D3" w:rsidRPr="000B3009"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5" w:name="sub_3916112"/>
      <w:bookmarkEnd w:id="24"/>
      <w:r w:rsidRPr="00A61DA3">
        <w:rPr>
          <w:rFonts w:ascii="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w:anchor="sub_391146" w:history="1">
        <w:r>
          <w:rPr>
            <w:rFonts w:ascii="Times New Roman" w:hAnsi="Times New Roman" w:cs="Times New Roman"/>
            <w:sz w:val="28"/>
            <w:szCs w:val="28"/>
            <w:lang w:eastAsia="ru-RU"/>
          </w:rPr>
          <w:t xml:space="preserve">подпунктом 6 пункта 4 статьи </w:t>
        </w:r>
        <w:r w:rsidRPr="00A61DA3">
          <w:rPr>
            <w:rFonts w:ascii="Times New Roman" w:hAnsi="Times New Roman" w:cs="Times New Roman"/>
            <w:sz w:val="28"/>
            <w:szCs w:val="28"/>
            <w:lang w:eastAsia="ru-RU"/>
          </w:rPr>
          <w:t>39.11</w:t>
        </w:r>
      </w:hyperlink>
      <w:r w:rsidRPr="00A61DA3">
        <w:rPr>
          <w:rFonts w:ascii="Times New Roman" w:hAnsi="Times New Roman" w:cs="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Pr>
            <w:rFonts w:ascii="Times New Roman" w:hAnsi="Times New Roman" w:cs="Times New Roman"/>
            <w:sz w:val="28"/>
            <w:szCs w:val="28"/>
            <w:lang w:eastAsia="ru-RU"/>
          </w:rPr>
          <w:t xml:space="preserve">подпунктом 4 пункта 4 статьи </w:t>
        </w:r>
        <w:r w:rsidRPr="00A61DA3">
          <w:rPr>
            <w:rFonts w:ascii="Times New Roman" w:hAnsi="Times New Roman" w:cs="Times New Roman"/>
            <w:sz w:val="28"/>
            <w:szCs w:val="28"/>
            <w:lang w:eastAsia="ru-RU"/>
          </w:rPr>
          <w:t>39.11</w:t>
        </w:r>
      </w:hyperlink>
      <w:r w:rsidRPr="00A61DA3">
        <w:rPr>
          <w:rFonts w:ascii="Times New Roman" w:hAnsi="Times New Roman" w:cs="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A61DA3">
          <w:rPr>
            <w:rFonts w:ascii="Times New Roman" w:hAnsi="Times New Roman" w:cs="Times New Roman"/>
            <w:sz w:val="28"/>
            <w:szCs w:val="28"/>
            <w:lang w:eastAsia="ru-RU"/>
          </w:rPr>
          <w:t>пунктом</w:t>
        </w:r>
        <w:r>
          <w:rPr>
            <w:rFonts w:ascii="Times New Roman" w:hAnsi="Times New Roman" w:cs="Times New Roman"/>
            <w:sz w:val="28"/>
            <w:szCs w:val="28"/>
            <w:lang w:eastAsia="ru-RU"/>
          </w:rPr>
          <w:t xml:space="preserve"> 8 статьи </w:t>
        </w:r>
        <w:r w:rsidRPr="00A61DA3">
          <w:rPr>
            <w:rFonts w:ascii="Times New Roman" w:hAnsi="Times New Roman" w:cs="Times New Roman"/>
            <w:sz w:val="28"/>
            <w:szCs w:val="28"/>
            <w:lang w:eastAsia="ru-RU"/>
          </w:rPr>
          <w:t>39.11</w:t>
        </w:r>
      </w:hyperlink>
      <w:r w:rsidRPr="00A61DA3">
        <w:rPr>
          <w:rFonts w:ascii="Times New Roman" w:hAnsi="Times New Roman" w:cs="Times New Roman"/>
          <w:sz w:val="28"/>
          <w:szCs w:val="28"/>
          <w:lang w:eastAsia="ru-RU"/>
        </w:rPr>
        <w:t xml:space="preserve"> Земельного кодекса РФ;</w:t>
      </w:r>
      <w:bookmarkStart w:id="26" w:name="sub_3916113"/>
      <w:bookmarkEnd w:id="25"/>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r w:rsidRPr="00A61DA3">
        <w:rPr>
          <w:rFonts w:ascii="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Pr>
            <w:rFonts w:ascii="Times New Roman" w:hAnsi="Times New Roman" w:cs="Times New Roman"/>
            <w:sz w:val="28"/>
            <w:szCs w:val="28"/>
            <w:lang w:eastAsia="ru-RU"/>
          </w:rPr>
          <w:t xml:space="preserve">подпунктом </w:t>
        </w:r>
        <w:r w:rsidRPr="00A61DA3">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пункта 1 статьи </w:t>
        </w:r>
        <w:r w:rsidRPr="00A61DA3">
          <w:rPr>
            <w:rFonts w:ascii="Times New Roman" w:hAnsi="Times New Roman" w:cs="Times New Roman"/>
            <w:sz w:val="28"/>
            <w:szCs w:val="28"/>
            <w:lang w:eastAsia="ru-RU"/>
          </w:rPr>
          <w:t>39.18</w:t>
        </w:r>
      </w:hyperlink>
      <w:r w:rsidRPr="00F82FD3">
        <w:rPr>
          <w:rFonts w:ascii="Times New Roman" w:hAnsi="Times New Roman" w:cs="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7" w:name="sub_3916114"/>
      <w:bookmarkEnd w:id="26"/>
      <w:r w:rsidRPr="00F82FD3">
        <w:rPr>
          <w:rFonts w:ascii="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8" w:name="sub_3916115"/>
      <w:bookmarkEnd w:id="27"/>
      <w:r w:rsidRPr="00F82FD3">
        <w:rPr>
          <w:rFonts w:ascii="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Pr>
            <w:rFonts w:ascii="Times New Roman" w:hAnsi="Times New Roman" w:cs="Times New Roman"/>
            <w:sz w:val="28"/>
            <w:szCs w:val="28"/>
            <w:lang w:eastAsia="ru-RU"/>
          </w:rPr>
          <w:t xml:space="preserve">подпунктом 10 пункта 2 статьи </w:t>
        </w:r>
        <w:r w:rsidRPr="00A61DA3">
          <w:rPr>
            <w:rFonts w:ascii="Times New Roman" w:hAnsi="Times New Roman" w:cs="Times New Roman"/>
            <w:sz w:val="28"/>
            <w:szCs w:val="28"/>
            <w:lang w:eastAsia="ru-RU"/>
          </w:rPr>
          <w:t>39.10</w:t>
        </w:r>
      </w:hyperlink>
      <w:r w:rsidRPr="00A61DA3">
        <w:rPr>
          <w:rFonts w:ascii="Times New Roman" w:hAnsi="Times New Roman" w:cs="Times New Roman"/>
          <w:sz w:val="28"/>
          <w:szCs w:val="28"/>
          <w:lang w:eastAsia="ru-RU"/>
        </w:rPr>
        <w:t xml:space="preserve"> Земельного </w:t>
      </w:r>
      <w:r w:rsidRPr="00F82FD3">
        <w:rPr>
          <w:rFonts w:ascii="Times New Roman" w:hAnsi="Times New Roman" w:cs="Times New Roman"/>
          <w:sz w:val="28"/>
          <w:szCs w:val="28"/>
          <w:lang w:eastAsia="ru-RU"/>
        </w:rPr>
        <w:t>кодекса РФ;</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29" w:name="sub_3916116"/>
      <w:bookmarkEnd w:id="28"/>
      <w:r w:rsidRPr="00F82FD3">
        <w:rPr>
          <w:rFonts w:ascii="Times New Roman" w:hAnsi="Times New Roman" w:cs="Times New Roman"/>
          <w:sz w:val="28"/>
          <w:szCs w:val="28"/>
          <w:lang w:eastAsia="ru-RU"/>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0" w:name="sub_3916117"/>
      <w:bookmarkEnd w:id="29"/>
      <w:r w:rsidRPr="00F82FD3">
        <w:rPr>
          <w:rFonts w:ascii="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1" w:name="sub_3916118"/>
      <w:bookmarkEnd w:id="30"/>
      <w:r w:rsidRPr="00F82FD3">
        <w:rPr>
          <w:rFonts w:ascii="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2" w:name="sub_3916119"/>
      <w:bookmarkEnd w:id="31"/>
      <w:r w:rsidRPr="00F82FD3">
        <w:rPr>
          <w:rFonts w:ascii="Times New Roman" w:hAnsi="Times New Roman" w:cs="Times New Roman"/>
          <w:sz w:val="28"/>
          <w:szCs w:val="28"/>
          <w:lang w:eastAsia="ru-RU"/>
        </w:rPr>
        <w:t>19) предоставление земельного участка на заявленном виде прав не допускается;</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3" w:name="sub_3916120"/>
      <w:bookmarkEnd w:id="32"/>
      <w:r w:rsidRPr="00F82FD3">
        <w:rPr>
          <w:rFonts w:ascii="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4" w:name="sub_3916121"/>
      <w:bookmarkEnd w:id="33"/>
      <w:r w:rsidRPr="00F82FD3">
        <w:rPr>
          <w:rFonts w:ascii="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5" w:name="sub_3916122"/>
      <w:bookmarkEnd w:id="34"/>
      <w:r w:rsidRPr="00F82FD3">
        <w:rPr>
          <w:rFonts w:ascii="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6" w:name="sub_3916123"/>
      <w:bookmarkEnd w:id="35"/>
      <w:r w:rsidRPr="00F82FD3">
        <w:rPr>
          <w:rFonts w:ascii="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bookmarkStart w:id="37" w:name="sub_3916124"/>
      <w:bookmarkEnd w:id="36"/>
      <w:r w:rsidRPr="00F82FD3">
        <w:rPr>
          <w:rFonts w:ascii="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w:t>
      </w:r>
      <w:r w:rsidRPr="00A61DA3">
        <w:rPr>
          <w:rFonts w:ascii="Times New Roman" w:hAnsi="Times New Roman" w:cs="Times New Roman"/>
          <w:sz w:val="28"/>
          <w:szCs w:val="28"/>
          <w:lang w:eastAsia="ru-RU"/>
        </w:rPr>
        <w:t xml:space="preserve">соответствии с </w:t>
      </w:r>
      <w:hyperlink r:id="rId17" w:history="1">
        <w:r w:rsidRPr="00A61DA3">
          <w:rPr>
            <w:rFonts w:ascii="Times New Roman" w:hAnsi="Times New Roman" w:cs="Times New Roman"/>
            <w:sz w:val="28"/>
            <w:szCs w:val="28"/>
            <w:lang w:eastAsia="ru-RU"/>
          </w:rPr>
          <w:t>Федеральным законом</w:t>
        </w:r>
      </w:hyperlink>
      <w:r w:rsidRPr="00F82FD3">
        <w:rPr>
          <w:rFonts w:ascii="Times New Roman" w:hAnsi="Times New Roman" w:cs="Times New Roman"/>
          <w:sz w:val="28"/>
          <w:szCs w:val="28"/>
          <w:lang w:eastAsia="ru-RU"/>
        </w:rPr>
        <w:t xml:space="preserve"> "О государственном кадастре недвижимости";</w:t>
      </w:r>
    </w:p>
    <w:bookmarkEnd w:id="37"/>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r w:rsidRPr="00F82FD3">
        <w:rPr>
          <w:rFonts w:ascii="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118D3" w:rsidRPr="00F82FD3" w:rsidRDefault="006118D3" w:rsidP="006118D3">
      <w:pPr>
        <w:widowControl/>
        <w:suppressAutoHyphens w:val="0"/>
        <w:autoSpaceDN w:val="0"/>
        <w:adjustRightInd w:val="0"/>
        <w:ind w:firstLine="720"/>
        <w:jc w:val="both"/>
        <w:rPr>
          <w:rFonts w:ascii="Times New Roman" w:hAnsi="Times New Roman" w:cs="Times New Roman"/>
          <w:sz w:val="28"/>
          <w:szCs w:val="28"/>
          <w:lang w:eastAsia="ru-RU"/>
        </w:rPr>
      </w:pPr>
      <w:r w:rsidRPr="00F82FD3">
        <w:rPr>
          <w:rFonts w:ascii="Times New Roman" w:hAnsi="Times New Roman" w:cs="Times New Roman"/>
          <w:sz w:val="28"/>
          <w:szCs w:val="28"/>
          <w:lang w:eastAsia="ru-RU"/>
        </w:rPr>
        <w:lastRenderedPageBreak/>
        <w:t>26) в</w:t>
      </w:r>
      <w:r w:rsidRPr="00F82FD3">
        <w:rPr>
          <w:rFonts w:ascii="Times New Roman" w:hAnsi="Times New Roman" w:cs="Times New Roman"/>
          <w:sz w:val="28"/>
          <w:szCs w:val="28"/>
        </w:rPr>
        <w:t xml:space="preserve"> случае поступления в течение тридцати дней со дня опубликования извещения о земельном участке, указанном в заявлении,  заявлений иных граждан, крестьянских (фермерских) хозяйств о намерении участвовать в аукционе (</w:t>
      </w:r>
      <w:r w:rsidRPr="00F82FD3">
        <w:rPr>
          <w:rFonts w:ascii="Times New Roman" w:hAnsi="Times New Roman" w:cs="Times New Roman"/>
          <w:sz w:val="28"/>
          <w:szCs w:val="28"/>
          <w:lang w:eastAsia="ru-RU"/>
        </w:rPr>
        <w:t>п. 7 статьи 39.18 Земельного кодекса РФ).</w:t>
      </w:r>
    </w:p>
    <w:p w:rsidR="006118D3" w:rsidRPr="00F82FD3" w:rsidRDefault="006118D3" w:rsidP="006118D3">
      <w:pPr>
        <w:pStyle w:val="16"/>
        <w:tabs>
          <w:tab w:val="clear" w:pos="360"/>
          <w:tab w:val="left" w:pos="709"/>
          <w:tab w:val="left" w:pos="1134"/>
          <w:tab w:val="left" w:pos="1418"/>
        </w:tabs>
        <w:spacing w:before="0" w:after="0"/>
        <w:ind w:firstLine="709"/>
        <w:rPr>
          <w:color w:val="000000"/>
          <w:sz w:val="28"/>
          <w:szCs w:val="28"/>
        </w:rPr>
      </w:pPr>
      <w:r w:rsidRPr="00F82FD3">
        <w:rPr>
          <w:color w:val="000000"/>
          <w:sz w:val="28"/>
          <w:szCs w:val="28"/>
        </w:rPr>
        <w:t>2.8.2. Об отказе в предоставлении муниципальной услуги заявитель уведомляется в письменной форме в течение 30 календарных дней со дня принятия заявления и прилагаемых к нему документов, за исключением случая, указанного в подпункте 2.8.3. настоящего Административного регламента.</w:t>
      </w:r>
    </w:p>
    <w:p w:rsidR="006118D3" w:rsidRPr="00F82FD3" w:rsidRDefault="006118D3" w:rsidP="006118D3">
      <w:pPr>
        <w:pStyle w:val="16"/>
        <w:tabs>
          <w:tab w:val="clear" w:pos="360"/>
          <w:tab w:val="left" w:pos="709"/>
          <w:tab w:val="left" w:pos="1134"/>
          <w:tab w:val="left" w:pos="1418"/>
        </w:tabs>
        <w:spacing w:before="0" w:after="0"/>
        <w:ind w:firstLine="709"/>
        <w:rPr>
          <w:sz w:val="28"/>
          <w:szCs w:val="28"/>
        </w:rPr>
      </w:pPr>
      <w:r w:rsidRPr="00F82FD3">
        <w:rPr>
          <w:color w:val="000000"/>
          <w:sz w:val="28"/>
          <w:szCs w:val="28"/>
        </w:rPr>
        <w:t xml:space="preserve">2.8.3. В случае </w:t>
      </w:r>
      <w:r w:rsidRPr="00F82FD3">
        <w:rPr>
          <w:sz w:val="28"/>
          <w:szCs w:val="28"/>
        </w:rPr>
        <w:t>поступления в течение тридцати дней со дня опубликования извещения о земельном участке, указанном в заявлении,  заявлений иных граждан, крестьянских (фермерских) хозяйств о намерении участвовать в аукционе,  уполномоченный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в течение семи календарных дней со дня  поступления заявлений иных граждан, крестьянских (фермерских) хозяйств о намерении участвовать в аукционе.</w:t>
      </w:r>
    </w:p>
    <w:p w:rsidR="006118D3" w:rsidRPr="00E728EB" w:rsidRDefault="006118D3" w:rsidP="006118D3">
      <w:pPr>
        <w:ind w:firstLine="709"/>
        <w:jc w:val="both"/>
        <w:rPr>
          <w:rFonts w:ascii="Times New Roman" w:hAnsi="Times New Roman" w:cs="Times New Roman"/>
          <w:sz w:val="28"/>
          <w:szCs w:val="28"/>
        </w:rPr>
      </w:pPr>
      <w:r w:rsidRPr="00F82FD3">
        <w:rPr>
          <w:rFonts w:ascii="Times New Roman" w:hAnsi="Times New Roman" w:cs="Times New Roman"/>
          <w:sz w:val="28"/>
          <w:szCs w:val="28"/>
        </w:rPr>
        <w:t xml:space="preserve">2.8.4. Срок предоставления муниципальной услуги приостанавливается в случае, предусмотренном </w:t>
      </w:r>
      <w:r w:rsidRPr="00E728EB">
        <w:rPr>
          <w:rFonts w:ascii="Times New Roman" w:hAnsi="Times New Roman" w:cs="Times New Roman"/>
          <w:sz w:val="28"/>
          <w:szCs w:val="28"/>
        </w:rPr>
        <w:t>подпункт</w:t>
      </w:r>
      <w:r>
        <w:rPr>
          <w:rFonts w:ascii="Times New Roman" w:hAnsi="Times New Roman" w:cs="Times New Roman"/>
          <w:sz w:val="28"/>
          <w:szCs w:val="28"/>
        </w:rPr>
        <w:t>ом</w:t>
      </w:r>
      <w:r w:rsidRPr="00E728EB">
        <w:rPr>
          <w:rFonts w:ascii="Times New Roman" w:hAnsi="Times New Roman" w:cs="Times New Roman"/>
          <w:sz w:val="28"/>
          <w:szCs w:val="28"/>
        </w:rPr>
        <w:t xml:space="preserve"> </w:t>
      </w:r>
      <w:r>
        <w:rPr>
          <w:rFonts w:ascii="Times New Roman" w:hAnsi="Times New Roman" w:cs="Times New Roman"/>
          <w:sz w:val="28"/>
          <w:szCs w:val="28"/>
        </w:rPr>
        <w:t>3.1.3.12.</w:t>
      </w:r>
      <w:r w:rsidRPr="00E728EB">
        <w:rPr>
          <w:rFonts w:ascii="Times New Roman" w:hAnsi="Times New Roman" w:cs="Times New Roman"/>
          <w:sz w:val="28"/>
          <w:szCs w:val="28"/>
        </w:rPr>
        <w:t xml:space="preserve"> пункта </w:t>
      </w:r>
      <w:r>
        <w:rPr>
          <w:rFonts w:ascii="Times New Roman" w:hAnsi="Times New Roman" w:cs="Times New Roman"/>
          <w:sz w:val="28"/>
          <w:szCs w:val="28"/>
        </w:rPr>
        <w:t>3.1.3</w:t>
      </w:r>
      <w:r w:rsidRPr="00E728EB">
        <w:rPr>
          <w:rFonts w:ascii="Times New Roman" w:hAnsi="Times New Roman" w:cs="Times New Roman"/>
          <w:sz w:val="28"/>
          <w:szCs w:val="28"/>
        </w:rPr>
        <w:t xml:space="preserve">. настоящего Административного регламента. </w:t>
      </w:r>
    </w:p>
    <w:p w:rsidR="006118D3" w:rsidRPr="000B3009" w:rsidRDefault="006118D3" w:rsidP="006118D3">
      <w:pPr>
        <w:widowControl/>
        <w:suppressAutoHyphens w:val="0"/>
        <w:autoSpaceDN w:val="0"/>
        <w:adjustRightInd w:val="0"/>
        <w:ind w:firstLine="709"/>
        <w:jc w:val="both"/>
        <w:rPr>
          <w:rFonts w:ascii="Times New Roman" w:hAnsi="Times New Roman" w:cs="Times New Roman"/>
          <w:color w:val="000000"/>
          <w:sz w:val="28"/>
          <w:szCs w:val="28"/>
        </w:rPr>
      </w:pPr>
      <w:r w:rsidRPr="00F82FD3">
        <w:rPr>
          <w:rFonts w:ascii="Times New Roman" w:hAnsi="Times New Roman" w:cs="Times New Roman"/>
          <w:sz w:val="28"/>
          <w:szCs w:val="28"/>
        </w:rPr>
        <w:t xml:space="preserve">2.8.5. </w:t>
      </w:r>
      <w:r w:rsidRPr="00F82FD3">
        <w:rPr>
          <w:rFonts w:ascii="Times New Roman" w:hAnsi="Times New Roman" w:cs="Times New Roman"/>
          <w:color w:val="000000"/>
          <w:sz w:val="28"/>
          <w:szCs w:val="28"/>
          <w:lang w:eastAsia="ru-RU"/>
        </w:rPr>
        <w:t xml:space="preserve">О приостановлении срока предоставления муниципальной услуги </w:t>
      </w:r>
      <w:r w:rsidRPr="00F82FD3">
        <w:rPr>
          <w:rFonts w:ascii="Times New Roman" w:hAnsi="Times New Roman" w:cs="Times New Roman"/>
          <w:color w:val="000000"/>
          <w:sz w:val="28"/>
          <w:szCs w:val="28"/>
        </w:rPr>
        <w:t>заявитель уведомляется в письменной форме в течение 30 календарных дней со дня принятия решения о приостановлении муниципальной услуги.</w:t>
      </w:r>
    </w:p>
    <w:p w:rsidR="006118D3" w:rsidRPr="00F82FD3" w:rsidRDefault="006118D3" w:rsidP="006118D3">
      <w:pPr>
        <w:pStyle w:val="16"/>
        <w:tabs>
          <w:tab w:val="clear" w:pos="360"/>
          <w:tab w:val="left" w:pos="709"/>
          <w:tab w:val="left" w:pos="1134"/>
          <w:tab w:val="left" w:pos="1418"/>
        </w:tabs>
        <w:spacing w:before="0" w:after="0"/>
        <w:ind w:firstLine="709"/>
        <w:rPr>
          <w:sz w:val="28"/>
          <w:szCs w:val="28"/>
        </w:rPr>
      </w:pPr>
      <w:r w:rsidRPr="00F82FD3">
        <w:rPr>
          <w:sz w:val="28"/>
          <w:szCs w:val="28"/>
        </w:rPr>
        <w:t xml:space="preserve">2.8.6.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6118D3" w:rsidRPr="00F82FD3" w:rsidRDefault="006118D3" w:rsidP="006118D3">
      <w:pPr>
        <w:ind w:firstLine="709"/>
        <w:jc w:val="both"/>
        <w:rPr>
          <w:rFonts w:ascii="Times New Roman" w:hAnsi="Times New Roman" w:cs="Times New Roman"/>
          <w:color w:val="000000"/>
          <w:sz w:val="28"/>
          <w:szCs w:val="28"/>
        </w:rPr>
      </w:pPr>
      <w:r w:rsidRPr="00F82FD3">
        <w:rPr>
          <w:rFonts w:ascii="Times New Roman" w:hAnsi="Times New Roman" w:cs="Times New Roman"/>
          <w:color w:val="000000"/>
          <w:sz w:val="28"/>
          <w:szCs w:val="28"/>
        </w:rPr>
        <w:t>- заявление не соответствует пункту 1 статьи 39.15 Земельного кодекса Р</w:t>
      </w:r>
      <w:r>
        <w:rPr>
          <w:rFonts w:ascii="Times New Roman" w:hAnsi="Times New Roman" w:cs="Times New Roman"/>
          <w:color w:val="000000"/>
          <w:sz w:val="28"/>
          <w:szCs w:val="28"/>
        </w:rPr>
        <w:t xml:space="preserve">оссийской </w:t>
      </w:r>
      <w:r w:rsidRPr="00F82FD3">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p>
    <w:p w:rsidR="006118D3" w:rsidRPr="00F82FD3" w:rsidRDefault="006118D3" w:rsidP="006118D3">
      <w:pPr>
        <w:ind w:firstLine="709"/>
        <w:jc w:val="both"/>
        <w:rPr>
          <w:rFonts w:ascii="Times New Roman" w:hAnsi="Times New Roman" w:cs="Times New Roman"/>
          <w:color w:val="000000"/>
          <w:sz w:val="28"/>
          <w:szCs w:val="28"/>
        </w:rPr>
      </w:pPr>
      <w:r w:rsidRPr="00F82FD3">
        <w:rPr>
          <w:rFonts w:ascii="Times New Roman" w:hAnsi="Times New Roman" w:cs="Times New Roman"/>
          <w:color w:val="000000"/>
          <w:sz w:val="28"/>
          <w:szCs w:val="28"/>
        </w:rPr>
        <w:t>- подан в орган, не уполномоченный на осуществление муниципальной услуги;</w:t>
      </w:r>
    </w:p>
    <w:p w:rsidR="006118D3" w:rsidRDefault="006118D3" w:rsidP="006118D3">
      <w:pPr>
        <w:ind w:firstLine="709"/>
        <w:jc w:val="both"/>
        <w:rPr>
          <w:rFonts w:ascii="Times New Roman" w:hAnsi="Times New Roman" w:cs="Times New Roman"/>
          <w:color w:val="000000"/>
          <w:sz w:val="28"/>
          <w:szCs w:val="28"/>
        </w:rPr>
      </w:pPr>
      <w:r w:rsidRPr="00F82FD3">
        <w:rPr>
          <w:rFonts w:ascii="Times New Roman" w:hAnsi="Times New Roman" w:cs="Times New Roman"/>
          <w:color w:val="000000"/>
          <w:sz w:val="28"/>
          <w:szCs w:val="28"/>
        </w:rPr>
        <w:t>- к заявлению не приложены документы, указанные в подразделе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6118D3" w:rsidRDefault="006118D3" w:rsidP="006118D3">
      <w:pPr>
        <w:pStyle w:val="1"/>
        <w:ind w:left="0" w:firstLine="0"/>
        <w:jc w:val="center"/>
        <w:rPr>
          <w:rFonts w:ascii="Times New Roman" w:hAnsi="Times New Roman" w:cs="Times New Roman"/>
          <w:b w:val="0"/>
          <w:sz w:val="28"/>
          <w:szCs w:val="28"/>
        </w:rPr>
      </w:pPr>
      <w:r w:rsidRPr="001658B3">
        <w:rPr>
          <w:rFonts w:ascii="Times New Roman" w:hAnsi="Times New Roman" w:cs="Times New Roman"/>
          <w:b w:val="0"/>
          <w:sz w:val="28"/>
          <w:szCs w:val="28"/>
        </w:rPr>
        <w:t>2.9. П</w:t>
      </w:r>
      <w:r w:rsidRPr="001658B3">
        <w:rPr>
          <w:rFonts w:ascii="Times New Roman" w:hAnsi="Times New Roman" w:cs="Times New Roman"/>
          <w:b w:val="0"/>
          <w:sz w:val="28"/>
          <w:szCs w:val="28"/>
          <w:lang w:eastAsia="ru-RU"/>
        </w:rPr>
        <w:t xml:space="preserve">орядок, размер и основания взимания платы за </w:t>
      </w:r>
      <w:r w:rsidRPr="001658B3">
        <w:rPr>
          <w:rFonts w:ascii="Times New Roman" w:hAnsi="Times New Roman" w:cs="Times New Roman"/>
          <w:b w:val="0"/>
          <w:sz w:val="28"/>
          <w:szCs w:val="28"/>
        </w:rPr>
        <w:t>предоставление муниципальной услуги</w:t>
      </w:r>
    </w:p>
    <w:p w:rsidR="006118D3" w:rsidRPr="001658B3" w:rsidRDefault="006118D3" w:rsidP="006118D3"/>
    <w:p w:rsidR="006118D3" w:rsidRPr="004B69AD" w:rsidRDefault="006118D3" w:rsidP="006118D3">
      <w:pPr>
        <w:ind w:firstLine="851"/>
        <w:jc w:val="both"/>
        <w:rPr>
          <w:rFonts w:ascii="Times New Roman" w:hAnsi="Times New Roman" w:cs="Times New Roman"/>
          <w:bCs/>
          <w:kern w:val="1"/>
          <w:sz w:val="28"/>
          <w:szCs w:val="28"/>
        </w:rPr>
      </w:pPr>
      <w:r w:rsidRPr="004B69AD">
        <w:rPr>
          <w:rFonts w:ascii="Times New Roman" w:hAnsi="Times New Roman" w:cs="Times New Roman"/>
          <w:bCs/>
          <w:kern w:val="1"/>
          <w:sz w:val="28"/>
          <w:szCs w:val="28"/>
        </w:rPr>
        <w:t>Муниципальная услуга предоставляется бесплатно.</w:t>
      </w:r>
    </w:p>
    <w:p w:rsidR="006118D3" w:rsidRPr="001658B3" w:rsidRDefault="006118D3" w:rsidP="006118D3">
      <w:pPr>
        <w:ind w:firstLine="709"/>
        <w:jc w:val="both"/>
        <w:rPr>
          <w:rFonts w:ascii="Times New Roman" w:hAnsi="Times New Roman" w:cs="Times New Roman"/>
          <w:color w:val="000000"/>
          <w:sz w:val="28"/>
          <w:szCs w:val="28"/>
        </w:rPr>
      </w:pPr>
    </w:p>
    <w:p w:rsidR="006118D3" w:rsidRDefault="006118D3" w:rsidP="006118D3">
      <w:pPr>
        <w:ind w:firstLine="709"/>
        <w:jc w:val="center"/>
        <w:rPr>
          <w:rFonts w:ascii="Times New Roman" w:hAnsi="Times New Roman" w:cs="Times New Roman"/>
          <w:sz w:val="28"/>
          <w:szCs w:val="28"/>
        </w:rPr>
      </w:pPr>
      <w:r w:rsidRPr="001658B3">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18D3" w:rsidRPr="001658B3" w:rsidRDefault="006118D3" w:rsidP="006118D3">
      <w:pPr>
        <w:ind w:firstLine="709"/>
        <w:jc w:val="center"/>
        <w:rPr>
          <w:rFonts w:ascii="Times New Roman" w:hAnsi="Times New Roman" w:cs="Times New Roman"/>
          <w:sz w:val="28"/>
          <w:szCs w:val="28"/>
        </w:rPr>
      </w:pPr>
    </w:p>
    <w:p w:rsidR="006118D3" w:rsidRPr="004B69AD" w:rsidRDefault="006118D3" w:rsidP="006118D3">
      <w:pPr>
        <w:pStyle w:val="af6"/>
        <w:ind w:firstLine="617"/>
        <w:rPr>
          <w:rFonts w:ascii="Times New Roman" w:hAnsi="Times New Roman" w:cs="Times New Roman"/>
          <w:sz w:val="28"/>
          <w:szCs w:val="28"/>
        </w:rPr>
      </w:pPr>
      <w:r>
        <w:rPr>
          <w:rFonts w:ascii="Times New Roman" w:hAnsi="Times New Roman" w:cs="Times New Roman"/>
          <w:sz w:val="28"/>
          <w:szCs w:val="28"/>
        </w:rPr>
        <w:t>2.10.</w:t>
      </w:r>
      <w:r w:rsidRPr="004B69AD">
        <w:rPr>
          <w:rFonts w:ascii="Times New Roman" w:hAnsi="Times New Roman" w:cs="Times New Roman"/>
          <w:sz w:val="28"/>
          <w:szCs w:val="28"/>
        </w:rPr>
        <w:t>1.</w:t>
      </w:r>
      <w:r>
        <w:rPr>
          <w:rFonts w:ascii="Times New Roman" w:hAnsi="Times New Roman" w:cs="Times New Roman"/>
          <w:sz w:val="28"/>
          <w:szCs w:val="28"/>
        </w:rPr>
        <w:t xml:space="preserve"> </w:t>
      </w:r>
      <w:r w:rsidRPr="004B69AD">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6118D3" w:rsidRPr="004B69AD" w:rsidRDefault="006118D3" w:rsidP="006118D3">
      <w:pPr>
        <w:ind w:firstLine="900"/>
        <w:jc w:val="both"/>
        <w:rPr>
          <w:rFonts w:ascii="Times New Roman" w:hAnsi="Times New Roman" w:cs="Times New Roman"/>
          <w:sz w:val="28"/>
          <w:szCs w:val="28"/>
        </w:rPr>
      </w:pPr>
      <w:r>
        <w:rPr>
          <w:rFonts w:ascii="Times New Roman" w:hAnsi="Times New Roman" w:cs="Times New Roman"/>
          <w:sz w:val="28"/>
          <w:szCs w:val="28"/>
        </w:rPr>
        <w:lastRenderedPageBreak/>
        <w:t>2.10.</w:t>
      </w:r>
      <w:r w:rsidRPr="004B69AD">
        <w:rPr>
          <w:rFonts w:ascii="Times New Roman" w:hAnsi="Times New Roman" w:cs="Times New Roman"/>
          <w:sz w:val="28"/>
          <w:szCs w:val="28"/>
        </w:rPr>
        <w:t xml:space="preserve">2. Максимальный срок ожидания в очереди при получении результата </w:t>
      </w:r>
      <w:r>
        <w:rPr>
          <w:rFonts w:ascii="Times New Roman" w:hAnsi="Times New Roman" w:cs="Times New Roman"/>
          <w:sz w:val="28"/>
          <w:szCs w:val="28"/>
        </w:rPr>
        <w:t xml:space="preserve"> </w:t>
      </w:r>
      <w:r w:rsidRPr="004B69AD">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4B69A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4B69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9AD">
        <w:rPr>
          <w:rFonts w:ascii="Times New Roman" w:hAnsi="Times New Roman" w:cs="Times New Roman"/>
          <w:sz w:val="28"/>
          <w:szCs w:val="28"/>
        </w:rPr>
        <w:t>услуги</w:t>
      </w:r>
      <w:r>
        <w:rPr>
          <w:rFonts w:ascii="Times New Roman" w:hAnsi="Times New Roman" w:cs="Times New Roman"/>
          <w:sz w:val="28"/>
          <w:szCs w:val="28"/>
        </w:rPr>
        <w:t xml:space="preserve">  </w:t>
      </w:r>
      <w:r w:rsidRPr="004B69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9AD">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4B69AD">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4B69AD">
        <w:rPr>
          <w:rFonts w:ascii="Times New Roman" w:hAnsi="Times New Roman" w:cs="Times New Roman"/>
          <w:sz w:val="28"/>
          <w:szCs w:val="28"/>
        </w:rPr>
        <w:t xml:space="preserve"> более 15 минут.</w:t>
      </w:r>
    </w:p>
    <w:p w:rsidR="006118D3" w:rsidRPr="001658B3" w:rsidRDefault="006118D3" w:rsidP="006118D3">
      <w:pPr>
        <w:ind w:firstLine="709"/>
        <w:jc w:val="both"/>
        <w:rPr>
          <w:rFonts w:ascii="Times New Roman" w:hAnsi="Times New Roman" w:cs="Times New Roman"/>
          <w:color w:val="000000"/>
          <w:sz w:val="28"/>
          <w:szCs w:val="28"/>
        </w:rPr>
      </w:pPr>
    </w:p>
    <w:p w:rsidR="006118D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 xml:space="preserve">2.11. Порядок  и срок регистрации запроса заявителя </w:t>
      </w:r>
    </w:p>
    <w:p w:rsidR="006118D3" w:rsidRPr="001658B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о предоставлении муниципальной услуги</w:t>
      </w:r>
    </w:p>
    <w:p w:rsidR="006118D3" w:rsidRPr="004B69AD" w:rsidRDefault="006118D3" w:rsidP="006118D3">
      <w:pPr>
        <w:jc w:val="center"/>
        <w:rPr>
          <w:rFonts w:ascii="Times New Roman" w:hAnsi="Times New Roman" w:cs="Times New Roman"/>
          <w:b/>
          <w:sz w:val="28"/>
          <w:szCs w:val="28"/>
        </w:rPr>
      </w:pPr>
    </w:p>
    <w:p w:rsidR="006118D3" w:rsidRPr="004B69AD" w:rsidRDefault="006118D3" w:rsidP="006118D3">
      <w:pPr>
        <w:ind w:firstLine="709"/>
        <w:jc w:val="both"/>
        <w:rPr>
          <w:rFonts w:ascii="Times New Roman" w:hAnsi="Times New Roman" w:cs="Times New Roman"/>
          <w:sz w:val="28"/>
          <w:szCs w:val="28"/>
        </w:rPr>
      </w:pPr>
      <w:r w:rsidRPr="004B69AD">
        <w:rPr>
          <w:rFonts w:ascii="Times New Roman" w:hAnsi="Times New Roman" w:cs="Times New Roman"/>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Pr>
          <w:rFonts w:ascii="Times New Roman" w:hAnsi="Times New Roman" w:cs="Times New Roman"/>
          <w:sz w:val="28"/>
          <w:szCs w:val="28"/>
        </w:rPr>
        <w:t>поселения</w:t>
      </w:r>
      <w:r w:rsidRPr="004B69AD">
        <w:rPr>
          <w:rFonts w:ascii="Times New Roman" w:hAnsi="Times New Roman" w:cs="Times New Roman"/>
          <w:sz w:val="28"/>
          <w:szCs w:val="28"/>
        </w:rPr>
        <w:t xml:space="preserve"> должностным лицом, ответственным за прием и регистрацию документов, и в течение суток  передаются на исполнение </w:t>
      </w:r>
      <w:r>
        <w:rPr>
          <w:rFonts w:ascii="Times New Roman" w:hAnsi="Times New Roman" w:cs="Times New Roman"/>
          <w:sz w:val="28"/>
          <w:szCs w:val="28"/>
        </w:rPr>
        <w:t>лицу, ответственному за предоставление муниципальной услуги</w:t>
      </w:r>
      <w:r w:rsidRPr="004B69AD">
        <w:rPr>
          <w:rFonts w:ascii="Times New Roman" w:hAnsi="Times New Roman" w:cs="Times New Roman"/>
          <w:sz w:val="28"/>
          <w:szCs w:val="28"/>
        </w:rPr>
        <w:t xml:space="preserve">. </w:t>
      </w:r>
    </w:p>
    <w:p w:rsidR="006118D3" w:rsidRPr="001658B3" w:rsidRDefault="006118D3" w:rsidP="006118D3">
      <w:pPr>
        <w:ind w:firstLine="709"/>
        <w:jc w:val="both"/>
        <w:rPr>
          <w:rFonts w:ascii="Times New Roman" w:hAnsi="Times New Roman" w:cs="Times New Roman"/>
          <w:color w:val="000000"/>
          <w:sz w:val="28"/>
          <w:szCs w:val="28"/>
        </w:rPr>
      </w:pPr>
    </w:p>
    <w:p w:rsidR="006118D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rPr>
        <w:t>2.12. Т</w:t>
      </w:r>
      <w:r w:rsidRPr="001658B3">
        <w:rPr>
          <w:rFonts w:ascii="Times New Roman" w:hAnsi="Times New Roman" w:cs="Times New Roman"/>
          <w:sz w:val="28"/>
          <w:szCs w:val="28"/>
          <w:lang w:eastAsia="ru-RU"/>
        </w:rPr>
        <w:t xml:space="preserve">ребования к помещениям, в которых предоставляется </w:t>
      </w:r>
    </w:p>
    <w:p w:rsidR="006118D3" w:rsidRPr="001658B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lang w:eastAsia="ru-RU"/>
        </w:rPr>
        <w:t xml:space="preserve">муниципальная услуга,  к месту ожидания и приема заявителей </w:t>
      </w:r>
    </w:p>
    <w:p w:rsidR="006118D3" w:rsidRPr="001658B3" w:rsidRDefault="006118D3" w:rsidP="006118D3">
      <w:pPr>
        <w:jc w:val="center"/>
        <w:rPr>
          <w:rFonts w:ascii="Times New Roman" w:hAnsi="Times New Roman" w:cs="Times New Roman"/>
          <w:sz w:val="28"/>
          <w:szCs w:val="28"/>
          <w:lang w:eastAsia="ru-RU"/>
        </w:rPr>
      </w:pPr>
    </w:p>
    <w:p w:rsidR="006118D3" w:rsidRPr="00CF1017" w:rsidRDefault="006118D3" w:rsidP="006118D3">
      <w:pPr>
        <w:ind w:firstLine="708"/>
        <w:jc w:val="both"/>
        <w:rPr>
          <w:rFonts w:ascii="Times New Roman" w:hAnsi="Times New Roman" w:cs="Times New Roman"/>
          <w:color w:val="000000"/>
          <w:sz w:val="28"/>
          <w:szCs w:val="28"/>
        </w:rPr>
      </w:pPr>
      <w:r w:rsidRPr="00CF1017">
        <w:rPr>
          <w:rFonts w:ascii="Times New Roman" w:hAnsi="Times New Roman" w:cs="Times New Roman"/>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6118D3" w:rsidRPr="00CF1017" w:rsidRDefault="006118D3" w:rsidP="006118D3">
      <w:pPr>
        <w:ind w:firstLine="708"/>
        <w:jc w:val="both"/>
        <w:rPr>
          <w:rFonts w:ascii="Times New Roman" w:hAnsi="Times New Roman" w:cs="Times New Roman"/>
          <w:color w:val="000000"/>
          <w:sz w:val="28"/>
          <w:szCs w:val="28"/>
        </w:rPr>
      </w:pPr>
      <w:r w:rsidRPr="00CF1017">
        <w:rPr>
          <w:rFonts w:ascii="Times New Roman" w:hAnsi="Times New Roman" w:cs="Times New Roman"/>
          <w:color w:val="000000"/>
          <w:sz w:val="28"/>
          <w:szCs w:val="28"/>
        </w:rPr>
        <w:t xml:space="preserve">Рабочие места </w:t>
      </w:r>
      <w:r>
        <w:rPr>
          <w:rFonts w:ascii="Times New Roman" w:hAnsi="Times New Roman" w:cs="Times New Roman"/>
          <w:color w:val="000000"/>
          <w:sz w:val="28"/>
          <w:szCs w:val="28"/>
        </w:rPr>
        <w:t>сотрудников</w:t>
      </w:r>
      <w:r w:rsidRPr="00CF1017">
        <w:rPr>
          <w:rFonts w:ascii="Times New Roman" w:hAnsi="Times New Roman" w:cs="Times New Roman"/>
          <w:color w:val="000000"/>
          <w:sz w:val="28"/>
          <w:szCs w:val="28"/>
        </w:rPr>
        <w:t>, осуществляющих рассмотрение обращений граждан, оборудуются средствами вычислительной техники (как правило, один компьютер) и оргтехникой, позволяющим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6118D3" w:rsidRPr="00CF1017" w:rsidRDefault="006118D3" w:rsidP="006118D3">
      <w:pPr>
        <w:ind w:firstLine="708"/>
        <w:jc w:val="both"/>
        <w:rPr>
          <w:rFonts w:ascii="Times New Roman" w:hAnsi="Times New Roman" w:cs="Times New Roman"/>
          <w:color w:val="000000"/>
          <w:sz w:val="28"/>
          <w:szCs w:val="28"/>
        </w:rPr>
      </w:pPr>
      <w:r w:rsidRPr="00CF1017">
        <w:rPr>
          <w:rFonts w:ascii="Times New Roman" w:hAnsi="Times New Roman" w:cs="Times New Roman"/>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118D3" w:rsidRPr="00CF1017" w:rsidRDefault="006118D3" w:rsidP="006118D3">
      <w:pPr>
        <w:jc w:val="both"/>
        <w:rPr>
          <w:rFonts w:ascii="Times New Roman" w:hAnsi="Times New Roman" w:cs="Times New Roman"/>
          <w:color w:val="000000"/>
          <w:sz w:val="28"/>
          <w:szCs w:val="28"/>
        </w:rPr>
      </w:pPr>
      <w:r w:rsidRPr="00CF1017">
        <w:rPr>
          <w:rFonts w:ascii="Times New Roman" w:hAnsi="Times New Roman" w:cs="Times New Roman"/>
          <w:color w:val="000000"/>
          <w:sz w:val="28"/>
          <w:szCs w:val="28"/>
        </w:rPr>
        <w:t>Для ожидания, гражданам отводится специальное место, оборудованное стульями.</w:t>
      </w:r>
    </w:p>
    <w:p w:rsidR="006118D3" w:rsidRPr="00CF1017" w:rsidRDefault="006118D3" w:rsidP="006118D3">
      <w:pPr>
        <w:ind w:firstLine="708"/>
        <w:jc w:val="both"/>
        <w:rPr>
          <w:rFonts w:ascii="Times New Roman" w:hAnsi="Times New Roman" w:cs="Times New Roman"/>
          <w:sz w:val="28"/>
          <w:szCs w:val="28"/>
        </w:rPr>
      </w:pPr>
      <w:r w:rsidRPr="00CF1017">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6118D3" w:rsidRPr="00CF1017" w:rsidRDefault="006118D3" w:rsidP="006118D3">
      <w:pPr>
        <w:shd w:val="clear" w:color="auto" w:fill="FFFFFF"/>
        <w:tabs>
          <w:tab w:val="left" w:pos="544"/>
        </w:tabs>
        <w:jc w:val="both"/>
        <w:rPr>
          <w:rFonts w:ascii="Times New Roman" w:hAnsi="Times New Roman" w:cs="Times New Roman"/>
          <w:sz w:val="28"/>
          <w:szCs w:val="28"/>
        </w:rPr>
      </w:pPr>
      <w:r w:rsidRPr="00CF1017">
        <w:rPr>
          <w:rFonts w:ascii="Times New Roman" w:hAnsi="Times New Roman" w:cs="Times New Roman"/>
          <w:sz w:val="28"/>
          <w:szCs w:val="28"/>
        </w:rPr>
        <w:t>Места  для парковки личного автотранспорта инвалидов размещены вблизи входа в здание администрации, обозначены знаками принятыми в международной практике.</w:t>
      </w:r>
    </w:p>
    <w:p w:rsidR="006118D3" w:rsidRPr="00CF1017" w:rsidRDefault="006118D3" w:rsidP="006118D3">
      <w:pPr>
        <w:shd w:val="clear" w:color="auto" w:fill="FFFFFF"/>
        <w:tabs>
          <w:tab w:val="left" w:pos="544"/>
        </w:tabs>
        <w:jc w:val="both"/>
        <w:rPr>
          <w:rFonts w:ascii="Times New Roman" w:hAnsi="Times New Roman" w:cs="Times New Roman"/>
          <w:sz w:val="28"/>
          <w:szCs w:val="28"/>
        </w:rPr>
      </w:pPr>
      <w:r>
        <w:rPr>
          <w:rFonts w:ascii="Times New Roman" w:hAnsi="Times New Roman" w:cs="Times New Roman"/>
          <w:sz w:val="28"/>
          <w:szCs w:val="28"/>
        </w:rPr>
        <w:tab/>
      </w:r>
      <w:r w:rsidRPr="00CF1017">
        <w:rPr>
          <w:rFonts w:ascii="Times New Roman" w:hAnsi="Times New Roman" w:cs="Times New Roman"/>
          <w:sz w:val="28"/>
          <w:szCs w:val="28"/>
        </w:rPr>
        <w:t>Входная площадка в здание администрации оборудована пандусом для маломобильных граждан.</w:t>
      </w:r>
    </w:p>
    <w:p w:rsidR="006118D3" w:rsidRPr="00CF1017" w:rsidRDefault="006118D3" w:rsidP="006118D3">
      <w:pPr>
        <w:shd w:val="clear" w:color="auto" w:fill="FFFFFF"/>
        <w:tabs>
          <w:tab w:val="left" w:pos="544"/>
        </w:tabs>
        <w:jc w:val="both"/>
        <w:rPr>
          <w:rFonts w:ascii="Times New Roman" w:hAnsi="Times New Roman" w:cs="Times New Roman"/>
          <w:sz w:val="28"/>
          <w:szCs w:val="28"/>
        </w:rPr>
      </w:pPr>
      <w:r>
        <w:rPr>
          <w:rFonts w:ascii="Times New Roman" w:hAnsi="Times New Roman" w:cs="Times New Roman"/>
          <w:sz w:val="28"/>
          <w:szCs w:val="28"/>
        </w:rPr>
        <w:tab/>
      </w:r>
      <w:r w:rsidRPr="00CF1017">
        <w:rPr>
          <w:rFonts w:ascii="Times New Roman" w:hAnsi="Times New Roman" w:cs="Times New Roman"/>
          <w:sz w:val="28"/>
          <w:szCs w:val="28"/>
        </w:rPr>
        <w:t>Вход в здание оборудован кнопкой звонка.</w:t>
      </w:r>
    </w:p>
    <w:p w:rsidR="006118D3" w:rsidRDefault="006118D3" w:rsidP="006118D3">
      <w:pPr>
        <w:jc w:val="both"/>
        <w:rPr>
          <w:rFonts w:ascii="Times New Roman" w:hAnsi="Times New Roman" w:cs="Times New Roman"/>
          <w:sz w:val="28"/>
          <w:szCs w:val="28"/>
        </w:rPr>
      </w:pPr>
      <w:r w:rsidRPr="00CF101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Times New Roman" w:hAnsi="Times New Roman" w:cs="Times New Roman"/>
          <w:sz w:val="28"/>
          <w:szCs w:val="28"/>
        </w:rPr>
        <w:t xml:space="preserve"> </w:t>
      </w:r>
      <w:r w:rsidRPr="00CF1017">
        <w:rPr>
          <w:rFonts w:ascii="Times New Roman" w:hAnsi="Times New Roman" w:cs="Times New Roman"/>
          <w:sz w:val="28"/>
          <w:szCs w:val="28"/>
        </w:rPr>
        <w:t>Место общего пользования</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(туалет) </w:t>
      </w:r>
      <w:r w:rsidRPr="00CF1017">
        <w:rPr>
          <w:rFonts w:ascii="Times New Roman" w:hAnsi="Times New Roman" w:cs="Times New Roman"/>
          <w:sz w:val="28"/>
          <w:szCs w:val="28"/>
        </w:rPr>
        <w:lastRenderedPageBreak/>
        <w:t>оборудовано кнопкой вызова, одной универсальной кабиной доступной для всех категорий граждан.</w:t>
      </w:r>
    </w:p>
    <w:p w:rsidR="006118D3" w:rsidRDefault="006118D3" w:rsidP="006118D3">
      <w:pPr>
        <w:ind w:firstLine="708"/>
        <w:jc w:val="both"/>
        <w:rPr>
          <w:rFonts w:ascii="Times New Roman" w:hAnsi="Times New Roman" w:cs="Times New Roman"/>
          <w:sz w:val="28"/>
          <w:szCs w:val="28"/>
        </w:rPr>
      </w:pPr>
      <w:r w:rsidRPr="00CF1017">
        <w:rPr>
          <w:rFonts w:ascii="Times New Roman"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w:t>
      </w:r>
      <w:r>
        <w:rPr>
          <w:rFonts w:ascii="Times New Roman" w:hAnsi="Times New Roman" w:cs="Times New Roman"/>
          <w:sz w:val="28"/>
          <w:szCs w:val="28"/>
        </w:rPr>
        <w:t xml:space="preserve"> </w:t>
      </w:r>
      <w:r w:rsidRPr="00CF1017">
        <w:rPr>
          <w:rFonts w:ascii="Times New Roman" w:hAnsi="Times New Roman" w:cs="Times New Roman"/>
          <w:sz w:val="28"/>
          <w:szCs w:val="28"/>
        </w:rPr>
        <w:t>следующую информацию: режим работы, адрес;</w:t>
      </w:r>
    </w:p>
    <w:p w:rsidR="006118D3" w:rsidRDefault="006118D3" w:rsidP="006118D3">
      <w:pPr>
        <w:ind w:firstLine="708"/>
        <w:jc w:val="both"/>
        <w:rPr>
          <w:rFonts w:ascii="Times New Roman" w:hAnsi="Times New Roman" w:cs="Times New Roman"/>
          <w:sz w:val="28"/>
          <w:szCs w:val="28"/>
        </w:rPr>
      </w:pPr>
      <w:r w:rsidRPr="00CF1017">
        <w:rPr>
          <w:rFonts w:ascii="Times New Roman" w:hAnsi="Times New Roman" w:cs="Times New Roman"/>
          <w:sz w:val="28"/>
          <w:szCs w:val="28"/>
        </w:rPr>
        <w:t xml:space="preserve">адрес официального Интернет-сайта и адрес электронной почты администрации </w:t>
      </w:r>
      <w:r>
        <w:rPr>
          <w:rFonts w:ascii="Times New Roman" w:hAnsi="Times New Roman" w:cs="Times New Roman"/>
          <w:sz w:val="28"/>
          <w:szCs w:val="28"/>
        </w:rPr>
        <w:t>поселения</w:t>
      </w:r>
      <w:r w:rsidRPr="00CF1017">
        <w:rPr>
          <w:rFonts w:ascii="Times New Roman" w:hAnsi="Times New Roman" w:cs="Times New Roman"/>
          <w:sz w:val="28"/>
          <w:szCs w:val="28"/>
        </w:rPr>
        <w:t>;</w:t>
      </w:r>
    </w:p>
    <w:p w:rsidR="006118D3" w:rsidRPr="00CF1017" w:rsidRDefault="006118D3" w:rsidP="006118D3">
      <w:pPr>
        <w:ind w:firstLine="708"/>
        <w:jc w:val="both"/>
        <w:rPr>
          <w:rFonts w:ascii="Times New Roman" w:hAnsi="Times New Roman" w:cs="Times New Roman"/>
          <w:sz w:val="28"/>
          <w:szCs w:val="28"/>
        </w:rPr>
      </w:pPr>
      <w:r w:rsidRPr="00CF1017">
        <w:rPr>
          <w:rFonts w:ascii="Times New Roman" w:hAnsi="Times New Roman" w:cs="Times New Roman"/>
          <w:sz w:val="28"/>
          <w:szCs w:val="28"/>
        </w:rPr>
        <w:t xml:space="preserve">почтовый адрес, телефон, фамилия главы </w:t>
      </w:r>
      <w:r>
        <w:rPr>
          <w:rFonts w:ascii="Times New Roman" w:hAnsi="Times New Roman" w:cs="Times New Roman"/>
          <w:sz w:val="28"/>
          <w:szCs w:val="28"/>
        </w:rPr>
        <w:t>поселения</w:t>
      </w:r>
      <w:r w:rsidRPr="00CF1017">
        <w:rPr>
          <w:rFonts w:ascii="Times New Roman" w:hAnsi="Times New Roman" w:cs="Times New Roman"/>
          <w:sz w:val="28"/>
          <w:szCs w:val="28"/>
        </w:rPr>
        <w:t xml:space="preserve">; порядок получения консультаций о предоставлении муниципальной услуги; </w:t>
      </w:r>
    </w:p>
    <w:p w:rsidR="006118D3" w:rsidRDefault="006118D3" w:rsidP="006118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1017">
        <w:rPr>
          <w:rFonts w:ascii="Times New Roman" w:hAnsi="Times New Roman" w:cs="Times New Roman"/>
          <w:sz w:val="28"/>
          <w:szCs w:val="28"/>
        </w:rPr>
        <w:t>порядок и сроки предоставления муниципальной услуги;</w:t>
      </w:r>
    </w:p>
    <w:p w:rsidR="006118D3" w:rsidRDefault="006118D3" w:rsidP="006118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101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118D3" w:rsidRDefault="006118D3" w:rsidP="006118D3">
      <w:pPr>
        <w:rPr>
          <w:rFonts w:ascii="Times New Roman" w:hAnsi="Times New Roman" w:cs="Times New Roman"/>
          <w:sz w:val="28"/>
          <w:szCs w:val="28"/>
        </w:rPr>
      </w:pPr>
      <w:r w:rsidRPr="00CF1017">
        <w:rPr>
          <w:rFonts w:ascii="Times New Roman" w:hAnsi="Times New Roman" w:cs="Times New Roman"/>
          <w:sz w:val="28"/>
          <w:szCs w:val="28"/>
        </w:rPr>
        <w:t>перечень</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документов, </w:t>
      </w:r>
      <w:r>
        <w:rPr>
          <w:rFonts w:ascii="Times New Roman" w:hAnsi="Times New Roman" w:cs="Times New Roman"/>
          <w:sz w:val="28"/>
          <w:szCs w:val="28"/>
        </w:rPr>
        <w:t xml:space="preserve">  </w:t>
      </w:r>
      <w:r w:rsidRPr="00CF1017">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
    <w:p w:rsidR="006118D3" w:rsidRDefault="006118D3" w:rsidP="006118D3">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CF1017">
        <w:rPr>
          <w:rFonts w:ascii="Times New Roman" w:hAnsi="Times New Roman" w:cs="Times New Roman"/>
          <w:sz w:val="28"/>
          <w:szCs w:val="28"/>
        </w:rPr>
        <w:t>основания</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CF1017">
        <w:rPr>
          <w:rFonts w:ascii="Times New Roman" w:hAnsi="Times New Roman" w:cs="Times New Roman"/>
          <w:sz w:val="28"/>
          <w:szCs w:val="28"/>
        </w:rPr>
        <w:t>в</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приёме </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заявления </w:t>
      </w:r>
      <w:r>
        <w:rPr>
          <w:rFonts w:ascii="Times New Roman" w:hAnsi="Times New Roman" w:cs="Times New Roman"/>
          <w:sz w:val="28"/>
          <w:szCs w:val="28"/>
        </w:rPr>
        <w:t xml:space="preserve">   </w:t>
      </w:r>
      <w:r w:rsidRPr="00CF1017">
        <w:rPr>
          <w:rFonts w:ascii="Times New Roman" w:hAnsi="Times New Roman" w:cs="Times New Roman"/>
          <w:sz w:val="28"/>
          <w:szCs w:val="28"/>
        </w:rPr>
        <w:t>о</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предоставлении муниципальной услуги;</w:t>
      </w:r>
    </w:p>
    <w:p w:rsidR="006118D3" w:rsidRDefault="006118D3" w:rsidP="006118D3">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CF1017">
        <w:rPr>
          <w:rFonts w:ascii="Times New Roman" w:hAnsi="Times New Roman" w:cs="Times New Roman"/>
          <w:sz w:val="28"/>
          <w:szCs w:val="28"/>
        </w:rPr>
        <w:t>порядок обжалования действий (бездействия)</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w:t>
      </w:r>
      <w:r w:rsidRPr="00CF1017">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 поселения</w:t>
      </w:r>
      <w:r w:rsidRPr="00CF1017">
        <w:rPr>
          <w:rFonts w:ascii="Times New Roman" w:hAnsi="Times New Roman" w:cs="Times New Roman"/>
          <w:sz w:val="28"/>
          <w:szCs w:val="28"/>
        </w:rPr>
        <w:t>;</w:t>
      </w:r>
    </w:p>
    <w:p w:rsidR="006118D3" w:rsidRDefault="006118D3" w:rsidP="006118D3">
      <w:pPr>
        <w:ind w:left="708"/>
        <w:rPr>
          <w:rFonts w:ascii="Times New Roman" w:hAnsi="Times New Roman" w:cs="Times New Roman"/>
          <w:sz w:val="28"/>
          <w:szCs w:val="28"/>
        </w:rPr>
      </w:pPr>
      <w:r>
        <w:rPr>
          <w:rFonts w:ascii="Times New Roman" w:hAnsi="Times New Roman" w:cs="Times New Roman"/>
          <w:sz w:val="28"/>
          <w:szCs w:val="28"/>
        </w:rPr>
        <w:t>-</w:t>
      </w:r>
      <w:r w:rsidRPr="00CF1017">
        <w:rPr>
          <w:rFonts w:ascii="Times New Roman" w:hAnsi="Times New Roman" w:cs="Times New Roman"/>
          <w:sz w:val="28"/>
          <w:szCs w:val="28"/>
        </w:rPr>
        <w:t>иная информация, необходимая для получения муниципальной услуги.</w:t>
      </w:r>
    </w:p>
    <w:p w:rsidR="006118D3" w:rsidRPr="001658B3" w:rsidRDefault="006118D3" w:rsidP="006118D3">
      <w:pPr>
        <w:numPr>
          <w:ilvl w:val="0"/>
          <w:numId w:val="2"/>
        </w:numPr>
        <w:shd w:val="clear" w:color="auto" w:fill="FFFFFF"/>
        <w:jc w:val="both"/>
        <w:rPr>
          <w:rFonts w:ascii="Times New Roman" w:hAnsi="Times New Roman" w:cs="Times New Roman"/>
          <w:sz w:val="28"/>
          <w:szCs w:val="28"/>
        </w:rPr>
      </w:pPr>
    </w:p>
    <w:p w:rsidR="006118D3" w:rsidRPr="001658B3" w:rsidRDefault="006118D3" w:rsidP="006118D3">
      <w:pPr>
        <w:pStyle w:val="1"/>
        <w:spacing w:before="0" w:after="0"/>
        <w:jc w:val="center"/>
        <w:rPr>
          <w:rFonts w:ascii="Times New Roman" w:hAnsi="Times New Roman" w:cs="Times New Roman"/>
          <w:b w:val="0"/>
          <w:sz w:val="28"/>
          <w:szCs w:val="28"/>
        </w:rPr>
      </w:pPr>
      <w:r w:rsidRPr="001658B3">
        <w:rPr>
          <w:rFonts w:ascii="Times New Roman" w:hAnsi="Times New Roman" w:cs="Times New Roman"/>
          <w:b w:val="0"/>
          <w:sz w:val="28"/>
          <w:szCs w:val="28"/>
        </w:rPr>
        <w:t>2.13. Показатели доступности и качества муниципальной услуги</w:t>
      </w:r>
    </w:p>
    <w:p w:rsidR="006118D3" w:rsidRPr="001658B3" w:rsidRDefault="006118D3" w:rsidP="006118D3">
      <w:pPr>
        <w:ind w:firstLine="720"/>
        <w:jc w:val="both"/>
        <w:rPr>
          <w:rFonts w:ascii="Times New Roman" w:hAnsi="Times New Roman" w:cs="Times New Roman"/>
          <w:sz w:val="28"/>
          <w:szCs w:val="28"/>
        </w:rPr>
      </w:pPr>
    </w:p>
    <w:p w:rsidR="006118D3" w:rsidRPr="00D35184" w:rsidRDefault="006118D3" w:rsidP="006118D3">
      <w:pPr>
        <w:ind w:firstLine="720"/>
        <w:jc w:val="both"/>
        <w:rPr>
          <w:rFonts w:ascii="Times New Roman" w:hAnsi="Times New Roman" w:cs="Times New Roman"/>
          <w:sz w:val="28"/>
          <w:szCs w:val="28"/>
        </w:rPr>
      </w:pPr>
      <w:r>
        <w:rPr>
          <w:rFonts w:ascii="Times New Roman" w:hAnsi="Times New Roman" w:cs="Times New Roman"/>
          <w:sz w:val="28"/>
          <w:szCs w:val="28"/>
        </w:rPr>
        <w:t>2.13.</w:t>
      </w:r>
      <w:r w:rsidRPr="00D35184">
        <w:rPr>
          <w:rFonts w:ascii="Times New Roman" w:hAnsi="Times New Roman" w:cs="Times New Roman"/>
          <w:sz w:val="28"/>
          <w:szCs w:val="28"/>
        </w:rPr>
        <w:t>1. Заявитель имеет право:</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 xml:space="preserve">обращаться с жалобой на принятое по заявлению решение или на действие (бездействие) должностных лиц </w:t>
      </w:r>
      <w:r>
        <w:rPr>
          <w:rFonts w:ascii="Times New Roman" w:hAnsi="Times New Roman" w:cs="Times New Roman"/>
          <w:sz w:val="28"/>
          <w:szCs w:val="28"/>
        </w:rPr>
        <w:t>Администрации</w:t>
      </w:r>
      <w:r w:rsidRPr="00D35184">
        <w:rPr>
          <w:rFonts w:ascii="Times New Roman" w:hAnsi="Times New Roman" w:cs="Times New Roman"/>
          <w:sz w:val="28"/>
          <w:szCs w:val="28"/>
        </w:rPr>
        <w:t>;</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обращаться с заявлением о приостановлении или прекращении предоставления муниципальной услуги.</w:t>
      </w:r>
    </w:p>
    <w:p w:rsidR="006118D3" w:rsidRPr="00D35184" w:rsidRDefault="006118D3" w:rsidP="006118D3">
      <w:pPr>
        <w:ind w:firstLine="720"/>
        <w:jc w:val="both"/>
        <w:rPr>
          <w:rFonts w:ascii="Times New Roman" w:hAnsi="Times New Roman" w:cs="Times New Roman"/>
          <w:sz w:val="28"/>
          <w:szCs w:val="28"/>
        </w:rPr>
      </w:pPr>
      <w:r>
        <w:rPr>
          <w:rFonts w:ascii="Times New Roman" w:hAnsi="Times New Roman" w:cs="Times New Roman"/>
          <w:sz w:val="28"/>
          <w:szCs w:val="28"/>
        </w:rPr>
        <w:t>2.13.</w:t>
      </w:r>
      <w:r w:rsidRPr="00D35184">
        <w:rPr>
          <w:rFonts w:ascii="Times New Roman" w:hAnsi="Times New Roman" w:cs="Times New Roman"/>
          <w:sz w:val="28"/>
          <w:szCs w:val="28"/>
        </w:rPr>
        <w:t>2. Основными требованиями к качеству предоставления муниципальной услуги являются:</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 своевременность принятия решения о предоставлении муниципальной услуги или отказе в ее предоставлении,</w:t>
      </w:r>
    </w:p>
    <w:p w:rsidR="006118D3" w:rsidRPr="00D35184" w:rsidRDefault="006118D3" w:rsidP="006118D3">
      <w:pPr>
        <w:ind w:firstLine="720"/>
        <w:jc w:val="both"/>
        <w:rPr>
          <w:rFonts w:ascii="Times New Roman" w:hAnsi="Times New Roman" w:cs="Times New Roman"/>
          <w:sz w:val="28"/>
          <w:szCs w:val="28"/>
        </w:rPr>
      </w:pPr>
      <w:r w:rsidRPr="00D35184">
        <w:rPr>
          <w:rFonts w:ascii="Times New Roman" w:hAnsi="Times New Roman" w:cs="Times New Roman"/>
          <w:sz w:val="28"/>
          <w:szCs w:val="28"/>
        </w:rPr>
        <w:t>- удобство и доступность получения гражданами информации о порядке и ходе предоставления муниципальной услуги.</w:t>
      </w:r>
    </w:p>
    <w:p w:rsidR="006118D3" w:rsidRPr="001658B3" w:rsidRDefault="006118D3" w:rsidP="006118D3">
      <w:pPr>
        <w:ind w:firstLine="709"/>
        <w:jc w:val="both"/>
        <w:rPr>
          <w:rFonts w:ascii="Times New Roman" w:hAnsi="Times New Roman" w:cs="Times New Roman"/>
          <w:color w:val="000000"/>
          <w:sz w:val="28"/>
          <w:szCs w:val="28"/>
        </w:rPr>
      </w:pPr>
    </w:p>
    <w:p w:rsidR="006118D3" w:rsidRPr="004D5C9F" w:rsidRDefault="006118D3" w:rsidP="006118D3">
      <w:pPr>
        <w:pStyle w:val="40"/>
        <w:tabs>
          <w:tab w:val="left" w:pos="0"/>
          <w:tab w:val="left" w:pos="180"/>
        </w:tabs>
        <w:spacing w:after="0" w:line="240" w:lineRule="auto"/>
        <w:ind w:firstLine="0"/>
        <w:contextualSpacing/>
        <w:jc w:val="center"/>
        <w:rPr>
          <w:rFonts w:ascii="Times New Roman" w:hAnsi="Times New Roman" w:cs="Times New Roman"/>
          <w:color w:val="000000"/>
          <w:sz w:val="28"/>
          <w:szCs w:val="28"/>
        </w:rPr>
      </w:pPr>
      <w:r w:rsidRPr="004D5C9F">
        <w:rPr>
          <w:rFonts w:ascii="Times New Roman" w:hAnsi="Times New Roman" w:cs="Times New Roman"/>
          <w:color w:val="000000"/>
          <w:sz w:val="28"/>
          <w:szCs w:val="28"/>
        </w:rPr>
        <w:t xml:space="preserve">2.14. Срок и порядок регистрации запроса заявителя о </w:t>
      </w:r>
    </w:p>
    <w:p w:rsidR="006118D3" w:rsidRPr="004D5C9F" w:rsidRDefault="006118D3" w:rsidP="006118D3">
      <w:pPr>
        <w:pStyle w:val="40"/>
        <w:tabs>
          <w:tab w:val="left" w:pos="0"/>
          <w:tab w:val="left" w:pos="180"/>
        </w:tabs>
        <w:spacing w:after="0" w:line="240" w:lineRule="auto"/>
        <w:ind w:firstLine="0"/>
        <w:contextualSpacing/>
        <w:jc w:val="center"/>
        <w:rPr>
          <w:rFonts w:ascii="Times New Roman" w:hAnsi="Times New Roman" w:cs="Times New Roman"/>
          <w:color w:val="000000"/>
          <w:sz w:val="28"/>
          <w:szCs w:val="28"/>
        </w:rPr>
      </w:pPr>
      <w:r w:rsidRPr="004D5C9F">
        <w:rPr>
          <w:rFonts w:ascii="Times New Roman" w:hAnsi="Times New Roman" w:cs="Times New Roman"/>
          <w:color w:val="000000"/>
          <w:sz w:val="28"/>
          <w:szCs w:val="28"/>
        </w:rPr>
        <w:t xml:space="preserve">предоставлении муниципальной услуги, в том числе </w:t>
      </w:r>
    </w:p>
    <w:p w:rsidR="006118D3" w:rsidRPr="004D5C9F" w:rsidRDefault="006118D3" w:rsidP="006118D3">
      <w:pPr>
        <w:pStyle w:val="40"/>
        <w:tabs>
          <w:tab w:val="left" w:pos="0"/>
          <w:tab w:val="left" w:pos="180"/>
        </w:tabs>
        <w:spacing w:after="0" w:line="240" w:lineRule="auto"/>
        <w:ind w:firstLine="0"/>
        <w:contextualSpacing/>
        <w:jc w:val="center"/>
        <w:rPr>
          <w:rFonts w:ascii="Times New Roman" w:hAnsi="Times New Roman" w:cs="Times New Roman"/>
          <w:color w:val="000000"/>
          <w:sz w:val="28"/>
          <w:szCs w:val="28"/>
        </w:rPr>
      </w:pPr>
      <w:r w:rsidRPr="004D5C9F">
        <w:rPr>
          <w:rFonts w:ascii="Times New Roman" w:hAnsi="Times New Roman" w:cs="Times New Roman"/>
          <w:color w:val="000000"/>
          <w:sz w:val="28"/>
          <w:szCs w:val="28"/>
        </w:rPr>
        <w:t xml:space="preserve">в электронной форме </w:t>
      </w:r>
    </w:p>
    <w:p w:rsidR="006118D3" w:rsidRPr="004D5C9F" w:rsidRDefault="006118D3" w:rsidP="006118D3">
      <w:pPr>
        <w:pStyle w:val="ConsPlusNormal"/>
        <w:jc w:val="both"/>
        <w:rPr>
          <w:rFonts w:ascii="Times New Roman" w:hAnsi="Times New Roman" w:cs="Times New Roman"/>
          <w:sz w:val="28"/>
          <w:szCs w:val="28"/>
        </w:rPr>
      </w:pPr>
    </w:p>
    <w:p w:rsidR="006118D3" w:rsidRPr="00CF1017" w:rsidRDefault="006118D3" w:rsidP="006118D3">
      <w:pPr>
        <w:pStyle w:val="ConsPlusNormal"/>
        <w:jc w:val="both"/>
        <w:rPr>
          <w:rFonts w:ascii="Times New Roman" w:hAnsi="Times New Roman" w:cs="Times New Roman"/>
          <w:sz w:val="28"/>
          <w:szCs w:val="28"/>
        </w:rPr>
      </w:pPr>
      <w:r>
        <w:rPr>
          <w:rFonts w:ascii="Times New Roman" w:hAnsi="Times New Roman" w:cs="Times New Roman"/>
          <w:sz w:val="28"/>
          <w:szCs w:val="28"/>
        </w:rPr>
        <w:t>2.14</w:t>
      </w:r>
      <w:r w:rsidRPr="00CF1017">
        <w:rPr>
          <w:rFonts w:ascii="Times New Roman" w:hAnsi="Times New Roman" w:cs="Times New Roman"/>
          <w:sz w:val="28"/>
          <w:szCs w:val="28"/>
        </w:rPr>
        <w:t xml:space="preserve">.1. Регистрация заявления в порядке делопроизводства производится в день его поступления в </w:t>
      </w:r>
      <w:r>
        <w:rPr>
          <w:rFonts w:ascii="Times New Roman" w:hAnsi="Times New Roman" w:cs="Times New Roman"/>
          <w:sz w:val="28"/>
          <w:szCs w:val="28"/>
        </w:rPr>
        <w:t>Администрацию</w:t>
      </w:r>
      <w:r w:rsidRPr="00CF1017">
        <w:rPr>
          <w:rFonts w:ascii="Times New Roman" w:hAnsi="Times New Roman" w:cs="Times New Roman"/>
          <w:sz w:val="28"/>
          <w:szCs w:val="28"/>
        </w:rPr>
        <w:t xml:space="preserve"> или «МФЦ» путем присвоения заявлению входящего номера с указанием даты и времени представления.</w:t>
      </w:r>
    </w:p>
    <w:p w:rsidR="006118D3" w:rsidRPr="00CF1017" w:rsidRDefault="006118D3" w:rsidP="006118D3">
      <w:pPr>
        <w:pStyle w:val="ConsPlusNormal"/>
        <w:jc w:val="both"/>
        <w:rPr>
          <w:rFonts w:ascii="Times New Roman" w:hAnsi="Times New Roman" w:cs="Times New Roman"/>
          <w:sz w:val="28"/>
          <w:szCs w:val="28"/>
        </w:rPr>
      </w:pPr>
      <w:r>
        <w:rPr>
          <w:rFonts w:ascii="Times New Roman" w:hAnsi="Times New Roman" w:cs="Times New Roman"/>
          <w:sz w:val="28"/>
          <w:szCs w:val="28"/>
        </w:rPr>
        <w:t>2.14</w:t>
      </w:r>
      <w:r w:rsidRPr="00CF1017">
        <w:rPr>
          <w:rFonts w:ascii="Times New Roman" w:hAnsi="Times New Roman" w:cs="Times New Roman"/>
          <w:sz w:val="28"/>
          <w:szCs w:val="28"/>
        </w:rPr>
        <w:t xml:space="preserve">.2. При наличии технических возможностей заявитель может </w:t>
      </w:r>
      <w:r w:rsidRPr="00CF1017">
        <w:rPr>
          <w:rFonts w:ascii="Times New Roman" w:hAnsi="Times New Roman" w:cs="Times New Roman"/>
          <w:sz w:val="28"/>
          <w:szCs w:val="28"/>
        </w:rPr>
        <w:lastRenderedPageBreak/>
        <w:t xml:space="preserve">представить заявление в виде электронного документа, подписанного электронной подписью заявителя,  в том числе с использованием </w:t>
      </w:r>
      <w:r w:rsidRPr="00CF1017">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18" w:history="1">
        <w:r w:rsidRPr="00BE5963">
          <w:rPr>
            <w:rStyle w:val="a9"/>
            <w:rFonts w:ascii="Times New Roman" w:hAnsi="Times New Roman" w:cs="Times New Roman"/>
            <w:color w:val="auto"/>
            <w:sz w:val="28"/>
            <w:szCs w:val="28"/>
          </w:rPr>
          <w:t>www.</w:t>
        </w:r>
        <w:r w:rsidRPr="00BE5963">
          <w:rPr>
            <w:rStyle w:val="a9"/>
            <w:rFonts w:ascii="Times New Roman" w:hAnsi="Times New Roman" w:cs="Times New Roman"/>
            <w:color w:val="auto"/>
            <w:sz w:val="28"/>
            <w:szCs w:val="28"/>
            <w:lang w:val="en-US"/>
          </w:rPr>
          <w:t>gosuslugi</w:t>
        </w:r>
        <w:r w:rsidRPr="00BE5963">
          <w:rPr>
            <w:rStyle w:val="a9"/>
            <w:rFonts w:ascii="Times New Roman" w:hAnsi="Times New Roman" w:cs="Times New Roman"/>
            <w:color w:val="auto"/>
            <w:sz w:val="28"/>
            <w:szCs w:val="28"/>
          </w:rPr>
          <w:t>.</w:t>
        </w:r>
        <w:r w:rsidRPr="00BE5963">
          <w:rPr>
            <w:rStyle w:val="a9"/>
            <w:rFonts w:ascii="Times New Roman" w:hAnsi="Times New Roman" w:cs="Times New Roman"/>
            <w:color w:val="auto"/>
            <w:sz w:val="28"/>
            <w:szCs w:val="28"/>
            <w:lang w:val="en-US"/>
          </w:rPr>
          <w:t>ru</w:t>
        </w:r>
      </w:hyperlink>
      <w:r w:rsidRPr="00CF1017">
        <w:rPr>
          <w:rFonts w:ascii="Times New Roman" w:hAnsi="Times New Roman" w:cs="Times New Roman"/>
          <w:sz w:val="28"/>
          <w:szCs w:val="28"/>
        </w:rPr>
        <w:t xml:space="preserve"> или «Портала государственных и муниципальных услуг </w:t>
      </w:r>
      <w:r>
        <w:rPr>
          <w:rFonts w:ascii="Times New Roman" w:hAnsi="Times New Roman" w:cs="Times New Roman"/>
          <w:sz w:val="28"/>
          <w:szCs w:val="28"/>
        </w:rPr>
        <w:t>Самарской области</w:t>
      </w:r>
      <w:r w:rsidRPr="00CF1017">
        <w:rPr>
          <w:rFonts w:ascii="Times New Roman" w:hAnsi="Times New Roman" w:cs="Times New Roman"/>
          <w:sz w:val="28"/>
          <w:szCs w:val="28"/>
        </w:rPr>
        <w:t>»</w:t>
      </w:r>
      <w:r>
        <w:rPr>
          <w:rFonts w:ascii="Times New Roman" w:hAnsi="Times New Roman" w:cs="Times New Roman"/>
          <w:sz w:val="28"/>
          <w:szCs w:val="28"/>
        </w:rPr>
        <w:t>.</w:t>
      </w:r>
    </w:p>
    <w:p w:rsidR="006118D3" w:rsidRPr="00CF1017" w:rsidRDefault="006118D3" w:rsidP="006118D3">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2.14</w:t>
      </w:r>
      <w:r w:rsidRPr="00CF1017">
        <w:rPr>
          <w:rFonts w:ascii="Times New Roman" w:hAnsi="Times New Roman" w:cs="Times New Roman"/>
          <w:sz w:val="28"/>
          <w:szCs w:val="28"/>
        </w:rPr>
        <w:t xml:space="preserve">.3.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19" w:history="1">
        <w:r w:rsidRPr="00CF1017">
          <w:rPr>
            <w:rFonts w:ascii="Times New Roman" w:hAnsi="Times New Roman" w:cs="Times New Roman"/>
            <w:sz w:val="28"/>
            <w:szCs w:val="28"/>
          </w:rPr>
          <w:t>законом</w:t>
        </w:r>
      </w:hyperlink>
      <w:r w:rsidRPr="00CF1017">
        <w:rPr>
          <w:rFonts w:ascii="Times New Roman" w:hAnsi="Times New Roman" w:cs="Times New Roman"/>
          <w:sz w:val="28"/>
          <w:szCs w:val="28"/>
        </w:rPr>
        <w:t xml:space="preserve"> от 06 апреля 2011 года № 63-ФЗ «Об электронной подписи».</w:t>
      </w:r>
    </w:p>
    <w:p w:rsidR="006118D3" w:rsidRPr="00CF1017" w:rsidRDefault="006118D3" w:rsidP="006118D3">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2.14</w:t>
      </w:r>
      <w:r w:rsidRPr="00CF1017">
        <w:rPr>
          <w:rFonts w:ascii="Times New Roman" w:hAnsi="Times New Roman" w:cs="Times New Roman"/>
          <w:sz w:val="28"/>
          <w:szCs w:val="28"/>
        </w:rPr>
        <w:t>.4.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118D3" w:rsidRDefault="006118D3" w:rsidP="006118D3">
      <w:pPr>
        <w:pStyle w:val="afd"/>
        <w:spacing w:before="0" w:after="0"/>
        <w:ind w:firstLine="709"/>
        <w:rPr>
          <w:sz w:val="28"/>
          <w:szCs w:val="28"/>
        </w:rPr>
      </w:pPr>
      <w:r>
        <w:rPr>
          <w:sz w:val="28"/>
          <w:szCs w:val="28"/>
        </w:rPr>
        <w:t>2.14</w:t>
      </w:r>
      <w:r w:rsidRPr="00CF1017">
        <w:rPr>
          <w:sz w:val="28"/>
          <w:szCs w:val="28"/>
        </w:rPr>
        <w:t>.5. Заявление на предоставление муниципальной услуги подлежит обязательной регистрации в течение 1 (одного) дня с момента его поступления</w:t>
      </w:r>
    </w:p>
    <w:p w:rsidR="006118D3" w:rsidRPr="001658B3" w:rsidRDefault="006118D3" w:rsidP="006118D3">
      <w:pPr>
        <w:pStyle w:val="afd"/>
        <w:spacing w:before="0" w:after="0"/>
        <w:ind w:firstLine="709"/>
        <w:rPr>
          <w:sz w:val="28"/>
          <w:szCs w:val="28"/>
        </w:rPr>
      </w:pPr>
    </w:p>
    <w:p w:rsidR="006118D3" w:rsidRPr="001658B3" w:rsidRDefault="006118D3" w:rsidP="006118D3">
      <w:pPr>
        <w:jc w:val="center"/>
        <w:rPr>
          <w:rFonts w:ascii="Times New Roman" w:hAnsi="Times New Roman" w:cs="Times New Roman"/>
          <w:sz w:val="28"/>
          <w:szCs w:val="28"/>
          <w:lang w:eastAsia="ru-RU"/>
        </w:rPr>
      </w:pPr>
      <w:r w:rsidRPr="001658B3">
        <w:rPr>
          <w:rFonts w:ascii="Times New Roman" w:hAnsi="Times New Roman" w:cs="Times New Roman"/>
          <w:sz w:val="28"/>
          <w:szCs w:val="28"/>
        </w:rPr>
        <w:t>III. С</w:t>
      </w:r>
      <w:r w:rsidRPr="001658B3">
        <w:rPr>
          <w:rFonts w:ascii="Times New Roman" w:hAnsi="Times New Roman" w:cs="Times New Roman"/>
          <w:sz w:val="28"/>
          <w:szCs w:val="28"/>
          <w:lang w:eastAsia="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18D3" w:rsidRPr="001658B3" w:rsidRDefault="006118D3" w:rsidP="006118D3">
      <w:pPr>
        <w:jc w:val="center"/>
        <w:rPr>
          <w:rFonts w:cs="Times New Roman"/>
          <w:sz w:val="24"/>
          <w:szCs w:val="24"/>
        </w:rPr>
      </w:pPr>
    </w:p>
    <w:p w:rsidR="006118D3" w:rsidRPr="001658B3" w:rsidRDefault="006118D3" w:rsidP="006118D3">
      <w:pPr>
        <w:ind w:firstLine="720"/>
        <w:jc w:val="center"/>
        <w:rPr>
          <w:rFonts w:ascii="Times New Roman" w:hAnsi="Times New Roman" w:cs="Times New Roman"/>
          <w:sz w:val="28"/>
          <w:szCs w:val="28"/>
        </w:rPr>
      </w:pPr>
      <w:r w:rsidRPr="001658B3">
        <w:rPr>
          <w:rFonts w:ascii="Times New Roman" w:hAnsi="Times New Roman" w:cs="Times New Roman"/>
          <w:sz w:val="28"/>
          <w:szCs w:val="28"/>
        </w:rPr>
        <w:t>3.1. Состав и последовательность административных процедур</w:t>
      </w:r>
      <w:r w:rsidRPr="001658B3">
        <w:rPr>
          <w:rFonts w:ascii="Times New Roman" w:hAnsi="Times New Roman" w:cs="Times New Roman"/>
          <w:i/>
        </w:rPr>
        <w:t xml:space="preserve"> </w:t>
      </w:r>
      <w:r w:rsidRPr="001658B3">
        <w:rPr>
          <w:rFonts w:ascii="Times New Roman" w:hAnsi="Times New Roman" w:cs="Times New Roman"/>
          <w:sz w:val="28"/>
          <w:szCs w:val="28"/>
        </w:rPr>
        <w:t>при предоставлении муниципальной услуги</w:t>
      </w:r>
    </w:p>
    <w:p w:rsidR="006118D3" w:rsidRPr="001658B3" w:rsidRDefault="006118D3" w:rsidP="006118D3">
      <w:pPr>
        <w:ind w:firstLine="720"/>
        <w:jc w:val="center"/>
        <w:rPr>
          <w:rFonts w:ascii="Times New Roman" w:hAnsi="Times New Roman" w:cs="Times New Roman"/>
          <w:sz w:val="28"/>
          <w:szCs w:val="28"/>
        </w:rPr>
      </w:pPr>
    </w:p>
    <w:p w:rsidR="006118D3" w:rsidRPr="00FB09C1"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FB09C1">
        <w:rPr>
          <w:rFonts w:ascii="Times New Roman" w:hAnsi="Times New Roman" w:cs="Times New Roman"/>
          <w:color w:val="000000"/>
          <w:sz w:val="28"/>
          <w:szCs w:val="28"/>
        </w:rPr>
        <w:t xml:space="preserve"> </w:t>
      </w:r>
      <w:r w:rsidRPr="00FB09C1">
        <w:rPr>
          <w:rFonts w:ascii="Times New Roman" w:hAnsi="Times New Roman" w:cs="Times New Roman"/>
          <w:sz w:val="28"/>
          <w:szCs w:val="28"/>
        </w:rPr>
        <w:t xml:space="preserve"> Предоставление муниципальной услуги состоит из двух этапов.</w:t>
      </w:r>
    </w:p>
    <w:p w:rsidR="006118D3" w:rsidRPr="00FB09C1" w:rsidRDefault="006118D3" w:rsidP="006118D3">
      <w:pPr>
        <w:ind w:firstLine="709"/>
        <w:jc w:val="both"/>
        <w:rPr>
          <w:rFonts w:ascii="Times New Roman" w:hAnsi="Times New Roman" w:cs="Times New Roman"/>
          <w:sz w:val="28"/>
          <w:szCs w:val="28"/>
        </w:rPr>
      </w:pPr>
      <w:r>
        <w:rPr>
          <w:rFonts w:ascii="Times New Roman" w:hAnsi="Times New Roman" w:cs="Times New Roman"/>
          <w:sz w:val="28"/>
          <w:szCs w:val="28"/>
        </w:rPr>
        <w:t>3.1.1.1.</w:t>
      </w:r>
      <w:r w:rsidRPr="00FB09C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FB09C1">
        <w:rPr>
          <w:rFonts w:ascii="Times New Roman" w:hAnsi="Times New Roman" w:cs="Times New Roman"/>
          <w:sz w:val="28"/>
          <w:szCs w:val="28"/>
        </w:rPr>
        <w:t xml:space="preserve">униципальной услуги на </w:t>
      </w:r>
      <w:r w:rsidRPr="00FB09C1">
        <w:rPr>
          <w:rFonts w:ascii="Times New Roman" w:hAnsi="Times New Roman" w:cs="Times New Roman"/>
          <w:sz w:val="28"/>
          <w:szCs w:val="28"/>
          <w:lang w:val="en-US"/>
        </w:rPr>
        <w:t>I</w:t>
      </w:r>
      <w:r w:rsidRPr="00FB09C1">
        <w:rPr>
          <w:rFonts w:ascii="Times New Roman" w:hAnsi="Times New Roman" w:cs="Times New Roman"/>
          <w:sz w:val="28"/>
          <w:szCs w:val="28"/>
        </w:rPr>
        <w:t xml:space="preserve"> этапе включает в себя следующие административные процедуры:</w:t>
      </w:r>
    </w:p>
    <w:p w:rsidR="006118D3" w:rsidRPr="00FB09C1" w:rsidRDefault="006118D3" w:rsidP="006118D3">
      <w:pPr>
        <w:pStyle w:val="16"/>
        <w:tabs>
          <w:tab w:val="num" w:pos="360"/>
          <w:tab w:val="left" w:pos="1494"/>
        </w:tabs>
        <w:spacing w:before="0" w:after="0"/>
        <w:ind w:firstLine="709"/>
        <w:rPr>
          <w:sz w:val="28"/>
          <w:szCs w:val="28"/>
        </w:rPr>
      </w:pPr>
      <w:r>
        <w:rPr>
          <w:sz w:val="28"/>
          <w:szCs w:val="28"/>
        </w:rPr>
        <w:t xml:space="preserve">1) </w:t>
      </w:r>
      <w:r w:rsidRPr="00FB09C1">
        <w:rPr>
          <w:sz w:val="28"/>
          <w:szCs w:val="28"/>
        </w:rPr>
        <w:t xml:space="preserve">прием </w:t>
      </w:r>
      <w:r w:rsidRPr="00FB09C1">
        <w:rPr>
          <w:color w:val="000000"/>
          <w:sz w:val="28"/>
          <w:szCs w:val="28"/>
        </w:rPr>
        <w:t>и регистрация заявления и прилагаемых к нему обосновывающих документов</w:t>
      </w:r>
      <w:r w:rsidRPr="00FB09C1">
        <w:rPr>
          <w:sz w:val="28"/>
          <w:szCs w:val="28"/>
        </w:rPr>
        <w:t>;</w:t>
      </w:r>
    </w:p>
    <w:p w:rsidR="006118D3" w:rsidRPr="00FB09C1" w:rsidRDefault="006118D3" w:rsidP="006118D3">
      <w:pPr>
        <w:pStyle w:val="16"/>
        <w:tabs>
          <w:tab w:val="clear" w:pos="360"/>
        </w:tabs>
        <w:spacing w:before="0" w:after="0"/>
        <w:ind w:firstLine="709"/>
        <w:rPr>
          <w:sz w:val="28"/>
          <w:szCs w:val="28"/>
          <w:lang w:eastAsia="ru-RU"/>
        </w:rPr>
      </w:pPr>
      <w:r>
        <w:rPr>
          <w:sz w:val="28"/>
          <w:szCs w:val="28"/>
        </w:rPr>
        <w:t>2) р</w:t>
      </w:r>
      <w:r w:rsidRPr="00FB09C1">
        <w:rPr>
          <w:sz w:val="28"/>
          <w:szCs w:val="28"/>
        </w:rPr>
        <w:t xml:space="preserve">ассмотрение заявления и принятие решения о возможности предоставления </w:t>
      </w:r>
      <w:r>
        <w:rPr>
          <w:sz w:val="28"/>
          <w:szCs w:val="28"/>
        </w:rPr>
        <w:t>м</w:t>
      </w:r>
      <w:r w:rsidRPr="00FB09C1">
        <w:rPr>
          <w:sz w:val="28"/>
          <w:szCs w:val="28"/>
        </w:rPr>
        <w:t>униципальной услуги</w:t>
      </w:r>
      <w:r w:rsidRPr="003D3B91">
        <w:rPr>
          <w:color w:val="000000"/>
          <w:sz w:val="28"/>
          <w:szCs w:val="28"/>
        </w:rPr>
        <w:t>, о приостановлении, возвращении заявления или об отказе в предоставлении муниципальной услуги</w:t>
      </w:r>
      <w:r>
        <w:rPr>
          <w:color w:val="000000"/>
          <w:sz w:val="28"/>
          <w:szCs w:val="28"/>
        </w:rPr>
        <w:t>.</w:t>
      </w:r>
    </w:p>
    <w:p w:rsidR="006118D3" w:rsidRPr="00FB09C1" w:rsidRDefault="006118D3" w:rsidP="006118D3">
      <w:pPr>
        <w:widowControl/>
        <w:suppressAutoHyphens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lang w:eastAsia="ru-RU"/>
        </w:rPr>
        <w:t xml:space="preserve">3.1.1.2. </w:t>
      </w:r>
      <w:r w:rsidRPr="00FB09C1">
        <w:rPr>
          <w:rFonts w:ascii="Times New Roman" w:hAnsi="Times New Roman" w:cs="Times New Roman"/>
          <w:sz w:val="28"/>
          <w:szCs w:val="28"/>
          <w:lang w:eastAsia="ru-RU"/>
        </w:rPr>
        <w:t>Предос</w:t>
      </w:r>
      <w:r w:rsidRPr="00FB09C1">
        <w:rPr>
          <w:rFonts w:ascii="Times New Roman" w:hAnsi="Times New Roman" w:cs="Times New Roman"/>
          <w:sz w:val="28"/>
          <w:szCs w:val="28"/>
        </w:rPr>
        <w:t>тавление муниципальной услуги на 2 этапе включает в себя следующие административные процедуры:</w:t>
      </w:r>
    </w:p>
    <w:p w:rsidR="006118D3" w:rsidRPr="00FB09C1" w:rsidRDefault="006118D3" w:rsidP="006118D3">
      <w:pPr>
        <w:pStyle w:val="16"/>
        <w:tabs>
          <w:tab w:val="num" w:pos="360"/>
          <w:tab w:val="left" w:pos="1494"/>
        </w:tabs>
        <w:spacing w:before="0" w:after="0"/>
        <w:ind w:firstLine="709"/>
        <w:rPr>
          <w:color w:val="000000"/>
          <w:sz w:val="28"/>
          <w:szCs w:val="28"/>
        </w:rPr>
      </w:pPr>
      <w:r w:rsidRPr="00FB09C1">
        <w:rPr>
          <w:sz w:val="28"/>
          <w:szCs w:val="28"/>
        </w:rPr>
        <w:t xml:space="preserve">1) Подготовка проектов договора аренды (купли-продажи) </w:t>
      </w:r>
      <w:r w:rsidRPr="00FB09C1">
        <w:rPr>
          <w:color w:val="000000"/>
          <w:sz w:val="28"/>
          <w:szCs w:val="28"/>
        </w:rPr>
        <w:t>или уведомления об отказе в предоставлении муниципальной услуги;</w:t>
      </w:r>
    </w:p>
    <w:p w:rsidR="006118D3" w:rsidRPr="00F6523E" w:rsidRDefault="006118D3" w:rsidP="006118D3">
      <w:pPr>
        <w:pStyle w:val="16"/>
        <w:tabs>
          <w:tab w:val="num" w:pos="360"/>
          <w:tab w:val="left" w:pos="1494"/>
        </w:tabs>
        <w:spacing w:before="0" w:after="0"/>
        <w:ind w:firstLine="709"/>
        <w:rPr>
          <w:color w:val="000000"/>
          <w:sz w:val="28"/>
          <w:szCs w:val="28"/>
        </w:rPr>
      </w:pPr>
      <w:r w:rsidRPr="00FB09C1">
        <w:rPr>
          <w:color w:val="000000"/>
          <w:sz w:val="28"/>
          <w:szCs w:val="28"/>
        </w:rPr>
        <w:t>2</w:t>
      </w:r>
      <w:r>
        <w:rPr>
          <w:color w:val="000000"/>
          <w:sz w:val="28"/>
          <w:szCs w:val="28"/>
        </w:rPr>
        <w:t>)</w:t>
      </w:r>
      <w:r w:rsidRPr="00FB09C1">
        <w:rPr>
          <w:color w:val="000000"/>
          <w:sz w:val="28"/>
          <w:szCs w:val="28"/>
        </w:rPr>
        <w:t xml:space="preserve"> </w:t>
      </w:r>
      <w:r w:rsidRPr="00F6523E">
        <w:rPr>
          <w:color w:val="000000"/>
          <w:sz w:val="28"/>
          <w:szCs w:val="28"/>
        </w:rPr>
        <w:t xml:space="preserve">Направление </w:t>
      </w:r>
      <w:r w:rsidRPr="00F6523E">
        <w:rPr>
          <w:sz w:val="28"/>
          <w:szCs w:val="28"/>
        </w:rPr>
        <w:t xml:space="preserve">проектов договора аренды (купли-продажи) </w:t>
      </w:r>
      <w:r w:rsidRPr="00F6523E">
        <w:rPr>
          <w:color w:val="000000"/>
          <w:sz w:val="28"/>
          <w:szCs w:val="28"/>
        </w:rPr>
        <w:t>или уведомления об отказе в предоставлении муниципальной услуги  заявителю.</w:t>
      </w:r>
    </w:p>
    <w:p w:rsidR="006118D3" w:rsidRPr="00F6523E" w:rsidRDefault="006118D3" w:rsidP="006118D3">
      <w:pPr>
        <w:suppressAutoHyphens w:val="0"/>
        <w:autoSpaceDN w:val="0"/>
        <w:adjustRightInd w:val="0"/>
        <w:ind w:firstLine="720"/>
        <w:jc w:val="both"/>
        <w:rPr>
          <w:rFonts w:ascii="Times New Roman" w:hAnsi="Times New Roman" w:cs="Times New Roman"/>
          <w:sz w:val="28"/>
          <w:szCs w:val="28"/>
          <w:lang w:eastAsia="ru-RU"/>
        </w:rPr>
      </w:pPr>
      <w:r w:rsidRPr="00F6523E">
        <w:rPr>
          <w:rFonts w:ascii="Times New Roman" w:hAnsi="Times New Roman" w:cs="Times New Roman"/>
          <w:sz w:val="28"/>
          <w:szCs w:val="28"/>
          <w:lang w:eastAsia="ru-RU"/>
        </w:rPr>
        <w:lastRenderedPageBreak/>
        <w:t xml:space="preserve">2. Блок-схема предоставления муниципальной услуги приведена в </w:t>
      </w:r>
      <w:hyperlink w:anchor="sub_1200" w:history="1"/>
      <w:r>
        <w:rPr>
          <w:rFonts w:ascii="Times New Roman" w:hAnsi="Times New Roman" w:cs="Times New Roman"/>
          <w:sz w:val="28"/>
          <w:szCs w:val="28"/>
          <w:lang w:eastAsia="ru-RU"/>
        </w:rPr>
        <w:t xml:space="preserve"> 2</w:t>
      </w:r>
      <w:r w:rsidRPr="00F6523E">
        <w:rPr>
          <w:rFonts w:ascii="Times New Roman" w:hAnsi="Times New Roman" w:cs="Times New Roman"/>
          <w:sz w:val="28"/>
          <w:szCs w:val="28"/>
          <w:lang w:eastAsia="ru-RU"/>
        </w:rPr>
        <w:t xml:space="preserve"> к настоящему Административному регламенту.</w:t>
      </w:r>
    </w:p>
    <w:p w:rsidR="006118D3" w:rsidRPr="001658B3" w:rsidRDefault="006118D3" w:rsidP="006118D3">
      <w:pPr>
        <w:ind w:firstLine="709"/>
        <w:jc w:val="both"/>
        <w:rPr>
          <w:rFonts w:ascii="Times New Roman" w:hAnsi="Times New Roman" w:cs="Times New Roman"/>
          <w:color w:val="000000"/>
          <w:sz w:val="28"/>
          <w:szCs w:val="28"/>
        </w:rPr>
      </w:pPr>
    </w:p>
    <w:p w:rsidR="006118D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 xml:space="preserve">3.1.2. Прием и регистрация заявления и прилагаемых </w:t>
      </w:r>
    </w:p>
    <w:p w:rsidR="006118D3" w:rsidRPr="001658B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к нему обосновывающих документов</w:t>
      </w:r>
    </w:p>
    <w:p w:rsidR="006118D3" w:rsidRPr="001658B3" w:rsidRDefault="006118D3" w:rsidP="006118D3">
      <w:pPr>
        <w:ind w:firstLine="709"/>
        <w:jc w:val="center"/>
        <w:rPr>
          <w:rFonts w:ascii="Times New Roman" w:hAnsi="Times New Roman" w:cs="Times New Roman"/>
          <w:sz w:val="28"/>
          <w:szCs w:val="28"/>
        </w:rPr>
      </w:pPr>
    </w:p>
    <w:p w:rsidR="006118D3" w:rsidRPr="003D3B91" w:rsidRDefault="006118D3" w:rsidP="006118D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3.1.2.1</w:t>
      </w:r>
      <w:r w:rsidRPr="00F6523E">
        <w:rPr>
          <w:rFonts w:ascii="Times New Roman" w:hAnsi="Times New Roman" w:cs="Times New Roman"/>
          <w:color w:val="000000"/>
          <w:sz w:val="28"/>
          <w:szCs w:val="28"/>
        </w:rPr>
        <w:t xml:space="preserve"> Основанием для начала предоставления муниципальной услуги  является обращение заявителя (его представителя, доверенного лица) в Администрацию или «МФЦ</w:t>
      </w:r>
      <w:r w:rsidRPr="003D3B91">
        <w:rPr>
          <w:rFonts w:ascii="Times New Roman" w:hAnsi="Times New Roman" w:cs="Times New Roman"/>
          <w:color w:val="000000"/>
          <w:sz w:val="28"/>
          <w:szCs w:val="28"/>
        </w:rPr>
        <w:t xml:space="preserve">» с заявлением (приложение № 1 к Административному регламенту) и комплектом документов, необходимых для предоставления услуги, в соответствии с </w:t>
      </w:r>
      <w:r>
        <w:rPr>
          <w:rFonts w:ascii="Times New Roman" w:hAnsi="Times New Roman" w:cs="Times New Roman"/>
          <w:color w:val="000000"/>
          <w:sz w:val="28"/>
          <w:szCs w:val="28"/>
        </w:rPr>
        <w:t>подразделом</w:t>
      </w:r>
      <w:r w:rsidRPr="003D3B91">
        <w:rPr>
          <w:rFonts w:ascii="Times New Roman" w:hAnsi="Times New Roman" w:cs="Times New Roman"/>
          <w:color w:val="000000"/>
          <w:sz w:val="28"/>
          <w:szCs w:val="28"/>
        </w:rPr>
        <w:t xml:space="preserve"> 2.6 Административного регламента. </w:t>
      </w:r>
    </w:p>
    <w:p w:rsidR="006118D3" w:rsidRPr="003D3B91" w:rsidRDefault="006118D3" w:rsidP="006118D3">
      <w:pPr>
        <w:ind w:firstLine="709"/>
        <w:jc w:val="both"/>
        <w:rPr>
          <w:color w:val="000000"/>
          <w:sz w:val="28"/>
          <w:szCs w:val="28"/>
        </w:rPr>
      </w:pPr>
      <w:r w:rsidRPr="003D3B91">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3D3B91">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D3B91">
        <w:rPr>
          <w:rFonts w:ascii="Times New Roman" w:hAnsi="Times New Roman" w:cs="Times New Roman"/>
          <w:color w:val="000000"/>
          <w:sz w:val="28"/>
          <w:szCs w:val="28"/>
        </w:rPr>
        <w:t xml:space="preserve"> Сотрудник </w:t>
      </w:r>
      <w:r>
        <w:rPr>
          <w:rFonts w:ascii="Times New Roman" w:hAnsi="Times New Roman" w:cs="Times New Roman"/>
          <w:color w:val="000000"/>
          <w:sz w:val="28"/>
          <w:szCs w:val="28"/>
        </w:rPr>
        <w:t xml:space="preserve">Администрации </w:t>
      </w:r>
      <w:r w:rsidRPr="003D3B91">
        <w:rPr>
          <w:rFonts w:ascii="Times New Roman" w:hAnsi="Times New Roman" w:cs="Times New Roman"/>
          <w:color w:val="000000"/>
          <w:sz w:val="28"/>
          <w:szCs w:val="28"/>
        </w:rPr>
        <w:t xml:space="preserve">или специалист «МФЦ», уполномоченный на прием заявлений, устанавливает предмет обращения,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6118D3" w:rsidRPr="001157FD" w:rsidRDefault="006118D3" w:rsidP="006118D3">
      <w:pPr>
        <w:pStyle w:val="15"/>
        <w:tabs>
          <w:tab w:val="clear" w:pos="360"/>
        </w:tabs>
        <w:spacing w:before="0" w:after="0"/>
        <w:ind w:firstLine="709"/>
        <w:rPr>
          <w:color w:val="000000"/>
          <w:sz w:val="28"/>
          <w:szCs w:val="28"/>
        </w:rPr>
      </w:pPr>
      <w:r w:rsidRPr="003D3B91">
        <w:rPr>
          <w:color w:val="000000"/>
          <w:sz w:val="28"/>
          <w:szCs w:val="28"/>
        </w:rPr>
        <w:t>3.</w:t>
      </w:r>
      <w:r>
        <w:rPr>
          <w:color w:val="000000"/>
          <w:sz w:val="28"/>
          <w:szCs w:val="28"/>
        </w:rPr>
        <w:t>1</w:t>
      </w:r>
      <w:r w:rsidRPr="003D3B91">
        <w:rPr>
          <w:color w:val="000000"/>
          <w:sz w:val="28"/>
          <w:szCs w:val="28"/>
        </w:rPr>
        <w:t>.2.</w:t>
      </w:r>
      <w:r>
        <w:rPr>
          <w:color w:val="000000"/>
          <w:sz w:val="28"/>
          <w:szCs w:val="28"/>
        </w:rPr>
        <w:t xml:space="preserve">3. </w:t>
      </w:r>
      <w:r w:rsidRPr="003D3B91">
        <w:rPr>
          <w:color w:val="000000"/>
          <w:sz w:val="28"/>
          <w:szCs w:val="28"/>
        </w:rPr>
        <w:t xml:space="preserve">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w:t>
      </w:r>
      <w:r>
        <w:rPr>
          <w:color w:val="000000"/>
          <w:sz w:val="28"/>
          <w:szCs w:val="28"/>
        </w:rPr>
        <w:t>подразделе</w:t>
      </w:r>
      <w:r w:rsidRPr="003D3B91">
        <w:rPr>
          <w:color w:val="000000"/>
          <w:sz w:val="28"/>
          <w:szCs w:val="28"/>
        </w:rPr>
        <w:t xml:space="preserve"> 2.6 Административного регламента. При </w:t>
      </w:r>
    </w:p>
    <w:p w:rsidR="006118D3" w:rsidRPr="003D3B91" w:rsidRDefault="006118D3" w:rsidP="006118D3">
      <w:pPr>
        <w:pStyle w:val="15"/>
        <w:tabs>
          <w:tab w:val="clear" w:pos="360"/>
        </w:tabs>
        <w:spacing w:before="0" w:after="0"/>
        <w:rPr>
          <w:color w:val="000000"/>
          <w:sz w:val="28"/>
          <w:szCs w:val="28"/>
        </w:rPr>
      </w:pPr>
      <w:r w:rsidRPr="003D3B91">
        <w:rPr>
          <w:color w:val="000000"/>
          <w:sz w:val="28"/>
          <w:szCs w:val="28"/>
        </w:rPr>
        <w:t>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118D3" w:rsidRPr="003D3B91" w:rsidRDefault="006118D3" w:rsidP="006118D3">
      <w:pPr>
        <w:pStyle w:val="16"/>
        <w:tabs>
          <w:tab w:val="left" w:pos="1494"/>
        </w:tabs>
        <w:spacing w:before="0" w:after="0"/>
        <w:ind w:firstLine="709"/>
        <w:rPr>
          <w:color w:val="000000"/>
          <w:sz w:val="28"/>
          <w:szCs w:val="28"/>
        </w:rPr>
      </w:pPr>
      <w:r>
        <w:rPr>
          <w:color w:val="000000"/>
          <w:sz w:val="28"/>
          <w:szCs w:val="28"/>
        </w:rPr>
        <w:t xml:space="preserve">1) </w:t>
      </w:r>
      <w:r w:rsidRPr="003D3B91">
        <w:rPr>
          <w:color w:val="000000"/>
          <w:sz w:val="28"/>
          <w:szCs w:val="28"/>
        </w:rPr>
        <w:t xml:space="preserve">при согласии заявителя устранить препятствия сотрудник, уполномоченный на прием заявлений, возвращает представленные документы; </w:t>
      </w:r>
    </w:p>
    <w:p w:rsidR="006118D3" w:rsidRPr="003D3B91" w:rsidRDefault="006118D3" w:rsidP="006118D3">
      <w:pPr>
        <w:pStyle w:val="16"/>
        <w:tabs>
          <w:tab w:val="left" w:pos="1494"/>
        </w:tabs>
        <w:spacing w:before="0" w:after="0"/>
        <w:ind w:firstLine="709"/>
        <w:rPr>
          <w:color w:val="000000"/>
          <w:sz w:val="28"/>
          <w:szCs w:val="28"/>
        </w:rPr>
      </w:pPr>
      <w:r>
        <w:rPr>
          <w:color w:val="000000"/>
          <w:sz w:val="28"/>
          <w:szCs w:val="28"/>
        </w:rPr>
        <w:t xml:space="preserve">2) </w:t>
      </w:r>
      <w:r w:rsidRPr="003D3B91">
        <w:rPr>
          <w:color w:val="000000"/>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118D3" w:rsidRPr="003D3B91" w:rsidRDefault="006118D3" w:rsidP="006118D3">
      <w:pPr>
        <w:ind w:firstLine="709"/>
        <w:jc w:val="both"/>
        <w:rPr>
          <w:rFonts w:ascii="Times New Roman" w:hAnsi="Times New Roman" w:cs="Times New Roman"/>
          <w:color w:val="000000"/>
          <w:sz w:val="28"/>
          <w:szCs w:val="28"/>
        </w:rPr>
      </w:pPr>
      <w:r w:rsidRPr="003D3B91">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3D3B91">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D3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D3B91">
        <w:rPr>
          <w:rFonts w:ascii="Times New Roman" w:hAnsi="Times New Roman" w:cs="Times New Roman"/>
          <w:color w:val="000000"/>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6118D3" w:rsidRPr="003D3B91" w:rsidRDefault="006118D3" w:rsidP="006118D3">
      <w:pPr>
        <w:ind w:firstLine="709"/>
        <w:jc w:val="both"/>
        <w:rPr>
          <w:color w:val="000000"/>
          <w:sz w:val="28"/>
          <w:szCs w:val="28"/>
        </w:rPr>
      </w:pPr>
      <w:r w:rsidRPr="003D3B91">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3D3B91">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D3B91">
        <w:rPr>
          <w:rFonts w:ascii="Times New Roman" w:hAnsi="Times New Roman" w:cs="Times New Roman"/>
          <w:color w:val="000000"/>
          <w:sz w:val="28"/>
          <w:szCs w:val="28"/>
        </w:rPr>
        <w:t xml:space="preserve">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w:t>
      </w:r>
      <w:r>
        <w:rPr>
          <w:rFonts w:ascii="Times New Roman" w:hAnsi="Times New Roman" w:cs="Times New Roman"/>
          <w:color w:val="000000"/>
          <w:sz w:val="28"/>
          <w:szCs w:val="28"/>
        </w:rPr>
        <w:t>А</w:t>
      </w:r>
      <w:r w:rsidRPr="003D3B91">
        <w:rPr>
          <w:rFonts w:ascii="Times New Roman" w:hAnsi="Times New Roman" w:cs="Times New Roman"/>
          <w:color w:val="000000"/>
          <w:sz w:val="28"/>
          <w:szCs w:val="28"/>
        </w:rPr>
        <w:t>дминистрации или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6118D3" w:rsidRPr="00D35184" w:rsidRDefault="006118D3" w:rsidP="006118D3">
      <w:pPr>
        <w:pStyle w:val="15"/>
        <w:tabs>
          <w:tab w:val="clear" w:pos="360"/>
        </w:tabs>
        <w:spacing w:before="0" w:after="0"/>
        <w:ind w:firstLine="709"/>
        <w:rPr>
          <w:sz w:val="28"/>
          <w:szCs w:val="28"/>
        </w:rPr>
      </w:pPr>
      <w:r w:rsidRPr="003D3B91">
        <w:rPr>
          <w:color w:val="000000"/>
          <w:sz w:val="28"/>
          <w:szCs w:val="28"/>
        </w:rPr>
        <w:t>3.</w:t>
      </w:r>
      <w:r>
        <w:rPr>
          <w:color w:val="000000"/>
          <w:sz w:val="28"/>
          <w:szCs w:val="28"/>
        </w:rPr>
        <w:t>1</w:t>
      </w:r>
      <w:r w:rsidRPr="003D3B91">
        <w:rPr>
          <w:color w:val="000000"/>
          <w:sz w:val="28"/>
          <w:szCs w:val="28"/>
        </w:rPr>
        <w:t>.2.</w:t>
      </w:r>
      <w:r>
        <w:rPr>
          <w:color w:val="000000"/>
          <w:sz w:val="28"/>
          <w:szCs w:val="28"/>
        </w:rPr>
        <w:t xml:space="preserve">6.  </w:t>
      </w:r>
      <w:r w:rsidRPr="003D3B91">
        <w:rPr>
          <w:color w:val="000000"/>
          <w:sz w:val="28"/>
          <w:szCs w:val="28"/>
        </w:rPr>
        <w:t xml:space="preserve">Сотрудник </w:t>
      </w:r>
      <w:r>
        <w:rPr>
          <w:color w:val="000000"/>
          <w:sz w:val="28"/>
          <w:szCs w:val="28"/>
        </w:rPr>
        <w:t>А</w:t>
      </w:r>
      <w:r w:rsidRPr="003D3B91">
        <w:rPr>
          <w:color w:val="000000"/>
          <w:sz w:val="28"/>
          <w:szCs w:val="28"/>
        </w:rPr>
        <w:t xml:space="preserve">дминистрации  или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w:t>
      </w:r>
      <w:r w:rsidRPr="00D35184">
        <w:rPr>
          <w:sz w:val="28"/>
          <w:szCs w:val="28"/>
        </w:rPr>
        <w:t xml:space="preserve">в </w:t>
      </w:r>
      <w:r>
        <w:rPr>
          <w:sz w:val="28"/>
          <w:szCs w:val="28"/>
        </w:rPr>
        <w:t>общий отдел</w:t>
      </w:r>
      <w:r w:rsidRPr="00D35184">
        <w:rPr>
          <w:sz w:val="28"/>
          <w:szCs w:val="28"/>
        </w:rPr>
        <w:t xml:space="preserve"> администрации </w:t>
      </w:r>
      <w:r>
        <w:rPr>
          <w:sz w:val="28"/>
          <w:szCs w:val="28"/>
        </w:rPr>
        <w:t>поселения</w:t>
      </w:r>
      <w:r w:rsidRPr="00D35184">
        <w:rPr>
          <w:sz w:val="28"/>
          <w:szCs w:val="28"/>
        </w:rPr>
        <w:t xml:space="preserve">. </w:t>
      </w:r>
    </w:p>
    <w:p w:rsidR="006118D3" w:rsidRDefault="006118D3" w:rsidP="006118D3">
      <w:pPr>
        <w:pStyle w:val="15"/>
        <w:tabs>
          <w:tab w:val="clear" w:pos="360"/>
        </w:tabs>
        <w:spacing w:before="0" w:after="0"/>
        <w:ind w:firstLine="709"/>
        <w:rPr>
          <w:color w:val="000000"/>
          <w:sz w:val="28"/>
          <w:szCs w:val="28"/>
        </w:rPr>
      </w:pPr>
      <w:r w:rsidRPr="003D3B91">
        <w:rPr>
          <w:color w:val="000000"/>
          <w:sz w:val="28"/>
          <w:szCs w:val="28"/>
        </w:rPr>
        <w:lastRenderedPageBreak/>
        <w:t>3.</w:t>
      </w:r>
      <w:r>
        <w:rPr>
          <w:color w:val="000000"/>
          <w:sz w:val="28"/>
          <w:szCs w:val="28"/>
        </w:rPr>
        <w:t>1</w:t>
      </w:r>
      <w:r w:rsidRPr="003D3B91">
        <w:rPr>
          <w:color w:val="000000"/>
          <w:sz w:val="28"/>
          <w:szCs w:val="28"/>
        </w:rPr>
        <w:t>.2.</w:t>
      </w:r>
      <w:r>
        <w:rPr>
          <w:color w:val="000000"/>
          <w:sz w:val="28"/>
          <w:szCs w:val="28"/>
        </w:rPr>
        <w:t xml:space="preserve">7. </w:t>
      </w:r>
      <w:r w:rsidRPr="003D3B91">
        <w:rPr>
          <w:color w:val="000000"/>
          <w:sz w:val="28"/>
          <w:szCs w:val="28"/>
        </w:rPr>
        <w:t xml:space="preserve">Общий максимальный срок приема документов не может превышать 15 минут. </w:t>
      </w:r>
    </w:p>
    <w:p w:rsidR="006118D3" w:rsidRPr="004C0C52" w:rsidRDefault="006118D3" w:rsidP="006118D3">
      <w:pPr>
        <w:pStyle w:val="15"/>
        <w:tabs>
          <w:tab w:val="clear" w:pos="360"/>
        </w:tabs>
        <w:spacing w:before="0" w:after="0"/>
        <w:ind w:firstLine="709"/>
        <w:rPr>
          <w:sz w:val="28"/>
          <w:szCs w:val="28"/>
        </w:rPr>
      </w:pPr>
      <w:r w:rsidRPr="00BD6D8D">
        <w:rPr>
          <w:color w:val="000000"/>
          <w:sz w:val="28"/>
          <w:szCs w:val="28"/>
        </w:rPr>
        <w:t>3.1.2.8.</w:t>
      </w:r>
      <w:r w:rsidRPr="00BD6D8D">
        <w:rPr>
          <w:sz w:val="28"/>
          <w:szCs w:val="28"/>
        </w:rPr>
        <w:t xml:space="preserve"> </w:t>
      </w:r>
      <w:r w:rsidRPr="004C0C52">
        <w:rPr>
          <w:sz w:val="28"/>
          <w:szCs w:val="28"/>
        </w:rPr>
        <w:t xml:space="preserve">Глава </w:t>
      </w:r>
      <w:r>
        <w:rPr>
          <w:sz w:val="28"/>
          <w:szCs w:val="28"/>
        </w:rPr>
        <w:t>поселения</w:t>
      </w:r>
      <w:r w:rsidRPr="004C0C52">
        <w:rPr>
          <w:sz w:val="28"/>
          <w:szCs w:val="28"/>
        </w:rPr>
        <w:t xml:space="preserve"> отписывает заявление и передает заявление в порядке делопроизводства </w:t>
      </w:r>
      <w:r>
        <w:rPr>
          <w:sz w:val="28"/>
          <w:szCs w:val="28"/>
        </w:rPr>
        <w:t>сотруднику</w:t>
      </w:r>
      <w:r w:rsidRPr="004C0C52">
        <w:rPr>
          <w:sz w:val="28"/>
          <w:szCs w:val="28"/>
        </w:rPr>
        <w:t xml:space="preserve"> администрации </w:t>
      </w:r>
      <w:r>
        <w:rPr>
          <w:sz w:val="28"/>
          <w:szCs w:val="28"/>
        </w:rPr>
        <w:t>поселения</w:t>
      </w:r>
      <w:r w:rsidRPr="004C0C52">
        <w:rPr>
          <w:sz w:val="28"/>
          <w:szCs w:val="28"/>
        </w:rPr>
        <w:t xml:space="preserve">. </w:t>
      </w:r>
    </w:p>
    <w:p w:rsidR="006118D3" w:rsidRDefault="006118D3" w:rsidP="006118D3">
      <w:pPr>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Сотрудник передает исполнителю по заявлению.</w:t>
      </w:r>
    </w:p>
    <w:p w:rsidR="006118D3" w:rsidRDefault="006118D3" w:rsidP="006118D3">
      <w:pPr>
        <w:pStyle w:val="afd"/>
        <w:spacing w:before="0" w:after="0"/>
        <w:ind w:firstLine="709"/>
        <w:rPr>
          <w:sz w:val="28"/>
          <w:szCs w:val="28"/>
        </w:rPr>
      </w:pPr>
      <w:r>
        <w:rPr>
          <w:sz w:val="28"/>
          <w:szCs w:val="28"/>
        </w:rPr>
        <w:t>3.1.2.9. Максимальный срок исполнения данной административной процедуры составляет 2 календарных дня.</w:t>
      </w:r>
    </w:p>
    <w:p w:rsidR="006118D3" w:rsidRPr="00D35184" w:rsidRDefault="006118D3" w:rsidP="006118D3">
      <w:pPr>
        <w:pStyle w:val="15"/>
        <w:tabs>
          <w:tab w:val="clear" w:pos="360"/>
        </w:tabs>
        <w:spacing w:before="0" w:after="0"/>
        <w:ind w:firstLine="709"/>
        <w:rPr>
          <w:sz w:val="28"/>
          <w:szCs w:val="28"/>
        </w:rPr>
      </w:pPr>
      <w:r>
        <w:rPr>
          <w:color w:val="000000"/>
          <w:sz w:val="28"/>
          <w:szCs w:val="28"/>
        </w:rPr>
        <w:t xml:space="preserve">3.1.2.10. Результатом административной процедуры выступает регистрация заявления и приложенных к нему документов в </w:t>
      </w:r>
      <w:r w:rsidRPr="00D35184">
        <w:rPr>
          <w:sz w:val="28"/>
          <w:szCs w:val="28"/>
        </w:rPr>
        <w:t xml:space="preserve">администрации </w:t>
      </w:r>
      <w:r>
        <w:rPr>
          <w:sz w:val="28"/>
          <w:szCs w:val="28"/>
        </w:rPr>
        <w:t>поселения</w:t>
      </w:r>
      <w:r w:rsidRPr="00D35184">
        <w:rPr>
          <w:sz w:val="28"/>
          <w:szCs w:val="28"/>
        </w:rPr>
        <w:t xml:space="preserve">. </w:t>
      </w:r>
    </w:p>
    <w:p w:rsidR="006118D3" w:rsidRDefault="006118D3" w:rsidP="006118D3">
      <w:pPr>
        <w:pStyle w:val="15"/>
        <w:tabs>
          <w:tab w:val="clear" w:pos="360"/>
        </w:tabs>
        <w:spacing w:before="0" w:after="0"/>
        <w:ind w:firstLine="709"/>
        <w:rPr>
          <w:color w:val="000000"/>
          <w:sz w:val="28"/>
          <w:szCs w:val="28"/>
        </w:rPr>
      </w:pPr>
    </w:p>
    <w:p w:rsidR="006118D3" w:rsidRDefault="006118D3" w:rsidP="006118D3">
      <w:pPr>
        <w:pStyle w:val="15"/>
        <w:tabs>
          <w:tab w:val="clear" w:pos="360"/>
        </w:tabs>
        <w:spacing w:before="0" w:after="0"/>
        <w:ind w:firstLine="709"/>
        <w:rPr>
          <w:color w:val="000000"/>
          <w:sz w:val="28"/>
          <w:szCs w:val="28"/>
        </w:rPr>
      </w:pPr>
    </w:p>
    <w:p w:rsidR="006118D3" w:rsidRDefault="006118D3" w:rsidP="006118D3">
      <w:pPr>
        <w:pStyle w:val="16"/>
        <w:tabs>
          <w:tab w:val="num" w:pos="360"/>
          <w:tab w:val="left" w:pos="1494"/>
        </w:tabs>
        <w:spacing w:before="0" w:after="0"/>
        <w:jc w:val="center"/>
        <w:rPr>
          <w:sz w:val="28"/>
          <w:szCs w:val="28"/>
        </w:rPr>
      </w:pPr>
      <w:r w:rsidRPr="001658B3">
        <w:rPr>
          <w:color w:val="000000"/>
          <w:sz w:val="28"/>
          <w:szCs w:val="28"/>
        </w:rPr>
        <w:t xml:space="preserve">3.1.4. </w:t>
      </w:r>
      <w:r w:rsidRPr="001658B3">
        <w:rPr>
          <w:sz w:val="28"/>
          <w:szCs w:val="28"/>
        </w:rPr>
        <w:t xml:space="preserve">Подготовка проектов договора аренды (купли-продажи) </w:t>
      </w:r>
    </w:p>
    <w:p w:rsidR="006118D3" w:rsidRPr="001658B3" w:rsidRDefault="006118D3" w:rsidP="006118D3">
      <w:pPr>
        <w:pStyle w:val="16"/>
        <w:tabs>
          <w:tab w:val="num" w:pos="360"/>
          <w:tab w:val="left" w:pos="1494"/>
        </w:tabs>
        <w:spacing w:before="0" w:after="0"/>
        <w:jc w:val="center"/>
        <w:rPr>
          <w:color w:val="000000"/>
          <w:sz w:val="28"/>
          <w:szCs w:val="28"/>
        </w:rPr>
      </w:pPr>
      <w:r w:rsidRPr="001658B3">
        <w:rPr>
          <w:color w:val="000000"/>
          <w:sz w:val="28"/>
          <w:szCs w:val="28"/>
        </w:rPr>
        <w:t>или уведомления об отказе в пред</w:t>
      </w:r>
      <w:r>
        <w:rPr>
          <w:color w:val="000000"/>
          <w:sz w:val="28"/>
          <w:szCs w:val="28"/>
        </w:rPr>
        <w:t>оставлении муниципальной услуги</w:t>
      </w:r>
    </w:p>
    <w:p w:rsidR="006118D3" w:rsidRPr="001658B3" w:rsidRDefault="006118D3" w:rsidP="006118D3">
      <w:pPr>
        <w:ind w:firstLine="709"/>
        <w:jc w:val="both"/>
        <w:rPr>
          <w:rFonts w:ascii="Times New Roman" w:hAnsi="Times New Roman" w:cs="Times New Roman"/>
          <w:color w:val="000000"/>
          <w:sz w:val="28"/>
          <w:szCs w:val="28"/>
        </w:rPr>
      </w:pPr>
    </w:p>
    <w:p w:rsidR="006118D3" w:rsidRDefault="006118D3" w:rsidP="006118D3">
      <w:pPr>
        <w:ind w:firstLine="709"/>
        <w:jc w:val="both"/>
        <w:rPr>
          <w:rFonts w:ascii="Times New Roman" w:hAnsi="Times New Roman" w:cs="Times New Roman"/>
          <w:sz w:val="28"/>
          <w:szCs w:val="28"/>
          <w:lang w:eastAsia="ru-RU"/>
        </w:rPr>
      </w:pPr>
      <w:r w:rsidRPr="00863CE5">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63CE5">
        <w:rPr>
          <w:rFonts w:ascii="Times New Roman" w:hAnsi="Times New Roman" w:cs="Times New Roman"/>
          <w:color w:val="000000"/>
          <w:sz w:val="28"/>
          <w:szCs w:val="28"/>
        </w:rPr>
        <w:t>4.1. Основанием для начала процедуры является истечение т</w:t>
      </w:r>
      <w:r w:rsidRPr="00863CE5">
        <w:rPr>
          <w:rFonts w:ascii="Times New Roman" w:hAnsi="Times New Roman" w:cs="Times New Roman"/>
          <w:sz w:val="28"/>
          <w:szCs w:val="28"/>
          <w:lang w:eastAsia="ru-RU"/>
        </w:rPr>
        <w:t xml:space="preserve">ридцати </w:t>
      </w:r>
      <w:r>
        <w:rPr>
          <w:rFonts w:ascii="Times New Roman" w:hAnsi="Times New Roman" w:cs="Times New Roman"/>
          <w:sz w:val="28"/>
          <w:szCs w:val="28"/>
          <w:lang w:eastAsia="ru-RU"/>
        </w:rPr>
        <w:t xml:space="preserve">календарных </w:t>
      </w:r>
      <w:r w:rsidRPr="00863CE5">
        <w:rPr>
          <w:rFonts w:ascii="Times New Roman" w:hAnsi="Times New Roman" w:cs="Times New Roman"/>
          <w:sz w:val="28"/>
          <w:szCs w:val="28"/>
          <w:lang w:eastAsia="ru-RU"/>
        </w:rPr>
        <w:t>дней со дня опубликования извещения</w:t>
      </w:r>
      <w:r w:rsidRPr="00C5461C">
        <w:rPr>
          <w:rFonts w:ascii="Times New Roman" w:hAnsi="Times New Roman" w:cs="Times New Roman"/>
          <w:sz w:val="28"/>
          <w:szCs w:val="28"/>
          <w:lang w:eastAsia="ru-RU"/>
        </w:rPr>
        <w:t xml:space="preserve"> </w:t>
      </w:r>
      <w:r w:rsidRPr="00856A46">
        <w:rPr>
          <w:rFonts w:ascii="Times New Roman" w:hAnsi="Times New Roman" w:cs="Times New Roman"/>
          <w:sz w:val="28"/>
          <w:szCs w:val="28"/>
          <w:lang w:eastAsia="ru-RU"/>
        </w:rPr>
        <w:t>о предоставлении земельного участка</w:t>
      </w:r>
      <w:r>
        <w:rPr>
          <w:rFonts w:ascii="Times New Roman" w:hAnsi="Times New Roman" w:cs="Times New Roman"/>
          <w:sz w:val="28"/>
          <w:szCs w:val="28"/>
          <w:lang w:eastAsia="ru-RU"/>
        </w:rPr>
        <w:t>.</w:t>
      </w:r>
      <w:r w:rsidRPr="00863CE5">
        <w:rPr>
          <w:rFonts w:ascii="Times New Roman" w:hAnsi="Times New Roman" w:cs="Times New Roman"/>
          <w:sz w:val="28"/>
          <w:szCs w:val="28"/>
          <w:lang w:eastAsia="ru-RU"/>
        </w:rPr>
        <w:t xml:space="preserve"> </w:t>
      </w:r>
    </w:p>
    <w:p w:rsidR="006118D3" w:rsidRPr="003D3B91" w:rsidRDefault="006118D3" w:rsidP="006118D3">
      <w:pPr>
        <w:ind w:firstLine="709"/>
        <w:jc w:val="both"/>
        <w:rPr>
          <w:color w:val="000000"/>
          <w:sz w:val="28"/>
          <w:szCs w:val="28"/>
        </w:rPr>
      </w:pPr>
      <w:r w:rsidRPr="00863CE5">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63CE5">
        <w:rPr>
          <w:rFonts w:ascii="Times New Roman" w:hAnsi="Times New Roman" w:cs="Times New Roman"/>
          <w:color w:val="000000"/>
          <w:sz w:val="28"/>
          <w:szCs w:val="28"/>
        </w:rPr>
        <w:t>4.</w:t>
      </w:r>
      <w:r>
        <w:rPr>
          <w:rFonts w:ascii="Times New Roman" w:hAnsi="Times New Roman" w:cs="Times New Roman"/>
          <w:color w:val="000000"/>
          <w:sz w:val="28"/>
          <w:szCs w:val="28"/>
        </w:rPr>
        <w:t>2.</w:t>
      </w:r>
      <w:r w:rsidRPr="003D3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863CE5">
        <w:rPr>
          <w:rFonts w:ascii="Times New Roman" w:hAnsi="Times New Roman" w:cs="Times New Roman"/>
          <w:sz w:val="28"/>
          <w:szCs w:val="28"/>
          <w:lang w:eastAsia="ru-RU"/>
        </w:rPr>
        <w:t>ри отсутствии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lang w:eastAsia="ru-RU"/>
        </w:rPr>
        <w:t>, с</w:t>
      </w:r>
      <w:r w:rsidRPr="003D3B91">
        <w:rPr>
          <w:rFonts w:ascii="Times New Roman" w:hAnsi="Times New Roman" w:cs="Times New Roman"/>
          <w:color w:val="000000"/>
          <w:sz w:val="28"/>
          <w:szCs w:val="28"/>
        </w:rPr>
        <w:t xml:space="preserve">отрудник </w:t>
      </w:r>
      <w:r>
        <w:rPr>
          <w:rFonts w:ascii="Times New Roman" w:hAnsi="Times New Roman" w:cs="Times New Roman"/>
          <w:color w:val="000000"/>
          <w:sz w:val="28"/>
          <w:szCs w:val="28"/>
        </w:rPr>
        <w:t>Администрации</w:t>
      </w:r>
      <w:r w:rsidRPr="003D3B91">
        <w:rPr>
          <w:rFonts w:ascii="Times New Roman" w:hAnsi="Times New Roman" w:cs="Times New Roman"/>
          <w:color w:val="000000"/>
          <w:sz w:val="28"/>
          <w:szCs w:val="28"/>
        </w:rPr>
        <w:t xml:space="preserve">, уполномоченный на производство по заявлению, готовит </w:t>
      </w:r>
      <w:r>
        <w:rPr>
          <w:rFonts w:ascii="Times New Roman" w:hAnsi="Times New Roman" w:cs="Times New Roman"/>
          <w:color w:val="000000"/>
          <w:sz w:val="28"/>
          <w:szCs w:val="28"/>
        </w:rPr>
        <w:t xml:space="preserve">3 </w:t>
      </w:r>
      <w:r w:rsidRPr="003D3B91">
        <w:rPr>
          <w:rFonts w:ascii="Times New Roman" w:hAnsi="Times New Roman" w:cs="Times New Roman"/>
          <w:color w:val="000000"/>
          <w:sz w:val="28"/>
          <w:szCs w:val="28"/>
        </w:rPr>
        <w:t>проект</w:t>
      </w:r>
      <w:r>
        <w:rPr>
          <w:rFonts w:ascii="Times New Roman" w:hAnsi="Times New Roman" w:cs="Times New Roman"/>
          <w:color w:val="000000"/>
          <w:sz w:val="28"/>
          <w:szCs w:val="28"/>
        </w:rPr>
        <w:t>а</w:t>
      </w:r>
      <w:r w:rsidRPr="003D3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договора аренды (купли-продажи)</w:t>
      </w:r>
      <w:r w:rsidRPr="003D3B91">
        <w:rPr>
          <w:rFonts w:ascii="Times New Roman" w:hAnsi="Times New Roman" w:cs="Times New Roman"/>
          <w:color w:val="000000"/>
          <w:sz w:val="28"/>
          <w:szCs w:val="28"/>
        </w:rPr>
        <w:t xml:space="preserve"> земельного участка и передает </w:t>
      </w:r>
      <w:r>
        <w:rPr>
          <w:rFonts w:ascii="Times New Roman" w:hAnsi="Times New Roman" w:cs="Times New Roman"/>
          <w:color w:val="000000"/>
          <w:sz w:val="28"/>
          <w:szCs w:val="28"/>
        </w:rPr>
        <w:t>на согласование и подписание главе поселения.</w:t>
      </w:r>
    </w:p>
    <w:p w:rsidR="006118D3" w:rsidRPr="009149C9" w:rsidRDefault="006118D3" w:rsidP="006118D3">
      <w:pPr>
        <w:pStyle w:val="15"/>
        <w:tabs>
          <w:tab w:val="clear" w:pos="360"/>
        </w:tabs>
        <w:spacing w:before="0" w:after="0"/>
        <w:ind w:firstLine="709"/>
        <w:rPr>
          <w:sz w:val="28"/>
          <w:szCs w:val="28"/>
        </w:rPr>
      </w:pPr>
      <w:r w:rsidRPr="00863CE5">
        <w:rPr>
          <w:color w:val="000000"/>
          <w:sz w:val="28"/>
          <w:szCs w:val="28"/>
        </w:rPr>
        <w:t>3.</w:t>
      </w:r>
      <w:r>
        <w:rPr>
          <w:color w:val="000000"/>
          <w:sz w:val="28"/>
          <w:szCs w:val="28"/>
        </w:rPr>
        <w:t>1.</w:t>
      </w:r>
      <w:r w:rsidRPr="00863CE5">
        <w:rPr>
          <w:color w:val="000000"/>
          <w:sz w:val="28"/>
          <w:szCs w:val="28"/>
        </w:rPr>
        <w:t>4.</w:t>
      </w:r>
      <w:r>
        <w:rPr>
          <w:color w:val="000000"/>
          <w:sz w:val="28"/>
          <w:szCs w:val="28"/>
        </w:rPr>
        <w:t>3</w:t>
      </w:r>
      <w:r w:rsidRPr="003D3B91">
        <w:rPr>
          <w:color w:val="000000"/>
          <w:sz w:val="28"/>
          <w:szCs w:val="28"/>
        </w:rPr>
        <w:t>.</w:t>
      </w:r>
      <w:r>
        <w:rPr>
          <w:color w:val="000000"/>
          <w:sz w:val="28"/>
          <w:szCs w:val="28"/>
        </w:rPr>
        <w:t xml:space="preserve"> </w:t>
      </w:r>
      <w:r w:rsidRPr="003D3B91">
        <w:rPr>
          <w:color w:val="000000"/>
          <w:sz w:val="28"/>
          <w:szCs w:val="28"/>
        </w:rPr>
        <w:t>В случае наличия обстоятельств</w:t>
      </w:r>
      <w:r w:rsidRPr="009149C9">
        <w:rPr>
          <w:sz w:val="28"/>
          <w:szCs w:val="28"/>
        </w:rPr>
        <w:t xml:space="preserve">, препятствующих продолжению исполнения муниципальной услуги, указанных в подпункте 26 пункта 2.8.1.  настоящего Административного регламента, сотрудник, уполномоченный на производство по заявлению, готовит уведомление об отказе в предоставлении земельного участка с указанием обоснования  отказа, согласовывает и передает на подпись главе </w:t>
      </w:r>
      <w:r>
        <w:rPr>
          <w:sz w:val="28"/>
          <w:szCs w:val="28"/>
        </w:rPr>
        <w:t>поселения</w:t>
      </w:r>
      <w:r w:rsidRPr="009149C9">
        <w:rPr>
          <w:sz w:val="28"/>
          <w:szCs w:val="28"/>
        </w:rPr>
        <w:t>.</w:t>
      </w:r>
    </w:p>
    <w:p w:rsidR="006118D3" w:rsidRDefault="006118D3" w:rsidP="006118D3">
      <w:pPr>
        <w:pStyle w:val="15"/>
        <w:tabs>
          <w:tab w:val="clear" w:pos="360"/>
        </w:tabs>
        <w:spacing w:before="0" w:after="0"/>
        <w:ind w:firstLine="709"/>
        <w:rPr>
          <w:color w:val="000000"/>
          <w:sz w:val="28"/>
          <w:szCs w:val="28"/>
        </w:rPr>
      </w:pPr>
      <w:r w:rsidRPr="00863CE5">
        <w:rPr>
          <w:color w:val="000000"/>
          <w:sz w:val="28"/>
          <w:szCs w:val="28"/>
        </w:rPr>
        <w:t>3.</w:t>
      </w:r>
      <w:r>
        <w:rPr>
          <w:color w:val="000000"/>
          <w:sz w:val="28"/>
          <w:szCs w:val="28"/>
        </w:rPr>
        <w:t>1.</w:t>
      </w:r>
      <w:r w:rsidRPr="00863CE5">
        <w:rPr>
          <w:color w:val="000000"/>
          <w:sz w:val="28"/>
          <w:szCs w:val="28"/>
        </w:rPr>
        <w:t>4.</w:t>
      </w:r>
      <w:r>
        <w:rPr>
          <w:color w:val="000000"/>
          <w:sz w:val="28"/>
          <w:szCs w:val="28"/>
        </w:rPr>
        <w:t>5.</w:t>
      </w:r>
      <w:r w:rsidRPr="003D3B91">
        <w:rPr>
          <w:color w:val="000000"/>
          <w:sz w:val="28"/>
          <w:szCs w:val="28"/>
        </w:rPr>
        <w:t xml:space="preserve">  Общий срок исполнения админис</w:t>
      </w:r>
      <w:r>
        <w:rPr>
          <w:color w:val="000000"/>
          <w:sz w:val="28"/>
          <w:szCs w:val="28"/>
        </w:rPr>
        <w:t xml:space="preserve">тративной процедуры составляет </w:t>
      </w:r>
      <w:r w:rsidRPr="003D3B91">
        <w:rPr>
          <w:color w:val="000000"/>
          <w:sz w:val="28"/>
          <w:szCs w:val="28"/>
        </w:rPr>
        <w:t xml:space="preserve"> 25 календарных дней</w:t>
      </w:r>
      <w:r>
        <w:rPr>
          <w:color w:val="000000"/>
          <w:sz w:val="28"/>
          <w:szCs w:val="28"/>
        </w:rPr>
        <w:t>, за исключением срока подготовки отказа в предоставлении муниципальной услуги.</w:t>
      </w:r>
    </w:p>
    <w:p w:rsidR="006118D3" w:rsidRDefault="006118D3" w:rsidP="006118D3">
      <w:pPr>
        <w:pStyle w:val="15"/>
        <w:tabs>
          <w:tab w:val="clear" w:pos="360"/>
        </w:tabs>
        <w:spacing w:before="0" w:after="0"/>
        <w:ind w:firstLine="709"/>
        <w:rPr>
          <w:color w:val="000000"/>
          <w:sz w:val="28"/>
          <w:szCs w:val="28"/>
        </w:rPr>
      </w:pPr>
      <w:r w:rsidRPr="00863CE5">
        <w:rPr>
          <w:color w:val="000000"/>
          <w:sz w:val="28"/>
          <w:szCs w:val="28"/>
        </w:rPr>
        <w:t>3.</w:t>
      </w:r>
      <w:r>
        <w:rPr>
          <w:color w:val="000000"/>
          <w:sz w:val="28"/>
          <w:szCs w:val="28"/>
        </w:rPr>
        <w:t>1.</w:t>
      </w:r>
      <w:r w:rsidRPr="00863CE5">
        <w:rPr>
          <w:color w:val="000000"/>
          <w:sz w:val="28"/>
          <w:szCs w:val="28"/>
        </w:rPr>
        <w:t>4.</w:t>
      </w:r>
      <w:r>
        <w:rPr>
          <w:color w:val="000000"/>
          <w:sz w:val="28"/>
          <w:szCs w:val="28"/>
        </w:rPr>
        <w:t>6. Общий срок исполнения административной процедуры при подготовке отказа в предоставлении муниципальной услуги  7 календарных дней.</w:t>
      </w:r>
    </w:p>
    <w:p w:rsidR="006118D3" w:rsidRPr="003D3B91" w:rsidRDefault="006118D3" w:rsidP="006118D3">
      <w:pPr>
        <w:pStyle w:val="15"/>
        <w:tabs>
          <w:tab w:val="clear" w:pos="360"/>
        </w:tabs>
        <w:spacing w:before="0" w:after="0"/>
        <w:ind w:firstLine="709"/>
        <w:rPr>
          <w:color w:val="000000"/>
          <w:sz w:val="28"/>
          <w:szCs w:val="28"/>
        </w:rPr>
      </w:pPr>
      <w:r>
        <w:rPr>
          <w:color w:val="000000"/>
          <w:sz w:val="28"/>
          <w:szCs w:val="28"/>
        </w:rPr>
        <w:t>3.1.4.7. Результатом административной процедуры подготовка проектов</w:t>
      </w:r>
      <w:r w:rsidRPr="003D3B91">
        <w:rPr>
          <w:color w:val="000000"/>
          <w:sz w:val="28"/>
          <w:szCs w:val="28"/>
        </w:rPr>
        <w:t xml:space="preserve"> </w:t>
      </w:r>
      <w:r>
        <w:rPr>
          <w:color w:val="000000"/>
          <w:sz w:val="28"/>
          <w:szCs w:val="28"/>
        </w:rPr>
        <w:t>договора аренды (купли-продажи)</w:t>
      </w:r>
      <w:r w:rsidRPr="003D3B91">
        <w:rPr>
          <w:color w:val="000000"/>
          <w:sz w:val="28"/>
          <w:szCs w:val="28"/>
        </w:rPr>
        <w:t xml:space="preserve"> земельного участка </w:t>
      </w:r>
      <w:r>
        <w:rPr>
          <w:color w:val="000000"/>
          <w:sz w:val="28"/>
          <w:szCs w:val="28"/>
        </w:rPr>
        <w:t xml:space="preserve">или </w:t>
      </w:r>
      <w:r w:rsidRPr="003D3B91">
        <w:rPr>
          <w:color w:val="000000"/>
          <w:sz w:val="28"/>
          <w:szCs w:val="28"/>
        </w:rPr>
        <w:t>уведомлени</w:t>
      </w:r>
      <w:r>
        <w:rPr>
          <w:color w:val="000000"/>
          <w:sz w:val="28"/>
          <w:szCs w:val="28"/>
        </w:rPr>
        <w:t>я</w:t>
      </w:r>
      <w:r w:rsidRPr="003D3B91">
        <w:rPr>
          <w:color w:val="000000"/>
          <w:sz w:val="28"/>
          <w:szCs w:val="28"/>
        </w:rPr>
        <w:t xml:space="preserve"> об отказе в предоставлени</w:t>
      </w:r>
      <w:r>
        <w:rPr>
          <w:color w:val="000000"/>
          <w:sz w:val="28"/>
          <w:szCs w:val="28"/>
        </w:rPr>
        <w:t>и</w:t>
      </w:r>
      <w:r w:rsidRPr="003D3B91">
        <w:rPr>
          <w:color w:val="000000"/>
          <w:sz w:val="28"/>
          <w:szCs w:val="28"/>
        </w:rPr>
        <w:t xml:space="preserve"> земельного участка.</w:t>
      </w:r>
    </w:p>
    <w:p w:rsidR="006118D3" w:rsidRPr="001658B3" w:rsidRDefault="006118D3" w:rsidP="006118D3">
      <w:pPr>
        <w:pStyle w:val="15"/>
        <w:tabs>
          <w:tab w:val="clear" w:pos="360"/>
        </w:tabs>
        <w:spacing w:before="0" w:after="0"/>
        <w:rPr>
          <w:color w:val="000000"/>
          <w:sz w:val="28"/>
          <w:szCs w:val="28"/>
        </w:rPr>
      </w:pPr>
    </w:p>
    <w:p w:rsidR="006118D3" w:rsidRPr="001658B3" w:rsidRDefault="006118D3" w:rsidP="006118D3">
      <w:pPr>
        <w:pStyle w:val="15"/>
        <w:tabs>
          <w:tab w:val="clear" w:pos="360"/>
          <w:tab w:val="left" w:pos="708"/>
        </w:tabs>
        <w:spacing w:before="0" w:after="0"/>
        <w:ind w:firstLine="709"/>
      </w:pPr>
    </w:p>
    <w:p w:rsidR="006118D3" w:rsidRPr="001658B3" w:rsidRDefault="006118D3" w:rsidP="006118D3">
      <w:pPr>
        <w:pStyle w:val="1"/>
        <w:tabs>
          <w:tab w:val="clear" w:pos="0"/>
        </w:tabs>
        <w:spacing w:before="0" w:after="0"/>
        <w:ind w:left="0" w:firstLine="0"/>
        <w:jc w:val="center"/>
        <w:rPr>
          <w:rFonts w:ascii="Times New Roman" w:hAnsi="Times New Roman" w:cs="Times New Roman"/>
          <w:b w:val="0"/>
          <w:color w:val="000000"/>
          <w:sz w:val="28"/>
          <w:szCs w:val="28"/>
        </w:rPr>
      </w:pPr>
      <w:r w:rsidRPr="001658B3">
        <w:rPr>
          <w:rFonts w:ascii="Times New Roman" w:hAnsi="Times New Roman" w:cs="Times New Roman"/>
          <w:b w:val="0"/>
          <w:color w:val="000000"/>
          <w:sz w:val="28"/>
          <w:szCs w:val="28"/>
        </w:rPr>
        <w:t>IV Формы контроля за исполнением административного регламента</w:t>
      </w:r>
    </w:p>
    <w:p w:rsidR="006118D3" w:rsidRPr="001658B3" w:rsidRDefault="006118D3" w:rsidP="006118D3">
      <w:pPr>
        <w:ind w:firstLine="720"/>
        <w:jc w:val="both"/>
        <w:rPr>
          <w:rFonts w:ascii="Times New Roman" w:hAnsi="Times New Roman" w:cs="Times New Roman"/>
          <w:color w:val="000000"/>
          <w:sz w:val="28"/>
          <w:szCs w:val="28"/>
        </w:rPr>
      </w:pPr>
    </w:p>
    <w:p w:rsidR="006118D3" w:rsidRPr="00CF1017" w:rsidRDefault="006118D3" w:rsidP="006118D3">
      <w:pPr>
        <w:ind w:firstLine="709"/>
        <w:jc w:val="both"/>
        <w:rPr>
          <w:rFonts w:ascii="Times New Roman" w:hAnsi="Times New Roman" w:cs="Times New Roman"/>
          <w:sz w:val="28"/>
          <w:szCs w:val="28"/>
        </w:rPr>
      </w:pPr>
      <w:bookmarkStart w:id="38" w:name="sub_1024"/>
      <w:r w:rsidRPr="00CF1017">
        <w:rPr>
          <w:rFonts w:ascii="Times New Roman" w:hAnsi="Times New Roman" w:cs="Times New Roman"/>
          <w:sz w:val="28"/>
          <w:szCs w:val="28"/>
        </w:rPr>
        <w:t>4.1.</w:t>
      </w:r>
      <w:r>
        <w:rPr>
          <w:rFonts w:ascii="Times New Roman" w:hAnsi="Times New Roman" w:cs="Times New Roman"/>
          <w:sz w:val="28"/>
          <w:szCs w:val="28"/>
        </w:rPr>
        <w:t xml:space="preserve"> </w:t>
      </w:r>
      <w:r w:rsidRPr="00CF101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18D3" w:rsidRPr="00CF1017" w:rsidRDefault="006118D3" w:rsidP="006118D3">
      <w:pPr>
        <w:ind w:firstLine="709"/>
        <w:jc w:val="both"/>
        <w:rPr>
          <w:rFonts w:ascii="Times New Roman" w:hAnsi="Times New Roman" w:cs="Times New Roman"/>
          <w:color w:val="FF0000"/>
          <w:sz w:val="28"/>
          <w:szCs w:val="28"/>
        </w:rPr>
      </w:pPr>
      <w:r w:rsidRPr="00CF1017">
        <w:rPr>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rFonts w:ascii="Times New Roman" w:hAnsi="Times New Roman" w:cs="Times New Roman"/>
          <w:sz w:val="28"/>
          <w:szCs w:val="28"/>
        </w:rPr>
        <w:t>поселения, курирующим деятельность о</w:t>
      </w:r>
      <w:r w:rsidRPr="00CF1017">
        <w:rPr>
          <w:rFonts w:ascii="Times New Roman" w:hAnsi="Times New Roman" w:cs="Times New Roman"/>
          <w:sz w:val="28"/>
          <w:szCs w:val="28"/>
        </w:rPr>
        <w:t>тдела, предоставляющего мун</w:t>
      </w:r>
      <w:r>
        <w:rPr>
          <w:rFonts w:ascii="Times New Roman" w:hAnsi="Times New Roman" w:cs="Times New Roman"/>
          <w:sz w:val="28"/>
          <w:szCs w:val="28"/>
        </w:rPr>
        <w:t>иципальную услугу, начальником о</w:t>
      </w:r>
      <w:r w:rsidRPr="00CF1017">
        <w:rPr>
          <w:rFonts w:ascii="Times New Roman" w:hAnsi="Times New Roman" w:cs="Times New Roman"/>
          <w:sz w:val="28"/>
          <w:szCs w:val="28"/>
        </w:rPr>
        <w:t xml:space="preserve">тдела путем проведения проверок соблюдения и исполнения положений административного регламента, иных нормативных правовых актов. </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4.2.</w:t>
      </w:r>
      <w:r>
        <w:rPr>
          <w:rFonts w:ascii="Times New Roman" w:hAnsi="Times New Roman" w:cs="Times New Roman"/>
          <w:sz w:val="28"/>
          <w:szCs w:val="28"/>
        </w:rPr>
        <w:t xml:space="preserve"> </w:t>
      </w:r>
      <w:r w:rsidRPr="00CF1017">
        <w:rPr>
          <w:rFonts w:ascii="Times New Roman" w:hAnsi="Times New Roman" w:cs="Times New Roman"/>
          <w:sz w:val="28"/>
          <w:szCs w:val="28"/>
        </w:rPr>
        <w:t>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4.3.</w:t>
      </w:r>
      <w:r>
        <w:rPr>
          <w:rFonts w:ascii="Times New Roman" w:hAnsi="Times New Roman" w:cs="Times New Roman"/>
          <w:sz w:val="28"/>
          <w:szCs w:val="28"/>
        </w:rPr>
        <w:t xml:space="preserve"> </w:t>
      </w:r>
      <w:r w:rsidRPr="00CF1017">
        <w:rPr>
          <w:rFonts w:ascii="Times New Roman" w:hAnsi="Times New Roman" w:cs="Times New Roman"/>
          <w:sz w:val="28"/>
          <w:szCs w:val="28"/>
        </w:rPr>
        <w:t>Положения, характеризующие требования к порядку контроля и формам за предоставлением муниципальной услуги, в том числе со стороны граждан, их объединений и организаций.</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Контроль за полнотой и качеством оказания муниципальной услуги включает в себя:</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 устранение выявленных нарушений прав граждан;</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6118D3" w:rsidRPr="00CF1017" w:rsidRDefault="006118D3" w:rsidP="006118D3">
      <w:pPr>
        <w:spacing w:line="240" w:lineRule="atLeast"/>
        <w:ind w:firstLine="709"/>
        <w:contextualSpacing/>
        <w:jc w:val="both"/>
        <w:rPr>
          <w:rFonts w:ascii="Times New Roman" w:hAnsi="Times New Roman" w:cs="Times New Roman"/>
          <w:sz w:val="28"/>
          <w:szCs w:val="28"/>
        </w:rPr>
      </w:pPr>
      <w:r w:rsidRPr="00CF1017">
        <w:rPr>
          <w:rFonts w:ascii="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bookmarkEnd w:id="38"/>
    <w:p w:rsidR="006118D3" w:rsidRPr="001658B3" w:rsidRDefault="006118D3" w:rsidP="006118D3">
      <w:pPr>
        <w:jc w:val="both"/>
        <w:rPr>
          <w:rFonts w:ascii="Times New Roman" w:hAnsi="Times New Roman" w:cs="Times New Roman"/>
          <w:color w:val="000000"/>
          <w:sz w:val="28"/>
          <w:szCs w:val="28"/>
        </w:rPr>
      </w:pPr>
    </w:p>
    <w:p w:rsidR="006118D3" w:rsidRPr="001658B3" w:rsidRDefault="006118D3" w:rsidP="006118D3">
      <w:pPr>
        <w:jc w:val="center"/>
        <w:rPr>
          <w:rFonts w:ascii="Times New Roman" w:hAnsi="Times New Roman" w:cs="Times New Roman"/>
          <w:sz w:val="28"/>
          <w:szCs w:val="28"/>
        </w:rPr>
      </w:pPr>
      <w:r w:rsidRPr="001658B3">
        <w:rPr>
          <w:rFonts w:ascii="Times New Roman" w:eastAsia="Times New Roman CYR" w:hAnsi="Times New Roman" w:cs="Times New Roman"/>
          <w:color w:val="000000"/>
          <w:sz w:val="28"/>
          <w:szCs w:val="28"/>
          <w:lang w:val="en-US"/>
        </w:rPr>
        <w:t>V</w:t>
      </w:r>
      <w:r w:rsidRPr="001658B3">
        <w:rPr>
          <w:rFonts w:ascii="Times New Roman" w:eastAsia="Times New Roman CYR" w:hAnsi="Times New Roman" w:cs="Times New Roman"/>
          <w:color w:val="000000"/>
          <w:sz w:val="28"/>
          <w:szCs w:val="28"/>
        </w:rPr>
        <w:t xml:space="preserve"> Раздел</w:t>
      </w:r>
    </w:p>
    <w:p w:rsidR="006118D3" w:rsidRPr="001658B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Досудебный (внесудебный) порядок обжалования решений и действий (бездействия) органа, а также должностных лиц</w:t>
      </w:r>
    </w:p>
    <w:p w:rsidR="006118D3" w:rsidRPr="001658B3" w:rsidRDefault="006118D3" w:rsidP="006118D3">
      <w:pPr>
        <w:jc w:val="center"/>
        <w:rPr>
          <w:rFonts w:ascii="Times New Roman" w:hAnsi="Times New Roman" w:cs="Times New Roman"/>
          <w:sz w:val="28"/>
          <w:szCs w:val="28"/>
        </w:rPr>
      </w:pPr>
      <w:r w:rsidRPr="001658B3">
        <w:rPr>
          <w:rFonts w:ascii="Times New Roman" w:hAnsi="Times New Roman" w:cs="Times New Roman"/>
          <w:sz w:val="28"/>
          <w:szCs w:val="28"/>
        </w:rPr>
        <w:t xml:space="preserve"> муниципальных служащих</w:t>
      </w:r>
    </w:p>
    <w:p w:rsidR="006118D3" w:rsidRPr="001658B3" w:rsidRDefault="006118D3" w:rsidP="006118D3">
      <w:pPr>
        <w:jc w:val="center"/>
        <w:rPr>
          <w:rFonts w:ascii="Times New Roman" w:hAnsi="Times New Roman" w:cs="Times New Roman"/>
          <w:sz w:val="28"/>
          <w:szCs w:val="28"/>
        </w:rPr>
      </w:pP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5.1. </w:t>
      </w:r>
      <w:r w:rsidRPr="00B16BB9">
        <w:rPr>
          <w:rFonts w:ascii="Times New Roman" w:hAnsi="Times New Roman"/>
          <w:color w:val="000000"/>
          <w:sz w:val="28"/>
          <w:szCs w:val="28"/>
          <w:shd w:val="clear" w:color="auto" w:fill="FFFFFF"/>
        </w:rPr>
        <w:t>Заявитель имеет право подать жалобу на решение и (или) действие (бездействие) Администрации, а также её должностных лиц, принятые (осуществляемые) в ходе предоставления муниципальной услуги.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5.2. </w:t>
      </w:r>
      <w:r w:rsidRPr="00B16BB9">
        <w:rPr>
          <w:rFonts w:ascii="Times New Roman" w:hAnsi="Times New Roman"/>
          <w:color w:val="000000"/>
          <w:sz w:val="28"/>
          <w:szCs w:val="28"/>
          <w:shd w:val="clear" w:color="auto" w:fill="FFFFFF"/>
        </w:rPr>
        <w:t xml:space="preserve">Предметом жалобы является: </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нарушение срока регистрации запроса заявителя о предоставлении муниципальной услуги;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нарушение срока предоставления муниципальной услуги;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4D5C9F">
        <w:rPr>
          <w:rFonts w:ascii="Times New Roman" w:hAnsi="Times New Roman"/>
          <w:color w:val="000000"/>
          <w:sz w:val="28"/>
          <w:szCs w:val="28"/>
          <w:shd w:val="clear" w:color="auto" w:fill="FFFFFF"/>
        </w:rPr>
        <w:t>Самарской области</w:t>
      </w:r>
      <w:r w:rsidRPr="00B16BB9">
        <w:rPr>
          <w:rFonts w:ascii="Times New Roman" w:hAnsi="Times New Roman"/>
          <w:color w:val="000000"/>
          <w:sz w:val="28"/>
          <w:szCs w:val="28"/>
          <w:shd w:val="clear" w:color="auto" w:fill="FFFFFF"/>
        </w:rPr>
        <w:t xml:space="preserve">, муниципальными правовыми актами </w:t>
      </w:r>
      <w:r w:rsidRPr="00B16BB9">
        <w:rPr>
          <w:rFonts w:ascii="Times New Roman" w:hAnsi="Times New Roman"/>
          <w:color w:val="000000"/>
          <w:sz w:val="28"/>
          <w:szCs w:val="28"/>
          <w:shd w:val="clear" w:color="auto" w:fill="FFFFFF"/>
        </w:rPr>
        <w:lastRenderedPageBreak/>
        <w:t>для предоставления муниципальной услуги;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sz w:val="28"/>
          <w:szCs w:val="28"/>
          <w:shd w:val="clear" w:color="auto" w:fill="FFFFFF"/>
        </w:rPr>
        <w:t>Самарской области</w:t>
      </w:r>
      <w:r w:rsidRPr="00B16BB9">
        <w:rPr>
          <w:rFonts w:ascii="Times New Roman" w:hAnsi="Times New Roman"/>
          <w:color w:val="000000"/>
          <w:sz w:val="28"/>
          <w:szCs w:val="28"/>
          <w:shd w:val="clear" w:color="auto" w:fill="FFFFFF"/>
        </w:rPr>
        <w:t>, муниципальными правовыми актами;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118D3"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5.3. </w:t>
      </w:r>
      <w:r w:rsidRPr="00B16BB9">
        <w:rPr>
          <w:rFonts w:ascii="Times New Roman" w:hAnsi="Times New Roman"/>
          <w:color w:val="000000"/>
          <w:sz w:val="28"/>
          <w:szCs w:val="28"/>
          <w:shd w:val="clear" w:color="auto" w:fill="FFFFFF"/>
        </w:rPr>
        <w:t>Жалоба подается в письменной форме на бумажном носителе в Администрацию, в электронно</w:t>
      </w:r>
      <w:r>
        <w:rPr>
          <w:rFonts w:ascii="Times New Roman" w:hAnsi="Times New Roman"/>
          <w:color w:val="000000"/>
          <w:sz w:val="28"/>
          <w:szCs w:val="28"/>
          <w:shd w:val="clear" w:color="auto" w:fill="FFFFFF"/>
        </w:rPr>
        <w:t>й форме</w:t>
      </w:r>
      <w:r w:rsidRPr="00B16BB9">
        <w:rPr>
          <w:rFonts w:ascii="Times New Roman" w:hAnsi="Times New Roman"/>
          <w:color w:val="000000"/>
          <w:sz w:val="28"/>
          <w:szCs w:val="28"/>
          <w:shd w:val="clear" w:color="auto" w:fill="FFFFFF"/>
        </w:rPr>
        <w:t xml:space="preserve"> на электронный адрес Администрации.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xml:space="preserve">Жалобы на решения, принятые должностным лицом Администрации, подаются в администрацию </w:t>
      </w:r>
      <w:r>
        <w:rPr>
          <w:rFonts w:ascii="Times New Roman" w:hAnsi="Times New Roman"/>
          <w:color w:val="000000"/>
          <w:sz w:val="28"/>
          <w:szCs w:val="28"/>
          <w:shd w:val="clear" w:color="auto" w:fill="FFFFFF"/>
        </w:rPr>
        <w:t>поселения</w:t>
      </w:r>
      <w:r w:rsidRPr="00B16BB9">
        <w:rPr>
          <w:rFonts w:ascii="Times New Roman" w:hAnsi="Times New Roman"/>
          <w:color w:val="000000"/>
          <w:sz w:val="28"/>
          <w:szCs w:val="28"/>
          <w:shd w:val="clear" w:color="auto" w:fill="FFFFFF"/>
        </w:rPr>
        <w:t>. Жалоба заявителя в досудебном (внесудебном) порядке может быть направлена главе поселения.</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5.4. </w:t>
      </w:r>
      <w:r w:rsidRPr="00B16BB9">
        <w:rPr>
          <w:rFonts w:ascii="Times New Roman" w:hAnsi="Times New Roman"/>
          <w:color w:val="000000"/>
          <w:sz w:val="28"/>
          <w:szCs w:val="28"/>
          <w:shd w:val="clear" w:color="auto" w:fill="FFFFFF"/>
        </w:rPr>
        <w:t>Жалоба может быть направлена по почте, через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5.5. </w:t>
      </w:r>
      <w:r w:rsidRPr="00B16BB9">
        <w:rPr>
          <w:rFonts w:ascii="Times New Roman" w:hAnsi="Times New Roman"/>
          <w:color w:val="000000"/>
          <w:sz w:val="28"/>
          <w:szCs w:val="28"/>
          <w:shd w:val="clear" w:color="auto" w:fill="FFFFFF"/>
        </w:rPr>
        <w:t>Жалоба должна содержать:</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заявителем могут быть предоставлены документы (при наличии), подтверждающие доводы заявителя, либо их копии.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5.6. </w:t>
      </w:r>
      <w:r w:rsidRPr="00B16BB9">
        <w:rPr>
          <w:rFonts w:ascii="Times New Roman" w:hAnsi="Times New Roman"/>
          <w:color w:val="000000"/>
          <w:sz w:val="28"/>
          <w:szCs w:val="28"/>
          <w:shd w:val="clear" w:color="auto" w:fill="FFFFFF"/>
        </w:rPr>
        <w:t xml:space="preserve">Если в жалобе содержится вопрос, на который заявителю </w:t>
      </w:r>
      <w:r w:rsidRPr="00B16BB9">
        <w:rPr>
          <w:rFonts w:ascii="Times New Roman" w:hAnsi="Times New Roman"/>
          <w:color w:val="000000"/>
          <w:sz w:val="28"/>
          <w:szCs w:val="28"/>
          <w:shd w:val="clear" w:color="auto" w:fill="FFFFFF"/>
        </w:rPr>
        <w:lastRenderedPageBreak/>
        <w:t>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5.7. </w:t>
      </w:r>
      <w:r w:rsidRPr="00B16BB9">
        <w:rPr>
          <w:rFonts w:ascii="Times New Roman" w:hAnsi="Times New Roman"/>
          <w:color w:val="000000"/>
          <w:sz w:val="28"/>
          <w:szCs w:val="28"/>
          <w:shd w:val="clear" w:color="auto" w:fill="FFFFFF"/>
        </w:rPr>
        <w:t>Ответ на жалобу не дается в случаях, если: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в жалобе не указаны фамилия заявителя и почтовый адрес, по которому должен быть направлен ответ;</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текст жалобы не поддается прочтению.</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5.8. </w:t>
      </w:r>
      <w:r w:rsidRPr="00B16BB9">
        <w:rPr>
          <w:rFonts w:ascii="Times New Roman" w:hAnsi="Times New Roman"/>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30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5.9. </w:t>
      </w:r>
      <w:r w:rsidRPr="00B16BB9">
        <w:rPr>
          <w:rFonts w:ascii="Times New Roman" w:hAnsi="Times New Roman"/>
          <w:color w:val="000000"/>
          <w:sz w:val="28"/>
          <w:szCs w:val="28"/>
          <w:shd w:val="clear" w:color="auto" w:fill="FFFFFF"/>
        </w:rPr>
        <w:t>Приостановление рассмотрения жалобы не допускается.</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5.10. </w:t>
      </w:r>
      <w:r w:rsidRPr="00B16BB9">
        <w:rPr>
          <w:rFonts w:ascii="Times New Roman" w:hAnsi="Times New Roman"/>
          <w:color w:val="000000"/>
          <w:sz w:val="28"/>
          <w:szCs w:val="28"/>
          <w:shd w:val="clear" w:color="auto" w:fill="FFFFFF"/>
        </w:rPr>
        <w:t>По результатам рассмотрения жалобы должностное лицо, наделенное полномочиями по рассмотрению жалоб, принимает одно из следующих решений:</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sidRPr="00B16BB9">
        <w:rPr>
          <w:rFonts w:ascii="Times New Roman" w:hAnsi="Times New Roman"/>
          <w:color w:val="000000"/>
          <w:sz w:val="28"/>
          <w:szCs w:val="28"/>
          <w:shd w:val="clear" w:color="auto" w:fill="FFFFFF"/>
        </w:rPr>
        <w:t>- отказывает в удовлетворении жалобы.</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5.11. </w:t>
      </w:r>
      <w:r w:rsidRPr="00B16BB9">
        <w:rPr>
          <w:rFonts w:ascii="Times New Roman" w:hAnsi="Times New Roman"/>
          <w:color w:val="000000"/>
          <w:sz w:val="28"/>
          <w:szCs w:val="28"/>
          <w:shd w:val="clear" w:color="auto" w:fill="FFFFFF"/>
        </w:rPr>
        <w:t>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5.12. </w:t>
      </w:r>
      <w:r w:rsidRPr="00B16BB9">
        <w:rPr>
          <w:rFonts w:ascii="Times New Roman" w:hAnsi="Times New Roman"/>
          <w:color w:val="000000"/>
          <w:sz w:val="28"/>
          <w:szCs w:val="28"/>
          <w:shd w:val="clear" w:color="auto" w:fill="FFFFFF"/>
        </w:rPr>
        <w:t>Заявитель вправе обжаловать решение, принятое по результатам рассмотре</w:t>
      </w:r>
      <w:r>
        <w:rPr>
          <w:rFonts w:ascii="Times New Roman" w:hAnsi="Times New Roman"/>
          <w:color w:val="000000"/>
          <w:sz w:val="28"/>
          <w:szCs w:val="28"/>
          <w:shd w:val="clear" w:color="auto" w:fill="FFFFFF"/>
        </w:rPr>
        <w:t xml:space="preserve">ния. </w:t>
      </w:r>
      <w:r w:rsidRPr="00B16BB9">
        <w:rPr>
          <w:rFonts w:ascii="Times New Roman" w:hAnsi="Times New Roman"/>
          <w:color w:val="000000"/>
          <w:sz w:val="28"/>
          <w:szCs w:val="28"/>
          <w:shd w:val="clear" w:color="auto" w:fill="FFFFFF"/>
        </w:rPr>
        <w:t>Заявитель вправе получить информацию и документы, необходимые для обоснования и рассмотрения жалобы.</w:t>
      </w:r>
    </w:p>
    <w:p w:rsidR="006118D3" w:rsidRPr="00B16BB9" w:rsidRDefault="006118D3" w:rsidP="006118D3">
      <w:pPr>
        <w:ind w:firstLineChars="253"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5.14. </w:t>
      </w:r>
      <w:r w:rsidRPr="00B16BB9">
        <w:rPr>
          <w:rFonts w:ascii="Times New Roman" w:hAnsi="Times New Roman"/>
          <w:color w:val="000000"/>
          <w:sz w:val="28"/>
          <w:szCs w:val="28"/>
          <w:shd w:val="clear" w:color="auto" w:fill="FFFFFF"/>
        </w:rPr>
        <w:t xml:space="preserve">Информация о порядке подачи и рассмотрения жалобы размещается на информационных стендах, которые размещаются в </w:t>
      </w:r>
      <w:r>
        <w:rPr>
          <w:rFonts w:ascii="Times New Roman" w:hAnsi="Times New Roman"/>
          <w:color w:val="000000"/>
          <w:sz w:val="28"/>
          <w:szCs w:val="28"/>
          <w:shd w:val="clear" w:color="auto" w:fill="FFFFFF"/>
        </w:rPr>
        <w:t xml:space="preserve">здании </w:t>
      </w:r>
      <w:r w:rsidRPr="00B16BB9">
        <w:rPr>
          <w:rFonts w:ascii="Times New Roman" w:hAnsi="Times New Roman"/>
          <w:color w:val="000000"/>
          <w:sz w:val="28"/>
          <w:szCs w:val="28"/>
          <w:shd w:val="clear" w:color="auto" w:fill="FFFFFF"/>
        </w:rPr>
        <w:t xml:space="preserve">администрации </w:t>
      </w:r>
      <w:r>
        <w:rPr>
          <w:rFonts w:ascii="Times New Roman" w:hAnsi="Times New Roman"/>
          <w:color w:val="000000"/>
          <w:sz w:val="28"/>
          <w:szCs w:val="28"/>
          <w:shd w:val="clear" w:color="auto" w:fill="FFFFFF"/>
        </w:rPr>
        <w:t xml:space="preserve"> сельского</w:t>
      </w:r>
      <w:r w:rsidRPr="00B16BB9">
        <w:rPr>
          <w:rFonts w:ascii="Times New Roman" w:hAnsi="Times New Roman"/>
          <w:color w:val="000000"/>
          <w:sz w:val="28"/>
          <w:szCs w:val="28"/>
          <w:shd w:val="clear" w:color="auto" w:fill="FFFFFF"/>
        </w:rPr>
        <w:t xml:space="preserve"> поселения </w:t>
      </w:r>
      <w:r w:rsidR="004D5C9F">
        <w:rPr>
          <w:rFonts w:ascii="Times New Roman" w:hAnsi="Times New Roman"/>
          <w:color w:val="000000"/>
          <w:sz w:val="28"/>
          <w:szCs w:val="28"/>
          <w:shd w:val="clear" w:color="auto" w:fill="FFFFFF"/>
        </w:rPr>
        <w:t xml:space="preserve">Гавриловка </w:t>
      </w:r>
      <w:r w:rsidRPr="00B16BB9">
        <w:rPr>
          <w:rFonts w:ascii="Times New Roman" w:hAnsi="Times New Roman"/>
          <w:color w:val="000000"/>
          <w:sz w:val="28"/>
          <w:szCs w:val="28"/>
          <w:shd w:val="clear" w:color="auto" w:fill="FFFFFF"/>
        </w:rPr>
        <w:t>и «МФЦ».</w:t>
      </w:r>
    </w:p>
    <w:p w:rsidR="006118D3" w:rsidRPr="00CF1017" w:rsidRDefault="006118D3" w:rsidP="006118D3">
      <w:pPr>
        <w:jc w:val="both"/>
        <w:rPr>
          <w:rFonts w:ascii="Times New Roman" w:hAnsi="Times New Roman" w:cs="Times New Roman"/>
          <w:sz w:val="28"/>
          <w:szCs w:val="28"/>
        </w:rPr>
      </w:pPr>
    </w:p>
    <w:p w:rsidR="006118D3" w:rsidRPr="00CF1017" w:rsidRDefault="006118D3" w:rsidP="006118D3">
      <w:pPr>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ind w:firstLine="720"/>
        <w:jc w:val="both"/>
        <w:rPr>
          <w:rFonts w:ascii="Times New Roman" w:hAnsi="Times New Roman" w:cs="Times New Roman"/>
          <w:sz w:val="28"/>
          <w:szCs w:val="28"/>
        </w:rPr>
      </w:pPr>
    </w:p>
    <w:p w:rsidR="006118D3" w:rsidRDefault="006118D3" w:rsidP="006118D3">
      <w:pPr>
        <w:rPr>
          <w:rFonts w:ascii="Times New Roman" w:hAnsi="Times New Roman" w:cs="Times New Roman"/>
          <w:sz w:val="28"/>
          <w:szCs w:val="28"/>
        </w:rPr>
      </w:pP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Pr="009E673C">
        <w:rPr>
          <w:rFonts w:ascii="Times New Roman" w:hAnsi="Times New Roman" w:cs="Times New Roman"/>
          <w:sz w:val="28"/>
          <w:szCs w:val="28"/>
        </w:rPr>
        <w:t xml:space="preserve"> № 1</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к </w:t>
      </w:r>
      <w:r w:rsidRPr="009E673C">
        <w:rPr>
          <w:rFonts w:ascii="Times New Roman" w:hAnsi="Times New Roman" w:cs="Times New Roman"/>
          <w:sz w:val="28"/>
          <w:szCs w:val="28"/>
        </w:rPr>
        <w:t>административному регламенту</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«Предоставление земельных участков,</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находящихся  в государственной или</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собственности, гражданам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для индивидуального жилищного</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строительства, ведения личного</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подсобного хозяйства в границах</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населенного пункта, садоводства,</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дачного хозяйства, гражданам и</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крестьянским (фермерским) хозяйствам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для осуществления Крестьянским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(фермерским) хозяйствам</w:t>
      </w:r>
    </w:p>
    <w:p w:rsidR="006118D3" w:rsidRPr="008803A8"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его деятельности</w:t>
      </w:r>
    </w:p>
    <w:p w:rsidR="006118D3" w:rsidRDefault="006118D3" w:rsidP="006118D3">
      <w:pPr>
        <w:jc w:val="center"/>
        <w:rPr>
          <w:rFonts w:ascii="Times New Roman" w:hAnsi="Times New Roman" w:cs="Times New Roman"/>
          <w:sz w:val="28"/>
          <w:szCs w:val="28"/>
        </w:rPr>
      </w:pPr>
    </w:p>
    <w:p w:rsidR="006118D3" w:rsidRPr="001658B3" w:rsidRDefault="006118D3" w:rsidP="006118D3">
      <w:pPr>
        <w:rPr>
          <w:rFonts w:ascii="Times New Roman" w:hAnsi="Times New Roman" w:cs="Times New Roman"/>
          <w:sz w:val="28"/>
          <w:szCs w:val="28"/>
        </w:rPr>
      </w:pPr>
    </w:p>
    <w:p w:rsidR="006118D3" w:rsidRDefault="006118D3" w:rsidP="006118D3">
      <w:pPr>
        <w:ind w:left="3540" w:firstLine="708"/>
        <w:jc w:val="both"/>
        <w:rPr>
          <w:rFonts w:ascii="Times New Roman" w:hAnsi="Times New Roman" w:cs="Times New Roman"/>
          <w:sz w:val="28"/>
          <w:szCs w:val="28"/>
        </w:rPr>
      </w:pPr>
      <w:r w:rsidRPr="008803A8">
        <w:rPr>
          <w:rFonts w:ascii="Times New Roman" w:hAnsi="Times New Roman" w:cs="Times New Roman"/>
          <w:sz w:val="28"/>
          <w:szCs w:val="28"/>
        </w:rPr>
        <w:t xml:space="preserve">Главе  </w:t>
      </w:r>
    </w:p>
    <w:p w:rsidR="006118D3" w:rsidRPr="008803A8" w:rsidRDefault="006118D3" w:rsidP="006118D3">
      <w:pPr>
        <w:ind w:left="3540" w:firstLine="708"/>
        <w:jc w:val="both"/>
        <w:rPr>
          <w:rFonts w:ascii="Times New Roman" w:hAnsi="Times New Roman" w:cs="Times New Roman"/>
          <w:sz w:val="28"/>
          <w:szCs w:val="28"/>
        </w:rPr>
      </w:pPr>
      <w:r>
        <w:rPr>
          <w:rFonts w:ascii="Times New Roman" w:hAnsi="Times New Roman" w:cs="Times New Roman"/>
          <w:sz w:val="28"/>
          <w:szCs w:val="28"/>
        </w:rPr>
        <w:t>Сельского поселения Гавриловка</w:t>
      </w:r>
    </w:p>
    <w:p w:rsidR="006118D3" w:rsidRPr="008803A8" w:rsidRDefault="006118D3" w:rsidP="006118D3">
      <w:pPr>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w:t>
      </w:r>
      <w:r w:rsidR="004D5C9F">
        <w:rPr>
          <w:rFonts w:ascii="Times New Roman" w:hAnsi="Times New Roman" w:cs="Times New Roman"/>
          <w:sz w:val="28"/>
          <w:szCs w:val="28"/>
        </w:rPr>
        <w:t>Н. Рыжкову</w:t>
      </w:r>
    </w:p>
    <w:p w:rsidR="006118D3" w:rsidRPr="008803A8" w:rsidRDefault="006118D3" w:rsidP="006118D3">
      <w:pPr>
        <w:rPr>
          <w:rFonts w:ascii="Times New Roman" w:hAnsi="Times New Roman" w:cs="Times New Roman"/>
          <w:bCs/>
          <w:w w:val="105"/>
          <w:sz w:val="28"/>
          <w:szCs w:val="28"/>
        </w:rPr>
      </w:pPr>
    </w:p>
    <w:p w:rsidR="006118D3" w:rsidRPr="008803A8" w:rsidRDefault="006118D3" w:rsidP="006118D3">
      <w:pPr>
        <w:jc w:val="center"/>
        <w:rPr>
          <w:rFonts w:ascii="Times New Roman" w:hAnsi="Times New Roman" w:cs="Times New Roman"/>
          <w:bCs/>
          <w:w w:val="105"/>
          <w:sz w:val="28"/>
          <w:szCs w:val="28"/>
        </w:rPr>
      </w:pPr>
      <w:r w:rsidRPr="008803A8">
        <w:rPr>
          <w:rFonts w:ascii="Times New Roman" w:hAnsi="Times New Roman" w:cs="Times New Roman"/>
          <w:bCs/>
          <w:w w:val="105"/>
          <w:sz w:val="28"/>
          <w:szCs w:val="28"/>
        </w:rPr>
        <w:t>З А Я В Л Е Н И Е</w:t>
      </w:r>
    </w:p>
    <w:p w:rsidR="006118D3" w:rsidRPr="008803A8" w:rsidRDefault="006118D3" w:rsidP="006118D3">
      <w:pPr>
        <w:jc w:val="center"/>
        <w:rPr>
          <w:rFonts w:ascii="Times New Roman" w:hAnsi="Times New Roman" w:cs="Times New Roman"/>
          <w:bCs/>
          <w:w w:val="105"/>
          <w:sz w:val="28"/>
          <w:szCs w:val="28"/>
        </w:rPr>
      </w:pPr>
      <w:r w:rsidRPr="008803A8">
        <w:rPr>
          <w:rFonts w:ascii="Times New Roman" w:hAnsi="Times New Roman" w:cs="Times New Roman"/>
          <w:sz w:val="28"/>
          <w:szCs w:val="28"/>
        </w:rPr>
        <w:t>о предоставлении земельного участка без проведения торгов</w:t>
      </w:r>
    </w:p>
    <w:p w:rsidR="006118D3" w:rsidRPr="004D5C9F" w:rsidRDefault="006118D3" w:rsidP="006118D3">
      <w:pPr>
        <w:jc w:val="both"/>
        <w:rPr>
          <w:rFonts w:ascii="Times New Roman" w:hAnsi="Times New Roman" w:cs="Times New Roman"/>
          <w:sz w:val="24"/>
          <w:szCs w:val="24"/>
        </w:rPr>
      </w:pPr>
      <w:r w:rsidRPr="008803A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r w:rsidRPr="008803A8">
        <w:rPr>
          <w:rFonts w:ascii="Times New Roman" w:hAnsi="Times New Roman" w:cs="Times New Roman"/>
          <w:sz w:val="28"/>
          <w:szCs w:val="28"/>
        </w:rPr>
        <w:t xml:space="preserve"> </w:t>
      </w:r>
      <w:r w:rsidRPr="004D5C9F">
        <w:rPr>
          <w:rFonts w:ascii="Times New Roman" w:hAnsi="Times New Roman" w:cs="Times New Roman"/>
          <w:sz w:val="24"/>
          <w:szCs w:val="24"/>
        </w:rPr>
        <w:t>(полностью ФИО заявителя)</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____________________________________________________________</w:t>
      </w:r>
    </w:p>
    <w:p w:rsidR="006118D3" w:rsidRPr="004D5C9F" w:rsidRDefault="006118D3" w:rsidP="006118D3">
      <w:pPr>
        <w:jc w:val="center"/>
        <w:rPr>
          <w:rFonts w:ascii="Times New Roman" w:hAnsi="Times New Roman" w:cs="Times New Roman"/>
          <w:sz w:val="24"/>
          <w:szCs w:val="24"/>
        </w:rPr>
      </w:pPr>
      <w:r w:rsidRPr="004D5C9F">
        <w:rPr>
          <w:rFonts w:ascii="Times New Roman" w:hAnsi="Times New Roman" w:cs="Times New Roman"/>
          <w:sz w:val="24"/>
          <w:szCs w:val="24"/>
        </w:rPr>
        <w:t>(полностью адрес постоянного проживания)</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имеющего(ей) паспорт серия ______ № ________, ________________</w:t>
      </w:r>
      <w:r>
        <w:rPr>
          <w:rFonts w:ascii="Times New Roman" w:hAnsi="Times New Roman" w:cs="Times New Roman"/>
          <w:sz w:val="28"/>
          <w:szCs w:val="28"/>
        </w:rPr>
        <w:t>_________</w:t>
      </w:r>
    </w:p>
    <w:p w:rsidR="006118D3" w:rsidRPr="004D5C9F" w:rsidRDefault="006118D3" w:rsidP="006118D3">
      <w:pPr>
        <w:jc w:val="both"/>
        <w:rPr>
          <w:rFonts w:ascii="Times New Roman" w:hAnsi="Times New Roman" w:cs="Times New Roman"/>
          <w:sz w:val="24"/>
          <w:szCs w:val="24"/>
        </w:rPr>
      </w:pPr>
      <w:r w:rsidRPr="008803A8">
        <w:rPr>
          <w:rFonts w:ascii="Times New Roman" w:hAnsi="Times New Roman" w:cs="Times New Roman"/>
          <w:sz w:val="28"/>
          <w:szCs w:val="28"/>
        </w:rPr>
        <w:tab/>
      </w:r>
      <w:r w:rsidRPr="008803A8">
        <w:rPr>
          <w:rFonts w:ascii="Times New Roman" w:hAnsi="Times New Roman" w:cs="Times New Roman"/>
          <w:sz w:val="28"/>
          <w:szCs w:val="28"/>
        </w:rPr>
        <w:tab/>
      </w:r>
      <w:r w:rsidRPr="008803A8">
        <w:rPr>
          <w:rFonts w:ascii="Times New Roman" w:hAnsi="Times New Roman" w:cs="Times New Roman"/>
          <w:sz w:val="28"/>
          <w:szCs w:val="28"/>
        </w:rPr>
        <w:tab/>
      </w:r>
      <w:r w:rsidRPr="008803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803A8">
        <w:rPr>
          <w:rFonts w:ascii="Times New Roman" w:hAnsi="Times New Roman" w:cs="Times New Roman"/>
          <w:sz w:val="28"/>
          <w:szCs w:val="28"/>
        </w:rPr>
        <w:t xml:space="preserve"> </w:t>
      </w:r>
      <w:r w:rsidRPr="004D5C9F">
        <w:rPr>
          <w:rFonts w:ascii="Times New Roman" w:hAnsi="Times New Roman" w:cs="Times New Roman"/>
          <w:sz w:val="24"/>
          <w:szCs w:val="24"/>
        </w:rPr>
        <w:t>(вид иного документа, удостоверяющего личность)</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выдан «__» _______ ____ г. ________</w:t>
      </w:r>
      <w:r>
        <w:rPr>
          <w:rFonts w:ascii="Times New Roman" w:hAnsi="Times New Roman" w:cs="Times New Roman"/>
          <w:sz w:val="28"/>
          <w:szCs w:val="28"/>
        </w:rPr>
        <w:t>_______________________</w:t>
      </w:r>
      <w:r w:rsidRPr="008803A8">
        <w:rPr>
          <w:rFonts w:ascii="Times New Roman" w:hAnsi="Times New Roman" w:cs="Times New Roman"/>
          <w:sz w:val="28"/>
          <w:szCs w:val="28"/>
        </w:rPr>
        <w:t>____________,</w:t>
      </w:r>
    </w:p>
    <w:p w:rsidR="006118D3" w:rsidRPr="004D5C9F" w:rsidRDefault="006118D3" w:rsidP="006118D3">
      <w:pPr>
        <w:jc w:val="center"/>
        <w:rPr>
          <w:rFonts w:ascii="Times New Roman" w:hAnsi="Times New Roman" w:cs="Times New Roman"/>
          <w:sz w:val="24"/>
          <w:szCs w:val="24"/>
        </w:rPr>
      </w:pPr>
      <w:r w:rsidRPr="004D5C9F">
        <w:rPr>
          <w:rFonts w:ascii="Times New Roman" w:hAnsi="Times New Roman" w:cs="Times New Roman"/>
          <w:sz w:val="24"/>
          <w:szCs w:val="24"/>
        </w:rPr>
        <w:t>(когда и кем выдан)</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в лице ___________________________________________, действовавшего(ей) на основании</w:t>
      </w:r>
    </w:p>
    <w:p w:rsidR="006118D3" w:rsidRPr="004D5C9F" w:rsidRDefault="006118D3" w:rsidP="006118D3">
      <w:pPr>
        <w:jc w:val="center"/>
        <w:rPr>
          <w:rFonts w:ascii="Times New Roman" w:hAnsi="Times New Roman" w:cs="Times New Roman"/>
          <w:sz w:val="24"/>
          <w:szCs w:val="24"/>
        </w:rPr>
      </w:pPr>
      <w:r w:rsidRPr="004D5C9F">
        <w:rPr>
          <w:rFonts w:ascii="Times New Roman" w:hAnsi="Times New Roman" w:cs="Times New Roman"/>
          <w:sz w:val="24"/>
          <w:szCs w:val="24"/>
        </w:rPr>
        <w:t>(полностью ФИО представителя заявителя)</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8803A8">
        <w:rPr>
          <w:rFonts w:ascii="Times New Roman" w:hAnsi="Times New Roman" w:cs="Times New Roman"/>
          <w:sz w:val="28"/>
          <w:szCs w:val="28"/>
        </w:rPr>
        <w:t>___.</w:t>
      </w:r>
    </w:p>
    <w:p w:rsidR="006118D3" w:rsidRPr="008803A8" w:rsidRDefault="006118D3" w:rsidP="006118D3">
      <w:pPr>
        <w:jc w:val="center"/>
        <w:rPr>
          <w:rFonts w:ascii="Times New Roman" w:hAnsi="Times New Roman" w:cs="Times New Roman"/>
          <w:sz w:val="28"/>
          <w:szCs w:val="28"/>
        </w:rPr>
      </w:pPr>
      <w:r w:rsidRPr="008803A8">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Информация для связи с заявителем: __________________</w:t>
      </w:r>
      <w:r>
        <w:rPr>
          <w:rFonts w:ascii="Times New Roman" w:hAnsi="Times New Roman" w:cs="Times New Roman"/>
          <w:sz w:val="28"/>
          <w:szCs w:val="28"/>
        </w:rPr>
        <w:t>_____________________________</w:t>
      </w:r>
      <w:r>
        <w:rPr>
          <w:rFonts w:ascii="Times New Roman" w:hAnsi="Times New Roman" w:cs="Times New Roman"/>
          <w:sz w:val="28"/>
          <w:szCs w:val="28"/>
        </w:rPr>
        <w:tab/>
      </w:r>
      <w:r w:rsidRPr="008803A8">
        <w:rPr>
          <w:rFonts w:ascii="Times New Roman" w:hAnsi="Times New Roman" w:cs="Times New Roman"/>
          <w:sz w:val="28"/>
          <w:szCs w:val="28"/>
        </w:rPr>
        <w:t>(почтовый адрес)</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r w:rsidRPr="008803A8">
        <w:rPr>
          <w:rFonts w:ascii="Times New Roman" w:hAnsi="Times New Roman" w:cs="Times New Roman"/>
          <w:sz w:val="28"/>
          <w:szCs w:val="28"/>
        </w:rPr>
        <w:t>, ______________________________________</w:t>
      </w:r>
      <w:r>
        <w:rPr>
          <w:rFonts w:ascii="Times New Roman" w:hAnsi="Times New Roman" w:cs="Times New Roman"/>
          <w:sz w:val="28"/>
          <w:szCs w:val="28"/>
        </w:rPr>
        <w:t>__________________________</w:t>
      </w:r>
      <w:r w:rsidRPr="008803A8">
        <w:rPr>
          <w:rFonts w:ascii="Times New Roman" w:hAnsi="Times New Roman" w:cs="Times New Roman"/>
          <w:sz w:val="28"/>
          <w:szCs w:val="28"/>
        </w:rPr>
        <w:t>,</w:t>
      </w:r>
    </w:p>
    <w:p w:rsidR="006118D3" w:rsidRPr="008803A8" w:rsidRDefault="006118D3" w:rsidP="006118D3">
      <w:pPr>
        <w:jc w:val="both"/>
        <w:rPr>
          <w:rFonts w:ascii="Times New Roman" w:hAnsi="Times New Roman" w:cs="Times New Roman"/>
          <w:sz w:val="28"/>
          <w:szCs w:val="28"/>
        </w:rPr>
      </w:pPr>
      <w:r w:rsidRPr="008803A8">
        <w:rPr>
          <w:rFonts w:ascii="Times New Roman" w:hAnsi="Times New Roman" w:cs="Times New Roman"/>
          <w:sz w:val="28"/>
          <w:szCs w:val="28"/>
        </w:rPr>
        <w:tab/>
        <w:t xml:space="preserve">    (контактные телефоны)</w:t>
      </w:r>
      <w:r w:rsidRPr="008803A8">
        <w:rPr>
          <w:rFonts w:ascii="Times New Roman" w:hAnsi="Times New Roman" w:cs="Times New Roman"/>
          <w:sz w:val="28"/>
          <w:szCs w:val="28"/>
        </w:rPr>
        <w:tab/>
        <w:t xml:space="preserve"> (</w:t>
      </w:r>
      <w:r w:rsidRPr="008803A8">
        <w:rPr>
          <w:rFonts w:ascii="Times New Roman" w:hAnsi="Times New Roman" w:cs="Times New Roman"/>
          <w:sz w:val="28"/>
          <w:szCs w:val="28"/>
          <w:u w:val="single"/>
        </w:rPr>
        <w:t>при наличии</w:t>
      </w:r>
      <w:r w:rsidRPr="008803A8">
        <w:rPr>
          <w:rFonts w:ascii="Times New Roman" w:hAnsi="Times New Roman" w:cs="Times New Roman"/>
          <w:sz w:val="28"/>
          <w:szCs w:val="28"/>
        </w:rPr>
        <w:t xml:space="preserve"> адрес электронной почты)</w:t>
      </w:r>
    </w:p>
    <w:p w:rsidR="006118D3" w:rsidRPr="008803A8" w:rsidRDefault="006118D3" w:rsidP="006118D3">
      <w:pPr>
        <w:spacing w:line="276" w:lineRule="auto"/>
        <w:jc w:val="both"/>
        <w:rPr>
          <w:rFonts w:ascii="Times New Roman" w:hAnsi="Times New Roman" w:cs="Times New Roman"/>
          <w:sz w:val="28"/>
          <w:szCs w:val="28"/>
        </w:rPr>
      </w:pPr>
      <w:r w:rsidRPr="008803A8">
        <w:rPr>
          <w:rFonts w:ascii="Times New Roman" w:hAnsi="Times New Roman" w:cs="Times New Roman"/>
          <w:sz w:val="28"/>
          <w:szCs w:val="28"/>
        </w:rPr>
        <w:t>Прошу предоставить в ___________________________ земельный участок с кадастров</w:t>
      </w:r>
      <w:r>
        <w:rPr>
          <w:rFonts w:ascii="Times New Roman" w:hAnsi="Times New Roman" w:cs="Times New Roman"/>
          <w:sz w:val="28"/>
          <w:szCs w:val="28"/>
        </w:rPr>
        <w:t>ым номером ____________________, площадью _______</w:t>
      </w:r>
      <w:r w:rsidRPr="008803A8">
        <w:rPr>
          <w:rFonts w:ascii="Times New Roman" w:hAnsi="Times New Roman" w:cs="Times New Roman"/>
          <w:sz w:val="28"/>
          <w:szCs w:val="28"/>
        </w:rPr>
        <w:t>______ кв.м.</w:t>
      </w:r>
    </w:p>
    <w:p w:rsidR="006118D3" w:rsidRPr="008803A8" w:rsidRDefault="006118D3" w:rsidP="006118D3">
      <w:pPr>
        <w:pStyle w:val="afff0"/>
        <w:numPr>
          <w:ilvl w:val="0"/>
          <w:numId w:val="9"/>
        </w:numPr>
        <w:spacing w:line="276" w:lineRule="auto"/>
        <w:jc w:val="both"/>
        <w:rPr>
          <w:szCs w:val="28"/>
        </w:rPr>
      </w:pPr>
      <w:r w:rsidRPr="008803A8">
        <w:rPr>
          <w:szCs w:val="28"/>
        </w:rPr>
        <w:t>Сведения о земельном участке:</w:t>
      </w:r>
    </w:p>
    <w:p w:rsidR="006118D3" w:rsidRPr="008803A8" w:rsidRDefault="006118D3" w:rsidP="006118D3">
      <w:pPr>
        <w:pStyle w:val="afff0"/>
        <w:numPr>
          <w:ilvl w:val="1"/>
          <w:numId w:val="9"/>
        </w:numPr>
        <w:spacing w:line="276" w:lineRule="auto"/>
        <w:jc w:val="both"/>
        <w:rPr>
          <w:szCs w:val="28"/>
        </w:rPr>
      </w:pPr>
      <w:r w:rsidRPr="008803A8">
        <w:rPr>
          <w:szCs w:val="28"/>
        </w:rPr>
        <w:lastRenderedPageBreak/>
        <w:t>Земельный участок имеет следующие адресные ориентиры:</w:t>
      </w:r>
    </w:p>
    <w:p w:rsidR="006118D3" w:rsidRPr="008803A8" w:rsidRDefault="006118D3" w:rsidP="006118D3">
      <w:pPr>
        <w:pStyle w:val="afff0"/>
        <w:spacing w:line="276" w:lineRule="auto"/>
        <w:ind w:left="0"/>
        <w:jc w:val="both"/>
        <w:rPr>
          <w:szCs w:val="28"/>
        </w:rPr>
      </w:pPr>
      <w:r>
        <w:rPr>
          <w:szCs w:val="28"/>
        </w:rPr>
        <w:t>_______________</w:t>
      </w:r>
      <w:r w:rsidRPr="008803A8">
        <w:rPr>
          <w:szCs w:val="28"/>
        </w:rPr>
        <w:t>_____________________________________________________.</w:t>
      </w:r>
    </w:p>
    <w:p w:rsidR="006118D3" w:rsidRPr="008803A8" w:rsidRDefault="006118D3" w:rsidP="006118D3">
      <w:pPr>
        <w:pStyle w:val="afff0"/>
        <w:numPr>
          <w:ilvl w:val="1"/>
          <w:numId w:val="9"/>
        </w:numPr>
        <w:spacing w:line="276" w:lineRule="auto"/>
        <w:jc w:val="both"/>
        <w:rPr>
          <w:szCs w:val="28"/>
        </w:rPr>
      </w:pPr>
      <w:r w:rsidRPr="008803A8">
        <w:rPr>
          <w:szCs w:val="28"/>
        </w:rPr>
        <w:t>Цель использования земельного участка _______________________________________</w:t>
      </w:r>
      <w:r>
        <w:rPr>
          <w:szCs w:val="28"/>
        </w:rPr>
        <w:t>_______________________</w:t>
      </w:r>
    </w:p>
    <w:p w:rsidR="006118D3" w:rsidRPr="008803A8" w:rsidRDefault="006118D3" w:rsidP="006118D3">
      <w:pPr>
        <w:pStyle w:val="afff0"/>
        <w:ind w:left="0"/>
        <w:jc w:val="center"/>
        <w:rPr>
          <w:b/>
          <w:szCs w:val="28"/>
        </w:rPr>
      </w:pPr>
      <w:r w:rsidRPr="008803A8">
        <w:rPr>
          <w:szCs w:val="28"/>
        </w:rPr>
        <w:t>2. Основание предоставления земельного участка без проведения торгов ______________________________________________________</w:t>
      </w:r>
      <w:r>
        <w:rPr>
          <w:szCs w:val="28"/>
        </w:rPr>
        <w:t>______________</w:t>
      </w:r>
      <w:r w:rsidRPr="008803A8">
        <w:rPr>
          <w:szCs w:val="28"/>
        </w:rPr>
        <w:t xml:space="preserve"> </w:t>
      </w:r>
      <w:r w:rsidRPr="004D5C9F">
        <w:rPr>
          <w:sz w:val="24"/>
          <w:szCs w:val="24"/>
        </w:rPr>
        <w:t xml:space="preserve">(из числа предусмотренных </w:t>
      </w:r>
      <w:hyperlink w:anchor="sub_3932" w:history="1">
        <w:r w:rsidRPr="004D5C9F">
          <w:rPr>
            <w:sz w:val="24"/>
            <w:szCs w:val="24"/>
          </w:rPr>
          <w:t>п. 2 ст. 39.3</w:t>
        </w:r>
      </w:hyperlink>
      <w:r w:rsidRPr="004D5C9F">
        <w:rPr>
          <w:sz w:val="24"/>
          <w:szCs w:val="24"/>
        </w:rPr>
        <w:t xml:space="preserve">, </w:t>
      </w:r>
      <w:hyperlink w:anchor="sub_395" w:history="1">
        <w:r w:rsidRPr="004D5C9F">
          <w:rPr>
            <w:sz w:val="24"/>
            <w:szCs w:val="24"/>
          </w:rPr>
          <w:t>ст. 39.5</w:t>
        </w:r>
      </w:hyperlink>
      <w:r w:rsidRPr="004D5C9F">
        <w:rPr>
          <w:sz w:val="24"/>
          <w:szCs w:val="24"/>
        </w:rPr>
        <w:t xml:space="preserve">, </w:t>
      </w:r>
      <w:hyperlink w:anchor="sub_3962" w:history="1">
        <w:r w:rsidRPr="004D5C9F">
          <w:rPr>
            <w:sz w:val="24"/>
            <w:szCs w:val="24"/>
          </w:rPr>
          <w:t>п. 2 ст. 39.6</w:t>
        </w:r>
      </w:hyperlink>
      <w:r w:rsidRPr="004D5C9F">
        <w:rPr>
          <w:sz w:val="24"/>
          <w:szCs w:val="24"/>
        </w:rPr>
        <w:t xml:space="preserve">, </w:t>
      </w:r>
      <w:hyperlink w:anchor="sub_39102" w:history="1">
        <w:r w:rsidRPr="004D5C9F">
          <w:rPr>
            <w:sz w:val="24"/>
            <w:szCs w:val="24"/>
          </w:rPr>
          <w:t>п. 2 ст. 39.10</w:t>
        </w:r>
      </w:hyperlink>
      <w:r w:rsidRPr="004D5C9F">
        <w:rPr>
          <w:sz w:val="24"/>
          <w:szCs w:val="24"/>
        </w:rPr>
        <w:t xml:space="preserve"> Земельного кодекса РФ)</w:t>
      </w:r>
    </w:p>
    <w:p w:rsidR="006118D3" w:rsidRPr="008803A8" w:rsidRDefault="006118D3" w:rsidP="006118D3">
      <w:pPr>
        <w:pStyle w:val="afff0"/>
        <w:spacing w:line="276" w:lineRule="auto"/>
        <w:ind w:left="0"/>
        <w:jc w:val="both"/>
        <w:rPr>
          <w:szCs w:val="28"/>
        </w:rPr>
      </w:pPr>
      <w:r w:rsidRPr="008803A8">
        <w:rPr>
          <w:szCs w:val="28"/>
        </w:rPr>
        <w:t>____________________________________________</w:t>
      </w:r>
      <w:r>
        <w:rPr>
          <w:szCs w:val="28"/>
        </w:rPr>
        <w:t>________________________</w:t>
      </w:r>
      <w:r w:rsidRPr="008803A8">
        <w:rPr>
          <w:szCs w:val="28"/>
        </w:rPr>
        <w:t>.</w:t>
      </w:r>
    </w:p>
    <w:p w:rsidR="006118D3" w:rsidRDefault="006118D3" w:rsidP="006118D3">
      <w:pPr>
        <w:pStyle w:val="afff0"/>
        <w:spacing w:after="160" w:line="276" w:lineRule="auto"/>
        <w:ind w:left="0"/>
        <w:jc w:val="both"/>
        <w:rPr>
          <w:szCs w:val="28"/>
        </w:rPr>
      </w:pPr>
      <w:r w:rsidRPr="008803A8">
        <w:rPr>
          <w:szCs w:val="28"/>
        </w:rPr>
        <w:t>3.Реквизиты решения о предварительном согласовании предоставления земельного участка __________________________________________</w:t>
      </w:r>
      <w:r>
        <w:rPr>
          <w:szCs w:val="28"/>
        </w:rPr>
        <w:t>_________</w:t>
      </w:r>
    </w:p>
    <w:p w:rsidR="006118D3" w:rsidRPr="008803A8" w:rsidRDefault="006118D3" w:rsidP="006118D3">
      <w:pPr>
        <w:pStyle w:val="afff0"/>
        <w:spacing w:after="160" w:line="276" w:lineRule="auto"/>
        <w:ind w:left="0"/>
        <w:jc w:val="both"/>
        <w:rPr>
          <w:szCs w:val="28"/>
        </w:rPr>
      </w:pPr>
      <w:r>
        <w:rPr>
          <w:szCs w:val="28"/>
        </w:rPr>
        <w:t>____________________________________________________________________</w:t>
      </w:r>
    </w:p>
    <w:p w:rsidR="006118D3" w:rsidRPr="004D5C9F" w:rsidRDefault="006118D3" w:rsidP="006118D3">
      <w:pPr>
        <w:pStyle w:val="afff0"/>
        <w:spacing w:line="276" w:lineRule="auto"/>
        <w:ind w:left="0"/>
        <w:jc w:val="center"/>
        <w:rPr>
          <w:sz w:val="24"/>
          <w:szCs w:val="24"/>
        </w:rPr>
      </w:pPr>
      <w:r w:rsidRPr="004D5C9F">
        <w:rPr>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6118D3" w:rsidRDefault="006118D3" w:rsidP="006118D3">
      <w:pPr>
        <w:pStyle w:val="afff0"/>
        <w:spacing w:after="160" w:line="276" w:lineRule="auto"/>
        <w:ind w:left="0"/>
        <w:jc w:val="both"/>
        <w:rPr>
          <w:szCs w:val="28"/>
        </w:rPr>
      </w:pPr>
      <w:r w:rsidRPr="008803A8">
        <w:rPr>
          <w:szCs w:val="28"/>
        </w:rPr>
        <w:t>4.Реквизиты решения об утверждении документа территориального планирования и (или) проекта планировки территории _________________________________________________________</w:t>
      </w:r>
      <w:r>
        <w:rPr>
          <w:szCs w:val="28"/>
        </w:rPr>
        <w:t xml:space="preserve">___________ </w:t>
      </w:r>
    </w:p>
    <w:p w:rsidR="006118D3" w:rsidRPr="004D5C9F" w:rsidRDefault="006118D3" w:rsidP="006118D3">
      <w:pPr>
        <w:pStyle w:val="afff0"/>
        <w:spacing w:after="160" w:line="276" w:lineRule="auto"/>
        <w:ind w:left="0"/>
        <w:jc w:val="center"/>
        <w:rPr>
          <w:sz w:val="24"/>
          <w:szCs w:val="24"/>
        </w:rPr>
      </w:pPr>
      <w:r w:rsidRPr="004D5C9F">
        <w:rPr>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118D3" w:rsidRDefault="006118D3" w:rsidP="006118D3">
      <w:pPr>
        <w:pStyle w:val="afff0"/>
        <w:spacing w:after="160" w:line="276" w:lineRule="auto"/>
        <w:ind w:left="0"/>
        <w:jc w:val="both"/>
        <w:rPr>
          <w:szCs w:val="28"/>
        </w:rPr>
      </w:pPr>
      <w:r w:rsidRPr="008803A8">
        <w:rPr>
          <w:szCs w:val="28"/>
        </w:rPr>
        <w:t>5.</w:t>
      </w:r>
      <w:r>
        <w:rPr>
          <w:szCs w:val="28"/>
        </w:rPr>
        <w:t xml:space="preserve"> </w:t>
      </w:r>
      <w:r w:rsidRPr="008803A8">
        <w:rPr>
          <w:szCs w:val="28"/>
        </w:rPr>
        <w:t xml:space="preserve">Реквизиты </w:t>
      </w:r>
      <w:r>
        <w:rPr>
          <w:szCs w:val="28"/>
        </w:rPr>
        <w:t xml:space="preserve"> </w:t>
      </w:r>
      <w:r w:rsidRPr="008803A8">
        <w:rPr>
          <w:szCs w:val="28"/>
        </w:rPr>
        <w:t>решения</w:t>
      </w:r>
      <w:r>
        <w:rPr>
          <w:szCs w:val="28"/>
        </w:rPr>
        <w:t xml:space="preserve"> </w:t>
      </w:r>
      <w:r w:rsidRPr="008803A8">
        <w:rPr>
          <w:szCs w:val="28"/>
        </w:rPr>
        <w:t xml:space="preserve"> об изъятии земельного участка для государственных или муниципальных нужд _______</w:t>
      </w:r>
      <w:r>
        <w:rPr>
          <w:szCs w:val="28"/>
        </w:rPr>
        <w:t>______________________________________</w:t>
      </w:r>
    </w:p>
    <w:p w:rsidR="006118D3" w:rsidRPr="008803A8" w:rsidRDefault="006118D3" w:rsidP="006118D3">
      <w:pPr>
        <w:pStyle w:val="afff0"/>
        <w:spacing w:after="160" w:line="276" w:lineRule="auto"/>
        <w:ind w:left="0"/>
        <w:jc w:val="both"/>
        <w:rPr>
          <w:szCs w:val="28"/>
        </w:rPr>
      </w:pPr>
      <w:r>
        <w:rPr>
          <w:szCs w:val="28"/>
        </w:rPr>
        <w:t>____________________________________________________________________</w:t>
      </w:r>
    </w:p>
    <w:p w:rsidR="006118D3" w:rsidRPr="004D5C9F" w:rsidRDefault="006118D3" w:rsidP="006118D3">
      <w:pPr>
        <w:pStyle w:val="afff0"/>
        <w:spacing w:line="276" w:lineRule="auto"/>
        <w:ind w:left="0"/>
        <w:jc w:val="center"/>
        <w:rPr>
          <w:sz w:val="24"/>
          <w:szCs w:val="24"/>
        </w:rPr>
      </w:pPr>
      <w:r w:rsidRPr="004D5C9F">
        <w:rPr>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118D3" w:rsidRPr="008803A8" w:rsidRDefault="006118D3" w:rsidP="006118D3">
      <w:pPr>
        <w:pStyle w:val="afff0"/>
        <w:spacing w:line="276" w:lineRule="auto"/>
        <w:ind w:left="0" w:firstLine="851"/>
        <w:jc w:val="both"/>
        <w:rPr>
          <w:szCs w:val="28"/>
        </w:rPr>
      </w:pPr>
      <w:r w:rsidRPr="008803A8">
        <w:rPr>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bookmarkStart w:id="39" w:name="_GoBack"/>
      <w:bookmarkEnd w:id="39"/>
      <w:r w:rsidRPr="008803A8">
        <w:rPr>
          <w:szCs w:val="28"/>
        </w:rPr>
        <w:t xml:space="preserve"> Настоящим подтверждаю, что сведения, указанные в настоящем заявлении, на дату представления заявления достоверны.</w:t>
      </w:r>
    </w:p>
    <w:p w:rsidR="006118D3" w:rsidRPr="008803A8" w:rsidRDefault="006118D3" w:rsidP="006118D3">
      <w:pPr>
        <w:pStyle w:val="afff0"/>
        <w:spacing w:line="276" w:lineRule="auto"/>
        <w:ind w:left="0"/>
        <w:jc w:val="both"/>
        <w:rPr>
          <w:szCs w:val="28"/>
        </w:rPr>
      </w:pPr>
      <w:r w:rsidRPr="008803A8">
        <w:rPr>
          <w:szCs w:val="28"/>
        </w:rPr>
        <w:t>_____</w:t>
      </w:r>
      <w:r>
        <w:rPr>
          <w:szCs w:val="28"/>
        </w:rPr>
        <w:t>_________/__________________</w:t>
      </w:r>
      <w:r>
        <w:rPr>
          <w:szCs w:val="28"/>
        </w:rPr>
        <w:tab/>
      </w:r>
      <w:r>
        <w:rPr>
          <w:szCs w:val="28"/>
        </w:rPr>
        <w:tab/>
        <w:t xml:space="preserve">         </w:t>
      </w:r>
      <w:r w:rsidRPr="008803A8">
        <w:rPr>
          <w:szCs w:val="28"/>
        </w:rPr>
        <w:t>«__» _____________ ____ г.</w:t>
      </w:r>
    </w:p>
    <w:p w:rsidR="006118D3" w:rsidRPr="004D5C9F" w:rsidRDefault="006118D3" w:rsidP="006118D3">
      <w:pPr>
        <w:pStyle w:val="afff0"/>
        <w:spacing w:line="276" w:lineRule="auto"/>
        <w:ind w:left="0"/>
        <w:jc w:val="both"/>
        <w:rPr>
          <w:sz w:val="24"/>
          <w:szCs w:val="24"/>
        </w:rPr>
      </w:pPr>
      <w:r w:rsidRPr="004D5C9F">
        <w:rPr>
          <w:sz w:val="24"/>
          <w:szCs w:val="24"/>
        </w:rPr>
        <w:t>(подпись заявителя/инициалы, фамилия заявителя)    (дата подачи заявления)</w:t>
      </w:r>
    </w:p>
    <w:p w:rsidR="006118D3" w:rsidRPr="000B3009" w:rsidRDefault="006118D3" w:rsidP="006118D3">
      <w:pPr>
        <w:rPr>
          <w:rFonts w:ascii="Times New Roman" w:hAnsi="Times New Roman" w:cs="Times New Roman"/>
          <w:sz w:val="28"/>
          <w:szCs w:val="28"/>
        </w:rPr>
      </w:pPr>
    </w:p>
    <w:p w:rsidR="006118D3" w:rsidRPr="000B3009" w:rsidRDefault="006118D3" w:rsidP="006118D3">
      <w:pPr>
        <w:ind w:left="5103"/>
        <w:rPr>
          <w:rFonts w:ascii="Times New Roman" w:hAnsi="Times New Roman" w:cs="Times New Roman"/>
          <w:sz w:val="28"/>
          <w:szCs w:val="28"/>
        </w:rPr>
      </w:pP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r w:rsidRPr="009E673C">
        <w:rPr>
          <w:rFonts w:ascii="Times New Roman" w:hAnsi="Times New Roman" w:cs="Times New Roman"/>
          <w:sz w:val="28"/>
          <w:szCs w:val="28"/>
        </w:rPr>
        <w:t xml:space="preserve"> № </w:t>
      </w:r>
      <w:r>
        <w:rPr>
          <w:rFonts w:ascii="Times New Roman" w:hAnsi="Times New Roman" w:cs="Times New Roman"/>
          <w:sz w:val="28"/>
          <w:szCs w:val="28"/>
        </w:rPr>
        <w:t>2</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к </w:t>
      </w:r>
      <w:r w:rsidRPr="009E673C">
        <w:rPr>
          <w:rFonts w:ascii="Times New Roman" w:hAnsi="Times New Roman" w:cs="Times New Roman"/>
          <w:sz w:val="28"/>
          <w:szCs w:val="28"/>
        </w:rPr>
        <w:t>административному регламенту</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«Предоставление земельных участков,</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находящихся  в государственной или</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lastRenderedPageBreak/>
        <w:t xml:space="preserve">   муниципальной собственности, гражданам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для индивидуального жилищного</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строительства, ведения личного</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подсобного хозяйства в границах</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населенного пункта, садоводства,</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дачного хозяйства, гражданам и</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крестьянским (фермерским) хозяйствам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для осуществления Крестьянским</w:t>
      </w:r>
    </w:p>
    <w:p w:rsidR="006118D3"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(фермерским) хозяйствам</w:t>
      </w:r>
    </w:p>
    <w:p w:rsidR="006118D3" w:rsidRPr="008803A8" w:rsidRDefault="006118D3" w:rsidP="006118D3">
      <w:pPr>
        <w:ind w:left="4248"/>
        <w:jc w:val="center"/>
        <w:rPr>
          <w:rFonts w:ascii="Times New Roman" w:hAnsi="Times New Roman" w:cs="Times New Roman"/>
          <w:sz w:val="28"/>
          <w:szCs w:val="28"/>
        </w:rPr>
      </w:pPr>
      <w:r>
        <w:rPr>
          <w:rFonts w:ascii="Times New Roman" w:hAnsi="Times New Roman" w:cs="Times New Roman"/>
          <w:sz w:val="28"/>
          <w:szCs w:val="28"/>
        </w:rPr>
        <w:t xml:space="preserve">   его деятельности</w:t>
      </w:r>
    </w:p>
    <w:p w:rsidR="006118D3" w:rsidRDefault="006118D3" w:rsidP="006118D3">
      <w:pPr>
        <w:jc w:val="center"/>
        <w:rPr>
          <w:rFonts w:ascii="Times New Roman" w:hAnsi="Times New Roman" w:cs="Times New Roman"/>
          <w:sz w:val="28"/>
          <w:szCs w:val="28"/>
        </w:rPr>
      </w:pPr>
    </w:p>
    <w:p w:rsidR="006118D3" w:rsidRDefault="006118D3" w:rsidP="006118D3">
      <w:pPr>
        <w:tabs>
          <w:tab w:val="left" w:pos="3375"/>
        </w:tabs>
        <w:jc w:val="center"/>
        <w:rPr>
          <w:rFonts w:ascii="Times New Roman" w:hAnsi="Times New Roman" w:cs="Times New Roman"/>
          <w:sz w:val="28"/>
          <w:szCs w:val="28"/>
        </w:rPr>
      </w:pPr>
      <w:r>
        <w:rPr>
          <w:rFonts w:ascii="Times New Roman" w:hAnsi="Times New Roman" w:cs="Times New Roman"/>
          <w:sz w:val="28"/>
          <w:szCs w:val="28"/>
        </w:rPr>
        <w:t>БЛОК-СХЕМА</w:t>
      </w:r>
    </w:p>
    <w:p w:rsidR="006118D3" w:rsidRDefault="006118D3" w:rsidP="006118D3">
      <w:pPr>
        <w:tabs>
          <w:tab w:val="left" w:pos="0"/>
        </w:tabs>
        <w:jc w:val="center"/>
        <w:rPr>
          <w:rFonts w:ascii="Times New Roman" w:hAnsi="Times New Roman" w:cs="Times New Roman"/>
          <w:sz w:val="28"/>
          <w:szCs w:val="28"/>
        </w:rPr>
      </w:pPr>
      <w:r w:rsidRPr="003113FE">
        <w:rPr>
          <w:rFonts w:ascii="Times New Roman" w:hAnsi="Times New Roman" w:cs="Times New Roman"/>
          <w:sz w:val="28"/>
          <w:szCs w:val="28"/>
        </w:rPr>
        <w:t>предоставления муниципальной</w:t>
      </w:r>
    </w:p>
    <w:p w:rsidR="006118D3" w:rsidRDefault="006118D3" w:rsidP="006118D3">
      <w:pPr>
        <w:tabs>
          <w:tab w:val="left" w:pos="2355"/>
        </w:tabs>
        <w:jc w:val="center"/>
        <w:rPr>
          <w:rFonts w:ascii="Times New Roman" w:hAnsi="Times New Roman" w:cs="Times New Roman"/>
          <w:sz w:val="28"/>
          <w:szCs w:val="28"/>
        </w:rPr>
      </w:pPr>
      <w:r w:rsidRPr="003113FE">
        <w:rPr>
          <w:rFonts w:ascii="Times New Roman" w:hAnsi="Times New Roman" w:cs="Times New Roman"/>
          <w:sz w:val="28"/>
          <w:szCs w:val="28"/>
        </w:rPr>
        <w:t>услуги</w:t>
      </w:r>
      <w:r>
        <w:rPr>
          <w:rFonts w:ascii="Times New Roman" w:hAnsi="Times New Roman" w:cs="Times New Roman"/>
          <w:sz w:val="28"/>
          <w:szCs w:val="28"/>
        </w:rPr>
        <w:t xml:space="preserve"> в администрации</w:t>
      </w:r>
    </w:p>
    <w:p w:rsidR="006118D3" w:rsidRPr="003113FE" w:rsidRDefault="006118D3" w:rsidP="006118D3">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957"/>
        <w:gridCol w:w="957"/>
        <w:gridCol w:w="1914"/>
        <w:gridCol w:w="1915"/>
      </w:tblGrid>
      <w:tr w:rsidR="006118D3" w:rsidRPr="003113FE" w:rsidTr="00FA5E1A">
        <w:tc>
          <w:tcPr>
            <w:tcW w:w="9571" w:type="dxa"/>
            <w:gridSpan w:val="6"/>
            <w:tcBorders>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 xml:space="preserve">Обращение заявителя в администрацию </w:t>
            </w:r>
            <w:r>
              <w:rPr>
                <w:rFonts w:ascii="Times New Roman" w:hAnsi="Times New Roman" w:cs="Times New Roman"/>
                <w:sz w:val="28"/>
                <w:szCs w:val="28"/>
              </w:rPr>
              <w:t>сельского поселения Гавриловка</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Прием заявления и пакета документов</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Регистрация заявления</w:t>
            </w:r>
          </w:p>
        </w:tc>
      </w:tr>
      <w:tr w:rsidR="006118D3" w:rsidRPr="003113FE" w:rsidTr="00FA5E1A">
        <w:tc>
          <w:tcPr>
            <w:tcW w:w="4785" w:type="dxa"/>
            <w:gridSpan w:val="3"/>
            <w:tcBorders>
              <w:top w:val="nil"/>
              <w:left w:val="nil"/>
              <w:bottom w:val="single" w:sz="4" w:space="0" w:color="000000"/>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nil"/>
              <w:left w:val="single" w:sz="4" w:space="0" w:color="auto"/>
              <w:bottom w:val="single" w:sz="4" w:space="0" w:color="000000"/>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Передача документов на исполнение</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Рассмотрение документов</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000000"/>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Принятие решения</w:t>
            </w: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lef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left w:val="single" w:sz="4" w:space="0" w:color="auto"/>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Документы не соответствуют установленным требованиям</w:t>
            </w:r>
          </w:p>
        </w:tc>
        <w:tc>
          <w:tcPr>
            <w:tcW w:w="1914" w:type="dxa"/>
            <w:gridSpan w:val="2"/>
            <w:tcBorders>
              <w:left w:val="single" w:sz="4" w:space="0" w:color="auto"/>
              <w:bottom w:val="nil"/>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Документы соответствуют установленным требованиям</w:t>
            </w: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Отказ в предоставлении муниципальной услуги</w:t>
            </w:r>
          </w:p>
        </w:tc>
        <w:tc>
          <w:tcPr>
            <w:tcW w:w="1914" w:type="dxa"/>
            <w:gridSpan w:val="2"/>
            <w:tcBorders>
              <w:top w:val="nil"/>
              <w:bottom w:val="nil"/>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6118D3" w:rsidRPr="00903CB3" w:rsidRDefault="006118D3" w:rsidP="00FA5E1A">
            <w:pPr>
              <w:jc w:val="center"/>
              <w:rPr>
                <w:rFonts w:ascii="Times New Roman" w:hAnsi="Times New Roman" w:cs="Times New Roman"/>
                <w:sz w:val="28"/>
                <w:szCs w:val="28"/>
              </w:rPr>
            </w:pPr>
            <w:r w:rsidRPr="00903CB3">
              <w:rPr>
                <w:rFonts w:ascii="Times New Roman" w:hAnsi="Times New Roman" w:cs="Times New Roman"/>
                <w:sz w:val="28"/>
                <w:szCs w:val="28"/>
              </w:rPr>
              <w:t xml:space="preserve">Подготовка проектов договора аренды (купли-продажи) </w:t>
            </w: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left w:val="single" w:sz="4" w:space="0" w:color="auto"/>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Выдача уведомления об отказе заявителю</w:t>
            </w:r>
          </w:p>
        </w:tc>
        <w:tc>
          <w:tcPr>
            <w:tcW w:w="1914" w:type="dxa"/>
            <w:gridSpan w:val="2"/>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left w:val="single" w:sz="4" w:space="0" w:color="auto"/>
              <w:bottom w:val="single" w:sz="4" w:space="0" w:color="auto"/>
              <w:right w:val="single" w:sz="4" w:space="0" w:color="auto"/>
            </w:tcBorders>
          </w:tcPr>
          <w:p w:rsidR="006118D3" w:rsidRPr="00903CB3" w:rsidRDefault="006118D3" w:rsidP="00FA5E1A">
            <w:pPr>
              <w:jc w:val="center"/>
              <w:rPr>
                <w:rFonts w:ascii="Times New Roman" w:hAnsi="Times New Roman" w:cs="Times New Roman"/>
                <w:sz w:val="28"/>
                <w:szCs w:val="28"/>
              </w:rPr>
            </w:pPr>
            <w:r w:rsidRPr="00903CB3">
              <w:rPr>
                <w:rFonts w:ascii="Times New Roman" w:hAnsi="Times New Roman" w:cs="Times New Roman"/>
                <w:sz w:val="28"/>
                <w:szCs w:val="28"/>
              </w:rPr>
              <w:t>Выдача проектов договора аренды (купли-продажи)</w:t>
            </w:r>
          </w:p>
          <w:p w:rsidR="006118D3" w:rsidRPr="003113FE" w:rsidRDefault="006118D3" w:rsidP="00FA5E1A">
            <w:pPr>
              <w:jc w:val="center"/>
              <w:rPr>
                <w:rFonts w:ascii="Times New Roman" w:hAnsi="Times New Roman" w:cs="Times New Roman"/>
                <w:sz w:val="28"/>
                <w:szCs w:val="28"/>
              </w:rPr>
            </w:pPr>
            <w:r w:rsidRPr="00903CB3">
              <w:rPr>
                <w:rFonts w:ascii="Times New Roman" w:hAnsi="Times New Roman" w:cs="Times New Roman"/>
                <w:sz w:val="28"/>
                <w:szCs w:val="28"/>
              </w:rPr>
              <w:t xml:space="preserve"> заявителю</w:t>
            </w:r>
          </w:p>
        </w:tc>
      </w:tr>
    </w:tbl>
    <w:p w:rsidR="006118D3" w:rsidRDefault="006118D3" w:rsidP="006118D3">
      <w:pPr>
        <w:jc w:val="center"/>
        <w:rPr>
          <w:rFonts w:ascii="Times New Roman" w:hAnsi="Times New Roman" w:cs="Times New Roman"/>
          <w:sz w:val="28"/>
          <w:szCs w:val="28"/>
        </w:rPr>
      </w:pPr>
    </w:p>
    <w:p w:rsidR="006118D3" w:rsidRPr="003113FE" w:rsidRDefault="006118D3" w:rsidP="006118D3">
      <w:pPr>
        <w:jc w:val="center"/>
        <w:rPr>
          <w:rFonts w:ascii="Times New Roman" w:hAnsi="Times New Roman" w:cs="Times New Roman"/>
          <w:sz w:val="28"/>
          <w:szCs w:val="28"/>
        </w:rPr>
      </w:pPr>
    </w:p>
    <w:p w:rsidR="006118D3" w:rsidRPr="003113FE" w:rsidRDefault="006118D3" w:rsidP="006118D3">
      <w:pPr>
        <w:rPr>
          <w:rFonts w:ascii="Times New Roman" w:hAnsi="Times New Roman" w:cs="Times New Roman"/>
          <w:sz w:val="28"/>
          <w:szCs w:val="28"/>
        </w:rPr>
      </w:pPr>
    </w:p>
    <w:p w:rsidR="006118D3" w:rsidRPr="003113FE" w:rsidRDefault="006118D3" w:rsidP="006118D3">
      <w:pPr>
        <w:jc w:val="center"/>
        <w:rPr>
          <w:rFonts w:ascii="Times New Roman" w:hAnsi="Times New Roman" w:cs="Times New Roman"/>
          <w:sz w:val="28"/>
          <w:szCs w:val="28"/>
        </w:rPr>
      </w:pPr>
      <w:r w:rsidRPr="003113FE">
        <w:rPr>
          <w:rFonts w:ascii="Times New Roman" w:hAnsi="Times New Roman" w:cs="Times New Roman"/>
          <w:sz w:val="28"/>
          <w:szCs w:val="28"/>
        </w:rPr>
        <w:t>БЛОК-СХЕМА</w:t>
      </w:r>
    </w:p>
    <w:p w:rsidR="006118D3" w:rsidRPr="003113FE" w:rsidRDefault="006118D3" w:rsidP="006118D3">
      <w:pPr>
        <w:jc w:val="center"/>
        <w:rPr>
          <w:rFonts w:ascii="Times New Roman" w:hAnsi="Times New Roman" w:cs="Times New Roman"/>
          <w:sz w:val="28"/>
          <w:szCs w:val="28"/>
        </w:rPr>
      </w:pPr>
      <w:r w:rsidRPr="003113F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в МФЦ</w:t>
      </w:r>
    </w:p>
    <w:p w:rsidR="006118D3" w:rsidRPr="003113FE" w:rsidRDefault="006118D3" w:rsidP="006118D3">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957"/>
        <w:gridCol w:w="957"/>
        <w:gridCol w:w="1914"/>
        <w:gridCol w:w="1915"/>
      </w:tblGrid>
      <w:tr w:rsidR="006118D3" w:rsidRPr="003113FE" w:rsidTr="00FA5E1A">
        <w:tc>
          <w:tcPr>
            <w:tcW w:w="9571" w:type="dxa"/>
            <w:gridSpan w:val="6"/>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Обращение заявителя в МФЦ</w:t>
            </w:r>
          </w:p>
        </w:tc>
      </w:tr>
      <w:tr w:rsidR="006118D3" w:rsidRPr="003113FE" w:rsidTr="00FA5E1A">
        <w:tc>
          <w:tcPr>
            <w:tcW w:w="4785" w:type="dxa"/>
            <w:gridSpan w:val="3"/>
            <w:tcBorders>
              <w:top w:val="nil"/>
              <w:left w:val="nil"/>
              <w:bottom w:val="single" w:sz="4" w:space="0" w:color="000000"/>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nil"/>
              <w:left w:val="single" w:sz="4" w:space="0" w:color="auto"/>
              <w:bottom w:val="single" w:sz="4" w:space="0" w:color="000000"/>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lastRenderedPageBreak/>
              <w:t>Прием заявления и пакета документов</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Регистрация заявления</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Передача документов на исполнение в уполномоченный орган власти</w:t>
            </w:r>
          </w:p>
        </w:tc>
      </w:tr>
      <w:tr w:rsidR="006118D3" w:rsidRPr="003113FE" w:rsidTr="00FA5E1A">
        <w:tc>
          <w:tcPr>
            <w:tcW w:w="4785" w:type="dxa"/>
            <w:gridSpan w:val="3"/>
            <w:tcBorders>
              <w:top w:val="nil"/>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Рассмотрение документов</w:t>
            </w:r>
          </w:p>
        </w:tc>
      </w:tr>
      <w:tr w:rsidR="006118D3" w:rsidRPr="003113FE" w:rsidTr="00FA5E1A">
        <w:tc>
          <w:tcPr>
            <w:tcW w:w="4785" w:type="dxa"/>
            <w:gridSpan w:val="3"/>
            <w:tcBorders>
              <w:top w:val="single" w:sz="4" w:space="0" w:color="auto"/>
              <w:left w:val="nil"/>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9571" w:type="dxa"/>
            <w:gridSpan w:val="6"/>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Принятие решения</w:t>
            </w:r>
          </w:p>
        </w:tc>
      </w:tr>
      <w:tr w:rsidR="006118D3" w:rsidRPr="003113FE" w:rsidTr="00FA5E1A">
        <w:tc>
          <w:tcPr>
            <w:tcW w:w="1914" w:type="dxa"/>
            <w:tcBorders>
              <w:top w:val="single" w:sz="4" w:space="0" w:color="auto"/>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single" w:sz="4" w:space="0" w:color="auto"/>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single" w:sz="4" w:space="0" w:color="auto"/>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Документы не соответствуют установленным требованиям</w:t>
            </w:r>
          </w:p>
        </w:tc>
        <w:tc>
          <w:tcPr>
            <w:tcW w:w="1914" w:type="dxa"/>
            <w:gridSpan w:val="2"/>
            <w:tcBorders>
              <w:top w:val="nil"/>
              <w:bottom w:val="nil"/>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Документы соответствуют установленным требованиям</w:t>
            </w: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left w:val="single" w:sz="4" w:space="0" w:color="auto"/>
              <w:bottom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Отказ в предоставлении муниципальной услуги</w:t>
            </w:r>
          </w:p>
        </w:tc>
        <w:tc>
          <w:tcPr>
            <w:tcW w:w="1914" w:type="dxa"/>
            <w:gridSpan w:val="2"/>
            <w:tcBorders>
              <w:top w:val="nil"/>
              <w:left w:val="single" w:sz="4" w:space="0" w:color="auto"/>
              <w:bottom w:val="nil"/>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6118D3" w:rsidRPr="00903CB3" w:rsidRDefault="006118D3" w:rsidP="00FA5E1A">
            <w:pPr>
              <w:jc w:val="center"/>
              <w:rPr>
                <w:rFonts w:ascii="Times New Roman" w:hAnsi="Times New Roman" w:cs="Times New Roman"/>
                <w:sz w:val="28"/>
                <w:szCs w:val="28"/>
              </w:rPr>
            </w:pPr>
            <w:r>
              <w:rPr>
                <w:rFonts w:ascii="Times New Roman" w:hAnsi="Times New Roman" w:cs="Times New Roman"/>
                <w:sz w:val="28"/>
                <w:szCs w:val="28"/>
              </w:rPr>
              <w:t xml:space="preserve">Подготовка </w:t>
            </w:r>
            <w:r w:rsidRPr="00903CB3">
              <w:rPr>
                <w:rFonts w:ascii="Times New Roman" w:hAnsi="Times New Roman" w:cs="Times New Roman"/>
                <w:sz w:val="28"/>
                <w:szCs w:val="28"/>
              </w:rPr>
              <w:t>проектов договора аренды (купли-продажи)</w:t>
            </w:r>
          </w:p>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bottom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Передача уведомления об отказе в предоставлении муниципальной услуги в МФЦ</w:t>
            </w:r>
          </w:p>
        </w:tc>
        <w:tc>
          <w:tcPr>
            <w:tcW w:w="1914" w:type="dxa"/>
            <w:gridSpan w:val="2"/>
            <w:tcBorders>
              <w:top w:val="nil"/>
              <w:bottom w:val="nil"/>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6118D3" w:rsidRPr="00903CB3" w:rsidRDefault="006118D3" w:rsidP="00FA5E1A">
            <w:pPr>
              <w:jc w:val="center"/>
              <w:rPr>
                <w:rFonts w:ascii="Times New Roman" w:hAnsi="Times New Roman" w:cs="Times New Roman"/>
                <w:sz w:val="28"/>
                <w:szCs w:val="28"/>
              </w:rPr>
            </w:pPr>
            <w:r w:rsidRPr="00903CB3">
              <w:rPr>
                <w:rFonts w:ascii="Times New Roman" w:hAnsi="Times New Roman" w:cs="Times New Roman"/>
                <w:sz w:val="28"/>
                <w:szCs w:val="28"/>
              </w:rPr>
              <w:t>Передача  проектов договора аренды (купли-продажи) в МФЦ</w:t>
            </w:r>
          </w:p>
        </w:tc>
      </w:tr>
      <w:tr w:rsidR="006118D3" w:rsidRPr="003113FE" w:rsidTr="00FA5E1A">
        <w:tc>
          <w:tcPr>
            <w:tcW w:w="1914" w:type="dxa"/>
            <w:tcBorders>
              <w:top w:val="nil"/>
              <w:left w:val="nil"/>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6118D3" w:rsidRPr="003113FE" w:rsidRDefault="006118D3" w:rsidP="00FA5E1A">
            <w:pPr>
              <w:jc w:val="center"/>
              <w:rPr>
                <w:rFonts w:ascii="Times New Roman" w:hAnsi="Times New Roman" w:cs="Times New Roman"/>
                <w:sz w:val="28"/>
                <w:szCs w:val="28"/>
              </w:rPr>
            </w:pPr>
          </w:p>
        </w:tc>
      </w:tr>
      <w:tr w:rsidR="006118D3" w:rsidRPr="003113FE" w:rsidTr="00FA5E1A">
        <w:tc>
          <w:tcPr>
            <w:tcW w:w="3828" w:type="dxa"/>
            <w:gridSpan w:val="2"/>
            <w:tcBorders>
              <w:top w:val="single" w:sz="4" w:space="0" w:color="auto"/>
              <w:right w:val="single" w:sz="4" w:space="0" w:color="auto"/>
            </w:tcBorders>
          </w:tcPr>
          <w:p w:rsidR="006118D3" w:rsidRPr="003113FE" w:rsidRDefault="006118D3" w:rsidP="00FA5E1A">
            <w:pPr>
              <w:jc w:val="center"/>
              <w:rPr>
                <w:rFonts w:ascii="Times New Roman" w:hAnsi="Times New Roman" w:cs="Times New Roman"/>
                <w:sz w:val="28"/>
                <w:szCs w:val="28"/>
              </w:rPr>
            </w:pPr>
            <w:r w:rsidRPr="003113FE">
              <w:rPr>
                <w:rFonts w:ascii="Times New Roman" w:hAnsi="Times New Roman" w:cs="Times New Roman"/>
                <w:sz w:val="28"/>
                <w:szCs w:val="28"/>
              </w:rPr>
              <w:t>Выдача уведомления об отказе в предоставлении муниципальной услуги заявителю</w:t>
            </w:r>
          </w:p>
        </w:tc>
        <w:tc>
          <w:tcPr>
            <w:tcW w:w="1914" w:type="dxa"/>
            <w:gridSpan w:val="2"/>
            <w:tcBorders>
              <w:top w:val="nil"/>
              <w:left w:val="single" w:sz="4" w:space="0" w:color="auto"/>
              <w:bottom w:val="nil"/>
              <w:right w:val="single" w:sz="4" w:space="0" w:color="auto"/>
            </w:tcBorders>
          </w:tcPr>
          <w:p w:rsidR="006118D3" w:rsidRPr="003113FE" w:rsidRDefault="006118D3" w:rsidP="00FA5E1A">
            <w:pPr>
              <w:jc w:val="center"/>
              <w:rPr>
                <w:rFonts w:ascii="Times New Roman" w:hAnsi="Times New Roman" w:cs="Times New Roman"/>
                <w:sz w:val="28"/>
                <w:szCs w:val="28"/>
              </w:rPr>
            </w:pPr>
          </w:p>
        </w:tc>
        <w:tc>
          <w:tcPr>
            <w:tcW w:w="3829" w:type="dxa"/>
            <w:gridSpan w:val="2"/>
            <w:tcBorders>
              <w:top w:val="single" w:sz="4" w:space="0" w:color="auto"/>
              <w:left w:val="single" w:sz="4" w:space="0" w:color="auto"/>
            </w:tcBorders>
          </w:tcPr>
          <w:p w:rsidR="006118D3" w:rsidRPr="00903CB3" w:rsidRDefault="006118D3" w:rsidP="00FA5E1A">
            <w:pPr>
              <w:jc w:val="center"/>
              <w:rPr>
                <w:rFonts w:ascii="Times New Roman" w:hAnsi="Times New Roman" w:cs="Times New Roman"/>
                <w:sz w:val="28"/>
                <w:szCs w:val="28"/>
              </w:rPr>
            </w:pPr>
            <w:r w:rsidRPr="00903CB3">
              <w:rPr>
                <w:rFonts w:ascii="Times New Roman" w:hAnsi="Times New Roman" w:cs="Times New Roman"/>
                <w:sz w:val="28"/>
                <w:szCs w:val="28"/>
              </w:rPr>
              <w:t>Выдача  проектов договора аренды (купли-продажи) заявителю</w:t>
            </w:r>
          </w:p>
        </w:tc>
      </w:tr>
    </w:tbl>
    <w:p w:rsidR="006118D3" w:rsidRDefault="006118D3" w:rsidP="006118D3">
      <w:pPr>
        <w:pStyle w:val="15"/>
        <w:tabs>
          <w:tab w:val="clear" w:pos="360"/>
        </w:tabs>
        <w:spacing w:before="0" w:after="0"/>
        <w:rPr>
          <w:color w:val="FFFFFF"/>
          <w:sz w:val="28"/>
          <w:szCs w:val="28"/>
        </w:rPr>
      </w:pPr>
    </w:p>
    <w:p w:rsidR="006118D3" w:rsidRPr="003113FE" w:rsidRDefault="006118D3" w:rsidP="006118D3">
      <w:pPr>
        <w:pStyle w:val="15"/>
        <w:tabs>
          <w:tab w:val="clear" w:pos="360"/>
        </w:tabs>
        <w:spacing w:before="0" w:after="0"/>
        <w:rPr>
          <w:sz w:val="28"/>
          <w:szCs w:val="28"/>
        </w:rPr>
      </w:pPr>
    </w:p>
    <w:p w:rsidR="006118D3" w:rsidRPr="003113FE" w:rsidRDefault="006118D3" w:rsidP="006118D3">
      <w:pPr>
        <w:jc w:val="both"/>
        <w:rPr>
          <w:rFonts w:ascii="Times New Roman" w:hAnsi="Times New Roman" w:cs="Times New Roman"/>
          <w:sz w:val="28"/>
          <w:szCs w:val="28"/>
        </w:rPr>
      </w:pPr>
    </w:p>
    <w:p w:rsidR="00F06D5A" w:rsidRDefault="00F06D5A"/>
    <w:sectPr w:rsidR="00F06D5A" w:rsidSect="00F70C7A">
      <w:headerReference w:type="even" r:id="rId20"/>
      <w:pgSz w:w="11906" w:h="16800"/>
      <w:pgMar w:top="851"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14" w:rsidRDefault="00FD4414" w:rsidP="00222885">
      <w:r>
        <w:separator/>
      </w:r>
    </w:p>
  </w:endnote>
  <w:endnote w:type="continuationSeparator" w:id="0">
    <w:p w:rsidR="00FD4414" w:rsidRDefault="00FD4414" w:rsidP="00222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Yu Gothic"/>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14" w:rsidRDefault="00FD4414" w:rsidP="00222885">
      <w:r>
        <w:separator/>
      </w:r>
    </w:p>
  </w:footnote>
  <w:footnote w:type="continuationSeparator" w:id="0">
    <w:p w:rsidR="00FD4414" w:rsidRDefault="00FD4414" w:rsidP="0022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F5" w:rsidRDefault="00222885" w:rsidP="00974FA2">
    <w:pPr>
      <w:pStyle w:val="af9"/>
      <w:framePr w:wrap="around" w:vAnchor="text" w:hAnchor="margin" w:xAlign="center" w:y="1"/>
      <w:rPr>
        <w:rStyle w:val="a7"/>
      </w:rPr>
    </w:pPr>
    <w:r>
      <w:rPr>
        <w:rStyle w:val="a7"/>
      </w:rPr>
      <w:fldChar w:fldCharType="begin"/>
    </w:r>
    <w:r w:rsidR="00C21730">
      <w:rPr>
        <w:rStyle w:val="a7"/>
      </w:rPr>
      <w:instrText xml:space="preserve">PAGE  </w:instrText>
    </w:r>
    <w:r>
      <w:rPr>
        <w:rStyle w:val="a7"/>
      </w:rPr>
      <w:fldChar w:fldCharType="end"/>
    </w:r>
  </w:p>
  <w:p w:rsidR="005515F5" w:rsidRDefault="00FD441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353"/>
        </w:tabs>
        <w:ind w:left="1353"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4">
    <w:nsid w:val="010B33C5"/>
    <w:multiLevelType w:val="multilevel"/>
    <w:tmpl w:val="9496BCFE"/>
    <w:lvl w:ilvl="0">
      <w:start w:val="1"/>
      <w:numFmt w:val="none"/>
      <w:lvlText w:val="1.3.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3376911"/>
    <w:multiLevelType w:val="multilevel"/>
    <w:tmpl w:val="A64E97A2"/>
    <w:lvl w:ilvl="0">
      <w:start w:val="1"/>
      <w:numFmt w:val="none"/>
      <w:lvlText w:val="1.3.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8A1768"/>
    <w:multiLevelType w:val="multilevel"/>
    <w:tmpl w:val="56AEAAA0"/>
    <w:lvl w:ilvl="0">
      <w:start w:val="1"/>
      <w:numFmt w:val="none"/>
      <w:lvlText w:val="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E1244C"/>
    <w:multiLevelType w:val="multilevel"/>
    <w:tmpl w:val="BA62C580"/>
    <w:lvl w:ilvl="0">
      <w:start w:val="1"/>
      <w:numFmt w:val="decimal"/>
      <w:lvlText w:val="%1."/>
      <w:lvlJc w:val="left"/>
      <w:pPr>
        <w:ind w:left="360" w:hanging="360"/>
      </w:pPr>
    </w:lvl>
    <w:lvl w:ilvl="1">
      <w:start w:val="1"/>
      <w:numFmt w:val="none"/>
      <w:lvlText w:val="3.3."/>
      <w:lvlJc w:val="left"/>
      <w:pPr>
        <w:ind w:left="792" w:hanging="432"/>
      </w:pPr>
    </w:lvl>
    <w:lvl w:ilvl="2">
      <w:start w:val="1"/>
      <w:numFmt w:val="none"/>
      <w:lvlText w:val="1.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DEB4F94"/>
    <w:multiLevelType w:val="multilevel"/>
    <w:tmpl w:val="A7168672"/>
    <w:lvl w:ilvl="0">
      <w:start w:val="1"/>
      <w:numFmt w:val="none"/>
      <w:lvlText w:val="1.3.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D565B3"/>
    <w:multiLevelType w:val="multilevel"/>
    <w:tmpl w:val="0BD435D4"/>
    <w:lvl w:ilvl="0">
      <w:start w:val="1"/>
      <w:numFmt w:val="none"/>
      <w:lvlText w:val="1.3."/>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306D28"/>
    <w:multiLevelType w:val="multilevel"/>
    <w:tmpl w:val="A32EC0DA"/>
    <w:lvl w:ilvl="0">
      <w:start w:val="1"/>
      <w:numFmt w:val="none"/>
      <w:lvlText w:val="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680DEF"/>
    <w:multiLevelType w:val="multilevel"/>
    <w:tmpl w:val="75084F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15">
    <w:nsid w:val="40E95E8F"/>
    <w:multiLevelType w:val="multilevel"/>
    <w:tmpl w:val="4B4E6B90"/>
    <w:lvl w:ilvl="0">
      <w:start w:val="1"/>
      <w:numFmt w:val="none"/>
      <w:lvlText w:val="1.7.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A90E7E"/>
    <w:multiLevelType w:val="multilevel"/>
    <w:tmpl w:val="C7D01BEA"/>
    <w:lvl w:ilvl="0">
      <w:start w:val="1"/>
      <w:numFmt w:val="none"/>
      <w:lvlText w:val="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0623F4"/>
    <w:multiLevelType w:val="hybridMultilevel"/>
    <w:tmpl w:val="D2269660"/>
    <w:lvl w:ilvl="0" w:tplc="61B02052">
      <w:start w:val="1"/>
      <w:numFmt w:val="decimal"/>
      <w:lvlText w:val="%1."/>
      <w:lvlJc w:val="left"/>
      <w:pPr>
        <w:tabs>
          <w:tab w:val="num" w:pos="1065"/>
        </w:tabs>
        <w:ind w:left="1065" w:hanging="1065"/>
      </w:pPr>
      <w:rPr>
        <w:rFonts w:hint="default"/>
      </w:rPr>
    </w:lvl>
    <w:lvl w:ilvl="1" w:tplc="54246D2E">
      <w:numFmt w:val="none"/>
      <w:lvlText w:val=""/>
      <w:lvlJc w:val="left"/>
      <w:pPr>
        <w:tabs>
          <w:tab w:val="num" w:pos="360"/>
        </w:tabs>
      </w:pPr>
    </w:lvl>
    <w:lvl w:ilvl="2" w:tplc="E5CAFB36">
      <w:numFmt w:val="none"/>
      <w:lvlText w:val=""/>
      <w:lvlJc w:val="left"/>
      <w:pPr>
        <w:tabs>
          <w:tab w:val="num" w:pos="360"/>
        </w:tabs>
      </w:pPr>
    </w:lvl>
    <w:lvl w:ilvl="3" w:tplc="FB46586A">
      <w:numFmt w:val="none"/>
      <w:lvlText w:val=""/>
      <w:lvlJc w:val="left"/>
      <w:pPr>
        <w:tabs>
          <w:tab w:val="num" w:pos="360"/>
        </w:tabs>
      </w:pPr>
    </w:lvl>
    <w:lvl w:ilvl="4" w:tplc="622A7A1C">
      <w:numFmt w:val="none"/>
      <w:lvlText w:val=""/>
      <w:lvlJc w:val="left"/>
      <w:pPr>
        <w:tabs>
          <w:tab w:val="num" w:pos="360"/>
        </w:tabs>
      </w:pPr>
    </w:lvl>
    <w:lvl w:ilvl="5" w:tplc="1F403E02">
      <w:numFmt w:val="none"/>
      <w:lvlText w:val=""/>
      <w:lvlJc w:val="left"/>
      <w:pPr>
        <w:tabs>
          <w:tab w:val="num" w:pos="360"/>
        </w:tabs>
      </w:pPr>
    </w:lvl>
    <w:lvl w:ilvl="6" w:tplc="23664376">
      <w:numFmt w:val="none"/>
      <w:lvlText w:val=""/>
      <w:lvlJc w:val="left"/>
      <w:pPr>
        <w:tabs>
          <w:tab w:val="num" w:pos="360"/>
        </w:tabs>
      </w:pPr>
    </w:lvl>
    <w:lvl w:ilvl="7" w:tplc="984AC1AA">
      <w:numFmt w:val="none"/>
      <w:lvlText w:val=""/>
      <w:lvlJc w:val="left"/>
      <w:pPr>
        <w:tabs>
          <w:tab w:val="num" w:pos="360"/>
        </w:tabs>
      </w:pPr>
    </w:lvl>
    <w:lvl w:ilvl="8" w:tplc="12C2015C">
      <w:numFmt w:val="none"/>
      <w:lvlText w:val=""/>
      <w:lvlJc w:val="left"/>
      <w:pPr>
        <w:tabs>
          <w:tab w:val="num" w:pos="360"/>
        </w:tabs>
      </w:pPr>
    </w:lvl>
  </w:abstractNum>
  <w:abstractNum w:abstractNumId="18">
    <w:nsid w:val="61A9646D"/>
    <w:multiLevelType w:val="hybridMultilevel"/>
    <w:tmpl w:val="D480F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F475C"/>
    <w:multiLevelType w:val="multilevel"/>
    <w:tmpl w:val="1B62EA6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1.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3A7D5B"/>
    <w:multiLevelType w:val="multilevel"/>
    <w:tmpl w:val="1E1C82C4"/>
    <w:lvl w:ilvl="0">
      <w:start w:val="1"/>
      <w:numFmt w:val="none"/>
      <w:lvlText w:val="1.7.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10A58"/>
    <w:multiLevelType w:val="multilevel"/>
    <w:tmpl w:val="C2803B6A"/>
    <w:lvl w:ilvl="0">
      <w:start w:val="1"/>
      <w:numFmt w:val="none"/>
      <w:lvlText w:val="1.7."/>
      <w:lvlJc w:val="left"/>
      <w:pPr>
        <w:ind w:left="1211"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7"/>
  </w:num>
  <w:num w:numId="4">
    <w:abstractNumId w:val="2"/>
  </w:num>
  <w:num w:numId="5">
    <w:abstractNumId w:val="18"/>
  </w:num>
  <w:num w:numId="6">
    <w:abstractNumId w:val="5"/>
  </w:num>
  <w:num w:numId="7">
    <w:abstractNumId w:val="3"/>
  </w:num>
  <w:num w:numId="8">
    <w:abstractNumId w:val="14"/>
  </w:num>
  <w:num w:numId="9">
    <w:abstractNumId w:val="1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characterSpacingControl w:val="doNotCompress"/>
  <w:footnotePr>
    <w:footnote w:id="-1"/>
    <w:footnote w:id="0"/>
  </w:footnotePr>
  <w:endnotePr>
    <w:endnote w:id="-1"/>
    <w:endnote w:id="0"/>
  </w:endnotePr>
  <w:compat/>
  <w:rsids>
    <w:rsidRoot w:val="006118D3"/>
    <w:rsid w:val="00222885"/>
    <w:rsid w:val="004D5C9F"/>
    <w:rsid w:val="005C24A5"/>
    <w:rsid w:val="006118D3"/>
    <w:rsid w:val="00C21730"/>
    <w:rsid w:val="00C84E7F"/>
    <w:rsid w:val="00F06D5A"/>
    <w:rsid w:val="00FD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18D3"/>
    <w:pPr>
      <w:widowControl w:val="0"/>
      <w:suppressAutoHyphens/>
      <w:autoSpaceDE w:val="0"/>
      <w:spacing w:after="0" w:line="240" w:lineRule="auto"/>
    </w:pPr>
    <w:rPr>
      <w:rFonts w:ascii="Arial" w:eastAsia="Times New Roman" w:hAnsi="Arial" w:cs="Arial"/>
      <w:sz w:val="26"/>
      <w:szCs w:val="26"/>
      <w:lang w:eastAsia="zh-CN"/>
    </w:rPr>
  </w:style>
  <w:style w:type="paragraph" w:styleId="1">
    <w:name w:val="heading 1"/>
    <w:basedOn w:val="a1"/>
    <w:next w:val="a1"/>
    <w:link w:val="10"/>
    <w:qFormat/>
    <w:rsid w:val="006118D3"/>
    <w:pPr>
      <w:keepNext/>
      <w:tabs>
        <w:tab w:val="num" w:pos="0"/>
      </w:tabs>
      <w:spacing w:before="240" w:after="60"/>
      <w:ind w:left="432" w:hanging="432"/>
      <w:outlineLvl w:val="0"/>
    </w:pPr>
    <w:rPr>
      <w:b/>
      <w:bCs/>
      <w:kern w:val="1"/>
      <w:sz w:val="32"/>
      <w:szCs w:val="32"/>
    </w:rPr>
  </w:style>
  <w:style w:type="paragraph" w:styleId="2">
    <w:name w:val="heading 2"/>
    <w:basedOn w:val="a1"/>
    <w:next w:val="a1"/>
    <w:link w:val="20"/>
    <w:qFormat/>
    <w:rsid w:val="006118D3"/>
    <w:pPr>
      <w:keepNext/>
      <w:tabs>
        <w:tab w:val="num" w:pos="0"/>
      </w:tabs>
      <w:spacing w:before="240" w:after="60"/>
      <w:ind w:left="576" w:hanging="576"/>
      <w:outlineLvl w:val="1"/>
    </w:pPr>
    <w:rPr>
      <w:b/>
      <w:bCs/>
      <w:i/>
      <w:iCs/>
      <w:sz w:val="28"/>
      <w:szCs w:val="28"/>
    </w:rPr>
  </w:style>
  <w:style w:type="paragraph" w:styleId="3">
    <w:name w:val="heading 3"/>
    <w:basedOn w:val="a1"/>
    <w:next w:val="a1"/>
    <w:link w:val="30"/>
    <w:qFormat/>
    <w:rsid w:val="006118D3"/>
    <w:pPr>
      <w:keepNext/>
      <w:widowControl/>
      <w:tabs>
        <w:tab w:val="num" w:pos="0"/>
      </w:tabs>
      <w:autoSpaceDE/>
      <w:ind w:right="851"/>
      <w:outlineLvl w:val="2"/>
    </w:pPr>
    <w:rPr>
      <w:rFonts w:ascii="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18D3"/>
    <w:rPr>
      <w:rFonts w:ascii="Arial" w:eastAsia="Times New Roman" w:hAnsi="Arial" w:cs="Arial"/>
      <w:b/>
      <w:bCs/>
      <w:kern w:val="1"/>
      <w:sz w:val="32"/>
      <w:szCs w:val="32"/>
      <w:lang w:eastAsia="zh-CN"/>
    </w:rPr>
  </w:style>
  <w:style w:type="character" w:customStyle="1" w:styleId="20">
    <w:name w:val="Заголовок 2 Знак"/>
    <w:basedOn w:val="a2"/>
    <w:link w:val="2"/>
    <w:rsid w:val="006118D3"/>
    <w:rPr>
      <w:rFonts w:ascii="Arial" w:eastAsia="Times New Roman" w:hAnsi="Arial" w:cs="Arial"/>
      <w:b/>
      <w:bCs/>
      <w:i/>
      <w:iCs/>
      <w:sz w:val="28"/>
      <w:szCs w:val="28"/>
      <w:lang w:eastAsia="zh-CN"/>
    </w:rPr>
  </w:style>
  <w:style w:type="character" w:customStyle="1" w:styleId="30">
    <w:name w:val="Заголовок 3 Знак"/>
    <w:basedOn w:val="a2"/>
    <w:link w:val="3"/>
    <w:rsid w:val="006118D3"/>
    <w:rPr>
      <w:rFonts w:ascii="Times New Roman" w:eastAsia="Times New Roman" w:hAnsi="Times New Roman" w:cs="Times New Roman"/>
      <w:sz w:val="28"/>
      <w:szCs w:val="20"/>
      <w:lang w:eastAsia="zh-CN"/>
    </w:rPr>
  </w:style>
  <w:style w:type="paragraph" w:customStyle="1" w:styleId="11">
    <w:name w:val="1"/>
    <w:basedOn w:val="a1"/>
    <w:rsid w:val="006118D3"/>
    <w:pPr>
      <w:widowControl/>
      <w:tabs>
        <w:tab w:val="left" w:pos="1134"/>
      </w:tabs>
      <w:suppressAutoHyphens w:val="0"/>
      <w:autoSpaceDE/>
      <w:spacing w:after="160" w:line="240" w:lineRule="exact"/>
    </w:pPr>
    <w:rPr>
      <w:rFonts w:ascii="Times New Roman" w:hAnsi="Times New Roman" w:cs="Times New Roman"/>
      <w:noProof/>
      <w:sz w:val="22"/>
      <w:szCs w:val="20"/>
      <w:lang w:val="en-US" w:eastAsia="ru-RU"/>
    </w:rPr>
  </w:style>
  <w:style w:type="character" w:customStyle="1" w:styleId="WW8Num1z0">
    <w:name w:val="WW8Num1z0"/>
    <w:rsid w:val="006118D3"/>
  </w:style>
  <w:style w:type="character" w:customStyle="1" w:styleId="WW8Num1z1">
    <w:name w:val="WW8Num1z1"/>
    <w:rsid w:val="006118D3"/>
  </w:style>
  <w:style w:type="character" w:customStyle="1" w:styleId="WW8Num1z2">
    <w:name w:val="WW8Num1z2"/>
    <w:rsid w:val="006118D3"/>
  </w:style>
  <w:style w:type="character" w:customStyle="1" w:styleId="WW8Num1z3">
    <w:name w:val="WW8Num1z3"/>
    <w:rsid w:val="006118D3"/>
  </w:style>
  <w:style w:type="character" w:customStyle="1" w:styleId="WW8Num1z4">
    <w:name w:val="WW8Num1z4"/>
    <w:rsid w:val="006118D3"/>
  </w:style>
  <w:style w:type="character" w:customStyle="1" w:styleId="WW8Num1z5">
    <w:name w:val="WW8Num1z5"/>
    <w:rsid w:val="006118D3"/>
  </w:style>
  <w:style w:type="character" w:customStyle="1" w:styleId="WW8Num1z6">
    <w:name w:val="WW8Num1z6"/>
    <w:rsid w:val="006118D3"/>
  </w:style>
  <w:style w:type="character" w:customStyle="1" w:styleId="WW8Num1z7">
    <w:name w:val="WW8Num1z7"/>
    <w:rsid w:val="006118D3"/>
  </w:style>
  <w:style w:type="character" w:customStyle="1" w:styleId="WW8Num1z8">
    <w:name w:val="WW8Num1z8"/>
    <w:rsid w:val="006118D3"/>
  </w:style>
  <w:style w:type="character" w:customStyle="1" w:styleId="WW8Num2z0">
    <w:name w:val="WW8Num2z0"/>
    <w:rsid w:val="006118D3"/>
  </w:style>
  <w:style w:type="character" w:customStyle="1" w:styleId="WW8Num2z1">
    <w:name w:val="WW8Num2z1"/>
    <w:rsid w:val="006118D3"/>
  </w:style>
  <w:style w:type="character" w:customStyle="1" w:styleId="WW8Num2z2">
    <w:name w:val="WW8Num2z2"/>
    <w:rsid w:val="006118D3"/>
  </w:style>
  <w:style w:type="character" w:customStyle="1" w:styleId="WW8Num2z3">
    <w:name w:val="WW8Num2z3"/>
    <w:rsid w:val="006118D3"/>
  </w:style>
  <w:style w:type="character" w:customStyle="1" w:styleId="WW8Num2z4">
    <w:name w:val="WW8Num2z4"/>
    <w:rsid w:val="006118D3"/>
  </w:style>
  <w:style w:type="character" w:customStyle="1" w:styleId="WW8Num2z5">
    <w:name w:val="WW8Num2z5"/>
    <w:rsid w:val="006118D3"/>
  </w:style>
  <w:style w:type="character" w:customStyle="1" w:styleId="WW8Num2z6">
    <w:name w:val="WW8Num2z6"/>
    <w:rsid w:val="006118D3"/>
  </w:style>
  <w:style w:type="character" w:customStyle="1" w:styleId="WW8Num2z7">
    <w:name w:val="WW8Num2z7"/>
    <w:rsid w:val="006118D3"/>
  </w:style>
  <w:style w:type="character" w:customStyle="1" w:styleId="WW8Num2z8">
    <w:name w:val="WW8Num2z8"/>
    <w:rsid w:val="006118D3"/>
  </w:style>
  <w:style w:type="character" w:customStyle="1" w:styleId="12">
    <w:name w:val="Основной шрифт абзаца1"/>
    <w:rsid w:val="006118D3"/>
  </w:style>
  <w:style w:type="character" w:customStyle="1" w:styleId="a5">
    <w:name w:val="Гипертекстовая ссылка"/>
    <w:rsid w:val="006118D3"/>
    <w:rPr>
      <w:b/>
      <w:bCs/>
      <w:color w:val="106BBE"/>
    </w:rPr>
  </w:style>
  <w:style w:type="character" w:customStyle="1" w:styleId="a6">
    <w:name w:val="Цветовое выделение"/>
    <w:rsid w:val="006118D3"/>
    <w:rPr>
      <w:b/>
      <w:bCs/>
      <w:color w:val="26282F"/>
    </w:rPr>
  </w:style>
  <w:style w:type="character" w:styleId="a7">
    <w:name w:val="page number"/>
    <w:basedOn w:val="12"/>
    <w:rsid w:val="006118D3"/>
  </w:style>
  <w:style w:type="character" w:customStyle="1" w:styleId="a8">
    <w:name w:val="основной текст документа Знак"/>
    <w:rsid w:val="006118D3"/>
    <w:rPr>
      <w:sz w:val="24"/>
      <w:lang w:val="ru-RU" w:bidi="ar-SA"/>
    </w:rPr>
  </w:style>
  <w:style w:type="character" w:styleId="a9">
    <w:name w:val="Hyperlink"/>
    <w:uiPriority w:val="99"/>
    <w:rsid w:val="006118D3"/>
    <w:rPr>
      <w:color w:val="0000FF"/>
      <w:u w:val="single"/>
    </w:rPr>
  </w:style>
  <w:style w:type="paragraph" w:customStyle="1" w:styleId="aa">
    <w:basedOn w:val="ab"/>
    <w:next w:val="ac"/>
    <w:qFormat/>
    <w:rsid w:val="006118D3"/>
    <w:pPr>
      <w:keepNext/>
      <w:pBdr>
        <w:bottom w:val="none" w:sz="0" w:space="0" w:color="auto"/>
      </w:pBdr>
      <w:spacing w:before="240" w:after="120"/>
      <w:contextualSpacing w:val="0"/>
      <w:jc w:val="center"/>
    </w:pPr>
    <w:rPr>
      <w:rFonts w:ascii="Liberation Sans" w:eastAsia="Arial Unicode MS" w:hAnsi="Liberation Sans" w:cs="Mangal"/>
      <w:b/>
      <w:bCs/>
      <w:color w:val="auto"/>
      <w:spacing w:val="0"/>
      <w:kern w:val="0"/>
      <w:sz w:val="56"/>
      <w:szCs w:val="56"/>
    </w:rPr>
  </w:style>
  <w:style w:type="paragraph" w:styleId="ac">
    <w:name w:val="Body Text"/>
    <w:basedOn w:val="a1"/>
    <w:link w:val="ad"/>
    <w:rsid w:val="006118D3"/>
    <w:pPr>
      <w:spacing w:after="120"/>
    </w:pPr>
  </w:style>
  <w:style w:type="character" w:customStyle="1" w:styleId="ad">
    <w:name w:val="Основной текст Знак"/>
    <w:basedOn w:val="a2"/>
    <w:link w:val="ac"/>
    <w:rsid w:val="006118D3"/>
    <w:rPr>
      <w:rFonts w:ascii="Arial" w:eastAsia="Times New Roman" w:hAnsi="Arial" w:cs="Arial"/>
      <w:sz w:val="26"/>
      <w:szCs w:val="26"/>
      <w:lang w:eastAsia="zh-CN"/>
    </w:rPr>
  </w:style>
  <w:style w:type="paragraph" w:styleId="ae">
    <w:name w:val="List"/>
    <w:basedOn w:val="ac"/>
    <w:rsid w:val="006118D3"/>
    <w:rPr>
      <w:rFonts w:cs="Mangal"/>
    </w:rPr>
  </w:style>
  <w:style w:type="paragraph" w:styleId="af">
    <w:name w:val="caption"/>
    <w:basedOn w:val="a1"/>
    <w:qFormat/>
    <w:rsid w:val="006118D3"/>
    <w:pPr>
      <w:suppressLineNumbers/>
      <w:spacing w:before="120" w:after="120"/>
    </w:pPr>
    <w:rPr>
      <w:rFonts w:cs="Mangal"/>
      <w:i/>
      <w:iCs/>
      <w:sz w:val="24"/>
      <w:szCs w:val="24"/>
    </w:rPr>
  </w:style>
  <w:style w:type="paragraph" w:customStyle="1" w:styleId="13">
    <w:name w:val="Указатель1"/>
    <w:basedOn w:val="a1"/>
    <w:rsid w:val="006118D3"/>
    <w:pPr>
      <w:suppressLineNumbers/>
    </w:pPr>
    <w:rPr>
      <w:rFonts w:cs="Mangal"/>
    </w:rPr>
  </w:style>
  <w:style w:type="paragraph" w:customStyle="1" w:styleId="af0">
    <w:name w:val="Знак"/>
    <w:basedOn w:val="a1"/>
    <w:rsid w:val="006118D3"/>
    <w:pPr>
      <w:widowControl/>
      <w:autoSpaceDE/>
      <w:spacing w:before="280" w:after="280"/>
    </w:pPr>
    <w:rPr>
      <w:rFonts w:ascii="Tahoma" w:hAnsi="Tahoma" w:cs="Tahoma"/>
      <w:sz w:val="20"/>
      <w:szCs w:val="20"/>
      <w:lang w:val="en-US"/>
    </w:rPr>
  </w:style>
  <w:style w:type="paragraph" w:customStyle="1" w:styleId="14">
    <w:name w:val="Текст1"/>
    <w:basedOn w:val="a1"/>
    <w:rsid w:val="006118D3"/>
    <w:pPr>
      <w:widowControl/>
      <w:autoSpaceDE/>
    </w:pPr>
    <w:rPr>
      <w:rFonts w:ascii="Courier New" w:hAnsi="Courier New" w:cs="Courier New"/>
      <w:sz w:val="20"/>
      <w:szCs w:val="20"/>
    </w:rPr>
  </w:style>
  <w:style w:type="paragraph" w:customStyle="1" w:styleId="31">
    <w:name w:val="Основной текст 31"/>
    <w:basedOn w:val="a1"/>
    <w:rsid w:val="006118D3"/>
    <w:pPr>
      <w:widowControl/>
      <w:autoSpaceDE/>
      <w:jc w:val="center"/>
    </w:pPr>
    <w:rPr>
      <w:rFonts w:ascii="Times New Roman" w:hAnsi="Times New Roman" w:cs="Times New Roman"/>
      <w:b/>
      <w:sz w:val="28"/>
      <w:szCs w:val="24"/>
    </w:rPr>
  </w:style>
  <w:style w:type="paragraph" w:customStyle="1" w:styleId="af1">
    <w:name w:val="Знак"/>
    <w:basedOn w:val="a1"/>
    <w:rsid w:val="006118D3"/>
    <w:pPr>
      <w:widowControl/>
      <w:autoSpaceDE/>
      <w:spacing w:before="280" w:after="280"/>
    </w:pPr>
    <w:rPr>
      <w:rFonts w:ascii="Tahoma" w:hAnsi="Tahoma" w:cs="Times New Roman"/>
      <w:sz w:val="20"/>
      <w:szCs w:val="20"/>
      <w:lang w:val="en-US"/>
    </w:rPr>
  </w:style>
  <w:style w:type="paragraph" w:customStyle="1" w:styleId="af2">
    <w:name w:val="Прижатый влево"/>
    <w:basedOn w:val="a1"/>
    <w:next w:val="a1"/>
    <w:rsid w:val="006118D3"/>
    <w:pPr>
      <w:widowControl/>
    </w:pPr>
    <w:rPr>
      <w:rFonts w:cs="Times New Roman"/>
      <w:sz w:val="24"/>
      <w:szCs w:val="24"/>
    </w:rPr>
  </w:style>
  <w:style w:type="paragraph" w:customStyle="1" w:styleId="af3">
    <w:name w:val="Текст (справка)"/>
    <w:basedOn w:val="a1"/>
    <w:next w:val="a1"/>
    <w:rsid w:val="006118D3"/>
    <w:pPr>
      <w:widowControl/>
      <w:ind w:left="170" w:right="170"/>
    </w:pPr>
    <w:rPr>
      <w:rFonts w:cs="Times New Roman"/>
      <w:sz w:val="24"/>
      <w:szCs w:val="24"/>
    </w:rPr>
  </w:style>
  <w:style w:type="paragraph" w:customStyle="1" w:styleId="af4">
    <w:name w:val="Комментарий"/>
    <w:basedOn w:val="af3"/>
    <w:next w:val="a1"/>
    <w:rsid w:val="006118D3"/>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1"/>
    <w:rsid w:val="006118D3"/>
    <w:rPr>
      <w:i/>
      <w:iCs/>
    </w:rPr>
  </w:style>
  <w:style w:type="paragraph" w:customStyle="1" w:styleId="15">
    <w:name w:val="нум список 1"/>
    <w:basedOn w:val="a1"/>
    <w:rsid w:val="006118D3"/>
    <w:pPr>
      <w:widowControl/>
      <w:tabs>
        <w:tab w:val="left" w:pos="360"/>
      </w:tabs>
      <w:autoSpaceDE/>
      <w:spacing w:before="120" w:after="120"/>
      <w:jc w:val="both"/>
    </w:pPr>
    <w:rPr>
      <w:rFonts w:ascii="Times New Roman" w:hAnsi="Times New Roman" w:cs="Times New Roman"/>
      <w:sz w:val="24"/>
      <w:szCs w:val="20"/>
    </w:rPr>
  </w:style>
  <w:style w:type="paragraph" w:styleId="af6">
    <w:name w:val="Body Text Indent"/>
    <w:basedOn w:val="a1"/>
    <w:link w:val="af7"/>
    <w:rsid w:val="006118D3"/>
    <w:pPr>
      <w:spacing w:after="120"/>
      <w:ind w:left="283"/>
    </w:pPr>
  </w:style>
  <w:style w:type="character" w:customStyle="1" w:styleId="af7">
    <w:name w:val="Основной текст с отступом Знак"/>
    <w:basedOn w:val="a2"/>
    <w:link w:val="af6"/>
    <w:rsid w:val="006118D3"/>
    <w:rPr>
      <w:rFonts w:ascii="Arial" w:eastAsia="Times New Roman" w:hAnsi="Arial" w:cs="Arial"/>
      <w:sz w:val="26"/>
      <w:szCs w:val="26"/>
      <w:lang w:eastAsia="zh-CN"/>
    </w:rPr>
  </w:style>
  <w:style w:type="paragraph" w:customStyle="1" w:styleId="16">
    <w:name w:val="марк список 1"/>
    <w:basedOn w:val="a1"/>
    <w:rsid w:val="006118D3"/>
    <w:pPr>
      <w:widowControl/>
      <w:tabs>
        <w:tab w:val="left" w:pos="360"/>
      </w:tabs>
      <w:autoSpaceDE/>
      <w:spacing w:before="120" w:after="120"/>
      <w:jc w:val="both"/>
    </w:pPr>
    <w:rPr>
      <w:rFonts w:ascii="Times New Roman" w:hAnsi="Times New Roman" w:cs="Times New Roman"/>
      <w:sz w:val="24"/>
      <w:szCs w:val="20"/>
    </w:rPr>
  </w:style>
  <w:style w:type="paragraph" w:customStyle="1" w:styleId="af8">
    <w:name w:val="Содержимое таблицы"/>
    <w:basedOn w:val="a1"/>
    <w:rsid w:val="006118D3"/>
    <w:pPr>
      <w:widowControl/>
      <w:suppressLineNumbers/>
      <w:autoSpaceDE/>
    </w:pPr>
    <w:rPr>
      <w:rFonts w:ascii="Times New Roman" w:hAnsi="Times New Roman" w:cs="Times New Roman"/>
      <w:sz w:val="24"/>
      <w:szCs w:val="24"/>
    </w:rPr>
  </w:style>
  <w:style w:type="paragraph" w:styleId="af9">
    <w:name w:val="header"/>
    <w:basedOn w:val="a1"/>
    <w:link w:val="afa"/>
    <w:rsid w:val="006118D3"/>
    <w:pPr>
      <w:tabs>
        <w:tab w:val="center" w:pos="4677"/>
        <w:tab w:val="right" w:pos="9355"/>
      </w:tabs>
    </w:pPr>
  </w:style>
  <w:style w:type="character" w:customStyle="1" w:styleId="afa">
    <w:name w:val="Верхний колонтитул Знак"/>
    <w:basedOn w:val="a2"/>
    <w:link w:val="af9"/>
    <w:rsid w:val="006118D3"/>
    <w:rPr>
      <w:rFonts w:ascii="Arial" w:eastAsia="Times New Roman" w:hAnsi="Arial" w:cs="Arial"/>
      <w:sz w:val="26"/>
      <w:szCs w:val="26"/>
      <w:lang w:eastAsia="zh-CN"/>
    </w:rPr>
  </w:style>
  <w:style w:type="paragraph" w:styleId="afb">
    <w:name w:val="footer"/>
    <w:basedOn w:val="a1"/>
    <w:link w:val="afc"/>
    <w:rsid w:val="006118D3"/>
    <w:pPr>
      <w:tabs>
        <w:tab w:val="center" w:pos="4677"/>
        <w:tab w:val="right" w:pos="9355"/>
      </w:tabs>
    </w:pPr>
  </w:style>
  <w:style w:type="character" w:customStyle="1" w:styleId="afc">
    <w:name w:val="Нижний колонтитул Знак"/>
    <w:basedOn w:val="a2"/>
    <w:link w:val="afb"/>
    <w:rsid w:val="006118D3"/>
    <w:rPr>
      <w:rFonts w:ascii="Arial" w:eastAsia="Times New Roman" w:hAnsi="Arial" w:cs="Arial"/>
      <w:sz w:val="26"/>
      <w:szCs w:val="26"/>
      <w:lang w:eastAsia="zh-CN"/>
    </w:rPr>
  </w:style>
  <w:style w:type="paragraph" w:customStyle="1" w:styleId="32">
    <w:name w:val="Основной текст с отступом 32"/>
    <w:basedOn w:val="a1"/>
    <w:rsid w:val="006118D3"/>
    <w:pPr>
      <w:widowControl/>
      <w:autoSpaceDE/>
      <w:spacing w:after="120"/>
      <w:ind w:left="283"/>
    </w:pPr>
    <w:rPr>
      <w:rFonts w:ascii="Times New Roman" w:hAnsi="Times New Roman" w:cs="Times New Roman"/>
      <w:sz w:val="16"/>
      <w:szCs w:val="16"/>
    </w:rPr>
  </w:style>
  <w:style w:type="paragraph" w:customStyle="1" w:styleId="afd">
    <w:name w:val="основной текст документа"/>
    <w:basedOn w:val="a1"/>
    <w:rsid w:val="006118D3"/>
    <w:pPr>
      <w:widowControl/>
      <w:autoSpaceDE/>
      <w:spacing w:before="120" w:after="120"/>
      <w:jc w:val="both"/>
    </w:pPr>
    <w:rPr>
      <w:rFonts w:ascii="Times New Roman" w:hAnsi="Times New Roman" w:cs="Times New Roman"/>
      <w:sz w:val="24"/>
      <w:szCs w:val="20"/>
    </w:rPr>
  </w:style>
  <w:style w:type="paragraph" w:customStyle="1" w:styleId="ConsPlusNonformat">
    <w:name w:val="ConsPlusNonformat"/>
    <w:rsid w:val="006118D3"/>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e">
    <w:name w:val="Нормальный (таблица)"/>
    <w:basedOn w:val="a1"/>
    <w:next w:val="a1"/>
    <w:rsid w:val="006118D3"/>
    <w:pPr>
      <w:widowControl/>
      <w:jc w:val="both"/>
    </w:pPr>
    <w:rPr>
      <w:rFonts w:cs="Times New Roman"/>
      <w:sz w:val="24"/>
      <w:szCs w:val="24"/>
    </w:rPr>
  </w:style>
  <w:style w:type="paragraph" w:customStyle="1" w:styleId="aff">
    <w:name w:val="Заголовок таблицы"/>
    <w:basedOn w:val="af8"/>
    <w:rsid w:val="006118D3"/>
    <w:pPr>
      <w:jc w:val="center"/>
    </w:pPr>
    <w:rPr>
      <w:b/>
      <w:bCs/>
    </w:rPr>
  </w:style>
  <w:style w:type="paragraph" w:customStyle="1" w:styleId="aff0">
    <w:name w:val="Содержимое врезки"/>
    <w:basedOn w:val="a1"/>
    <w:rsid w:val="006118D3"/>
  </w:style>
  <w:style w:type="paragraph" w:styleId="aff1">
    <w:name w:val="Subtitle"/>
    <w:basedOn w:val="ab"/>
    <w:next w:val="ac"/>
    <w:link w:val="aff2"/>
    <w:qFormat/>
    <w:rsid w:val="006118D3"/>
    <w:pPr>
      <w:keepNext/>
      <w:pBdr>
        <w:bottom w:val="none" w:sz="0" w:space="0" w:color="auto"/>
      </w:pBdr>
      <w:spacing w:before="60" w:after="120"/>
      <w:contextualSpacing w:val="0"/>
      <w:jc w:val="center"/>
    </w:pPr>
    <w:rPr>
      <w:rFonts w:ascii="Liberation Sans" w:eastAsia="Arial Unicode MS" w:hAnsi="Liberation Sans" w:cs="Mangal"/>
      <w:color w:val="auto"/>
      <w:spacing w:val="0"/>
      <w:kern w:val="0"/>
      <w:sz w:val="36"/>
      <w:szCs w:val="36"/>
    </w:rPr>
  </w:style>
  <w:style w:type="character" w:customStyle="1" w:styleId="aff2">
    <w:name w:val="Подзаголовок Знак"/>
    <w:basedOn w:val="a2"/>
    <w:link w:val="aff1"/>
    <w:rsid w:val="006118D3"/>
    <w:rPr>
      <w:rFonts w:ascii="Liberation Sans" w:eastAsia="Arial Unicode MS" w:hAnsi="Liberation Sans" w:cs="Mangal"/>
      <w:sz w:val="36"/>
      <w:szCs w:val="36"/>
      <w:lang w:eastAsia="zh-CN"/>
    </w:rPr>
  </w:style>
  <w:style w:type="paragraph" w:customStyle="1" w:styleId="Quotations">
    <w:name w:val="Quotations"/>
    <w:basedOn w:val="a1"/>
    <w:rsid w:val="006118D3"/>
    <w:pPr>
      <w:spacing w:after="283"/>
      <w:ind w:left="567" w:right="567"/>
    </w:pPr>
  </w:style>
  <w:style w:type="paragraph" w:customStyle="1" w:styleId="aff3">
    <w:name w:val="Таблицы (моноширинный)"/>
    <w:basedOn w:val="a1"/>
    <w:next w:val="a1"/>
    <w:rsid w:val="006118D3"/>
    <w:pPr>
      <w:suppressAutoHyphens w:val="0"/>
      <w:autoSpaceDN w:val="0"/>
      <w:adjustRightInd w:val="0"/>
    </w:pPr>
    <w:rPr>
      <w:rFonts w:ascii="Courier New" w:hAnsi="Courier New" w:cs="Courier New"/>
      <w:sz w:val="24"/>
      <w:szCs w:val="24"/>
      <w:lang w:eastAsia="ru-RU"/>
    </w:rPr>
  </w:style>
  <w:style w:type="paragraph" w:customStyle="1" w:styleId="aff4">
    <w:name w:val="Заголовок статьи"/>
    <w:basedOn w:val="a1"/>
    <w:next w:val="a1"/>
    <w:rsid w:val="006118D3"/>
    <w:pPr>
      <w:widowControl/>
      <w:suppressAutoHyphens w:val="0"/>
      <w:autoSpaceDN w:val="0"/>
      <w:adjustRightInd w:val="0"/>
      <w:ind w:left="1612" w:hanging="892"/>
      <w:jc w:val="both"/>
    </w:pPr>
    <w:rPr>
      <w:rFonts w:cs="Times New Roman"/>
      <w:sz w:val="24"/>
      <w:szCs w:val="24"/>
      <w:lang w:eastAsia="ru-RU"/>
    </w:rPr>
  </w:style>
  <w:style w:type="character" w:customStyle="1" w:styleId="WW8Num5z3">
    <w:name w:val="WW8Num5z3"/>
    <w:rsid w:val="006118D3"/>
  </w:style>
  <w:style w:type="paragraph" w:styleId="33">
    <w:name w:val="Body Text 3"/>
    <w:basedOn w:val="a1"/>
    <w:link w:val="34"/>
    <w:rsid w:val="006118D3"/>
    <w:pPr>
      <w:spacing w:after="120"/>
    </w:pPr>
    <w:rPr>
      <w:sz w:val="16"/>
      <w:szCs w:val="16"/>
    </w:rPr>
  </w:style>
  <w:style w:type="character" w:customStyle="1" w:styleId="34">
    <w:name w:val="Основной текст 3 Знак"/>
    <w:basedOn w:val="a2"/>
    <w:link w:val="33"/>
    <w:rsid w:val="006118D3"/>
    <w:rPr>
      <w:rFonts w:ascii="Arial" w:eastAsia="Times New Roman" w:hAnsi="Arial" w:cs="Arial"/>
      <w:sz w:val="16"/>
      <w:szCs w:val="16"/>
      <w:lang w:eastAsia="zh-CN"/>
    </w:rPr>
  </w:style>
  <w:style w:type="paragraph" w:customStyle="1" w:styleId="Style1">
    <w:name w:val="Style1"/>
    <w:basedOn w:val="a1"/>
    <w:rsid w:val="006118D3"/>
    <w:pPr>
      <w:suppressAutoHyphens w:val="0"/>
      <w:autoSpaceDN w:val="0"/>
      <w:adjustRightInd w:val="0"/>
      <w:spacing w:line="317" w:lineRule="exact"/>
      <w:jc w:val="center"/>
    </w:pPr>
    <w:rPr>
      <w:rFonts w:ascii="Times New Roman" w:hAnsi="Times New Roman" w:cs="Times New Roman"/>
      <w:sz w:val="24"/>
      <w:szCs w:val="24"/>
      <w:lang w:eastAsia="ru-RU"/>
    </w:rPr>
  </w:style>
  <w:style w:type="character" w:customStyle="1" w:styleId="FontStyle17">
    <w:name w:val="Font Style17"/>
    <w:rsid w:val="006118D3"/>
    <w:rPr>
      <w:rFonts w:ascii="Times New Roman" w:hAnsi="Times New Roman" w:cs="Times New Roman" w:hint="default"/>
      <w:sz w:val="26"/>
      <w:szCs w:val="26"/>
    </w:rPr>
  </w:style>
  <w:style w:type="paragraph" w:styleId="aff5">
    <w:name w:val="Document Map"/>
    <w:basedOn w:val="a1"/>
    <w:link w:val="aff6"/>
    <w:semiHidden/>
    <w:rsid w:val="006118D3"/>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6118D3"/>
    <w:rPr>
      <w:rFonts w:ascii="Tahoma" w:eastAsia="Times New Roman" w:hAnsi="Tahoma" w:cs="Tahoma"/>
      <w:sz w:val="20"/>
      <w:szCs w:val="20"/>
      <w:shd w:val="clear" w:color="auto" w:fill="000080"/>
      <w:lang w:eastAsia="zh-CN"/>
    </w:rPr>
  </w:style>
  <w:style w:type="paragraph" w:customStyle="1" w:styleId="CharCharCarCarCharCharCarCarCharCharCarCarCharChar">
    <w:name w:val="Char Char Car Car Char Char Car Car Char Char Car Car Char Char"/>
    <w:basedOn w:val="a1"/>
    <w:rsid w:val="006118D3"/>
    <w:pPr>
      <w:widowControl/>
      <w:suppressAutoHyphens w:val="0"/>
      <w:autoSpaceDE/>
      <w:spacing w:after="160" w:line="240" w:lineRule="exact"/>
    </w:pPr>
    <w:rPr>
      <w:rFonts w:ascii="Times New Roman" w:hAnsi="Times New Roman" w:cs="Times New Roman"/>
      <w:sz w:val="20"/>
      <w:szCs w:val="20"/>
      <w:lang w:eastAsia="ru-RU"/>
    </w:rPr>
  </w:style>
  <w:style w:type="paragraph" w:styleId="aff7">
    <w:name w:val="Balloon Text"/>
    <w:basedOn w:val="a1"/>
    <w:link w:val="aff8"/>
    <w:semiHidden/>
    <w:rsid w:val="006118D3"/>
    <w:rPr>
      <w:rFonts w:ascii="Tahoma" w:hAnsi="Tahoma" w:cs="Tahoma"/>
      <w:sz w:val="16"/>
      <w:szCs w:val="16"/>
    </w:rPr>
  </w:style>
  <w:style w:type="character" w:customStyle="1" w:styleId="aff8">
    <w:name w:val="Текст выноски Знак"/>
    <w:basedOn w:val="a2"/>
    <w:link w:val="aff7"/>
    <w:semiHidden/>
    <w:rsid w:val="006118D3"/>
    <w:rPr>
      <w:rFonts w:ascii="Tahoma" w:eastAsia="Times New Roman" w:hAnsi="Tahoma" w:cs="Tahoma"/>
      <w:sz w:val="16"/>
      <w:szCs w:val="16"/>
      <w:lang w:eastAsia="zh-CN"/>
    </w:rPr>
  </w:style>
  <w:style w:type="paragraph" w:styleId="aff9">
    <w:name w:val="Plain Text"/>
    <w:basedOn w:val="a1"/>
    <w:link w:val="affa"/>
    <w:rsid w:val="006118D3"/>
    <w:pPr>
      <w:widowControl/>
      <w:suppressAutoHyphens w:val="0"/>
      <w:autoSpaceDE/>
    </w:pPr>
    <w:rPr>
      <w:rFonts w:ascii="Courier New" w:hAnsi="Courier New" w:cs="Courier New"/>
      <w:sz w:val="20"/>
      <w:szCs w:val="20"/>
      <w:lang w:eastAsia="ru-RU"/>
    </w:rPr>
  </w:style>
  <w:style w:type="character" w:customStyle="1" w:styleId="affa">
    <w:name w:val="Текст Знак"/>
    <w:basedOn w:val="a2"/>
    <w:link w:val="aff9"/>
    <w:rsid w:val="006118D3"/>
    <w:rPr>
      <w:rFonts w:ascii="Courier New" w:eastAsia="Times New Roman" w:hAnsi="Courier New" w:cs="Courier New"/>
      <w:sz w:val="20"/>
      <w:szCs w:val="20"/>
      <w:lang w:eastAsia="ru-RU"/>
    </w:rPr>
  </w:style>
  <w:style w:type="paragraph" w:customStyle="1" w:styleId="affb">
    <w:name w:val="Основное меню (преемственное)"/>
    <w:basedOn w:val="a1"/>
    <w:next w:val="a1"/>
    <w:rsid w:val="006118D3"/>
    <w:pPr>
      <w:widowControl/>
      <w:suppressAutoHyphens w:val="0"/>
      <w:autoSpaceDN w:val="0"/>
      <w:adjustRightInd w:val="0"/>
      <w:jc w:val="both"/>
    </w:pPr>
    <w:rPr>
      <w:rFonts w:ascii="Verdana" w:hAnsi="Verdana" w:cs="Verdana"/>
      <w:sz w:val="24"/>
      <w:szCs w:val="24"/>
      <w:lang w:eastAsia="ru-RU"/>
    </w:rPr>
  </w:style>
  <w:style w:type="paragraph" w:customStyle="1" w:styleId="affc">
    <w:name w:val="Объект"/>
    <w:basedOn w:val="a1"/>
    <w:next w:val="a1"/>
    <w:rsid w:val="006118D3"/>
    <w:pPr>
      <w:widowControl/>
      <w:suppressAutoHyphens w:val="0"/>
      <w:autoSpaceDN w:val="0"/>
      <w:adjustRightInd w:val="0"/>
      <w:jc w:val="both"/>
    </w:pPr>
    <w:rPr>
      <w:rFonts w:ascii="Times New Roman" w:hAnsi="Times New Roman" w:cs="Times New Roman"/>
      <w:sz w:val="24"/>
      <w:szCs w:val="24"/>
      <w:lang w:eastAsia="ru-RU"/>
    </w:rPr>
  </w:style>
  <w:style w:type="paragraph" w:customStyle="1" w:styleId="17">
    <w:name w:val="Знак1"/>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paragraph" w:customStyle="1" w:styleId="21">
    <w:name w:val="Знак2"/>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paragraph" w:customStyle="1" w:styleId="35">
    <w:name w:val="Знак3"/>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paragraph" w:customStyle="1" w:styleId="4">
    <w:name w:val="Знак4"/>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paragraph" w:customStyle="1" w:styleId="5">
    <w:name w:val="Знак5"/>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paragraph" w:customStyle="1" w:styleId="6">
    <w:name w:val="Знак6"/>
    <w:basedOn w:val="a1"/>
    <w:rsid w:val="006118D3"/>
    <w:pPr>
      <w:widowControl/>
      <w:suppressAutoHyphens w:val="0"/>
      <w:autoSpaceDE/>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6118D3"/>
    <w:rPr>
      <w:rFonts w:ascii="Times New Roman" w:hAnsi="Times New Roman" w:cs="Times New Roman"/>
      <w:sz w:val="28"/>
      <w:szCs w:val="28"/>
    </w:rPr>
  </w:style>
  <w:style w:type="paragraph" w:customStyle="1" w:styleId="Style3">
    <w:name w:val="Style3"/>
    <w:basedOn w:val="a1"/>
    <w:rsid w:val="006118D3"/>
    <w:pPr>
      <w:suppressAutoHyphens w:val="0"/>
      <w:autoSpaceDN w:val="0"/>
      <w:adjustRightInd w:val="0"/>
      <w:spacing w:line="259" w:lineRule="exact"/>
      <w:jc w:val="both"/>
    </w:pPr>
    <w:rPr>
      <w:rFonts w:ascii="Times New Roman" w:hAnsi="Times New Roman" w:cs="Times New Roman"/>
      <w:sz w:val="24"/>
      <w:szCs w:val="24"/>
      <w:lang w:eastAsia="ru-RU"/>
    </w:rPr>
  </w:style>
  <w:style w:type="paragraph" w:customStyle="1" w:styleId="affd">
    <w:name w:val="Оглавление"/>
    <w:basedOn w:val="aff3"/>
    <w:next w:val="a1"/>
    <w:rsid w:val="006118D3"/>
    <w:pPr>
      <w:widowControl/>
      <w:ind w:left="140"/>
    </w:pPr>
  </w:style>
  <w:style w:type="character" w:customStyle="1" w:styleId="affe">
    <w:name w:val="Знак Знак"/>
    <w:rsid w:val="006118D3"/>
    <w:rPr>
      <w:rFonts w:ascii="Arial" w:hAnsi="Arial" w:cs="Arial"/>
      <w:sz w:val="26"/>
      <w:szCs w:val="26"/>
      <w:lang w:val="ru-RU" w:eastAsia="zh-CN" w:bidi="ar-SA"/>
    </w:rPr>
  </w:style>
  <w:style w:type="paragraph" w:styleId="afff">
    <w:name w:val="No Spacing"/>
    <w:qFormat/>
    <w:rsid w:val="006118D3"/>
    <w:pPr>
      <w:spacing w:after="0" w:line="240" w:lineRule="auto"/>
    </w:pPr>
    <w:rPr>
      <w:rFonts w:ascii="Calibri" w:eastAsia="Times New Roman" w:hAnsi="Calibri" w:cs="Times New Roman"/>
      <w:lang w:eastAsia="ru-RU"/>
    </w:rPr>
  </w:style>
  <w:style w:type="paragraph" w:customStyle="1" w:styleId="ConsPlusNormal">
    <w:name w:val="ConsPlusNormal"/>
    <w:rsid w:val="00611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0">
    <w:name w:val="List Paragraph"/>
    <w:basedOn w:val="a1"/>
    <w:uiPriority w:val="34"/>
    <w:qFormat/>
    <w:rsid w:val="006118D3"/>
    <w:pPr>
      <w:widowControl/>
      <w:suppressAutoHyphens w:val="0"/>
      <w:autoSpaceDE/>
      <w:ind w:left="720"/>
      <w:contextualSpacing/>
    </w:pPr>
    <w:rPr>
      <w:rFonts w:ascii="Times New Roman" w:eastAsia="Calibri" w:hAnsi="Times New Roman" w:cs="Times New Roman"/>
      <w:sz w:val="28"/>
      <w:szCs w:val="22"/>
      <w:lang w:eastAsia="en-US"/>
    </w:rPr>
  </w:style>
  <w:style w:type="character" w:customStyle="1" w:styleId="afff1">
    <w:name w:val="Основной текст_"/>
    <w:link w:val="40"/>
    <w:locked/>
    <w:rsid w:val="006118D3"/>
    <w:rPr>
      <w:sz w:val="25"/>
      <w:szCs w:val="25"/>
      <w:shd w:val="clear" w:color="auto" w:fill="FFFFFF"/>
    </w:rPr>
  </w:style>
  <w:style w:type="paragraph" w:customStyle="1" w:styleId="40">
    <w:name w:val="Основной текст4"/>
    <w:basedOn w:val="a1"/>
    <w:link w:val="afff1"/>
    <w:rsid w:val="006118D3"/>
    <w:pPr>
      <w:widowControl/>
      <w:shd w:val="clear" w:color="auto" w:fill="FFFFFF"/>
      <w:suppressAutoHyphens w:val="0"/>
      <w:autoSpaceDE/>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
    <w:name w:val="Перечисление"/>
    <w:basedOn w:val="a1"/>
    <w:rsid w:val="006118D3"/>
    <w:pPr>
      <w:numPr>
        <w:numId w:val="10"/>
      </w:numPr>
      <w:suppressAutoHyphens w:val="0"/>
      <w:autoSpaceDE/>
      <w:spacing w:before="20" w:after="20"/>
      <w:jc w:val="both"/>
    </w:pPr>
    <w:rPr>
      <w:rFonts w:ascii="Arial Narrow" w:hAnsi="Arial Narrow" w:cs="Arial Narrow"/>
      <w:sz w:val="24"/>
      <w:szCs w:val="24"/>
      <w:lang w:eastAsia="ru-RU"/>
    </w:rPr>
  </w:style>
  <w:style w:type="paragraph" w:customStyle="1" w:styleId="a0">
    <w:name w:val="Пример перечисление"/>
    <w:basedOn w:val="a1"/>
    <w:rsid w:val="006118D3"/>
    <w:pPr>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autoSpaceDE/>
      <w:spacing w:before="120" w:after="120"/>
      <w:ind w:left="1260" w:right="397" w:hanging="540"/>
      <w:jc w:val="both"/>
    </w:pPr>
    <w:rPr>
      <w:rFonts w:ascii="Arial Narrow" w:hAnsi="Arial Narrow" w:cs="Arial Narrow"/>
      <w:i/>
      <w:iCs/>
      <w:sz w:val="22"/>
      <w:szCs w:val="22"/>
      <w:lang w:eastAsia="ru-RU"/>
    </w:rPr>
  </w:style>
  <w:style w:type="character" w:customStyle="1" w:styleId="-">
    <w:name w:val="Интернет-ссылка"/>
    <w:rsid w:val="006118D3"/>
    <w:rPr>
      <w:color w:val="0000FF"/>
      <w:u w:val="single"/>
    </w:rPr>
  </w:style>
  <w:style w:type="paragraph" w:customStyle="1" w:styleId="ConsPlusTitle">
    <w:name w:val="ConsPlusTitle"/>
    <w:rsid w:val="006118D3"/>
    <w:pPr>
      <w:autoSpaceDE w:val="0"/>
      <w:autoSpaceDN w:val="0"/>
      <w:adjustRightInd w:val="0"/>
      <w:spacing w:after="0" w:line="240" w:lineRule="auto"/>
    </w:pPr>
    <w:rPr>
      <w:rFonts w:ascii="Arial" w:eastAsia="Times New Roman" w:hAnsi="Arial" w:cs="Arial"/>
      <w:b/>
      <w:bCs/>
      <w:sz w:val="20"/>
      <w:szCs w:val="20"/>
      <w:lang w:eastAsia="ru-RU"/>
    </w:rPr>
  </w:style>
  <w:style w:type="paragraph" w:styleId="afff2">
    <w:name w:val="Normal (Web)"/>
    <w:basedOn w:val="a1"/>
    <w:uiPriority w:val="99"/>
    <w:semiHidden/>
    <w:unhideWhenUsed/>
    <w:rsid w:val="006118D3"/>
    <w:rPr>
      <w:rFonts w:ascii="Times New Roman" w:hAnsi="Times New Roman" w:cs="Times New Roman"/>
      <w:sz w:val="24"/>
      <w:szCs w:val="24"/>
    </w:rPr>
  </w:style>
  <w:style w:type="paragraph" w:styleId="ab">
    <w:name w:val="Title"/>
    <w:basedOn w:val="a1"/>
    <w:next w:val="a1"/>
    <w:link w:val="afff3"/>
    <w:uiPriority w:val="10"/>
    <w:qFormat/>
    <w:rsid w:val="006118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3">
    <w:name w:val="Название Знак"/>
    <w:basedOn w:val="a2"/>
    <w:link w:val="ab"/>
    <w:uiPriority w:val="10"/>
    <w:rsid w:val="006118D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48567.0"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poseleniealeks@mail.ru" TargetMode="External"/><Relationship Id="rId12" Type="http://schemas.openxmlformats.org/officeDocument/2006/relationships/hyperlink" Target="garantF1://890941.3145" TargetMode="External"/><Relationship Id="rId17" Type="http://schemas.openxmlformats.org/officeDocument/2006/relationships/hyperlink" Target="garantF1://12054874.2503"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1288.0" TargetMode="External"/><Relationship Id="rId5" Type="http://schemas.openxmlformats.org/officeDocument/2006/relationships/footnotes" Target="footnotes.xml"/><Relationship Id="rId15" Type="http://schemas.openxmlformats.org/officeDocument/2006/relationships/hyperlink" Target="garantF1://12048567.0" TargetMode="External"/><Relationship Id="rId10" Type="http://schemas.openxmlformats.org/officeDocument/2006/relationships/hyperlink" Target="garantF1://23800500.2517632" TargetMode="External"/><Relationship Id="rId19" Type="http://schemas.openxmlformats.org/officeDocument/2006/relationships/hyperlink" Target="consultantplus://offline/ref=4B963BCA6BB8733B6493EA0CFC20EEC57A0E5CB13FED24EEC103DF9100T3O3O" TargetMode="External"/><Relationship Id="rId4" Type="http://schemas.openxmlformats.org/officeDocument/2006/relationships/webSettings" Target="webSettings.xml"/><Relationship Id="rId9" Type="http://schemas.openxmlformats.org/officeDocument/2006/relationships/hyperlink" Target="garantF1://70581110.0" TargetMode="External"/><Relationship Id="rId14" Type="http://schemas.openxmlformats.org/officeDocument/2006/relationships/hyperlink" Target="garantF1://120485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29</Pages>
  <Words>10129</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67730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3</cp:revision>
  <dcterms:created xsi:type="dcterms:W3CDTF">2019-11-05T04:51:00Z</dcterms:created>
  <dcterms:modified xsi:type="dcterms:W3CDTF">2019-11-05T07:35:00Z</dcterms:modified>
</cp:coreProperties>
</file>