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055A71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мая </w:t>
      </w:r>
      <w:r w:rsidR="0072674C">
        <w:rPr>
          <w:b/>
          <w:sz w:val="28"/>
          <w:szCs w:val="28"/>
        </w:rPr>
        <w:t xml:space="preserve"> </w:t>
      </w:r>
      <w:r w:rsidR="001B2DFE">
        <w:rPr>
          <w:b/>
          <w:sz w:val="28"/>
          <w:szCs w:val="28"/>
        </w:rPr>
        <w:t xml:space="preserve"> </w:t>
      </w:r>
      <w:r w:rsidR="007C20A9">
        <w:rPr>
          <w:b/>
          <w:sz w:val="28"/>
          <w:szCs w:val="28"/>
        </w:rPr>
        <w:t xml:space="preserve"> 202</w:t>
      </w:r>
      <w:r w:rsidR="009B7302">
        <w:rPr>
          <w:b/>
          <w:sz w:val="28"/>
          <w:szCs w:val="28"/>
        </w:rPr>
        <w:t>3</w:t>
      </w:r>
      <w:r w:rsidR="007C20A9">
        <w:rPr>
          <w:b/>
          <w:sz w:val="28"/>
          <w:szCs w:val="28"/>
        </w:rPr>
        <w:t xml:space="preserve">  г.                                                                         </w:t>
      </w:r>
      <w:r w:rsidR="00EA25E0">
        <w:rPr>
          <w:b/>
          <w:sz w:val="28"/>
          <w:szCs w:val="28"/>
        </w:rPr>
        <w:t xml:space="preserve">    </w:t>
      </w:r>
      <w:r w:rsidR="007C20A9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27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C3720E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7C20A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№</w:t>
      </w:r>
      <w:r w:rsidR="009B7302">
        <w:rPr>
          <w:rFonts w:ascii="Times New Roman" w:hAnsi="Times New Roman" w:cs="Times New Roman"/>
          <w:b/>
          <w:sz w:val="24"/>
          <w:szCs w:val="24"/>
        </w:rPr>
        <w:t>70 от  16.12.2022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C3720E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</w:t>
      </w:r>
      <w:r w:rsidR="007C20A9">
        <w:rPr>
          <w:rFonts w:ascii="Times New Roman" w:hAnsi="Times New Roman" w:cs="Times New Roman"/>
          <w:sz w:val="28"/>
          <w:szCs w:val="34"/>
        </w:rPr>
        <w:t xml:space="preserve"> 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20A9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  </w:t>
      </w:r>
      <w:r w:rsidR="007C20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№</w:t>
      </w:r>
      <w:r w:rsidR="009B730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9B7302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A2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25E0">
        <w:rPr>
          <w:rFonts w:ascii="Times New Roman" w:hAnsi="Times New Roman" w:cs="Times New Roman"/>
          <w:sz w:val="24"/>
          <w:szCs w:val="24"/>
        </w:rPr>
        <w:t>с изменениями от 26.01.23г № 7</w:t>
      </w:r>
      <w:r w:rsidR="00055A71">
        <w:rPr>
          <w:rFonts w:ascii="Times New Roman" w:hAnsi="Times New Roman" w:cs="Times New Roman"/>
          <w:sz w:val="24"/>
          <w:szCs w:val="24"/>
        </w:rPr>
        <w:t>; №13 от 03.03.23г.</w:t>
      </w:r>
      <w:r w:rsidR="00EA25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9B7302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</w:t>
      </w:r>
      <w:r w:rsidR="007C20A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2.</w:t>
      </w:r>
      <w:r w:rsidR="007C20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20A9">
        <w:rPr>
          <w:rFonts w:ascii="Times New Roman" w:hAnsi="Times New Roman" w:cs="Times New Roman"/>
          <w:sz w:val="24"/>
        </w:rPr>
        <w:t xml:space="preserve"> </w:t>
      </w:r>
      <w:r w:rsidR="007C20A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267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055A71">
        <w:rPr>
          <w:rFonts w:ascii="Times New Roman" w:hAnsi="Times New Roman" w:cs="Times New Roman"/>
          <w:sz w:val="24"/>
          <w:szCs w:val="24"/>
        </w:rPr>
        <w:t>1661688,14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AA1312">
        <w:rPr>
          <w:rFonts w:ascii="Times New Roman" w:hAnsi="Times New Roman" w:cs="Times New Roman"/>
          <w:sz w:val="24"/>
          <w:szCs w:val="24"/>
        </w:rPr>
        <w:t>1661</w:t>
      </w:r>
      <w:r w:rsidR="00EA25E0">
        <w:rPr>
          <w:rFonts w:ascii="Times New Roman" w:hAnsi="Times New Roman" w:cs="Times New Roman"/>
          <w:sz w:val="24"/>
          <w:szCs w:val="24"/>
        </w:rPr>
        <w:t>6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AA1312">
        <w:rPr>
          <w:rFonts w:ascii="Times New Roman" w:hAnsi="Times New Roman" w:cs="Times New Roman"/>
          <w:sz w:val="24"/>
          <w:szCs w:val="24"/>
        </w:rPr>
        <w:t>8,</w:t>
      </w:r>
      <w:r w:rsidR="00EA25E0">
        <w:rPr>
          <w:rFonts w:ascii="Times New Roman" w:hAnsi="Times New Roman" w:cs="Times New Roman"/>
          <w:sz w:val="24"/>
          <w:szCs w:val="24"/>
        </w:rPr>
        <w:t>1</w:t>
      </w:r>
      <w:r w:rsidR="00AA13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</w:rPr>
        <w:t>»</w:t>
      </w:r>
    </w:p>
    <w:p w:rsidR="0093555B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«2023</w:t>
      </w:r>
      <w:r w:rsidR="0093555B">
        <w:rPr>
          <w:rFonts w:ascii="Times New Roman" w:hAnsi="Times New Roman" w:cs="Times New Roman"/>
          <w:sz w:val="24"/>
        </w:rPr>
        <w:t>» число «</w:t>
      </w:r>
      <w:r w:rsidR="00055A71">
        <w:rPr>
          <w:rFonts w:ascii="Times New Roman" w:hAnsi="Times New Roman" w:cs="Times New Roman"/>
          <w:sz w:val="24"/>
          <w:szCs w:val="24"/>
        </w:rPr>
        <w:t>678 986,14</w:t>
      </w:r>
      <w:r w:rsidR="00055A71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055A71" w:rsidRPr="00146311">
        <w:rPr>
          <w:rFonts w:ascii="Calibri" w:hAnsi="Calibri" w:cs="Calibri"/>
        </w:rPr>
        <w:t xml:space="preserve"> </w:t>
      </w:r>
      <w:r w:rsidR="0072674C">
        <w:rPr>
          <w:rFonts w:ascii="Times New Roman" w:hAnsi="Times New Roman" w:cs="Times New Roman"/>
          <w:sz w:val="24"/>
        </w:rPr>
        <w:t>»</w:t>
      </w:r>
      <w:r w:rsidR="0093555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555B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93555B">
        <w:rPr>
          <w:rFonts w:ascii="Times New Roman" w:hAnsi="Times New Roman" w:cs="Times New Roman"/>
          <w:sz w:val="24"/>
        </w:rPr>
        <w:t xml:space="preserve"> «</w:t>
      </w:r>
      <w:r w:rsidR="00AA1312">
        <w:rPr>
          <w:rFonts w:ascii="Times New Roman" w:hAnsi="Times New Roman" w:cs="Times New Roman"/>
          <w:sz w:val="24"/>
          <w:szCs w:val="24"/>
        </w:rPr>
        <w:t>678</w:t>
      </w:r>
      <w:r w:rsidR="00EA25E0">
        <w:rPr>
          <w:rFonts w:ascii="Times New Roman" w:hAnsi="Times New Roman" w:cs="Times New Roman"/>
          <w:sz w:val="24"/>
          <w:szCs w:val="24"/>
        </w:rPr>
        <w:t>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EA25E0">
        <w:rPr>
          <w:rFonts w:ascii="Times New Roman" w:hAnsi="Times New Roman" w:cs="Times New Roman"/>
          <w:sz w:val="24"/>
          <w:szCs w:val="24"/>
        </w:rPr>
        <w:t>6,14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373F50"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 </w:t>
      </w:r>
      <w:r w:rsidR="00055A71">
        <w:rPr>
          <w:rFonts w:ascii="Times New Roman" w:hAnsi="Times New Roman" w:cs="Times New Roman"/>
          <w:sz w:val="24"/>
          <w:szCs w:val="24"/>
        </w:rPr>
        <w:t>1661688,14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  <w:r w:rsidR="001F0BCD">
        <w:rPr>
          <w:rFonts w:ascii="Times New Roman" w:hAnsi="Times New Roman" w:cs="Times New Roman"/>
          <w:sz w:val="24"/>
        </w:rPr>
        <w:t>«</w:t>
      </w:r>
      <w:r w:rsidR="008F290C">
        <w:rPr>
          <w:rFonts w:ascii="Times New Roman" w:hAnsi="Times New Roman" w:cs="Times New Roman"/>
          <w:sz w:val="24"/>
          <w:szCs w:val="24"/>
        </w:rPr>
        <w:t>16616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8,14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графе «2023</w:t>
      </w:r>
      <w:r w:rsidR="00FB1DFC">
        <w:rPr>
          <w:rFonts w:ascii="Times New Roman" w:hAnsi="Times New Roman" w:cs="Times New Roman"/>
          <w:sz w:val="24"/>
        </w:rPr>
        <w:t>» число «</w:t>
      </w:r>
      <w:r w:rsidR="00055A71">
        <w:rPr>
          <w:rFonts w:ascii="Times New Roman" w:hAnsi="Times New Roman" w:cs="Times New Roman"/>
          <w:sz w:val="24"/>
          <w:szCs w:val="24"/>
        </w:rPr>
        <w:t>678 986,14</w:t>
      </w:r>
      <w:r w:rsidR="00055A71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055A71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FB1DFC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B1DFC">
        <w:rPr>
          <w:rFonts w:ascii="Times New Roman" w:hAnsi="Times New Roman" w:cs="Times New Roman"/>
          <w:sz w:val="24"/>
        </w:rPr>
        <w:t xml:space="preserve"> «</w:t>
      </w:r>
      <w:r w:rsidR="008F290C">
        <w:rPr>
          <w:rFonts w:ascii="Times New Roman" w:hAnsi="Times New Roman" w:cs="Times New Roman"/>
          <w:sz w:val="24"/>
          <w:szCs w:val="24"/>
        </w:rPr>
        <w:t>678 9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055A71">
        <w:rPr>
          <w:rFonts w:ascii="Times New Roman" w:hAnsi="Times New Roman" w:cs="Times New Roman"/>
          <w:sz w:val="24"/>
          <w:szCs w:val="24"/>
        </w:rPr>
        <w:t>1661688,14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16616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8,14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2674C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0A9" w:rsidRPr="00AA1312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 xml:space="preserve">             -  в графе «202</w:t>
      </w:r>
      <w:r w:rsidR="009B7302" w:rsidRPr="00AA1312">
        <w:rPr>
          <w:rFonts w:ascii="Times New Roman" w:hAnsi="Times New Roman" w:cs="Times New Roman"/>
          <w:sz w:val="24"/>
          <w:szCs w:val="24"/>
        </w:rPr>
        <w:t>3</w:t>
      </w:r>
      <w:r w:rsidR="007C20A9" w:rsidRPr="00AA1312">
        <w:rPr>
          <w:rFonts w:ascii="Times New Roman" w:hAnsi="Times New Roman" w:cs="Times New Roman"/>
          <w:sz w:val="24"/>
          <w:szCs w:val="24"/>
        </w:rPr>
        <w:t xml:space="preserve">» </w:t>
      </w:r>
      <w:r w:rsidRPr="00AA1312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055A71">
        <w:rPr>
          <w:rFonts w:ascii="Times New Roman" w:hAnsi="Times New Roman" w:cs="Times New Roman"/>
          <w:sz w:val="24"/>
          <w:szCs w:val="24"/>
        </w:rPr>
        <w:t>678 986,14</w:t>
      </w:r>
      <w:r w:rsidR="00055A71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055A71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A1312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A1312">
        <w:rPr>
          <w:rFonts w:ascii="Times New Roman" w:hAnsi="Times New Roman" w:cs="Times New Roman"/>
          <w:sz w:val="24"/>
          <w:szCs w:val="24"/>
        </w:rPr>
        <w:t xml:space="preserve"> «</w:t>
      </w:r>
      <w:r w:rsidR="008F290C">
        <w:rPr>
          <w:rFonts w:ascii="Times New Roman" w:hAnsi="Times New Roman" w:cs="Times New Roman"/>
          <w:sz w:val="24"/>
          <w:szCs w:val="24"/>
        </w:rPr>
        <w:t>678 9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>»</w:t>
      </w:r>
      <w:r w:rsidR="007C20A9" w:rsidRPr="00AA1312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.</w:t>
      </w:r>
      <w:r w:rsidR="000B1DD7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FA7184" w:rsidRDefault="007C20A9" w:rsidP="000B1DD7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055A71">
        <w:rPr>
          <w:rFonts w:ascii="Times New Roman" w:hAnsi="Times New Roman" w:cs="Times New Roman"/>
          <w:sz w:val="24"/>
          <w:szCs w:val="24"/>
        </w:rPr>
        <w:t>678 986,14</w:t>
      </w:r>
      <w:r w:rsidR="00055A71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055A71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678 9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»</w:t>
      </w:r>
      <w:r w:rsidR="00FA7184">
        <w:rPr>
          <w:rFonts w:ascii="Calibri" w:hAnsi="Calibri" w:cs="Calibri"/>
        </w:rPr>
        <w:t xml:space="preserve">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Pr="00457454" w:rsidRDefault="007C20A9" w:rsidP="0045745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>аменить на число «</w:t>
      </w:r>
      <w:r w:rsidR="008F290C">
        <w:rPr>
          <w:rFonts w:ascii="Times New Roman" w:hAnsi="Times New Roman" w:cs="Times New Roman"/>
          <w:sz w:val="24"/>
          <w:szCs w:val="24"/>
        </w:rPr>
        <w:t>678 9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</w:t>
      </w:r>
      <w:r w:rsidR="00FA7184">
        <w:rPr>
          <w:rFonts w:ascii="Times New Roman" w:hAnsi="Times New Roman" w:cs="Times New Roman"/>
          <w:b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 </w:t>
      </w:r>
    </w:p>
    <w:p w:rsidR="003E60BF" w:rsidRDefault="00CA1AAE" w:rsidP="003E60BF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</w:t>
      </w:r>
      <w:r w:rsidR="003E60BF">
        <w:rPr>
          <w:rFonts w:ascii="Calibri" w:hAnsi="Calibri" w:cs="Calibri"/>
          <w:b/>
          <w:sz w:val="24"/>
          <w:szCs w:val="24"/>
        </w:rPr>
        <w:t xml:space="preserve"> </w:t>
      </w:r>
      <w:r w:rsidR="003E60BF">
        <w:rPr>
          <w:rFonts w:ascii="Times New Roman" w:hAnsi="Times New Roman" w:cs="Times New Roman"/>
          <w:b/>
          <w:sz w:val="24"/>
        </w:rPr>
        <w:t xml:space="preserve">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11.Организация и содержание объектов благоустройства</w:t>
      </w:r>
    </w:p>
    <w:p w:rsidR="003E60BF" w:rsidRDefault="003E60BF" w:rsidP="003E60B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Pr="005945E3" w:rsidRDefault="003E60BF" w:rsidP="005945E3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055A71">
        <w:rPr>
          <w:rFonts w:ascii="Times New Roman" w:hAnsi="Times New Roman" w:cs="Times New Roman"/>
          <w:sz w:val="24"/>
          <w:szCs w:val="24"/>
        </w:rPr>
        <w:t>678 986,14</w:t>
      </w:r>
      <w:r w:rsidR="00055A71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055A71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678 9</w:t>
      </w:r>
      <w:r w:rsidR="00055A71">
        <w:rPr>
          <w:rFonts w:ascii="Times New Roman" w:hAnsi="Times New Roman" w:cs="Times New Roman"/>
          <w:sz w:val="24"/>
          <w:szCs w:val="24"/>
        </w:rPr>
        <w:t>4</w:t>
      </w:r>
      <w:r w:rsidR="008F290C">
        <w:rPr>
          <w:rFonts w:ascii="Times New Roman" w:hAnsi="Times New Roman" w:cs="Times New Roman"/>
          <w:sz w:val="24"/>
          <w:szCs w:val="24"/>
        </w:rPr>
        <w:t>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54" w:rsidRDefault="00457454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7F0" w:rsidRDefault="009167F0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BF15E3">
      <w:pPr>
        <w:tabs>
          <w:tab w:val="left" w:pos="4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9B7302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055A71">
        <w:rPr>
          <w:rFonts w:ascii="Times New Roman" w:hAnsi="Times New Roman" w:cs="Times New Roman"/>
          <w:sz w:val="22"/>
          <w:szCs w:val="22"/>
        </w:rPr>
        <w:t>27</w:t>
      </w:r>
      <w:r w:rsidR="00A47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055A71">
        <w:rPr>
          <w:rFonts w:ascii="Times New Roman" w:hAnsi="Times New Roman" w:cs="Times New Roman"/>
          <w:sz w:val="22"/>
          <w:szCs w:val="22"/>
        </w:rPr>
        <w:t>25.05</w:t>
      </w:r>
      <w:r>
        <w:rPr>
          <w:rFonts w:ascii="Times New Roman" w:hAnsi="Times New Roman" w:cs="Times New Roman"/>
          <w:sz w:val="22"/>
          <w:szCs w:val="22"/>
        </w:rPr>
        <w:t>.2023г.</w:t>
      </w:r>
    </w:p>
    <w:p w:rsidR="007C20A9" w:rsidRDefault="009B7302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C2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2A2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 по 202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72674C">
              <w:rPr>
                <w:rFonts w:ascii="Calibri" w:hAnsi="Calibri" w:cs="Calibri"/>
              </w:rPr>
              <w:t xml:space="preserve"> </w:t>
            </w:r>
            <w:r w:rsidR="003448A0">
              <w:rPr>
                <w:rFonts w:ascii="Calibri" w:hAnsi="Calibri" w:cs="Calibri"/>
              </w:rPr>
              <w:t xml:space="preserve"> </w:t>
            </w:r>
            <w:r w:rsidR="004E5246">
              <w:rPr>
                <w:rFonts w:ascii="Calibri" w:hAnsi="Calibri" w:cs="Calibri"/>
              </w:rPr>
              <w:t xml:space="preserve"> </w:t>
            </w:r>
          </w:p>
          <w:p w:rsidR="004E5246" w:rsidRPr="00146311" w:rsidRDefault="008F290C" w:rsidP="004E5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8,14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коп.</w:t>
            </w:r>
          </w:p>
          <w:p w:rsidR="004E5246" w:rsidRPr="00146311" w:rsidRDefault="004E5246" w:rsidP="004E5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г.-  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  <w:r w:rsidR="008F290C"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0C" w:rsidRPr="00146311">
              <w:rPr>
                <w:rFonts w:ascii="Calibri" w:hAnsi="Calibri" w:cs="Calibri"/>
              </w:rPr>
              <w:t xml:space="preserve"> </w:t>
            </w:r>
            <w:r w:rsidRPr="00146311">
              <w:rPr>
                <w:rFonts w:ascii="Calibri" w:eastAsia="Calibri" w:hAnsi="Calibri" w:cs="Calibri"/>
              </w:rPr>
              <w:t>коп</w:t>
            </w:r>
            <w:proofErr w:type="gramStart"/>
            <w:r w:rsidRPr="00146311">
              <w:rPr>
                <w:rFonts w:ascii="Calibri" w:eastAsia="Calibri" w:hAnsi="Calibri" w:cs="Calibri"/>
              </w:rPr>
              <w:t>.</w:t>
            </w: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5246" w:rsidRPr="00146311" w:rsidRDefault="004E5246" w:rsidP="004E5246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2024 г.-  547 701,50 коп</w:t>
            </w:r>
            <w:proofErr w:type="gramStart"/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4E5246" w:rsidRDefault="004E5246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>2025 г.-   435 000,50 коп;</w:t>
            </w:r>
          </w:p>
          <w:p w:rsidR="007C20A9" w:rsidRDefault="007C20A9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A0" w:rsidRDefault="003448A0" w:rsidP="0094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4C" w:rsidRDefault="0072674C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9B7302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055A71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055A71">
        <w:rPr>
          <w:rFonts w:ascii="Times New Roman" w:hAnsi="Times New Roman" w:cs="Times New Roman"/>
          <w:sz w:val="22"/>
          <w:szCs w:val="22"/>
        </w:rPr>
        <w:t>25.05</w:t>
      </w:r>
      <w:r>
        <w:rPr>
          <w:rFonts w:ascii="Times New Roman" w:hAnsi="Times New Roman" w:cs="Times New Roman"/>
          <w:sz w:val="22"/>
          <w:szCs w:val="22"/>
        </w:rPr>
        <w:t>.2023г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1843"/>
        <w:gridCol w:w="1701"/>
        <w:gridCol w:w="1701"/>
        <w:gridCol w:w="1665"/>
      </w:tblGrid>
      <w:tr w:rsidR="004E5246" w:rsidTr="00C66815">
        <w:trPr>
          <w:trHeight w:val="256"/>
        </w:trPr>
        <w:tc>
          <w:tcPr>
            <w:tcW w:w="340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7" w:type="dxa"/>
            <w:gridSpan w:val="3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4E5246" w:rsidTr="00C66815">
        <w:trPr>
          <w:trHeight w:val="285"/>
        </w:trPr>
        <w:tc>
          <w:tcPr>
            <w:tcW w:w="340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5246" w:rsidRPr="008E1248" w:rsidRDefault="008F290C" w:rsidP="0005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701" w:type="dxa"/>
          </w:tcPr>
          <w:p w:rsidR="004E5246" w:rsidRPr="008E1248" w:rsidRDefault="008F290C" w:rsidP="0005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8 986,14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843" w:type="dxa"/>
          </w:tcPr>
          <w:p w:rsidR="004E5246" w:rsidRPr="008E1248" w:rsidRDefault="008F290C" w:rsidP="0005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701" w:type="dxa"/>
          </w:tcPr>
          <w:p w:rsidR="004E5246" w:rsidRPr="008E1248" w:rsidRDefault="003F7D2E" w:rsidP="0005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Calibri" w:eastAsia="Calibri" w:hAnsi="Calibri" w:cs="Calibri"/>
              </w:rPr>
              <w:t xml:space="preserve"> 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8 986,14</w:t>
            </w:r>
            <w:r w:rsidR="008F290C"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0C"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Pr="004E5246" w:rsidRDefault="007C20A9" w:rsidP="004E5246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715"/>
        <w:gridCol w:w="3632"/>
        <w:gridCol w:w="1988"/>
        <w:gridCol w:w="1989"/>
        <w:gridCol w:w="1989"/>
      </w:tblGrid>
      <w:tr w:rsidR="004E5246" w:rsidRPr="004C3219" w:rsidTr="00C66815">
        <w:trPr>
          <w:trHeight w:val="292"/>
        </w:trPr>
        <w:tc>
          <w:tcPr>
            <w:tcW w:w="715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966" w:type="dxa"/>
            <w:gridSpan w:val="3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 годам </w:t>
            </w:r>
            <w:proofErr w:type="spellStart"/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4E5246" w:rsidRPr="004C3219" w:rsidTr="00C66815">
        <w:trPr>
          <w:trHeight w:val="255"/>
        </w:trPr>
        <w:tc>
          <w:tcPr>
            <w:tcW w:w="715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4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«Благоустройство территории сельского поселения «Село </w:t>
            </w:r>
            <w:proofErr w:type="spellStart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  ПО  ПРОГРАММЕ: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1375CA">
        <w:rPr>
          <w:rFonts w:ascii="Times New Roman" w:hAnsi="Times New Roman" w:cs="Times New Roman"/>
        </w:rPr>
        <w:t xml:space="preserve">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</w:t>
      </w:r>
      <w:r w:rsidR="00055A71">
        <w:rPr>
          <w:rFonts w:ascii="Times New Roman" w:hAnsi="Times New Roman" w:cs="Times New Roman"/>
          <w:sz w:val="22"/>
          <w:szCs w:val="22"/>
        </w:rPr>
        <w:t>27</w:t>
      </w:r>
      <w:r w:rsidR="008F290C">
        <w:rPr>
          <w:rFonts w:ascii="Times New Roman" w:hAnsi="Times New Roman" w:cs="Times New Roman"/>
          <w:sz w:val="22"/>
          <w:szCs w:val="22"/>
        </w:rPr>
        <w:t xml:space="preserve"> </w:t>
      </w:r>
      <w:r w:rsidR="009B7302">
        <w:rPr>
          <w:rFonts w:ascii="Times New Roman" w:hAnsi="Times New Roman" w:cs="Times New Roman"/>
          <w:sz w:val="22"/>
          <w:szCs w:val="22"/>
        </w:rPr>
        <w:t xml:space="preserve">от </w:t>
      </w:r>
      <w:r w:rsidR="00055A71">
        <w:rPr>
          <w:rFonts w:ascii="Times New Roman" w:hAnsi="Times New Roman" w:cs="Times New Roman"/>
          <w:sz w:val="22"/>
          <w:szCs w:val="22"/>
        </w:rPr>
        <w:t>25.05</w:t>
      </w:r>
      <w:r w:rsidR="009B7302">
        <w:rPr>
          <w:rFonts w:ascii="Times New Roman" w:hAnsi="Times New Roman" w:cs="Times New Roman"/>
          <w:sz w:val="22"/>
          <w:szCs w:val="22"/>
        </w:rPr>
        <w:t>.2023г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2A274F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807"/>
        <w:gridCol w:w="3970"/>
        <w:gridCol w:w="1481"/>
        <w:gridCol w:w="1914"/>
        <w:gridCol w:w="2072"/>
        <w:gridCol w:w="1585"/>
        <w:gridCol w:w="1472"/>
        <w:gridCol w:w="1468"/>
        <w:gridCol w:w="1468"/>
      </w:tblGrid>
      <w:tr w:rsidR="004E5246" w:rsidTr="00C66815">
        <w:trPr>
          <w:trHeight w:val="236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           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Сроки реализации     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856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</w:t>
            </w: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585" w:type="dxa"/>
            <w:vMerge w:val="restart"/>
          </w:tcPr>
          <w:p w:rsidR="004E5246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расходов всего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gridSpan w:val="3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4E5246" w:rsidTr="00C66815">
        <w:trPr>
          <w:trHeight w:val="28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 нужд). Оплата за уличное освещение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393 486,14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258 000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объектов благоустройства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участию в организации деятельности по накоплению (в том числе раздельному накоплению) и транспортировки ТКО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05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05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«ДР»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055A71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лагоуст-ройство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захо-ронений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скашивание травы и др.)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8F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145000,50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E94D3F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39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по внесению изменений в документы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 МР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5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390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74701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E5246" w:rsidTr="00C66815">
        <w:trPr>
          <w:trHeight w:val="2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16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0"/>
        </w:trPr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8F290C" w:rsidP="0005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472" w:type="dxa"/>
          </w:tcPr>
          <w:p w:rsidR="004E5246" w:rsidRPr="00CD65CF" w:rsidRDefault="008F290C" w:rsidP="006E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6E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</w:tbl>
    <w:p w:rsidR="004E5246" w:rsidRDefault="004E5246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52"/>
    <w:multiLevelType w:val="hybridMultilevel"/>
    <w:tmpl w:val="9232090A"/>
    <w:lvl w:ilvl="0" w:tplc="5D86527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01513F"/>
    <w:rsid w:val="00055A71"/>
    <w:rsid w:val="000863DA"/>
    <w:rsid w:val="000B1DD7"/>
    <w:rsid w:val="000B4C78"/>
    <w:rsid w:val="000E1B84"/>
    <w:rsid w:val="000F1324"/>
    <w:rsid w:val="001133C5"/>
    <w:rsid w:val="001375CA"/>
    <w:rsid w:val="00175839"/>
    <w:rsid w:val="001B2DFE"/>
    <w:rsid w:val="001C1070"/>
    <w:rsid w:val="001C266A"/>
    <w:rsid w:val="001F0BCD"/>
    <w:rsid w:val="00200E66"/>
    <w:rsid w:val="0020500B"/>
    <w:rsid w:val="00214B8C"/>
    <w:rsid w:val="00220F33"/>
    <w:rsid w:val="00255BE8"/>
    <w:rsid w:val="00281613"/>
    <w:rsid w:val="0028716E"/>
    <w:rsid w:val="002A274F"/>
    <w:rsid w:val="002B1F9A"/>
    <w:rsid w:val="002B31D8"/>
    <w:rsid w:val="002E3F00"/>
    <w:rsid w:val="002E654B"/>
    <w:rsid w:val="0031709B"/>
    <w:rsid w:val="003235D5"/>
    <w:rsid w:val="003448A0"/>
    <w:rsid w:val="003516EC"/>
    <w:rsid w:val="00372075"/>
    <w:rsid w:val="00373F50"/>
    <w:rsid w:val="0039541D"/>
    <w:rsid w:val="003E3B59"/>
    <w:rsid w:val="003E60BF"/>
    <w:rsid w:val="003F6091"/>
    <w:rsid w:val="003F7D2E"/>
    <w:rsid w:val="004206FD"/>
    <w:rsid w:val="00457454"/>
    <w:rsid w:val="00482B54"/>
    <w:rsid w:val="004E385D"/>
    <w:rsid w:val="004E5246"/>
    <w:rsid w:val="00502B89"/>
    <w:rsid w:val="00510D0F"/>
    <w:rsid w:val="00530583"/>
    <w:rsid w:val="005776BE"/>
    <w:rsid w:val="00594333"/>
    <w:rsid w:val="005945E3"/>
    <w:rsid w:val="00597CB0"/>
    <w:rsid w:val="005C23DD"/>
    <w:rsid w:val="005C2D1C"/>
    <w:rsid w:val="006A574A"/>
    <w:rsid w:val="006C1E34"/>
    <w:rsid w:val="006E2B7B"/>
    <w:rsid w:val="006E7FBE"/>
    <w:rsid w:val="00703C70"/>
    <w:rsid w:val="00704D7B"/>
    <w:rsid w:val="0072674C"/>
    <w:rsid w:val="00775175"/>
    <w:rsid w:val="007A2BE1"/>
    <w:rsid w:val="007B4870"/>
    <w:rsid w:val="007C20A9"/>
    <w:rsid w:val="007C53CA"/>
    <w:rsid w:val="00811732"/>
    <w:rsid w:val="008367CB"/>
    <w:rsid w:val="00843FD7"/>
    <w:rsid w:val="0086177C"/>
    <w:rsid w:val="00866FBC"/>
    <w:rsid w:val="008927CB"/>
    <w:rsid w:val="008F290C"/>
    <w:rsid w:val="009167F0"/>
    <w:rsid w:val="0093555B"/>
    <w:rsid w:val="009420AD"/>
    <w:rsid w:val="00990D8C"/>
    <w:rsid w:val="009B7302"/>
    <w:rsid w:val="009C3623"/>
    <w:rsid w:val="00A071D1"/>
    <w:rsid w:val="00A477F0"/>
    <w:rsid w:val="00AA1312"/>
    <w:rsid w:val="00AA3856"/>
    <w:rsid w:val="00AF683D"/>
    <w:rsid w:val="00B03F6C"/>
    <w:rsid w:val="00B45E39"/>
    <w:rsid w:val="00B84ED5"/>
    <w:rsid w:val="00B84EE6"/>
    <w:rsid w:val="00B856C9"/>
    <w:rsid w:val="00BA06E8"/>
    <w:rsid w:val="00BA5774"/>
    <w:rsid w:val="00BA7449"/>
    <w:rsid w:val="00BB2864"/>
    <w:rsid w:val="00BC69BD"/>
    <w:rsid w:val="00BE1344"/>
    <w:rsid w:val="00BF15E3"/>
    <w:rsid w:val="00C17EFA"/>
    <w:rsid w:val="00C3720E"/>
    <w:rsid w:val="00C90D6C"/>
    <w:rsid w:val="00CA1AAE"/>
    <w:rsid w:val="00D45B20"/>
    <w:rsid w:val="00D653F1"/>
    <w:rsid w:val="00DA2E1A"/>
    <w:rsid w:val="00DA7C40"/>
    <w:rsid w:val="00DC3CD2"/>
    <w:rsid w:val="00DD4101"/>
    <w:rsid w:val="00E043AF"/>
    <w:rsid w:val="00E540FC"/>
    <w:rsid w:val="00E55CE9"/>
    <w:rsid w:val="00E70262"/>
    <w:rsid w:val="00E72D57"/>
    <w:rsid w:val="00EA25E0"/>
    <w:rsid w:val="00EC70B6"/>
    <w:rsid w:val="00EC7C53"/>
    <w:rsid w:val="00F25BA3"/>
    <w:rsid w:val="00F81147"/>
    <w:rsid w:val="00FA7184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52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2023-05-30T11:55:00Z</cp:lastPrinted>
  <dcterms:created xsi:type="dcterms:W3CDTF">2021-03-15T08:24:00Z</dcterms:created>
  <dcterms:modified xsi:type="dcterms:W3CDTF">2023-05-30T11:56:00Z</dcterms:modified>
</cp:coreProperties>
</file>