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C6" w:rsidRDefault="00C911C6" w:rsidP="00C911C6">
      <w:pPr>
        <w:ind w:firstLine="708"/>
        <w:rPr>
          <w:rFonts w:eastAsia="Calibri"/>
          <w:sz w:val="25"/>
          <w:szCs w:val="25"/>
        </w:rPr>
      </w:pPr>
    </w:p>
    <w:p w:rsidR="00C911C6" w:rsidRPr="00C911C6" w:rsidRDefault="00C911C6" w:rsidP="00C911C6">
      <w:pPr>
        <w:jc w:val="both"/>
        <w:rPr>
          <w:sz w:val="26"/>
          <w:szCs w:val="26"/>
        </w:rPr>
      </w:pPr>
      <w:r w:rsidRPr="00C911C6">
        <w:rPr>
          <w:sz w:val="26"/>
          <w:szCs w:val="26"/>
        </w:rPr>
        <w:t xml:space="preserve">                   </w:t>
      </w:r>
      <w:r w:rsidRPr="00C911C6">
        <w:rPr>
          <w:noProof/>
          <w:sz w:val="26"/>
          <w:szCs w:val="26"/>
        </w:rPr>
        <w:drawing>
          <wp:inline distT="0" distB="0" distL="0" distR="0">
            <wp:extent cx="581025" cy="6953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C911C6" w:rsidRPr="00C911C6" w:rsidRDefault="00C911C6" w:rsidP="00C911C6">
      <w:pPr>
        <w:rPr>
          <w:b/>
          <w:sz w:val="26"/>
          <w:szCs w:val="26"/>
        </w:rPr>
      </w:pPr>
      <w:r w:rsidRPr="00C911C6">
        <w:rPr>
          <w:sz w:val="26"/>
          <w:szCs w:val="26"/>
        </w:rPr>
        <w:t xml:space="preserve">        </w:t>
      </w:r>
      <w:r w:rsidRPr="00C911C6">
        <w:rPr>
          <w:b/>
          <w:sz w:val="26"/>
          <w:szCs w:val="26"/>
        </w:rPr>
        <w:t xml:space="preserve">   АДМИНИСТРАЦИЯ</w:t>
      </w:r>
    </w:p>
    <w:p w:rsidR="00C911C6" w:rsidRPr="00C911C6" w:rsidRDefault="00C911C6" w:rsidP="00C911C6">
      <w:pPr>
        <w:rPr>
          <w:b/>
          <w:sz w:val="26"/>
          <w:szCs w:val="26"/>
        </w:rPr>
      </w:pPr>
      <w:r w:rsidRPr="00C911C6">
        <w:rPr>
          <w:b/>
          <w:sz w:val="26"/>
          <w:szCs w:val="26"/>
        </w:rPr>
        <w:t xml:space="preserve">   </w:t>
      </w:r>
      <w:r w:rsidRPr="00C911C6">
        <w:rPr>
          <w:sz w:val="26"/>
          <w:szCs w:val="26"/>
        </w:rPr>
        <w:t>сельского поселения Преполовенка</w:t>
      </w:r>
    </w:p>
    <w:p w:rsidR="00C911C6" w:rsidRPr="00C911C6" w:rsidRDefault="00C911C6" w:rsidP="00C911C6">
      <w:pPr>
        <w:rPr>
          <w:b/>
          <w:sz w:val="26"/>
          <w:szCs w:val="26"/>
        </w:rPr>
      </w:pPr>
      <w:r w:rsidRPr="00C911C6">
        <w:rPr>
          <w:sz w:val="26"/>
          <w:szCs w:val="26"/>
        </w:rPr>
        <w:t>муниципального района Безенчукский</w:t>
      </w:r>
    </w:p>
    <w:p w:rsidR="00C911C6" w:rsidRPr="00C911C6" w:rsidRDefault="00C911C6" w:rsidP="00C911C6">
      <w:pPr>
        <w:jc w:val="both"/>
        <w:rPr>
          <w:sz w:val="26"/>
          <w:szCs w:val="26"/>
        </w:rPr>
      </w:pPr>
      <w:r w:rsidRPr="00C911C6">
        <w:rPr>
          <w:sz w:val="26"/>
          <w:szCs w:val="26"/>
        </w:rPr>
        <w:t xml:space="preserve">           Самарской области</w:t>
      </w:r>
    </w:p>
    <w:p w:rsidR="00C911C6" w:rsidRPr="00C911C6" w:rsidRDefault="00C911C6" w:rsidP="00C911C6">
      <w:pPr>
        <w:pStyle w:val="1"/>
        <w:shd w:val="clear" w:color="auto" w:fill="FFFFFF"/>
        <w:spacing w:before="96"/>
        <w:ind w:firstLine="52"/>
        <w:rPr>
          <w:b/>
          <w:color w:val="000000"/>
          <w:sz w:val="26"/>
          <w:szCs w:val="26"/>
        </w:rPr>
      </w:pPr>
      <w:r w:rsidRPr="00C911C6">
        <w:rPr>
          <w:color w:val="000000"/>
          <w:sz w:val="26"/>
          <w:szCs w:val="26"/>
        </w:rPr>
        <w:t xml:space="preserve">             </w:t>
      </w:r>
      <w:r w:rsidRPr="00C911C6">
        <w:rPr>
          <w:b/>
          <w:color w:val="000000"/>
          <w:sz w:val="26"/>
          <w:szCs w:val="26"/>
        </w:rPr>
        <w:t>ПОСТАНОВЛЕНИЕ</w:t>
      </w:r>
    </w:p>
    <w:p w:rsidR="00C911C6" w:rsidRPr="00C911C6" w:rsidRDefault="00C911C6" w:rsidP="00C911C6">
      <w:pPr>
        <w:pStyle w:val="1"/>
        <w:shd w:val="clear" w:color="auto" w:fill="FFFFFF"/>
        <w:spacing w:before="96"/>
        <w:ind w:firstLine="52"/>
        <w:rPr>
          <w:color w:val="000000"/>
          <w:sz w:val="26"/>
          <w:szCs w:val="26"/>
        </w:rPr>
      </w:pPr>
      <w:r w:rsidRPr="00C911C6">
        <w:rPr>
          <w:color w:val="000000"/>
          <w:sz w:val="26"/>
          <w:szCs w:val="26"/>
        </w:rPr>
        <w:t xml:space="preserve">     </w:t>
      </w:r>
      <w:r>
        <w:rPr>
          <w:color w:val="000000"/>
          <w:sz w:val="26"/>
          <w:szCs w:val="26"/>
        </w:rPr>
        <w:t>о</w:t>
      </w:r>
      <w:r w:rsidRPr="00C911C6">
        <w:rPr>
          <w:color w:val="000000"/>
          <w:sz w:val="26"/>
          <w:szCs w:val="26"/>
        </w:rPr>
        <w:t>т</w:t>
      </w:r>
      <w:r>
        <w:rPr>
          <w:color w:val="000000"/>
          <w:sz w:val="26"/>
          <w:szCs w:val="26"/>
        </w:rPr>
        <w:t xml:space="preserve"> </w:t>
      </w:r>
      <w:r>
        <w:rPr>
          <w:color w:val="000000"/>
          <w:sz w:val="26"/>
          <w:szCs w:val="26"/>
          <w:u w:val="single"/>
        </w:rPr>
        <w:t xml:space="preserve"> </w:t>
      </w:r>
      <w:r w:rsidRPr="00C911C6">
        <w:rPr>
          <w:color w:val="000000"/>
          <w:sz w:val="26"/>
          <w:szCs w:val="26"/>
          <w:u w:val="single"/>
        </w:rPr>
        <w:t>1</w:t>
      </w:r>
      <w:r>
        <w:rPr>
          <w:color w:val="000000"/>
          <w:sz w:val="26"/>
          <w:szCs w:val="26"/>
          <w:u w:val="single"/>
        </w:rPr>
        <w:t>0  июн</w:t>
      </w:r>
      <w:r w:rsidRPr="00C911C6">
        <w:rPr>
          <w:color w:val="000000"/>
          <w:sz w:val="26"/>
          <w:szCs w:val="26"/>
          <w:u w:val="single"/>
        </w:rPr>
        <w:t xml:space="preserve">я  </w:t>
      </w:r>
      <w:r>
        <w:rPr>
          <w:color w:val="000000"/>
          <w:sz w:val="26"/>
          <w:szCs w:val="26"/>
          <w:u w:val="single"/>
        </w:rPr>
        <w:t>2020</w:t>
      </w:r>
      <w:r w:rsidRPr="00C911C6">
        <w:rPr>
          <w:color w:val="000000"/>
          <w:sz w:val="26"/>
          <w:szCs w:val="26"/>
          <w:u w:val="single"/>
        </w:rPr>
        <w:t xml:space="preserve"> г.</w:t>
      </w:r>
      <w:r>
        <w:rPr>
          <w:color w:val="000000"/>
          <w:sz w:val="26"/>
          <w:szCs w:val="26"/>
        </w:rPr>
        <w:t xml:space="preserve">   №  38</w:t>
      </w:r>
      <w:r w:rsidRPr="00C911C6">
        <w:rPr>
          <w:color w:val="000000"/>
          <w:sz w:val="26"/>
          <w:szCs w:val="26"/>
        </w:rPr>
        <w:t xml:space="preserve">  </w:t>
      </w:r>
    </w:p>
    <w:p w:rsidR="00C911C6" w:rsidRPr="00C911C6" w:rsidRDefault="00C911C6" w:rsidP="00C911C6">
      <w:pPr>
        <w:pStyle w:val="1"/>
        <w:shd w:val="clear" w:color="auto" w:fill="FFFFFF"/>
        <w:spacing w:before="96"/>
        <w:ind w:firstLine="52"/>
        <w:jc w:val="both"/>
        <w:rPr>
          <w:color w:val="000000"/>
          <w:sz w:val="26"/>
          <w:szCs w:val="26"/>
        </w:rPr>
      </w:pPr>
      <w:r w:rsidRPr="00C911C6">
        <w:rPr>
          <w:i/>
          <w:sz w:val="26"/>
          <w:szCs w:val="26"/>
        </w:rPr>
        <w:t xml:space="preserve">      </w:t>
      </w:r>
      <w:r w:rsidRPr="00C911C6">
        <w:rPr>
          <w:sz w:val="26"/>
          <w:szCs w:val="26"/>
        </w:rPr>
        <w:t xml:space="preserve">     </w:t>
      </w:r>
      <w:r w:rsidRPr="00C911C6">
        <w:rPr>
          <w:color w:val="000000"/>
          <w:sz w:val="26"/>
          <w:szCs w:val="26"/>
        </w:rPr>
        <w:t xml:space="preserve">  с. Преполовенка</w:t>
      </w:r>
    </w:p>
    <w:p w:rsidR="00C911C6" w:rsidRPr="00C911C6" w:rsidRDefault="00C911C6" w:rsidP="00C911C6">
      <w:pPr>
        <w:ind w:firstLine="708"/>
        <w:rPr>
          <w:rFonts w:eastAsia="Calibri"/>
          <w:sz w:val="26"/>
          <w:szCs w:val="26"/>
        </w:rPr>
      </w:pPr>
    </w:p>
    <w:p w:rsidR="00C911C6" w:rsidRDefault="00C911C6" w:rsidP="00C911C6">
      <w:pPr>
        <w:ind w:firstLine="708"/>
        <w:rPr>
          <w:rFonts w:eastAsia="Calibri"/>
          <w:sz w:val="25"/>
          <w:szCs w:val="25"/>
        </w:rPr>
      </w:pPr>
    </w:p>
    <w:tbl>
      <w:tblPr>
        <w:tblW w:w="0" w:type="auto"/>
        <w:tblInd w:w="159" w:type="dxa"/>
        <w:tblLook w:val="0000"/>
      </w:tblPr>
      <w:tblGrid>
        <w:gridCol w:w="5493"/>
      </w:tblGrid>
      <w:tr w:rsidR="00C911C6" w:rsidRPr="00C911C6" w:rsidTr="00681766">
        <w:trPr>
          <w:trHeight w:val="1318"/>
        </w:trPr>
        <w:tc>
          <w:tcPr>
            <w:tcW w:w="5493" w:type="dxa"/>
          </w:tcPr>
          <w:p w:rsidR="00C911C6" w:rsidRPr="00C911C6" w:rsidRDefault="00C911C6" w:rsidP="00681766">
            <w:pPr>
              <w:rPr>
                <w:rFonts w:eastAsia="Arial"/>
                <w:sz w:val="26"/>
                <w:szCs w:val="26"/>
              </w:rPr>
            </w:pPr>
            <w:r w:rsidRPr="00C911C6">
              <w:rPr>
                <w:bCs/>
                <w:sz w:val="26"/>
                <w:szCs w:val="26"/>
              </w:rPr>
              <w:t xml:space="preserve">О проведении публичных слушаний </w:t>
            </w:r>
            <w:r w:rsidRPr="00C911C6">
              <w:rPr>
                <w:bCs/>
                <w:sz w:val="26"/>
                <w:szCs w:val="26"/>
              </w:rPr>
              <w:br/>
              <w:t xml:space="preserve">по проекту решения Собрания представителей сельского поселения Преполовенка муниципального района Безенчукский Самарской области </w:t>
            </w:r>
            <w:r w:rsidRPr="00C911C6">
              <w:rPr>
                <w:bCs/>
                <w:sz w:val="26"/>
                <w:szCs w:val="26"/>
              </w:rPr>
              <w:br/>
              <w:t>«О внесении изменений в Правила благоустройства территории сельского поселения Преполовенка муниципального района Безенчукский Самарской области»</w:t>
            </w:r>
          </w:p>
        </w:tc>
      </w:tr>
    </w:tbl>
    <w:p w:rsidR="00C911C6" w:rsidRPr="00C911C6" w:rsidRDefault="00C911C6" w:rsidP="00C911C6">
      <w:pPr>
        <w:jc w:val="both"/>
        <w:rPr>
          <w:sz w:val="26"/>
          <w:szCs w:val="26"/>
          <w:lang w:eastAsia="ar-SA"/>
        </w:rPr>
      </w:pPr>
    </w:p>
    <w:p w:rsidR="00C911C6" w:rsidRPr="00C911C6" w:rsidRDefault="00C911C6" w:rsidP="00C911C6">
      <w:pPr>
        <w:jc w:val="center"/>
        <w:rPr>
          <w:sz w:val="26"/>
          <w:szCs w:val="26"/>
          <w:lang w:eastAsia="ar-SA"/>
        </w:rPr>
      </w:pPr>
    </w:p>
    <w:p w:rsidR="00C911C6" w:rsidRPr="00C911C6" w:rsidRDefault="00C911C6" w:rsidP="00C911C6">
      <w:pPr>
        <w:spacing w:after="200"/>
        <w:ind w:firstLine="709"/>
        <w:jc w:val="both"/>
        <w:rPr>
          <w:b/>
          <w:bCs/>
          <w:sz w:val="26"/>
          <w:szCs w:val="26"/>
        </w:rPr>
      </w:pPr>
      <w:r w:rsidRPr="00C911C6">
        <w:rPr>
          <w:sz w:val="26"/>
          <w:szCs w:val="26"/>
        </w:rPr>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Преполовенка муниципального района Безенчукский Самарской области, </w:t>
      </w:r>
      <w:bookmarkStart w:id="0" w:name="_Hlk14088770"/>
      <w:r w:rsidRPr="00C911C6">
        <w:rPr>
          <w:sz w:val="26"/>
          <w:szCs w:val="26"/>
        </w:rPr>
        <w:t xml:space="preserve">Порядком организации и проведения общественных или публичных слушаний по вопросам градостроительной деятельности на территории сельского поселения Преполовенка муниципального района Безенчукский Самарской области, утвержденным решением Собрания представителей сельского поселения Преполовенка муниципального района Безенчукский Самарской области </w:t>
      </w:r>
      <w:r w:rsidRPr="00C911C6">
        <w:rPr>
          <w:bCs/>
          <w:sz w:val="26"/>
          <w:szCs w:val="26"/>
        </w:rPr>
        <w:t>от 12.05.2020 № 180/74</w:t>
      </w:r>
      <w:r w:rsidRPr="00C911C6">
        <w:rPr>
          <w:sz w:val="26"/>
          <w:szCs w:val="26"/>
        </w:rPr>
        <w:t xml:space="preserve"> (далее – Порядок), </w:t>
      </w:r>
      <w:bookmarkEnd w:id="0"/>
      <w:r w:rsidRPr="00C911C6">
        <w:rPr>
          <w:sz w:val="26"/>
          <w:szCs w:val="26"/>
        </w:rPr>
        <w:t>постановляю:</w:t>
      </w:r>
    </w:p>
    <w:p w:rsidR="00C911C6" w:rsidRPr="00C911C6" w:rsidRDefault="00C911C6" w:rsidP="00C911C6">
      <w:pPr>
        <w:ind w:firstLine="709"/>
        <w:jc w:val="both"/>
        <w:rPr>
          <w:sz w:val="26"/>
          <w:szCs w:val="26"/>
          <w:lang w:eastAsia="ar-SA"/>
        </w:rPr>
      </w:pPr>
      <w:r w:rsidRPr="00C911C6">
        <w:rPr>
          <w:sz w:val="26"/>
          <w:szCs w:val="26"/>
          <w:lang w:eastAsia="ar-SA"/>
        </w:rPr>
        <w:t xml:space="preserve">1. Провести на территории сельского поселения </w:t>
      </w:r>
      <w:r w:rsidRPr="00C911C6">
        <w:rPr>
          <w:sz w:val="26"/>
          <w:szCs w:val="26"/>
        </w:rPr>
        <w:t xml:space="preserve">Преполовенка муниципального района Безенчукский </w:t>
      </w:r>
      <w:r w:rsidRPr="00C911C6">
        <w:rPr>
          <w:sz w:val="26"/>
          <w:szCs w:val="26"/>
          <w:lang w:eastAsia="ar-SA"/>
        </w:rPr>
        <w:t>Самарской области публичные слушания по прилагаемому проекту решения Собрания представителей сельского поселения Преполовенка муниципального района Безенчукский Самарской области</w:t>
      </w:r>
      <w:r w:rsidRPr="00C911C6">
        <w:rPr>
          <w:sz w:val="26"/>
          <w:szCs w:val="26"/>
        </w:rPr>
        <w:t xml:space="preserve"> «</w:t>
      </w:r>
      <w:r w:rsidRPr="00C911C6">
        <w:rPr>
          <w:sz w:val="26"/>
          <w:szCs w:val="26"/>
          <w:lang w:eastAsia="ar-SA"/>
        </w:rPr>
        <w:t>О внесении изменений в Правила благоустройства территории сельского поселения Преполовенка муниципального района Безенчукский Самарской области» (далее – проект решения).</w:t>
      </w:r>
    </w:p>
    <w:p w:rsidR="00C911C6" w:rsidRPr="00C911C6" w:rsidRDefault="00C911C6" w:rsidP="00C911C6">
      <w:pPr>
        <w:ind w:firstLine="709"/>
        <w:jc w:val="both"/>
        <w:rPr>
          <w:sz w:val="26"/>
          <w:szCs w:val="26"/>
          <w:lang w:eastAsia="ar-SA"/>
        </w:rPr>
      </w:pPr>
      <w:r w:rsidRPr="00C911C6">
        <w:rPr>
          <w:sz w:val="26"/>
          <w:szCs w:val="26"/>
          <w:lang w:eastAsia="ar-SA"/>
        </w:rPr>
        <w:t xml:space="preserve">2. Срок проведения публичных слушаний по проекту решения – </w:t>
      </w:r>
      <w:bookmarkStart w:id="1" w:name="_Hlk5789666"/>
      <w:bookmarkStart w:id="2" w:name="_Hlk14273612"/>
      <w:r w:rsidRPr="00C911C6">
        <w:rPr>
          <w:sz w:val="26"/>
          <w:szCs w:val="26"/>
          <w:lang w:eastAsia="ar-SA"/>
        </w:rPr>
        <w:br/>
        <w:t xml:space="preserve">с 11 июня 2020 года </w:t>
      </w:r>
      <w:bookmarkEnd w:id="1"/>
      <w:r w:rsidRPr="00C911C6">
        <w:rPr>
          <w:sz w:val="26"/>
          <w:szCs w:val="26"/>
          <w:lang w:eastAsia="ar-SA"/>
        </w:rPr>
        <w:t>по</w:t>
      </w:r>
      <w:bookmarkStart w:id="3" w:name="_Hlk5790571"/>
      <w:r w:rsidRPr="00C911C6">
        <w:rPr>
          <w:sz w:val="26"/>
          <w:szCs w:val="26"/>
          <w:lang w:eastAsia="ar-SA"/>
        </w:rPr>
        <w:t xml:space="preserve"> 15 июля 2020 года</w:t>
      </w:r>
      <w:bookmarkEnd w:id="2"/>
      <w:bookmarkEnd w:id="3"/>
      <w:r w:rsidRPr="00C911C6">
        <w:rPr>
          <w:sz w:val="26"/>
          <w:szCs w:val="26"/>
          <w:lang w:eastAsia="ar-SA"/>
        </w:rPr>
        <w:t xml:space="preserve">. </w:t>
      </w:r>
    </w:p>
    <w:p w:rsidR="00C911C6" w:rsidRPr="00C911C6" w:rsidRDefault="00C911C6" w:rsidP="00C911C6">
      <w:pPr>
        <w:ind w:firstLine="709"/>
        <w:jc w:val="both"/>
        <w:rPr>
          <w:sz w:val="26"/>
          <w:szCs w:val="26"/>
          <w:lang w:eastAsia="ar-SA"/>
        </w:rPr>
      </w:pPr>
      <w:r w:rsidRPr="00C911C6">
        <w:rPr>
          <w:sz w:val="26"/>
          <w:szCs w:val="26"/>
          <w:lang w:eastAsia="ar-SA"/>
        </w:rPr>
        <w:t xml:space="preserve">Срок проведения публичных слушаний составляет 35 (тридцать пять) дней со дня опубликования оповещения о начале публичных слушаний до дня </w:t>
      </w:r>
      <w:r w:rsidRPr="00C911C6">
        <w:rPr>
          <w:sz w:val="26"/>
          <w:szCs w:val="26"/>
          <w:lang w:eastAsia="ar-SA"/>
        </w:rPr>
        <w:lastRenderedPageBreak/>
        <w:t>опубликования заключения о результатах публичных слушаний.</w:t>
      </w:r>
    </w:p>
    <w:p w:rsidR="00C911C6" w:rsidRPr="00C911C6" w:rsidRDefault="00C911C6" w:rsidP="00C911C6">
      <w:pPr>
        <w:ind w:firstLine="709"/>
        <w:jc w:val="both"/>
        <w:rPr>
          <w:sz w:val="26"/>
          <w:szCs w:val="26"/>
          <w:lang w:eastAsia="ar-SA"/>
        </w:rPr>
      </w:pPr>
      <w:r w:rsidRPr="00C911C6">
        <w:rPr>
          <w:sz w:val="26"/>
          <w:szCs w:val="26"/>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4" w:name="_Hlk15472129"/>
      <w:bookmarkStart w:id="5" w:name="_Hlk9344972"/>
      <w:r w:rsidRPr="00C911C6">
        <w:rPr>
          <w:sz w:val="26"/>
          <w:szCs w:val="26"/>
          <w:lang w:eastAsia="ar-SA"/>
        </w:rPr>
        <w:t xml:space="preserve">Администрация сельского поселения Преполовенка </w:t>
      </w:r>
      <w:r w:rsidRPr="00C911C6">
        <w:rPr>
          <w:sz w:val="26"/>
          <w:szCs w:val="26"/>
        </w:rPr>
        <w:t>муниципального района Безенчукский Самарской области</w:t>
      </w:r>
      <w:bookmarkEnd w:id="4"/>
      <w:r w:rsidRPr="00C911C6">
        <w:rPr>
          <w:sz w:val="26"/>
          <w:szCs w:val="26"/>
          <w:lang w:eastAsia="ar-SA"/>
        </w:rPr>
        <w:t>.</w:t>
      </w:r>
    </w:p>
    <w:bookmarkEnd w:id="5"/>
    <w:p w:rsidR="00C911C6" w:rsidRPr="00C911C6" w:rsidRDefault="00C911C6" w:rsidP="00C911C6">
      <w:pPr>
        <w:ind w:firstLine="709"/>
        <w:jc w:val="both"/>
        <w:rPr>
          <w:sz w:val="26"/>
          <w:szCs w:val="26"/>
        </w:rPr>
      </w:pPr>
      <w:r w:rsidRPr="00C911C6">
        <w:rPr>
          <w:sz w:val="26"/>
          <w:szCs w:val="26"/>
          <w:lang w:eastAsia="ar-SA"/>
        </w:rPr>
        <w:t xml:space="preserve">4. </w:t>
      </w:r>
      <w:r w:rsidRPr="00C911C6">
        <w:rPr>
          <w:sz w:val="26"/>
          <w:szCs w:val="26"/>
        </w:rPr>
        <w:t xml:space="preserve">Представление участниками публичных слушаний предложений и замечаний по </w:t>
      </w:r>
      <w:r w:rsidRPr="00C911C6">
        <w:rPr>
          <w:sz w:val="26"/>
          <w:szCs w:val="26"/>
          <w:lang w:eastAsia="ar-SA"/>
        </w:rPr>
        <w:t>проекту решения</w:t>
      </w:r>
      <w:r w:rsidRPr="00C911C6">
        <w:rPr>
          <w:sz w:val="26"/>
          <w:szCs w:val="26"/>
        </w:rPr>
        <w:t xml:space="preserve">, а также их учет осуществляется в соответствии с </w:t>
      </w:r>
      <w:bookmarkStart w:id="6" w:name="_Hlk9412081"/>
      <w:r w:rsidRPr="00C911C6">
        <w:rPr>
          <w:sz w:val="26"/>
          <w:szCs w:val="26"/>
        </w:rPr>
        <w:t>Главой 10 Порядка</w:t>
      </w:r>
      <w:r w:rsidRPr="00C911C6">
        <w:rPr>
          <w:sz w:val="26"/>
          <w:szCs w:val="26"/>
          <w:lang w:eastAsia="ar-SA"/>
        </w:rPr>
        <w:t>.</w:t>
      </w:r>
      <w:bookmarkEnd w:id="6"/>
    </w:p>
    <w:p w:rsidR="00C911C6" w:rsidRPr="00C911C6" w:rsidRDefault="00C911C6" w:rsidP="00C911C6">
      <w:pPr>
        <w:ind w:firstLine="709"/>
        <w:jc w:val="both"/>
        <w:rPr>
          <w:rFonts w:ascii="PT Serif" w:hAnsi="PT Serif"/>
          <w:color w:val="22272F"/>
          <w:sz w:val="26"/>
          <w:szCs w:val="26"/>
          <w:shd w:val="clear" w:color="auto" w:fill="FFFFFF"/>
        </w:rPr>
      </w:pPr>
      <w:r w:rsidRPr="00C911C6">
        <w:rPr>
          <w:sz w:val="26"/>
          <w:szCs w:val="26"/>
          <w:lang w:eastAsia="ar-SA"/>
        </w:rPr>
        <w:t xml:space="preserve">5. </w:t>
      </w:r>
      <w:r w:rsidRPr="00C911C6">
        <w:rPr>
          <w:sz w:val="26"/>
          <w:szCs w:val="26"/>
        </w:rPr>
        <w:t xml:space="preserve">Место проведения публичных слушаний (место </w:t>
      </w:r>
      <w:bookmarkStart w:id="7" w:name="_Hlk15473640"/>
      <w:r w:rsidRPr="00C911C6">
        <w:rPr>
          <w:sz w:val="26"/>
          <w:szCs w:val="26"/>
        </w:rPr>
        <w:t>проведения экспозиции проекта решения</w:t>
      </w:r>
      <w:bookmarkEnd w:id="7"/>
      <w:r w:rsidRPr="00C911C6">
        <w:rPr>
          <w:sz w:val="26"/>
          <w:szCs w:val="26"/>
        </w:rPr>
        <w:t xml:space="preserve">) </w:t>
      </w:r>
      <w:bookmarkStart w:id="8" w:name="_Hlk22557210"/>
      <w:r w:rsidRPr="00C911C6">
        <w:rPr>
          <w:sz w:val="26"/>
          <w:szCs w:val="26"/>
        </w:rPr>
        <w:t>в сельском поселении Преполовенка муниципального района Безенчукский Самарской области</w:t>
      </w:r>
      <w:bookmarkEnd w:id="8"/>
      <w:r w:rsidRPr="00C911C6">
        <w:rPr>
          <w:sz w:val="26"/>
          <w:szCs w:val="26"/>
        </w:rPr>
        <w:t xml:space="preserve">: </w:t>
      </w:r>
      <w:bookmarkStart w:id="9" w:name="_Hlk5887606"/>
      <w:r w:rsidRPr="00C911C6">
        <w:rPr>
          <w:sz w:val="26"/>
          <w:szCs w:val="26"/>
        </w:rPr>
        <w:t xml:space="preserve">Самарская область, Безенчукский район, село Преполовенка, </w:t>
      </w:r>
      <w:bookmarkStart w:id="10" w:name="_Hlk5789735"/>
      <w:r w:rsidRPr="00C911C6">
        <w:rPr>
          <w:sz w:val="26"/>
          <w:szCs w:val="26"/>
        </w:rPr>
        <w:t>ул. Центральная, д.53</w:t>
      </w:r>
      <w:bookmarkEnd w:id="9"/>
      <w:bookmarkEnd w:id="10"/>
      <w:r w:rsidRPr="00C911C6">
        <w:rPr>
          <w:rFonts w:ascii="PT Serif" w:hAnsi="PT Serif"/>
          <w:color w:val="22272F"/>
          <w:sz w:val="26"/>
          <w:szCs w:val="26"/>
          <w:shd w:val="clear" w:color="auto" w:fill="FFFFFF"/>
        </w:rPr>
        <w:t xml:space="preserve"> </w:t>
      </w:r>
    </w:p>
    <w:p w:rsidR="00C911C6" w:rsidRPr="00C911C6" w:rsidRDefault="00C911C6" w:rsidP="00C911C6">
      <w:pPr>
        <w:ind w:firstLine="709"/>
        <w:jc w:val="both"/>
        <w:rPr>
          <w:sz w:val="26"/>
          <w:szCs w:val="26"/>
        </w:rPr>
      </w:pPr>
      <w:r w:rsidRPr="00C911C6">
        <w:rPr>
          <w:sz w:val="26"/>
          <w:szCs w:val="26"/>
        </w:rPr>
        <w:t xml:space="preserve">6. </w:t>
      </w:r>
      <w:bookmarkStart w:id="11" w:name="_Hlk14700604"/>
      <w:bookmarkStart w:id="12" w:name="_Hlk9418778"/>
      <w:bookmarkStart w:id="13" w:name="_Hlk14084916"/>
      <w:r w:rsidRPr="00C911C6">
        <w:rPr>
          <w:sz w:val="26"/>
          <w:szCs w:val="26"/>
        </w:rPr>
        <w:t xml:space="preserve">Провести собрания участников публичных слушаний по вопросу публичных слушаний в каждом населенном пункте сельского поселения Преполовенка муниципального района Безенчукский Самарской области: </w:t>
      </w:r>
    </w:p>
    <w:bookmarkEnd w:id="11"/>
    <w:bookmarkEnd w:id="12"/>
    <w:bookmarkEnd w:id="13"/>
    <w:p w:rsidR="00C911C6" w:rsidRPr="00C911C6" w:rsidRDefault="00C17A92" w:rsidP="00C911C6">
      <w:pPr>
        <w:ind w:firstLine="709"/>
        <w:jc w:val="both"/>
        <w:rPr>
          <w:sz w:val="26"/>
          <w:szCs w:val="26"/>
        </w:rPr>
      </w:pPr>
      <w:r>
        <w:rPr>
          <w:sz w:val="26"/>
          <w:szCs w:val="26"/>
        </w:rPr>
        <w:t>в селе Преполовенка «19</w:t>
      </w:r>
      <w:r w:rsidR="00C911C6" w:rsidRPr="00C911C6">
        <w:rPr>
          <w:sz w:val="26"/>
          <w:szCs w:val="26"/>
        </w:rPr>
        <w:t>» июня 2020 года в 17.00 часов</w:t>
      </w:r>
      <w:r w:rsidR="00C911C6" w:rsidRPr="00C911C6">
        <w:rPr>
          <w:i/>
          <w:sz w:val="26"/>
          <w:szCs w:val="26"/>
        </w:rPr>
        <w:t xml:space="preserve">  </w:t>
      </w:r>
      <w:r w:rsidR="00C911C6" w:rsidRPr="00C911C6">
        <w:rPr>
          <w:sz w:val="26"/>
          <w:szCs w:val="26"/>
        </w:rPr>
        <w:t xml:space="preserve">по адресу: </w:t>
      </w:r>
      <w:bookmarkStart w:id="14" w:name="_Hlk11661306"/>
      <w:r w:rsidR="00C911C6" w:rsidRPr="00C911C6">
        <w:rPr>
          <w:sz w:val="26"/>
          <w:szCs w:val="26"/>
        </w:rPr>
        <w:t xml:space="preserve">Самарская область,  Безенчукский район, село Преполовенка, ул. </w:t>
      </w:r>
      <w:bookmarkEnd w:id="14"/>
      <w:r w:rsidR="00C911C6" w:rsidRPr="00C911C6">
        <w:rPr>
          <w:sz w:val="26"/>
          <w:szCs w:val="26"/>
        </w:rPr>
        <w:t>Центральная, д. 53;</w:t>
      </w:r>
    </w:p>
    <w:p w:rsidR="00C911C6" w:rsidRPr="00C911C6" w:rsidRDefault="00C17A92" w:rsidP="00C911C6">
      <w:pPr>
        <w:ind w:firstLine="709"/>
        <w:jc w:val="both"/>
        <w:rPr>
          <w:sz w:val="26"/>
          <w:szCs w:val="26"/>
        </w:rPr>
      </w:pPr>
      <w:r>
        <w:rPr>
          <w:sz w:val="26"/>
          <w:szCs w:val="26"/>
        </w:rPr>
        <w:t>в поселке Экономия «22</w:t>
      </w:r>
      <w:r w:rsidR="00C911C6" w:rsidRPr="00C911C6">
        <w:rPr>
          <w:sz w:val="26"/>
          <w:szCs w:val="26"/>
        </w:rPr>
        <w:t>» июня 2020 года в 17.00 часов</w:t>
      </w:r>
      <w:r w:rsidR="00C911C6" w:rsidRPr="00C911C6">
        <w:rPr>
          <w:i/>
          <w:sz w:val="26"/>
          <w:szCs w:val="26"/>
        </w:rPr>
        <w:t xml:space="preserve"> </w:t>
      </w:r>
      <w:r w:rsidR="00C911C6" w:rsidRPr="00C911C6">
        <w:rPr>
          <w:sz w:val="26"/>
          <w:szCs w:val="26"/>
        </w:rPr>
        <w:t>по адресу: Самарская область, Безенчукский район, поселок Экономия, ул. Степная, д. 7 ;</w:t>
      </w:r>
    </w:p>
    <w:p w:rsidR="00C911C6" w:rsidRPr="00C911C6" w:rsidRDefault="00C911C6" w:rsidP="00C911C6">
      <w:pPr>
        <w:ind w:firstLine="709"/>
        <w:jc w:val="both"/>
        <w:rPr>
          <w:sz w:val="26"/>
          <w:szCs w:val="26"/>
        </w:rPr>
      </w:pPr>
      <w:r w:rsidRPr="00C911C6">
        <w:rPr>
          <w:sz w:val="26"/>
          <w:szCs w:val="26"/>
        </w:rPr>
        <w:t>в же</w:t>
      </w:r>
      <w:r w:rsidR="00C17A92">
        <w:rPr>
          <w:sz w:val="26"/>
          <w:szCs w:val="26"/>
        </w:rPr>
        <w:t>лезнодорожной будке 1004 км  «23</w:t>
      </w:r>
      <w:r w:rsidRPr="00C911C6">
        <w:rPr>
          <w:sz w:val="26"/>
          <w:szCs w:val="26"/>
        </w:rPr>
        <w:t xml:space="preserve">»  июня  2020 года в 17.00 часов по адресу: Самарская область, Безенчукский район, железнодорожная будка 1004 км; </w:t>
      </w:r>
    </w:p>
    <w:p w:rsidR="00C911C6" w:rsidRPr="00C911C6" w:rsidRDefault="00C911C6" w:rsidP="00C911C6">
      <w:pPr>
        <w:ind w:firstLine="709"/>
        <w:jc w:val="both"/>
        <w:rPr>
          <w:sz w:val="26"/>
          <w:szCs w:val="26"/>
        </w:rPr>
      </w:pPr>
      <w:r w:rsidRPr="00C911C6">
        <w:rPr>
          <w:sz w:val="26"/>
          <w:szCs w:val="26"/>
        </w:rPr>
        <w:t>на жел</w:t>
      </w:r>
      <w:r w:rsidR="00C17A92">
        <w:rPr>
          <w:sz w:val="26"/>
          <w:szCs w:val="26"/>
        </w:rPr>
        <w:t>езнодорожной станции Мыльная «25</w:t>
      </w:r>
      <w:r w:rsidRPr="00C911C6">
        <w:rPr>
          <w:sz w:val="26"/>
          <w:szCs w:val="26"/>
        </w:rPr>
        <w:t>» июня 2020 года в 17.00 часов по адресу: Самарская область, Безенчукский район, железнодорожная станция Мыльная, ул. Вокзальная, д.1.</w:t>
      </w:r>
    </w:p>
    <w:p w:rsidR="00C911C6" w:rsidRPr="00C911C6" w:rsidRDefault="00C911C6" w:rsidP="00C911C6">
      <w:pPr>
        <w:ind w:firstLine="709"/>
        <w:jc w:val="both"/>
        <w:rPr>
          <w:sz w:val="26"/>
          <w:szCs w:val="26"/>
        </w:rPr>
      </w:pPr>
      <w:r w:rsidRPr="00C911C6">
        <w:rPr>
          <w:sz w:val="26"/>
          <w:szCs w:val="26"/>
          <w:lang w:eastAsia="ar-SA"/>
        </w:rPr>
        <w:t xml:space="preserve">7. Администрации сельского поселения Преполовенка </w:t>
      </w:r>
      <w:bookmarkStart w:id="15" w:name="_Hlk14701894"/>
      <w:r w:rsidRPr="00C911C6">
        <w:rPr>
          <w:sz w:val="26"/>
          <w:szCs w:val="26"/>
        </w:rPr>
        <w:t xml:space="preserve">муниципального района Безенчукский Самарской области </w:t>
      </w:r>
      <w:bookmarkEnd w:id="15"/>
      <w:r w:rsidRPr="00C911C6">
        <w:rPr>
          <w:sz w:val="26"/>
          <w:szCs w:val="26"/>
        </w:rPr>
        <w:t xml:space="preserve">в целях доведения до населения информации о содержании </w:t>
      </w:r>
      <w:r w:rsidRPr="00C911C6">
        <w:rPr>
          <w:sz w:val="26"/>
          <w:szCs w:val="26"/>
          <w:lang w:eastAsia="ar-SA"/>
        </w:rPr>
        <w:t xml:space="preserve">проекта решения </w:t>
      </w:r>
      <w:r w:rsidRPr="00C911C6">
        <w:rPr>
          <w:sz w:val="26"/>
          <w:szCs w:val="26"/>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C911C6">
        <w:rPr>
          <w:sz w:val="26"/>
          <w:szCs w:val="26"/>
          <w:lang w:eastAsia="ar-SA"/>
        </w:rPr>
        <w:t>проекту решения</w:t>
      </w:r>
      <w:r w:rsidRPr="00C911C6">
        <w:rPr>
          <w:sz w:val="26"/>
          <w:szCs w:val="26"/>
        </w:rPr>
        <w:t>.</w:t>
      </w:r>
    </w:p>
    <w:p w:rsidR="00C911C6" w:rsidRPr="00C911C6" w:rsidRDefault="00C911C6" w:rsidP="00C911C6">
      <w:pPr>
        <w:ind w:firstLine="709"/>
        <w:jc w:val="both"/>
        <w:rPr>
          <w:sz w:val="26"/>
          <w:szCs w:val="26"/>
        </w:rPr>
      </w:pPr>
      <w:r w:rsidRPr="00C911C6">
        <w:rPr>
          <w:sz w:val="26"/>
          <w:szCs w:val="26"/>
        </w:rPr>
        <w:t xml:space="preserve">Датой открытия экспозиции считается дата опубликования проекта решения и его размещения </w:t>
      </w:r>
      <w:bookmarkStart w:id="16" w:name="_Hlk20309729"/>
      <w:r w:rsidRPr="00C911C6">
        <w:rPr>
          <w:sz w:val="26"/>
          <w:szCs w:val="26"/>
        </w:rPr>
        <w:t xml:space="preserve">на официальном сайте </w:t>
      </w:r>
      <w:bookmarkStart w:id="17" w:name="_Hlk15472517"/>
      <w:r w:rsidRPr="00C911C6">
        <w:rPr>
          <w:sz w:val="26"/>
          <w:szCs w:val="26"/>
        </w:rPr>
        <w:t xml:space="preserve">Администрации сельского поселения Преполовенка муниципального района Безенчукский Самарской области в информационно-телекоммуникационной сети «Интернет» по адресу: </w:t>
      </w:r>
      <w:bookmarkEnd w:id="16"/>
      <w:bookmarkEnd w:id="17"/>
      <w:r w:rsidRPr="00C911C6">
        <w:rPr>
          <w:sz w:val="26"/>
          <w:szCs w:val="26"/>
        </w:rPr>
        <w:t xml:space="preserve">http://prepolovenka.ru/ в порядке, установленном пунктом 1 части 8 статьи 5.1 Градостроительного кодекса Российской Федерации. </w:t>
      </w:r>
    </w:p>
    <w:p w:rsidR="00C911C6" w:rsidRPr="00C911C6" w:rsidRDefault="00C911C6" w:rsidP="00C911C6">
      <w:pPr>
        <w:ind w:firstLine="709"/>
        <w:jc w:val="both"/>
        <w:rPr>
          <w:sz w:val="26"/>
          <w:szCs w:val="26"/>
        </w:rPr>
      </w:pPr>
      <w:r w:rsidRPr="00C911C6">
        <w:rPr>
          <w:sz w:val="26"/>
          <w:szCs w:val="26"/>
        </w:rPr>
        <w:t xml:space="preserve">Экспозиция проводится в срок до даты окончания публичных слушаний. </w:t>
      </w:r>
      <w:bookmarkStart w:id="18" w:name="_Hlk14090147"/>
      <w:r w:rsidRPr="00C911C6">
        <w:rPr>
          <w:sz w:val="26"/>
          <w:szCs w:val="26"/>
        </w:rPr>
        <w:t xml:space="preserve">Посещение экспозиции возможно в рабочие дни </w:t>
      </w:r>
      <w:bookmarkEnd w:id="18"/>
      <w:r w:rsidRPr="00C911C6">
        <w:rPr>
          <w:sz w:val="26"/>
          <w:szCs w:val="26"/>
        </w:rPr>
        <w:t>с 10.00 до 16.00.</w:t>
      </w:r>
    </w:p>
    <w:p w:rsidR="00C911C6" w:rsidRPr="00C911C6" w:rsidRDefault="00C911C6" w:rsidP="00C911C6">
      <w:pPr>
        <w:ind w:firstLine="709"/>
        <w:jc w:val="both"/>
        <w:rPr>
          <w:sz w:val="26"/>
          <w:szCs w:val="26"/>
          <w:lang w:eastAsia="ar-SA"/>
        </w:rPr>
      </w:pPr>
      <w:bookmarkStart w:id="19" w:name="_Hlk14090524"/>
      <w:r w:rsidRPr="00C911C6">
        <w:rPr>
          <w:sz w:val="26"/>
          <w:szCs w:val="26"/>
        </w:rPr>
        <w:t xml:space="preserve">Информационные материалы к </w:t>
      </w:r>
      <w:r w:rsidRPr="00C911C6">
        <w:rPr>
          <w:sz w:val="26"/>
          <w:szCs w:val="26"/>
          <w:lang w:eastAsia="ar-SA"/>
        </w:rPr>
        <w:t xml:space="preserve">проекту решения </w:t>
      </w:r>
      <w:r w:rsidRPr="00C911C6">
        <w:rPr>
          <w:sz w:val="26"/>
          <w:szCs w:val="26"/>
        </w:rPr>
        <w:t>отсутствуют.</w:t>
      </w:r>
    </w:p>
    <w:bookmarkEnd w:id="19"/>
    <w:p w:rsidR="00C911C6" w:rsidRPr="00C911C6" w:rsidRDefault="00C911C6" w:rsidP="00C911C6">
      <w:pPr>
        <w:ind w:firstLine="709"/>
        <w:jc w:val="both"/>
        <w:rPr>
          <w:sz w:val="26"/>
          <w:szCs w:val="26"/>
        </w:rPr>
      </w:pPr>
      <w:r w:rsidRPr="00C911C6">
        <w:rPr>
          <w:sz w:val="26"/>
          <w:szCs w:val="26"/>
        </w:rPr>
        <w:t xml:space="preserve">8. Прием замечаний и предложений от жителей поселения и иных заинтересованных лиц по </w:t>
      </w:r>
      <w:r w:rsidRPr="00C911C6">
        <w:rPr>
          <w:sz w:val="26"/>
          <w:szCs w:val="26"/>
          <w:lang w:eastAsia="ar-SA"/>
        </w:rPr>
        <w:t xml:space="preserve">проекту решения </w:t>
      </w:r>
      <w:r w:rsidRPr="00C911C6">
        <w:rPr>
          <w:sz w:val="26"/>
          <w:szCs w:val="26"/>
        </w:rPr>
        <w:t>осуществляется с даты открытия экспозиции в соответствии с пунктом 7 настоящего постановления по адресу, указанному в пункте 5 настоящего постановления, в рабочие дни с 10 часов до 19 часов, в выходные дни с 12 до 17 часов. Письменные замечания и предложения подлежат приобщению к протоколу публичных слушаний.</w:t>
      </w:r>
    </w:p>
    <w:p w:rsidR="00C911C6" w:rsidRPr="00C911C6" w:rsidRDefault="00C911C6" w:rsidP="00C911C6">
      <w:pPr>
        <w:ind w:firstLine="709"/>
        <w:jc w:val="both"/>
        <w:rPr>
          <w:sz w:val="26"/>
          <w:szCs w:val="26"/>
        </w:rPr>
      </w:pPr>
      <w:r w:rsidRPr="00C911C6">
        <w:rPr>
          <w:sz w:val="26"/>
          <w:szCs w:val="26"/>
        </w:rPr>
        <w:t>9. Замечания и предложения могут быть внесены</w:t>
      </w:r>
      <w:r w:rsidRPr="00C911C6">
        <w:rPr>
          <w:rFonts w:eastAsia="Calibri"/>
          <w:sz w:val="26"/>
          <w:szCs w:val="26"/>
          <w:lang w:eastAsia="en-US"/>
        </w:rPr>
        <w:t xml:space="preserve"> </w:t>
      </w:r>
      <w:r w:rsidRPr="00C911C6">
        <w:rPr>
          <w:sz w:val="26"/>
          <w:szCs w:val="26"/>
        </w:rPr>
        <w:t xml:space="preserve">участниками публичных слушаний, определенными законодательством о градостроительной деятельности и </w:t>
      </w:r>
      <w:r w:rsidRPr="00C911C6">
        <w:rPr>
          <w:sz w:val="26"/>
          <w:szCs w:val="26"/>
        </w:rPr>
        <w:lastRenderedPageBreak/>
        <w:t xml:space="preserve">прошедшими идентификацию в соответствии с данным законодательством: </w:t>
      </w:r>
    </w:p>
    <w:p w:rsidR="00C911C6" w:rsidRPr="00C911C6" w:rsidRDefault="00C911C6" w:rsidP="00C911C6">
      <w:pPr>
        <w:ind w:firstLine="709"/>
        <w:jc w:val="both"/>
        <w:rPr>
          <w:sz w:val="26"/>
          <w:szCs w:val="26"/>
        </w:rPr>
      </w:pPr>
      <w:r w:rsidRPr="00C911C6">
        <w:rPr>
          <w:sz w:val="26"/>
          <w:szCs w:val="26"/>
        </w:rPr>
        <w:t xml:space="preserve">1) в письменной или устной форме в ходе проведения собраний участников публичных слушаний; </w:t>
      </w:r>
    </w:p>
    <w:p w:rsidR="00C911C6" w:rsidRPr="00C911C6" w:rsidRDefault="00C911C6" w:rsidP="00C911C6">
      <w:pPr>
        <w:ind w:firstLine="709"/>
        <w:jc w:val="both"/>
        <w:rPr>
          <w:sz w:val="26"/>
          <w:szCs w:val="26"/>
        </w:rPr>
      </w:pPr>
      <w:r w:rsidRPr="00C911C6">
        <w:rPr>
          <w:sz w:val="26"/>
          <w:szCs w:val="26"/>
        </w:rPr>
        <w:t xml:space="preserve">2) в письменной форме в адрес организатора публичных слушаний; </w:t>
      </w:r>
    </w:p>
    <w:p w:rsidR="00C911C6" w:rsidRPr="00C911C6" w:rsidRDefault="00C911C6" w:rsidP="00C911C6">
      <w:pPr>
        <w:ind w:firstLine="709"/>
        <w:jc w:val="both"/>
        <w:rPr>
          <w:sz w:val="26"/>
          <w:szCs w:val="26"/>
        </w:rPr>
      </w:pPr>
      <w:r w:rsidRPr="00C911C6">
        <w:rPr>
          <w:sz w:val="26"/>
          <w:szCs w:val="26"/>
        </w:rPr>
        <w:t>3) посредством записи в книге (журнале) учета посетителей экспозиции проекта, подлежащего рассмотрению на публичных слушаниях.</w:t>
      </w:r>
    </w:p>
    <w:p w:rsidR="00C911C6" w:rsidRPr="00C911C6" w:rsidRDefault="00C911C6" w:rsidP="00C911C6">
      <w:pPr>
        <w:ind w:firstLine="709"/>
        <w:jc w:val="both"/>
        <w:rPr>
          <w:sz w:val="26"/>
          <w:szCs w:val="26"/>
        </w:rPr>
      </w:pPr>
      <w:bookmarkStart w:id="20" w:name="_Hlk16071278"/>
      <w:r w:rsidRPr="00C911C6">
        <w:rPr>
          <w:sz w:val="26"/>
          <w:szCs w:val="26"/>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C911C6" w:rsidRPr="00C911C6" w:rsidRDefault="00C911C6" w:rsidP="00C911C6">
      <w:pPr>
        <w:ind w:firstLine="709"/>
        <w:jc w:val="both"/>
        <w:rPr>
          <w:sz w:val="26"/>
          <w:szCs w:val="26"/>
        </w:rPr>
      </w:pPr>
      <w:r w:rsidRPr="00C911C6">
        <w:rPr>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bookmarkEnd w:id="20"/>
    </w:p>
    <w:p w:rsidR="00C911C6" w:rsidRPr="00C911C6" w:rsidRDefault="00C911C6" w:rsidP="00C911C6">
      <w:pPr>
        <w:ind w:firstLine="709"/>
        <w:jc w:val="both"/>
        <w:rPr>
          <w:sz w:val="26"/>
          <w:szCs w:val="26"/>
        </w:rPr>
      </w:pPr>
      <w:r w:rsidRPr="00C911C6">
        <w:rPr>
          <w:sz w:val="26"/>
          <w:szCs w:val="26"/>
        </w:rPr>
        <w:t xml:space="preserve">Прием замечаний и предложений по проекту решения осуществляется с 18 июня 2020 года до </w:t>
      </w:r>
      <w:bookmarkStart w:id="21" w:name="_Hlk14273393"/>
      <w:r w:rsidRPr="00C911C6">
        <w:rPr>
          <w:sz w:val="26"/>
          <w:szCs w:val="26"/>
        </w:rPr>
        <w:t>7 июля 2020 года</w:t>
      </w:r>
      <w:bookmarkEnd w:id="21"/>
      <w:r w:rsidRPr="00C911C6">
        <w:rPr>
          <w:sz w:val="26"/>
          <w:szCs w:val="26"/>
        </w:rPr>
        <w:t xml:space="preserve"> включительно.</w:t>
      </w:r>
    </w:p>
    <w:p w:rsidR="00C911C6" w:rsidRPr="00C911C6" w:rsidRDefault="00C911C6" w:rsidP="00C911C6">
      <w:pPr>
        <w:ind w:firstLine="709"/>
        <w:jc w:val="both"/>
        <w:rPr>
          <w:sz w:val="26"/>
          <w:szCs w:val="26"/>
        </w:rPr>
      </w:pPr>
      <w:r w:rsidRPr="00C911C6">
        <w:rPr>
          <w:sz w:val="26"/>
          <w:szCs w:val="26"/>
        </w:rPr>
        <w:t>10. Назначить лицом, уполномоченным председательствовать на собраниях участников публичных слушан</w:t>
      </w:r>
      <w:r w:rsidR="00C704CE">
        <w:rPr>
          <w:sz w:val="26"/>
          <w:szCs w:val="26"/>
        </w:rPr>
        <w:t>ий, председателя Собрания представителей сельского поселения Преполовенка Баннову М.М</w:t>
      </w:r>
      <w:r w:rsidRPr="00C911C6">
        <w:rPr>
          <w:i/>
          <w:sz w:val="26"/>
          <w:szCs w:val="26"/>
        </w:rPr>
        <w:t>.</w:t>
      </w:r>
    </w:p>
    <w:p w:rsidR="00C911C6" w:rsidRPr="00C911C6" w:rsidRDefault="00C911C6" w:rsidP="00C911C6">
      <w:pPr>
        <w:ind w:firstLine="709"/>
        <w:jc w:val="both"/>
        <w:rPr>
          <w:sz w:val="26"/>
          <w:szCs w:val="26"/>
        </w:rPr>
      </w:pPr>
      <w:r w:rsidRPr="00C911C6">
        <w:rPr>
          <w:sz w:val="26"/>
          <w:szCs w:val="26"/>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r w:rsidRPr="00C911C6">
        <w:rPr>
          <w:noProof/>
          <w:sz w:val="26"/>
          <w:szCs w:val="26"/>
        </w:rPr>
        <w:t>заместителя главы сельского поселения Преполовенка Оводову Л.Н.</w:t>
      </w:r>
    </w:p>
    <w:p w:rsidR="00C911C6" w:rsidRPr="00C911C6" w:rsidRDefault="00C911C6" w:rsidP="00C911C6">
      <w:pPr>
        <w:ind w:firstLine="709"/>
        <w:jc w:val="both"/>
        <w:rPr>
          <w:sz w:val="26"/>
          <w:szCs w:val="26"/>
          <w:lang w:eastAsia="ar-SA"/>
        </w:rPr>
      </w:pPr>
      <w:r w:rsidRPr="00C911C6">
        <w:rPr>
          <w:sz w:val="26"/>
          <w:szCs w:val="26"/>
          <w:lang w:eastAsia="ar-SA"/>
        </w:rPr>
        <w:t xml:space="preserve">12. Официальное опубликование настоящего постановления является оповещением о начале публичных слушаний. </w:t>
      </w:r>
    </w:p>
    <w:p w:rsidR="00C911C6" w:rsidRPr="00C911C6" w:rsidRDefault="00C911C6" w:rsidP="00C911C6">
      <w:pPr>
        <w:ind w:firstLine="709"/>
        <w:jc w:val="both"/>
        <w:rPr>
          <w:sz w:val="26"/>
          <w:szCs w:val="26"/>
          <w:lang w:eastAsia="ar-SA"/>
        </w:rPr>
      </w:pPr>
      <w:r w:rsidRPr="00C911C6">
        <w:rPr>
          <w:sz w:val="26"/>
          <w:szCs w:val="26"/>
          <w:lang w:eastAsia="ar-SA"/>
        </w:rPr>
        <w:t xml:space="preserve">Опубликовать настоящее постановление и прилагаемый к нему проект решения в </w:t>
      </w:r>
      <w:bookmarkStart w:id="22" w:name="_Hlk5790921"/>
      <w:r w:rsidRPr="00C911C6">
        <w:rPr>
          <w:sz w:val="26"/>
          <w:szCs w:val="26"/>
          <w:lang w:eastAsia="ar-SA"/>
        </w:rPr>
        <w:t xml:space="preserve">газете </w:t>
      </w:r>
      <w:bookmarkStart w:id="23" w:name="_Hlk14086219"/>
      <w:r w:rsidRPr="00C911C6">
        <w:rPr>
          <w:sz w:val="26"/>
          <w:szCs w:val="26"/>
          <w:lang w:eastAsia="ar-SA"/>
        </w:rPr>
        <w:t>«</w:t>
      </w:r>
      <w:r w:rsidRPr="00C911C6">
        <w:rPr>
          <w:bCs/>
          <w:sz w:val="26"/>
          <w:szCs w:val="26"/>
          <w:lang w:eastAsia="ar-SA"/>
        </w:rPr>
        <w:t>Вестник сельского поселения Преполовенка</w:t>
      </w:r>
      <w:r w:rsidRPr="00C911C6">
        <w:rPr>
          <w:sz w:val="26"/>
          <w:szCs w:val="26"/>
          <w:lang w:eastAsia="ar-SA"/>
        </w:rPr>
        <w:t>»</w:t>
      </w:r>
      <w:bookmarkEnd w:id="22"/>
      <w:bookmarkEnd w:id="23"/>
      <w:r w:rsidRPr="00C911C6">
        <w:rPr>
          <w:sz w:val="26"/>
          <w:szCs w:val="26"/>
          <w:lang w:eastAsia="ar-SA"/>
        </w:rPr>
        <w:t xml:space="preserve"> </w:t>
      </w:r>
      <w:bookmarkStart w:id="24" w:name="_Hlk14087794"/>
      <w:r w:rsidRPr="00C911C6">
        <w:rPr>
          <w:sz w:val="26"/>
          <w:szCs w:val="26"/>
          <w:lang w:eastAsia="ar-SA"/>
        </w:rPr>
        <w:t>и разместить на официальном сайте Администрации сельского поселения Преполовенка муниципального района Безенчукский Самарской области в информационно-телекоммуникационной сети «Интернет» по адресу: http://prepolovenka.ru/.</w:t>
      </w:r>
    </w:p>
    <w:bookmarkEnd w:id="24"/>
    <w:p w:rsidR="00C911C6" w:rsidRPr="00C911C6" w:rsidRDefault="00C911C6" w:rsidP="00C911C6">
      <w:pPr>
        <w:ind w:firstLine="709"/>
        <w:contextualSpacing/>
        <w:jc w:val="both"/>
        <w:rPr>
          <w:sz w:val="26"/>
          <w:szCs w:val="26"/>
          <w:u w:color="FFFFFF"/>
        </w:rPr>
      </w:pPr>
      <w:r w:rsidRPr="00C911C6">
        <w:rPr>
          <w:sz w:val="26"/>
          <w:szCs w:val="26"/>
          <w:lang w:eastAsia="ar-SA"/>
        </w:rPr>
        <w:t xml:space="preserve">13. Администрации сельского поселения Преполовенка </w:t>
      </w:r>
      <w:r w:rsidRPr="00C911C6">
        <w:rPr>
          <w:sz w:val="26"/>
          <w:szCs w:val="26"/>
        </w:rPr>
        <w:t xml:space="preserve">муниципального района Безенчукский Самарской области </w:t>
      </w:r>
      <w:r w:rsidRPr="00C911C6">
        <w:rPr>
          <w:sz w:val="26"/>
          <w:szCs w:val="26"/>
          <w:u w:color="FFFFFF"/>
        </w:rPr>
        <w:t xml:space="preserve">в целях заблаговременного ознакомления жителей поселения и иных заинтересованных лиц с </w:t>
      </w:r>
      <w:r w:rsidRPr="00C911C6">
        <w:rPr>
          <w:sz w:val="26"/>
          <w:szCs w:val="26"/>
          <w:lang w:eastAsia="ar-SA"/>
        </w:rPr>
        <w:t xml:space="preserve">проектом решения </w:t>
      </w:r>
      <w:r w:rsidRPr="00C911C6">
        <w:rPr>
          <w:sz w:val="26"/>
          <w:szCs w:val="26"/>
          <w:u w:color="FFFFFF"/>
        </w:rPr>
        <w:t>обеспечить:</w:t>
      </w:r>
    </w:p>
    <w:p w:rsidR="00C911C6" w:rsidRPr="00C911C6" w:rsidRDefault="00C911C6" w:rsidP="00C911C6">
      <w:pPr>
        <w:ind w:firstLine="709"/>
        <w:jc w:val="both"/>
        <w:rPr>
          <w:sz w:val="26"/>
          <w:szCs w:val="26"/>
        </w:rPr>
      </w:pPr>
      <w:r w:rsidRPr="00C911C6">
        <w:rPr>
          <w:sz w:val="26"/>
          <w:szCs w:val="26"/>
        </w:rPr>
        <w:t xml:space="preserve">официальное опубликование настоящего постановления и </w:t>
      </w:r>
      <w:r w:rsidRPr="00C911C6">
        <w:rPr>
          <w:sz w:val="26"/>
          <w:szCs w:val="26"/>
          <w:lang w:eastAsia="ar-SA"/>
        </w:rPr>
        <w:t xml:space="preserve">проекта решения </w:t>
      </w:r>
      <w:bookmarkStart w:id="25" w:name="_Hlk14090064"/>
      <w:r w:rsidRPr="00C911C6">
        <w:rPr>
          <w:sz w:val="26"/>
          <w:szCs w:val="26"/>
        </w:rPr>
        <w:t>в газете «</w:t>
      </w:r>
      <w:r w:rsidRPr="00C911C6">
        <w:rPr>
          <w:bCs/>
          <w:sz w:val="26"/>
          <w:szCs w:val="26"/>
        </w:rPr>
        <w:t>Вестник сельского поселения Преполовенка</w:t>
      </w:r>
      <w:r w:rsidRPr="00C911C6">
        <w:rPr>
          <w:sz w:val="26"/>
          <w:szCs w:val="26"/>
        </w:rPr>
        <w:t>»</w:t>
      </w:r>
      <w:bookmarkEnd w:id="25"/>
      <w:r w:rsidRPr="00C911C6">
        <w:rPr>
          <w:sz w:val="26"/>
          <w:szCs w:val="26"/>
        </w:rPr>
        <w:t xml:space="preserve"> 11 июня 2020 года</w:t>
      </w:r>
      <w:r w:rsidRPr="00C911C6">
        <w:rPr>
          <w:sz w:val="26"/>
          <w:szCs w:val="26"/>
          <w:lang w:eastAsia="ar-SA"/>
        </w:rPr>
        <w:t>;</w:t>
      </w:r>
    </w:p>
    <w:p w:rsidR="00C911C6" w:rsidRPr="00C911C6" w:rsidRDefault="00C911C6" w:rsidP="00C911C6">
      <w:pPr>
        <w:ind w:firstLine="709"/>
        <w:jc w:val="both"/>
        <w:rPr>
          <w:sz w:val="26"/>
          <w:szCs w:val="26"/>
        </w:rPr>
      </w:pPr>
      <w:r w:rsidRPr="00C911C6">
        <w:rPr>
          <w:sz w:val="26"/>
          <w:szCs w:val="26"/>
        </w:rPr>
        <w:t xml:space="preserve">размещение </w:t>
      </w:r>
      <w:r w:rsidRPr="00C911C6">
        <w:rPr>
          <w:sz w:val="26"/>
          <w:szCs w:val="26"/>
          <w:lang w:eastAsia="ar-SA"/>
        </w:rPr>
        <w:t>проекта решения на официальном сайте Администрации сельского поселения Преполовенка муниципального района Безенчукский Самарской области в информационно-телекоммуникационной сети «Интернет» по адресу: http://prepolovenka.ru/ 18 июня 2020 года;</w:t>
      </w:r>
    </w:p>
    <w:p w:rsidR="00C911C6" w:rsidRPr="00C911C6" w:rsidRDefault="00C911C6" w:rsidP="00C911C6">
      <w:pPr>
        <w:ind w:firstLine="709"/>
        <w:jc w:val="both"/>
        <w:rPr>
          <w:sz w:val="26"/>
          <w:szCs w:val="26"/>
        </w:rPr>
      </w:pPr>
      <w:r w:rsidRPr="00C911C6">
        <w:rPr>
          <w:sz w:val="26"/>
          <w:szCs w:val="26"/>
        </w:rPr>
        <w:t xml:space="preserve">беспрепятственный доступ к ознакомлению с </w:t>
      </w:r>
      <w:r w:rsidRPr="00C911C6">
        <w:rPr>
          <w:sz w:val="26"/>
          <w:szCs w:val="26"/>
          <w:lang w:eastAsia="ar-SA"/>
        </w:rPr>
        <w:t xml:space="preserve">проектом решения </w:t>
      </w:r>
      <w:r w:rsidRPr="00C911C6">
        <w:rPr>
          <w:sz w:val="26"/>
          <w:szCs w:val="26"/>
        </w:rPr>
        <w:t xml:space="preserve">в здании Администрации сельского поселения Преполовенка муниципального района </w:t>
      </w:r>
      <w:r w:rsidRPr="00C911C6">
        <w:rPr>
          <w:sz w:val="26"/>
          <w:szCs w:val="26"/>
        </w:rPr>
        <w:lastRenderedPageBreak/>
        <w:t>Безенчукский Самарской области (в соответствии с режимом работы Администрации сельского поселения Преполовенка муниципального района Безенчукский Самарской области).</w:t>
      </w:r>
    </w:p>
    <w:p w:rsidR="00C911C6" w:rsidRPr="00C911C6" w:rsidRDefault="00C911C6" w:rsidP="00C911C6">
      <w:pPr>
        <w:ind w:firstLine="709"/>
        <w:jc w:val="both"/>
        <w:rPr>
          <w:sz w:val="26"/>
          <w:szCs w:val="26"/>
        </w:rPr>
      </w:pPr>
      <w:r w:rsidRPr="00C911C6">
        <w:rPr>
          <w:sz w:val="26"/>
          <w:szCs w:val="26"/>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C911C6" w:rsidRPr="00C911C6" w:rsidRDefault="00C911C6" w:rsidP="00C911C6">
      <w:pPr>
        <w:ind w:firstLine="709"/>
        <w:jc w:val="both"/>
        <w:rPr>
          <w:sz w:val="26"/>
          <w:szCs w:val="26"/>
        </w:rPr>
      </w:pPr>
    </w:p>
    <w:p w:rsidR="00C911C6" w:rsidRPr="00C911C6" w:rsidRDefault="00C911C6" w:rsidP="00C911C6">
      <w:pPr>
        <w:ind w:firstLine="709"/>
        <w:rPr>
          <w:sz w:val="26"/>
          <w:szCs w:val="26"/>
        </w:rPr>
      </w:pPr>
    </w:p>
    <w:p w:rsidR="00C911C6" w:rsidRPr="00C911C6" w:rsidRDefault="00C911C6" w:rsidP="00C911C6">
      <w:pPr>
        <w:ind w:firstLine="709"/>
        <w:rPr>
          <w:sz w:val="26"/>
          <w:szCs w:val="26"/>
        </w:rPr>
      </w:pPr>
      <w:r w:rsidRPr="00C911C6">
        <w:rPr>
          <w:sz w:val="26"/>
          <w:szCs w:val="26"/>
        </w:rPr>
        <w:t>И.о. главы</w:t>
      </w:r>
    </w:p>
    <w:p w:rsidR="00C911C6" w:rsidRPr="00C911C6" w:rsidRDefault="00C911C6" w:rsidP="00C911C6">
      <w:pPr>
        <w:ind w:firstLine="709"/>
        <w:rPr>
          <w:sz w:val="26"/>
          <w:szCs w:val="26"/>
        </w:rPr>
      </w:pPr>
      <w:r w:rsidRPr="00C911C6">
        <w:rPr>
          <w:sz w:val="26"/>
          <w:szCs w:val="26"/>
        </w:rPr>
        <w:t>сельского поселения Преполовенка</w:t>
      </w:r>
    </w:p>
    <w:p w:rsidR="00C911C6" w:rsidRPr="00C911C6" w:rsidRDefault="00C911C6" w:rsidP="00C911C6">
      <w:pPr>
        <w:ind w:firstLine="709"/>
        <w:rPr>
          <w:sz w:val="26"/>
          <w:szCs w:val="26"/>
        </w:rPr>
      </w:pPr>
      <w:r w:rsidRPr="00C911C6">
        <w:rPr>
          <w:sz w:val="26"/>
          <w:szCs w:val="26"/>
        </w:rPr>
        <w:t>муниципального района Безенчукский</w:t>
      </w:r>
    </w:p>
    <w:p w:rsidR="00C911C6" w:rsidRPr="00C911C6" w:rsidRDefault="00C911C6" w:rsidP="00C911C6">
      <w:pPr>
        <w:ind w:firstLine="709"/>
        <w:rPr>
          <w:sz w:val="26"/>
          <w:szCs w:val="26"/>
        </w:rPr>
      </w:pPr>
      <w:r w:rsidRPr="00C911C6">
        <w:rPr>
          <w:sz w:val="26"/>
          <w:szCs w:val="26"/>
        </w:rPr>
        <w:t>Самарской области                                                                Л.Н.Оводова</w:t>
      </w:r>
    </w:p>
    <w:p w:rsidR="00C911C6" w:rsidRDefault="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Pr="00C911C6" w:rsidRDefault="00C911C6" w:rsidP="00C911C6">
      <w:pPr>
        <w:rPr>
          <w:sz w:val="26"/>
          <w:szCs w:val="26"/>
        </w:rPr>
      </w:pPr>
    </w:p>
    <w:p w:rsidR="00C911C6" w:rsidRDefault="00C911C6" w:rsidP="00C911C6">
      <w:pPr>
        <w:rPr>
          <w:sz w:val="26"/>
          <w:szCs w:val="26"/>
        </w:rPr>
      </w:pPr>
    </w:p>
    <w:p w:rsidR="00EA67FB" w:rsidRDefault="00C911C6" w:rsidP="00C911C6">
      <w:r>
        <w:t>Исп. Оводова Л.Н</w:t>
      </w:r>
    </w:p>
    <w:p w:rsidR="00C911C6" w:rsidRDefault="00C911C6" w:rsidP="00C911C6">
      <w:r>
        <w:t>89376444641</w:t>
      </w:r>
    </w:p>
    <w:p w:rsidR="00A2765C" w:rsidRPr="00A2765C" w:rsidRDefault="00A2765C" w:rsidP="00A2765C">
      <w:pPr>
        <w:ind w:left="4536"/>
        <w:jc w:val="center"/>
        <w:rPr>
          <w:bCs/>
          <w:sz w:val="26"/>
          <w:szCs w:val="26"/>
          <w:lang w:eastAsia="en-US"/>
        </w:rPr>
      </w:pPr>
      <w:r w:rsidRPr="00A2765C">
        <w:rPr>
          <w:bCs/>
          <w:sz w:val="26"/>
          <w:szCs w:val="26"/>
          <w:lang w:eastAsia="en-US"/>
        </w:rPr>
        <w:lastRenderedPageBreak/>
        <w:t xml:space="preserve">Приложение </w:t>
      </w:r>
    </w:p>
    <w:p w:rsidR="00A2765C" w:rsidRPr="00A2765C" w:rsidRDefault="00A2765C" w:rsidP="00A2765C">
      <w:pPr>
        <w:ind w:left="4536"/>
        <w:jc w:val="center"/>
        <w:rPr>
          <w:bCs/>
          <w:sz w:val="26"/>
          <w:szCs w:val="26"/>
          <w:lang w:eastAsia="en-US"/>
        </w:rPr>
      </w:pPr>
      <w:r w:rsidRPr="00A2765C">
        <w:rPr>
          <w:bCs/>
          <w:sz w:val="26"/>
          <w:szCs w:val="26"/>
          <w:lang w:eastAsia="en-US"/>
        </w:rPr>
        <w:t>к постановлению Главы</w:t>
      </w:r>
    </w:p>
    <w:p w:rsidR="00A2765C" w:rsidRPr="00A2765C" w:rsidRDefault="00A2765C" w:rsidP="00A2765C">
      <w:pPr>
        <w:ind w:left="4536"/>
        <w:jc w:val="center"/>
        <w:rPr>
          <w:bCs/>
          <w:sz w:val="26"/>
          <w:szCs w:val="26"/>
          <w:lang w:eastAsia="en-US"/>
        </w:rPr>
      </w:pPr>
      <w:r w:rsidRPr="00A2765C">
        <w:rPr>
          <w:bCs/>
          <w:sz w:val="26"/>
          <w:szCs w:val="26"/>
          <w:lang w:eastAsia="en-US"/>
        </w:rPr>
        <w:t>сельского поселенияПреполовенка</w:t>
      </w:r>
      <w:r w:rsidRPr="00A2765C">
        <w:rPr>
          <w:bCs/>
          <w:sz w:val="26"/>
          <w:szCs w:val="26"/>
          <w:lang w:eastAsia="en-US"/>
        </w:rPr>
        <w:br/>
        <w:t>муниципального района Безенчукский</w:t>
      </w:r>
      <w:r w:rsidRPr="00A2765C">
        <w:rPr>
          <w:bCs/>
          <w:sz w:val="26"/>
          <w:szCs w:val="26"/>
          <w:lang w:eastAsia="en-US"/>
        </w:rPr>
        <w:br/>
        <w:t>Самарской области</w:t>
      </w:r>
    </w:p>
    <w:p w:rsidR="00A2765C" w:rsidRPr="00A2765C" w:rsidRDefault="00A2765C" w:rsidP="00A2765C">
      <w:pPr>
        <w:ind w:left="4536"/>
        <w:jc w:val="center"/>
        <w:rPr>
          <w:bCs/>
          <w:sz w:val="26"/>
          <w:szCs w:val="26"/>
          <w:lang w:eastAsia="en-US"/>
        </w:rPr>
      </w:pPr>
      <w:r w:rsidRPr="00A2765C">
        <w:rPr>
          <w:bCs/>
          <w:sz w:val="26"/>
          <w:szCs w:val="26"/>
          <w:lang w:eastAsia="en-US"/>
        </w:rPr>
        <w:t>от 10 июня 2020 года № 38</w:t>
      </w:r>
    </w:p>
    <w:p w:rsidR="00A2765C" w:rsidRPr="00A2765C" w:rsidRDefault="00A2765C" w:rsidP="00A2765C">
      <w:pPr>
        <w:rPr>
          <w:b/>
          <w:bCs/>
          <w:sz w:val="26"/>
          <w:szCs w:val="26"/>
          <w:lang w:eastAsia="en-US"/>
        </w:rPr>
      </w:pPr>
    </w:p>
    <w:p w:rsidR="00A2765C" w:rsidRPr="00A2765C" w:rsidRDefault="00A2765C" w:rsidP="00A2765C">
      <w:pPr>
        <w:jc w:val="right"/>
        <w:rPr>
          <w:bCs/>
          <w:sz w:val="26"/>
          <w:szCs w:val="26"/>
          <w:lang w:eastAsia="en-US"/>
        </w:rPr>
      </w:pPr>
      <w:r w:rsidRPr="00A2765C">
        <w:rPr>
          <w:bCs/>
          <w:sz w:val="26"/>
          <w:szCs w:val="26"/>
          <w:lang w:eastAsia="en-US"/>
        </w:rPr>
        <w:t>ПРОЕКТ</w:t>
      </w:r>
    </w:p>
    <w:p w:rsidR="00A2765C" w:rsidRPr="00A2765C" w:rsidRDefault="00A2765C" w:rsidP="00A2765C">
      <w:pPr>
        <w:jc w:val="center"/>
        <w:rPr>
          <w:b/>
          <w:bCs/>
          <w:sz w:val="26"/>
          <w:szCs w:val="26"/>
          <w:lang w:eastAsia="en-US"/>
        </w:rPr>
      </w:pPr>
    </w:p>
    <w:p w:rsidR="00A2765C" w:rsidRPr="00A2765C" w:rsidRDefault="00A2765C" w:rsidP="00A2765C">
      <w:pPr>
        <w:rPr>
          <w:b/>
          <w:bCs/>
          <w:sz w:val="26"/>
          <w:szCs w:val="26"/>
          <w:lang w:eastAsia="en-US"/>
        </w:rPr>
      </w:pPr>
    </w:p>
    <w:p w:rsidR="00A2765C" w:rsidRPr="00A2765C" w:rsidRDefault="00A2765C" w:rsidP="00A2765C">
      <w:pPr>
        <w:jc w:val="center"/>
        <w:rPr>
          <w:b/>
          <w:bCs/>
          <w:sz w:val="26"/>
          <w:szCs w:val="26"/>
          <w:lang w:eastAsia="en-US"/>
        </w:rPr>
      </w:pPr>
      <w:r w:rsidRPr="00A2765C">
        <w:rPr>
          <w:b/>
          <w:bCs/>
          <w:sz w:val="26"/>
          <w:szCs w:val="26"/>
          <w:lang w:eastAsia="en-US"/>
        </w:rPr>
        <w:t xml:space="preserve">РОССИЙСКАЯ ФЕДЕРАЦИЯ                        </w:t>
      </w:r>
    </w:p>
    <w:p w:rsidR="00A2765C" w:rsidRPr="00A2765C" w:rsidRDefault="00A2765C" w:rsidP="00A2765C">
      <w:pPr>
        <w:jc w:val="center"/>
        <w:rPr>
          <w:b/>
          <w:bCs/>
          <w:sz w:val="26"/>
          <w:szCs w:val="26"/>
          <w:lang w:eastAsia="en-US"/>
        </w:rPr>
      </w:pPr>
      <w:r w:rsidRPr="00A2765C">
        <w:rPr>
          <w:b/>
          <w:bCs/>
          <w:sz w:val="26"/>
          <w:szCs w:val="26"/>
          <w:lang w:eastAsia="en-US"/>
        </w:rPr>
        <w:t>САМАРСКАЯ ОБЛАСТЬ</w:t>
      </w:r>
    </w:p>
    <w:p w:rsidR="00A2765C" w:rsidRPr="00A2765C" w:rsidRDefault="00A2765C" w:rsidP="00A2765C">
      <w:pPr>
        <w:jc w:val="center"/>
        <w:rPr>
          <w:b/>
          <w:bCs/>
          <w:sz w:val="26"/>
          <w:szCs w:val="26"/>
          <w:lang w:eastAsia="en-US"/>
        </w:rPr>
      </w:pPr>
      <w:r w:rsidRPr="00A2765C">
        <w:rPr>
          <w:b/>
          <w:bCs/>
          <w:sz w:val="26"/>
          <w:szCs w:val="26"/>
          <w:lang w:eastAsia="en-US"/>
        </w:rPr>
        <w:t>МУНИЦИПАЛЬНЫЙ РАЙОН БЕЗЕНЧУКСКИЙ</w:t>
      </w:r>
    </w:p>
    <w:p w:rsidR="00A2765C" w:rsidRPr="00A2765C" w:rsidRDefault="00A2765C" w:rsidP="00A2765C">
      <w:pPr>
        <w:jc w:val="center"/>
        <w:rPr>
          <w:b/>
          <w:bCs/>
          <w:sz w:val="26"/>
          <w:szCs w:val="26"/>
          <w:lang w:eastAsia="en-US"/>
        </w:rPr>
      </w:pPr>
      <w:r w:rsidRPr="00A2765C">
        <w:rPr>
          <w:b/>
          <w:bCs/>
          <w:sz w:val="26"/>
          <w:szCs w:val="26"/>
          <w:lang w:eastAsia="en-US"/>
        </w:rPr>
        <w:t xml:space="preserve">СОБРАНИЕ ПРЕДСТАВИТЕЛЕЙ </w:t>
      </w:r>
      <w:r w:rsidRPr="00A2765C">
        <w:rPr>
          <w:b/>
          <w:bCs/>
          <w:sz w:val="26"/>
          <w:szCs w:val="26"/>
          <w:lang w:eastAsia="en-US"/>
        </w:rPr>
        <w:br/>
        <w:t>СЕЛЬСКОГО ПОСЕЛЕНИЯПРЕПОЛОВЕНКА</w:t>
      </w:r>
    </w:p>
    <w:p w:rsidR="00A2765C" w:rsidRPr="00A2765C" w:rsidRDefault="00A2765C" w:rsidP="00A2765C">
      <w:pPr>
        <w:rPr>
          <w:b/>
          <w:bCs/>
          <w:sz w:val="26"/>
          <w:szCs w:val="26"/>
          <w:lang w:eastAsia="en-US"/>
        </w:rPr>
      </w:pPr>
    </w:p>
    <w:p w:rsidR="00A2765C" w:rsidRPr="00A2765C" w:rsidRDefault="00A2765C" w:rsidP="00A2765C">
      <w:pPr>
        <w:jc w:val="center"/>
        <w:rPr>
          <w:b/>
          <w:bCs/>
          <w:sz w:val="26"/>
          <w:szCs w:val="26"/>
          <w:lang w:eastAsia="en-US"/>
        </w:rPr>
      </w:pPr>
      <w:r w:rsidRPr="00A2765C">
        <w:rPr>
          <w:b/>
          <w:bCs/>
          <w:sz w:val="26"/>
          <w:szCs w:val="26"/>
          <w:lang w:eastAsia="en-US"/>
        </w:rPr>
        <w:t>РЕШЕНИЕ</w:t>
      </w:r>
    </w:p>
    <w:p w:rsidR="00A2765C" w:rsidRPr="00A2765C" w:rsidRDefault="00A2765C" w:rsidP="00A2765C">
      <w:pPr>
        <w:rPr>
          <w:b/>
          <w:bCs/>
          <w:sz w:val="26"/>
          <w:szCs w:val="26"/>
          <w:lang w:eastAsia="en-US"/>
        </w:rPr>
      </w:pPr>
    </w:p>
    <w:p w:rsidR="00A2765C" w:rsidRPr="00A2765C" w:rsidRDefault="00A2765C" w:rsidP="00A2765C">
      <w:pPr>
        <w:jc w:val="both"/>
        <w:rPr>
          <w:b/>
          <w:bCs/>
          <w:sz w:val="26"/>
          <w:szCs w:val="26"/>
          <w:lang w:eastAsia="en-US"/>
        </w:rPr>
      </w:pPr>
      <w:r w:rsidRPr="00A2765C">
        <w:rPr>
          <w:b/>
          <w:bCs/>
          <w:sz w:val="26"/>
          <w:szCs w:val="26"/>
          <w:lang w:eastAsia="en-US"/>
        </w:rPr>
        <w:t>«_____» _____________ 2020 г.                                         № _____</w:t>
      </w:r>
    </w:p>
    <w:p w:rsidR="00A2765C" w:rsidRPr="00A2765C" w:rsidRDefault="00A2765C" w:rsidP="00A2765C">
      <w:pPr>
        <w:jc w:val="both"/>
        <w:rPr>
          <w:b/>
          <w:bCs/>
          <w:sz w:val="26"/>
          <w:szCs w:val="26"/>
        </w:rPr>
      </w:pPr>
    </w:p>
    <w:p w:rsidR="00A2765C" w:rsidRPr="00A2765C" w:rsidRDefault="00A2765C" w:rsidP="00A2765C">
      <w:pPr>
        <w:jc w:val="both"/>
        <w:rPr>
          <w:b/>
          <w:bCs/>
          <w:sz w:val="26"/>
          <w:szCs w:val="26"/>
        </w:rPr>
      </w:pPr>
      <w:r w:rsidRPr="00A2765C">
        <w:rPr>
          <w:b/>
          <w:bCs/>
          <w:sz w:val="26"/>
          <w:szCs w:val="26"/>
        </w:rPr>
        <w:t>О внесении изменений вПравила благоустройства территории сельского поселения Преполовенка муниципального района Безенчукский Самарской области</w:t>
      </w:r>
      <w:r w:rsidRPr="00A2765C">
        <w:rPr>
          <w:b/>
          <w:bCs/>
          <w:sz w:val="26"/>
          <w:szCs w:val="26"/>
        </w:rPr>
        <w:tab/>
      </w:r>
    </w:p>
    <w:p w:rsidR="00A2765C" w:rsidRPr="00A2765C" w:rsidRDefault="00A2765C" w:rsidP="00A2765C">
      <w:pPr>
        <w:jc w:val="both"/>
        <w:rPr>
          <w:b/>
          <w:bCs/>
          <w:sz w:val="26"/>
          <w:szCs w:val="26"/>
        </w:rPr>
      </w:pPr>
    </w:p>
    <w:p w:rsidR="00A2765C" w:rsidRPr="00A2765C" w:rsidRDefault="00A2765C" w:rsidP="00A2765C">
      <w:pPr>
        <w:ind w:firstLine="567"/>
        <w:jc w:val="both"/>
        <w:rPr>
          <w:color w:val="000000"/>
          <w:sz w:val="26"/>
          <w:szCs w:val="26"/>
        </w:rPr>
      </w:pPr>
      <w:r w:rsidRPr="00A2765C">
        <w:rPr>
          <w:color w:val="000000"/>
          <w:sz w:val="26"/>
          <w:szCs w:val="26"/>
        </w:rPr>
        <w:t>В целях приведения Правил благоустройстватерритории сельского поселения Преполовенка муниципального района Безенчукский Самарской области, утвержденных</w:t>
      </w:r>
      <w:bookmarkStart w:id="26" w:name="_Hlk39494421"/>
      <w:r w:rsidRPr="00A2765C">
        <w:rPr>
          <w:bCs/>
          <w:color w:val="000000"/>
          <w:sz w:val="26"/>
          <w:szCs w:val="26"/>
        </w:rPr>
        <w:t>решением Собрания представителей сельского поселения Преполовенка</w:t>
      </w:r>
      <w:r w:rsidRPr="00A2765C">
        <w:rPr>
          <w:color w:val="000000"/>
          <w:sz w:val="26"/>
          <w:szCs w:val="26"/>
        </w:rPr>
        <w:t>муниципального района Безенчукский Самарской области от 2 августа2019 года №</w:t>
      </w:r>
      <w:bookmarkEnd w:id="26"/>
      <w:r w:rsidRPr="00A2765C">
        <w:rPr>
          <w:color w:val="000000"/>
          <w:sz w:val="26"/>
          <w:szCs w:val="26"/>
        </w:rPr>
        <w:t>151/62, в соответствие с Градостроительным кодексом Российской Федерации, Постановлением Главного государственного санитарного врача Российской Федерации от 5 декабря 2019 года№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 (зарегистрировано в Минюсте Российской Федерации 25 декабря 2019 года), Законом Самарской области от 18 декабря 2019 года № 138-ГД «О внесении изменений в статьи 3 и 6 Закона Самарской области «О порядке определения границ прилегающих территорий для целей благоустройства в Самарской области»,Законом Самарской области от 14 января 2020 года № 5-ГД «О внесении изменений в статью 3.2 Закона Самарской области «О градостроительной деятельности на территории Самарской области» и статьи 1.3 и 4.2 Закона Самарской области «Об административных правонарушениях на территории Самарской области»,Законом Самарской области от 3 марта 2020 года№ 24-ГД «О внесении изменения в статью 3.2 Закона Самарской области «О градостроительной деятельности на территории Самарской области»,</w:t>
      </w:r>
      <w:r w:rsidRPr="00A2765C">
        <w:rPr>
          <w:sz w:val="26"/>
          <w:szCs w:val="26"/>
        </w:rPr>
        <w:t>руководствуясь Уставом сельского поселения Преполовенка муниципального района Безенчукский Самарской области, Собрание представителей сельского поселения Преполовенка муниципального района Безенчукский Самарской области</w:t>
      </w:r>
    </w:p>
    <w:p w:rsidR="00A2765C" w:rsidRPr="00A2765C" w:rsidRDefault="00A2765C" w:rsidP="00A2765C">
      <w:pPr>
        <w:jc w:val="both"/>
        <w:rPr>
          <w:sz w:val="26"/>
          <w:szCs w:val="26"/>
        </w:rPr>
      </w:pPr>
    </w:p>
    <w:p w:rsidR="00A2765C" w:rsidRPr="00A2765C" w:rsidRDefault="00A2765C" w:rsidP="00A2765C">
      <w:pPr>
        <w:pStyle w:val="ConsPlusTitle"/>
        <w:widowControl/>
        <w:ind w:firstLine="284"/>
        <w:jc w:val="center"/>
        <w:rPr>
          <w:rFonts w:ascii="Times New Roman" w:hAnsi="Times New Roman" w:cs="Times New Roman"/>
          <w:b w:val="0"/>
          <w:bCs w:val="0"/>
          <w:sz w:val="26"/>
          <w:szCs w:val="26"/>
        </w:rPr>
      </w:pPr>
      <w:r w:rsidRPr="00A2765C">
        <w:rPr>
          <w:rFonts w:ascii="Times New Roman" w:hAnsi="Times New Roman" w:cs="Times New Roman"/>
          <w:b w:val="0"/>
          <w:bCs w:val="0"/>
          <w:sz w:val="26"/>
          <w:szCs w:val="26"/>
        </w:rPr>
        <w:t>РЕШИЛО:</w:t>
      </w:r>
    </w:p>
    <w:p w:rsidR="00A2765C" w:rsidRPr="00A2765C" w:rsidRDefault="00A2765C" w:rsidP="00A2765C">
      <w:pPr>
        <w:pStyle w:val="ConsPlusTitle"/>
        <w:widowControl/>
        <w:ind w:firstLine="284"/>
        <w:jc w:val="center"/>
        <w:rPr>
          <w:rFonts w:ascii="Times New Roman" w:hAnsi="Times New Roman" w:cs="Times New Roman"/>
          <w:b w:val="0"/>
          <w:bCs w:val="0"/>
          <w:sz w:val="26"/>
          <w:szCs w:val="26"/>
        </w:rPr>
      </w:pPr>
    </w:p>
    <w:p w:rsidR="00A2765C" w:rsidRPr="00A2765C" w:rsidRDefault="00A2765C" w:rsidP="00A2765C">
      <w:pPr>
        <w:ind w:firstLine="567"/>
        <w:jc w:val="both"/>
        <w:rPr>
          <w:color w:val="000000"/>
          <w:sz w:val="26"/>
          <w:szCs w:val="26"/>
        </w:rPr>
      </w:pPr>
      <w:r w:rsidRPr="00A2765C">
        <w:rPr>
          <w:color w:val="000000"/>
          <w:sz w:val="26"/>
          <w:szCs w:val="26"/>
        </w:rPr>
        <w:t>1. Внести в</w:t>
      </w:r>
      <w:r>
        <w:rPr>
          <w:color w:val="000000"/>
          <w:sz w:val="26"/>
          <w:szCs w:val="26"/>
        </w:rPr>
        <w:t xml:space="preserve"> </w:t>
      </w:r>
      <w:r w:rsidRPr="00A2765C">
        <w:rPr>
          <w:sz w:val="26"/>
          <w:szCs w:val="26"/>
        </w:rPr>
        <w:t xml:space="preserve">Правила благоустройства территории </w:t>
      </w:r>
      <w:bookmarkStart w:id="27" w:name="_Hlk40451780"/>
      <w:r w:rsidRPr="00A2765C">
        <w:rPr>
          <w:sz w:val="26"/>
          <w:szCs w:val="26"/>
        </w:rPr>
        <w:t>сельского поселения Преполовенка</w:t>
      </w:r>
      <w:bookmarkEnd w:id="27"/>
      <w:r w:rsidRPr="00A2765C">
        <w:rPr>
          <w:sz w:val="26"/>
          <w:szCs w:val="26"/>
        </w:rPr>
        <w:t xml:space="preserve"> муниципального района Безенчукский Самарской области, утвержденные решением Собрания представителей сельского поселения Преполовенка муниципального района Безенчукский Самарской области </w:t>
      </w:r>
      <w:r w:rsidRPr="00A2765C">
        <w:rPr>
          <w:sz w:val="26"/>
          <w:szCs w:val="26"/>
        </w:rPr>
        <w:br/>
        <w:t xml:space="preserve">от 2 августа 2019 года № 151/62(далее – Правила), </w:t>
      </w:r>
      <w:r w:rsidRPr="00A2765C">
        <w:rPr>
          <w:color w:val="000000"/>
          <w:sz w:val="26"/>
          <w:szCs w:val="26"/>
        </w:rPr>
        <w:t>следующие изменения:</w:t>
      </w:r>
    </w:p>
    <w:p w:rsidR="00A2765C" w:rsidRPr="00A2765C" w:rsidRDefault="00A2765C" w:rsidP="00A2765C">
      <w:pPr>
        <w:ind w:firstLine="567"/>
        <w:jc w:val="both"/>
        <w:rPr>
          <w:color w:val="000000"/>
          <w:sz w:val="26"/>
          <w:szCs w:val="26"/>
        </w:rPr>
      </w:pPr>
      <w:bookmarkStart w:id="28" w:name="_Hlk35260093"/>
      <w:r w:rsidRPr="00A2765C">
        <w:rPr>
          <w:color w:val="000000"/>
          <w:sz w:val="26"/>
          <w:szCs w:val="26"/>
        </w:rPr>
        <w:t>1.1. в абзаце втором подпункта 1.3.7 пункта 1.3 слова «и дачных» исключить;</w:t>
      </w:r>
    </w:p>
    <w:p w:rsidR="00A2765C" w:rsidRPr="00A2765C" w:rsidRDefault="00A2765C" w:rsidP="00A2765C">
      <w:pPr>
        <w:ind w:firstLine="567"/>
        <w:jc w:val="both"/>
        <w:rPr>
          <w:color w:val="000000"/>
          <w:sz w:val="26"/>
          <w:szCs w:val="26"/>
        </w:rPr>
      </w:pPr>
      <w:r w:rsidRPr="00A2765C">
        <w:rPr>
          <w:color w:val="000000"/>
          <w:sz w:val="26"/>
          <w:szCs w:val="26"/>
        </w:rPr>
        <w:t>1.2. абзац первый подпункта 2 пункта 3.1 после слов «муниципальных образований» дополнить словами «(при условии соблюдения требований законодательства о защите персональных данных)»;</w:t>
      </w:r>
    </w:p>
    <w:p w:rsidR="00A2765C" w:rsidRPr="00A2765C" w:rsidRDefault="00A2765C" w:rsidP="00A2765C">
      <w:pPr>
        <w:suppressAutoHyphens/>
        <w:ind w:firstLine="567"/>
        <w:jc w:val="both"/>
        <w:rPr>
          <w:color w:val="000000"/>
          <w:sz w:val="26"/>
          <w:szCs w:val="26"/>
        </w:rPr>
      </w:pPr>
      <w:r w:rsidRPr="00A2765C">
        <w:rPr>
          <w:color w:val="000000"/>
          <w:sz w:val="26"/>
          <w:szCs w:val="26"/>
        </w:rPr>
        <w:t>1.3. пункт 3.4 дополнить абзацами следующего содержания:</w:t>
      </w:r>
    </w:p>
    <w:p w:rsidR="00A2765C" w:rsidRPr="00A2765C" w:rsidRDefault="00A2765C" w:rsidP="00A2765C">
      <w:pPr>
        <w:suppressAutoHyphens/>
        <w:ind w:firstLine="567"/>
        <w:jc w:val="both"/>
        <w:rPr>
          <w:color w:val="000000"/>
          <w:sz w:val="26"/>
          <w:szCs w:val="26"/>
        </w:rPr>
      </w:pPr>
      <w:r w:rsidRPr="00A2765C">
        <w:rPr>
          <w:color w:val="000000"/>
          <w:sz w:val="26"/>
          <w:szCs w:val="26"/>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A2765C" w:rsidRPr="00A2765C" w:rsidRDefault="00A2765C" w:rsidP="00A2765C">
      <w:pPr>
        <w:suppressAutoHyphens/>
        <w:ind w:firstLine="567"/>
        <w:jc w:val="both"/>
        <w:rPr>
          <w:color w:val="000000"/>
          <w:sz w:val="26"/>
          <w:szCs w:val="26"/>
        </w:rPr>
      </w:pPr>
      <w:r w:rsidRPr="00A2765C">
        <w:rPr>
          <w:color w:val="000000"/>
          <w:sz w:val="26"/>
          <w:szCs w:val="26"/>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2765C" w:rsidRPr="00A2765C" w:rsidRDefault="00A2765C" w:rsidP="00A2765C">
      <w:pPr>
        <w:suppressAutoHyphens/>
        <w:ind w:firstLine="567"/>
        <w:jc w:val="both"/>
        <w:rPr>
          <w:color w:val="000000"/>
          <w:sz w:val="26"/>
          <w:szCs w:val="26"/>
        </w:rPr>
      </w:pPr>
      <w:r w:rsidRPr="00A2765C">
        <w:rPr>
          <w:color w:val="000000"/>
          <w:sz w:val="26"/>
          <w:szCs w:val="26"/>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A2765C" w:rsidRPr="00A2765C" w:rsidRDefault="00A2765C" w:rsidP="00A2765C">
      <w:pPr>
        <w:suppressAutoHyphens/>
        <w:ind w:firstLine="567"/>
        <w:jc w:val="both"/>
        <w:rPr>
          <w:color w:val="000000"/>
          <w:sz w:val="26"/>
          <w:szCs w:val="26"/>
        </w:rPr>
      </w:pPr>
      <w:r w:rsidRPr="00A2765C">
        <w:rPr>
          <w:color w:val="000000"/>
          <w:sz w:val="26"/>
          <w:szCs w:val="26"/>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A2765C" w:rsidRPr="00A2765C" w:rsidRDefault="00A2765C" w:rsidP="00A2765C">
      <w:pPr>
        <w:suppressAutoHyphens/>
        <w:ind w:firstLine="567"/>
        <w:jc w:val="both"/>
        <w:rPr>
          <w:color w:val="000000"/>
          <w:sz w:val="26"/>
          <w:szCs w:val="26"/>
        </w:rPr>
      </w:pPr>
      <w:r w:rsidRPr="00A2765C">
        <w:rPr>
          <w:color w:val="000000"/>
          <w:sz w:val="26"/>
          <w:szCs w:val="26"/>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A2765C" w:rsidRPr="00A2765C" w:rsidRDefault="00A2765C" w:rsidP="00A2765C">
      <w:pPr>
        <w:ind w:firstLine="567"/>
        <w:jc w:val="both"/>
        <w:rPr>
          <w:color w:val="000000"/>
          <w:sz w:val="26"/>
          <w:szCs w:val="26"/>
        </w:rPr>
      </w:pPr>
      <w:r w:rsidRPr="00A2765C">
        <w:rPr>
          <w:color w:val="000000"/>
          <w:sz w:val="26"/>
          <w:szCs w:val="26"/>
        </w:rPr>
        <w:t>1.4. пункт 3.8дополнить подпунктом 16 следующего содержания:</w:t>
      </w:r>
    </w:p>
    <w:p w:rsidR="00A2765C" w:rsidRPr="00A2765C" w:rsidRDefault="00A2765C" w:rsidP="00A2765C">
      <w:pPr>
        <w:ind w:firstLine="567"/>
        <w:jc w:val="both"/>
        <w:rPr>
          <w:color w:val="000000"/>
          <w:sz w:val="26"/>
          <w:szCs w:val="26"/>
        </w:rPr>
      </w:pPr>
      <w:r w:rsidRPr="00A2765C">
        <w:rPr>
          <w:color w:val="000000"/>
          <w:sz w:val="26"/>
          <w:szCs w:val="26"/>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A2765C" w:rsidRPr="00A2765C" w:rsidRDefault="00A2765C" w:rsidP="00A2765C">
      <w:pPr>
        <w:ind w:firstLine="567"/>
        <w:jc w:val="both"/>
        <w:rPr>
          <w:color w:val="000000"/>
          <w:sz w:val="26"/>
          <w:szCs w:val="26"/>
        </w:rPr>
      </w:pPr>
      <w:r w:rsidRPr="00A2765C">
        <w:rPr>
          <w:color w:val="000000"/>
          <w:sz w:val="26"/>
          <w:szCs w:val="26"/>
        </w:rPr>
        <w:t>1.5. пункт 4.2 после слов «индивидуальные предприниматели» дополнить словами «,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2765C" w:rsidRPr="00A2765C" w:rsidRDefault="00A2765C" w:rsidP="00A2765C">
      <w:pPr>
        <w:suppressAutoHyphens/>
        <w:ind w:firstLine="567"/>
        <w:jc w:val="both"/>
        <w:rPr>
          <w:color w:val="000000"/>
          <w:sz w:val="26"/>
          <w:szCs w:val="26"/>
        </w:rPr>
      </w:pPr>
      <w:r w:rsidRPr="00A2765C">
        <w:rPr>
          <w:color w:val="000000"/>
          <w:sz w:val="26"/>
          <w:szCs w:val="26"/>
        </w:rPr>
        <w:t>1.6. в пункте 4.13:</w:t>
      </w:r>
    </w:p>
    <w:p w:rsidR="00A2765C" w:rsidRPr="00A2765C" w:rsidRDefault="00A2765C" w:rsidP="00A2765C">
      <w:pPr>
        <w:suppressAutoHyphens/>
        <w:ind w:firstLine="567"/>
        <w:jc w:val="both"/>
        <w:rPr>
          <w:color w:val="000000"/>
          <w:sz w:val="26"/>
          <w:szCs w:val="26"/>
        </w:rPr>
      </w:pPr>
      <w:r w:rsidRPr="00A2765C">
        <w:rPr>
          <w:color w:val="000000"/>
          <w:sz w:val="26"/>
          <w:szCs w:val="26"/>
        </w:rPr>
        <w:t>абзац первый после слов «нестационарных объектов» дополнить словами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2765C" w:rsidRPr="00A2765C" w:rsidRDefault="00A2765C" w:rsidP="00A2765C">
      <w:pPr>
        <w:suppressAutoHyphens/>
        <w:ind w:firstLine="567"/>
        <w:jc w:val="both"/>
        <w:rPr>
          <w:color w:val="000000"/>
          <w:sz w:val="26"/>
          <w:szCs w:val="26"/>
        </w:rPr>
      </w:pPr>
      <w:r w:rsidRPr="00A2765C">
        <w:rPr>
          <w:color w:val="000000"/>
          <w:sz w:val="26"/>
          <w:szCs w:val="26"/>
        </w:rPr>
        <w:t>подпункт 5 дополнить словами «, но не реже 1 раза в день»;</w:t>
      </w:r>
    </w:p>
    <w:p w:rsidR="00A2765C" w:rsidRPr="00A2765C" w:rsidRDefault="00A2765C" w:rsidP="00A2765C">
      <w:pPr>
        <w:suppressAutoHyphens/>
        <w:ind w:firstLine="567"/>
        <w:jc w:val="both"/>
        <w:rPr>
          <w:color w:val="000000"/>
          <w:sz w:val="26"/>
          <w:szCs w:val="26"/>
        </w:rPr>
      </w:pPr>
      <w:r w:rsidRPr="00A2765C">
        <w:rPr>
          <w:color w:val="000000"/>
          <w:sz w:val="26"/>
          <w:szCs w:val="26"/>
        </w:rPr>
        <w:t>1.7. абзац двенадцатый пункта 4.14 изложить в следующей редакции:</w:t>
      </w:r>
    </w:p>
    <w:p w:rsidR="00A2765C" w:rsidRPr="00A2765C" w:rsidRDefault="00A2765C" w:rsidP="00A2765C">
      <w:pPr>
        <w:suppressAutoHyphens/>
        <w:ind w:firstLine="567"/>
        <w:jc w:val="both"/>
        <w:rPr>
          <w:color w:val="000000"/>
          <w:sz w:val="26"/>
          <w:szCs w:val="26"/>
        </w:rPr>
      </w:pPr>
      <w:r w:rsidRPr="00A2765C">
        <w:rPr>
          <w:color w:val="000000"/>
          <w:sz w:val="26"/>
          <w:szCs w:val="26"/>
        </w:rPr>
        <w:t>«- размещать транспортные средства на газоне или иной озеленённой или рекреационной территории;»;</w:t>
      </w:r>
    </w:p>
    <w:p w:rsidR="00A2765C" w:rsidRPr="00A2765C" w:rsidRDefault="00A2765C" w:rsidP="00A2765C">
      <w:pPr>
        <w:suppressAutoHyphens/>
        <w:ind w:firstLine="567"/>
        <w:jc w:val="both"/>
        <w:rPr>
          <w:color w:val="000000"/>
          <w:sz w:val="26"/>
          <w:szCs w:val="26"/>
        </w:rPr>
      </w:pPr>
      <w:r w:rsidRPr="00A2765C">
        <w:rPr>
          <w:color w:val="000000"/>
          <w:sz w:val="26"/>
          <w:szCs w:val="26"/>
        </w:rPr>
        <w:lastRenderedPageBreak/>
        <w:t>1.8. пункт 4.16 изложить в следующей редакции:</w:t>
      </w:r>
    </w:p>
    <w:p w:rsidR="00A2765C" w:rsidRPr="00A2765C" w:rsidRDefault="00A2765C" w:rsidP="00A2765C">
      <w:pPr>
        <w:ind w:firstLine="567"/>
        <w:jc w:val="both"/>
        <w:rPr>
          <w:bCs/>
          <w:sz w:val="26"/>
          <w:szCs w:val="26"/>
        </w:rPr>
      </w:pPr>
      <w:r w:rsidRPr="00A2765C">
        <w:rPr>
          <w:color w:val="000000"/>
          <w:sz w:val="26"/>
          <w:szCs w:val="26"/>
        </w:rPr>
        <w:t>«</w:t>
      </w:r>
      <w:r w:rsidRPr="00A2765C">
        <w:rPr>
          <w:bCs/>
          <w:sz w:val="26"/>
          <w:szCs w:val="26"/>
        </w:rPr>
        <w:t>4.16.  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A2765C" w:rsidRPr="00A2765C" w:rsidRDefault="00A2765C" w:rsidP="00A2765C">
      <w:pPr>
        <w:ind w:firstLine="567"/>
        <w:jc w:val="both"/>
        <w:rPr>
          <w:bCs/>
          <w:sz w:val="26"/>
          <w:szCs w:val="26"/>
        </w:rPr>
      </w:pPr>
      <w:r w:rsidRPr="00A2765C">
        <w:rPr>
          <w:bCs/>
          <w:sz w:val="26"/>
          <w:szCs w:val="26"/>
        </w:rPr>
        <w:t>4.16.1.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w:t>
      </w:r>
      <w:r>
        <w:rPr>
          <w:bCs/>
          <w:sz w:val="26"/>
          <w:szCs w:val="26"/>
        </w:rPr>
        <w:t xml:space="preserve"> </w:t>
      </w:r>
      <w:r w:rsidRPr="00A2765C">
        <w:rPr>
          <w:bCs/>
          <w:sz w:val="26"/>
          <w:szCs w:val="26"/>
        </w:rPr>
        <w:t>поселения, а также с обращением отходов на территории</w:t>
      </w:r>
      <w:r>
        <w:rPr>
          <w:bCs/>
          <w:sz w:val="26"/>
          <w:szCs w:val="26"/>
        </w:rPr>
        <w:t xml:space="preserve"> </w:t>
      </w:r>
      <w:r w:rsidRPr="00A2765C">
        <w:rPr>
          <w:bCs/>
          <w:sz w:val="26"/>
          <w:szCs w:val="26"/>
        </w:rPr>
        <w:t>поселения (далее — хозяйствующие субъекты) должны обеспечивать ремонт, содержание и эксплуатацию объектов накопления ЖБО, в том числе вывоз ЖБО.</w:t>
      </w:r>
    </w:p>
    <w:p w:rsidR="00A2765C" w:rsidRPr="00A2765C" w:rsidRDefault="00A2765C" w:rsidP="00A2765C">
      <w:pPr>
        <w:ind w:firstLine="567"/>
        <w:jc w:val="both"/>
        <w:rPr>
          <w:bCs/>
          <w:sz w:val="26"/>
          <w:szCs w:val="26"/>
        </w:rPr>
      </w:pPr>
      <w:r w:rsidRPr="00A2765C">
        <w:rPr>
          <w:bCs/>
          <w:sz w:val="26"/>
          <w:szCs w:val="26"/>
        </w:rPr>
        <w:t>4.16.2.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A2765C" w:rsidRPr="00A2765C" w:rsidRDefault="00A2765C" w:rsidP="00A2765C">
      <w:pPr>
        <w:ind w:firstLine="567"/>
        <w:jc w:val="both"/>
        <w:rPr>
          <w:bCs/>
          <w:sz w:val="26"/>
          <w:szCs w:val="26"/>
        </w:rPr>
      </w:pPr>
      <w:r w:rsidRPr="00A2765C">
        <w:rPr>
          <w:bCs/>
          <w:sz w:val="26"/>
          <w:szCs w:val="26"/>
        </w:rPr>
        <w:t>4.16.3.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A2765C" w:rsidRPr="00A2765C" w:rsidRDefault="00A2765C" w:rsidP="00A2765C">
      <w:pPr>
        <w:ind w:firstLine="567"/>
        <w:jc w:val="both"/>
        <w:rPr>
          <w:bCs/>
          <w:sz w:val="26"/>
          <w:szCs w:val="26"/>
        </w:rPr>
      </w:pPr>
      <w:r w:rsidRPr="00A2765C">
        <w:rPr>
          <w:bCs/>
          <w:sz w:val="26"/>
          <w:szCs w:val="26"/>
        </w:rPr>
        <w:t>4.16.4.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A2765C" w:rsidRPr="00A2765C" w:rsidRDefault="00A2765C" w:rsidP="00A2765C">
      <w:pPr>
        <w:ind w:firstLine="567"/>
        <w:jc w:val="both"/>
        <w:rPr>
          <w:bCs/>
          <w:sz w:val="26"/>
          <w:szCs w:val="26"/>
        </w:rPr>
      </w:pPr>
      <w:r w:rsidRPr="00A2765C">
        <w:rPr>
          <w:bCs/>
          <w:sz w:val="26"/>
          <w:szCs w:val="26"/>
        </w:rPr>
        <w:t>Не допускается вывоз ЖБО в места, не предназначенные для слива отходов.</w:t>
      </w:r>
    </w:p>
    <w:p w:rsidR="00A2765C" w:rsidRPr="00A2765C" w:rsidRDefault="00A2765C" w:rsidP="00A2765C">
      <w:pPr>
        <w:ind w:firstLine="567"/>
        <w:jc w:val="both"/>
        <w:rPr>
          <w:bCs/>
          <w:sz w:val="26"/>
          <w:szCs w:val="26"/>
        </w:rPr>
      </w:pPr>
      <w:r w:rsidRPr="00A2765C">
        <w:rPr>
          <w:bCs/>
          <w:sz w:val="26"/>
          <w:szCs w:val="26"/>
        </w:rPr>
        <w:t>4.16.5. Выгребы для накопления ЖБО устанавливаются в виде помойниц и дворовых уборных.</w:t>
      </w:r>
    </w:p>
    <w:p w:rsidR="00A2765C" w:rsidRPr="00A2765C" w:rsidRDefault="00A2765C" w:rsidP="00A2765C">
      <w:pPr>
        <w:ind w:firstLine="567"/>
        <w:jc w:val="both"/>
        <w:rPr>
          <w:bCs/>
          <w:sz w:val="26"/>
          <w:szCs w:val="26"/>
        </w:rPr>
      </w:pPr>
      <w:r w:rsidRPr="00A2765C">
        <w:rPr>
          <w:bCs/>
          <w:sz w:val="26"/>
          <w:szCs w:val="26"/>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A2765C" w:rsidRPr="00A2765C" w:rsidRDefault="00A2765C" w:rsidP="00A2765C">
      <w:pPr>
        <w:ind w:firstLine="567"/>
        <w:jc w:val="both"/>
        <w:rPr>
          <w:bCs/>
          <w:sz w:val="26"/>
          <w:szCs w:val="26"/>
        </w:rPr>
      </w:pPr>
      <w:r w:rsidRPr="00A2765C">
        <w:rPr>
          <w:bCs/>
          <w:sz w:val="26"/>
          <w:szCs w:val="26"/>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A2765C" w:rsidRPr="00A2765C" w:rsidRDefault="00A2765C" w:rsidP="00A2765C">
      <w:pPr>
        <w:ind w:firstLine="567"/>
        <w:jc w:val="both"/>
        <w:rPr>
          <w:bCs/>
          <w:sz w:val="26"/>
          <w:szCs w:val="26"/>
        </w:rPr>
      </w:pPr>
      <w:r w:rsidRPr="00A2765C">
        <w:rPr>
          <w:bCs/>
          <w:sz w:val="26"/>
          <w:szCs w:val="26"/>
        </w:rPr>
        <w:t xml:space="preserve">4.16.6. Не допускается наполнение выгреба выше, чем 0,35 м от поверхности </w:t>
      </w:r>
      <w:r w:rsidRPr="00A2765C">
        <w:rPr>
          <w:bCs/>
          <w:sz w:val="26"/>
          <w:szCs w:val="26"/>
        </w:rPr>
        <w:lastRenderedPageBreak/>
        <w:t>земли. Выгреб следует очищать не реже 1 раза в 6 месяцев.</w:t>
      </w:r>
    </w:p>
    <w:p w:rsidR="00A2765C" w:rsidRPr="00A2765C" w:rsidRDefault="00A2765C" w:rsidP="00A2765C">
      <w:pPr>
        <w:ind w:firstLine="567"/>
        <w:jc w:val="both"/>
        <w:rPr>
          <w:bCs/>
          <w:sz w:val="26"/>
          <w:szCs w:val="26"/>
        </w:rPr>
      </w:pPr>
      <w:r w:rsidRPr="00A2765C">
        <w:rPr>
          <w:bCs/>
          <w:sz w:val="26"/>
          <w:szCs w:val="26"/>
        </w:rPr>
        <w:t>4.16.7.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A2765C" w:rsidRPr="00A2765C" w:rsidRDefault="00A2765C" w:rsidP="00A2765C">
      <w:pPr>
        <w:ind w:firstLine="567"/>
        <w:jc w:val="both"/>
        <w:rPr>
          <w:bCs/>
          <w:sz w:val="26"/>
          <w:szCs w:val="26"/>
        </w:rPr>
      </w:pPr>
      <w:r w:rsidRPr="00A2765C">
        <w:rPr>
          <w:bCs/>
          <w:sz w:val="26"/>
          <w:szCs w:val="26"/>
        </w:rPr>
        <w:t>4.16.8.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A2765C" w:rsidRPr="00A2765C" w:rsidRDefault="00A2765C" w:rsidP="00A2765C">
      <w:pPr>
        <w:ind w:firstLine="567"/>
        <w:jc w:val="both"/>
        <w:rPr>
          <w:bCs/>
          <w:sz w:val="26"/>
          <w:szCs w:val="26"/>
        </w:rPr>
      </w:pPr>
      <w:r w:rsidRPr="00A2765C">
        <w:rPr>
          <w:bCs/>
          <w:sz w:val="26"/>
          <w:szCs w:val="26"/>
        </w:rPr>
        <w:t>1.9. главу 4 дополнить пунктами 4.18 и 4.19 следующего содержания:</w:t>
      </w:r>
    </w:p>
    <w:p w:rsidR="00A2765C" w:rsidRPr="00A2765C" w:rsidRDefault="00A2765C" w:rsidP="00A2765C">
      <w:pPr>
        <w:ind w:firstLine="567"/>
        <w:jc w:val="both"/>
        <w:rPr>
          <w:bCs/>
          <w:sz w:val="26"/>
          <w:szCs w:val="26"/>
        </w:rPr>
      </w:pPr>
      <w:r w:rsidRPr="00A2765C">
        <w:rPr>
          <w:sz w:val="26"/>
          <w:szCs w:val="26"/>
        </w:rPr>
        <w:t xml:space="preserve">«4.18. </w:t>
      </w:r>
      <w:r w:rsidRPr="00A2765C">
        <w:rPr>
          <w:bCs/>
          <w:sz w:val="26"/>
          <w:szCs w:val="26"/>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A2765C" w:rsidRPr="00A2765C" w:rsidRDefault="00A2765C" w:rsidP="00A2765C">
      <w:pPr>
        <w:ind w:firstLine="567"/>
        <w:jc w:val="both"/>
        <w:rPr>
          <w:bCs/>
          <w:sz w:val="26"/>
          <w:szCs w:val="26"/>
        </w:rPr>
      </w:pPr>
      <w:r w:rsidRPr="00A2765C">
        <w:rPr>
          <w:bCs/>
          <w:sz w:val="26"/>
          <w:szCs w:val="26"/>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A2765C" w:rsidRPr="00A2765C" w:rsidRDefault="00A2765C" w:rsidP="00A2765C">
      <w:pPr>
        <w:ind w:firstLine="567"/>
        <w:jc w:val="both"/>
        <w:rPr>
          <w:bCs/>
          <w:sz w:val="26"/>
          <w:szCs w:val="26"/>
        </w:rPr>
      </w:pPr>
      <w:r w:rsidRPr="00A2765C">
        <w:rPr>
          <w:bCs/>
          <w:sz w:val="26"/>
          <w:szCs w:val="26"/>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A2765C" w:rsidRPr="00A2765C" w:rsidRDefault="00A2765C" w:rsidP="00A2765C">
      <w:pPr>
        <w:suppressAutoHyphens/>
        <w:ind w:firstLine="567"/>
        <w:jc w:val="both"/>
        <w:rPr>
          <w:color w:val="000000"/>
          <w:sz w:val="26"/>
          <w:szCs w:val="26"/>
        </w:rPr>
      </w:pPr>
      <w:r w:rsidRPr="00A2765C">
        <w:rPr>
          <w:color w:val="000000"/>
          <w:sz w:val="26"/>
          <w:szCs w:val="26"/>
        </w:rPr>
        <w:t>1.10. пункт 5.2 дополнить абзацем следующего содержания:</w:t>
      </w:r>
    </w:p>
    <w:p w:rsidR="00A2765C" w:rsidRPr="00A2765C" w:rsidRDefault="00A2765C" w:rsidP="00A2765C">
      <w:pPr>
        <w:suppressAutoHyphens/>
        <w:ind w:firstLine="567"/>
        <w:jc w:val="both"/>
        <w:rPr>
          <w:color w:val="000000"/>
          <w:sz w:val="26"/>
          <w:szCs w:val="26"/>
        </w:rPr>
      </w:pPr>
      <w:r w:rsidRPr="00A2765C">
        <w:rPr>
          <w:color w:val="000000"/>
          <w:sz w:val="26"/>
          <w:szCs w:val="26"/>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A2765C" w:rsidRPr="00A2765C" w:rsidRDefault="00A2765C" w:rsidP="00A2765C">
      <w:pPr>
        <w:suppressAutoHyphens/>
        <w:ind w:firstLine="567"/>
        <w:jc w:val="both"/>
        <w:rPr>
          <w:color w:val="000000"/>
          <w:sz w:val="26"/>
          <w:szCs w:val="26"/>
        </w:rPr>
      </w:pPr>
      <w:r w:rsidRPr="00A2765C">
        <w:rPr>
          <w:color w:val="000000"/>
          <w:sz w:val="26"/>
          <w:szCs w:val="26"/>
        </w:rPr>
        <w:t>1.11. пункт 5.5 изложить в следующей редакции:</w:t>
      </w:r>
    </w:p>
    <w:p w:rsidR="00A2765C" w:rsidRPr="00A2765C" w:rsidRDefault="00A2765C" w:rsidP="00A2765C">
      <w:pPr>
        <w:suppressAutoHyphens/>
        <w:ind w:firstLine="567"/>
        <w:jc w:val="both"/>
        <w:rPr>
          <w:color w:val="000000"/>
          <w:sz w:val="26"/>
          <w:szCs w:val="26"/>
        </w:rPr>
      </w:pPr>
      <w:r w:rsidRPr="00A2765C">
        <w:rPr>
          <w:color w:val="000000"/>
          <w:sz w:val="26"/>
          <w:szCs w:val="26"/>
        </w:rPr>
        <w:t>«5.5.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A2765C" w:rsidRPr="00A2765C" w:rsidRDefault="00A2765C" w:rsidP="00A2765C">
      <w:pPr>
        <w:suppressAutoHyphens/>
        <w:ind w:firstLine="567"/>
        <w:jc w:val="both"/>
        <w:rPr>
          <w:color w:val="000000"/>
          <w:sz w:val="26"/>
          <w:szCs w:val="26"/>
        </w:rPr>
      </w:pPr>
      <w:r w:rsidRPr="00A2765C">
        <w:rPr>
          <w:color w:val="000000"/>
          <w:sz w:val="26"/>
          <w:szCs w:val="26"/>
        </w:rPr>
        <w:t>1.12. абзацы первый и второй пункта 5.11 изложить в следующей редакции:</w:t>
      </w:r>
    </w:p>
    <w:p w:rsidR="00A2765C" w:rsidRPr="00A2765C" w:rsidRDefault="00A2765C" w:rsidP="00A2765C">
      <w:pPr>
        <w:ind w:firstLine="567"/>
        <w:jc w:val="both"/>
        <w:rPr>
          <w:sz w:val="26"/>
          <w:szCs w:val="26"/>
        </w:rPr>
      </w:pPr>
      <w:r w:rsidRPr="00A2765C">
        <w:rPr>
          <w:color w:val="000000"/>
          <w:sz w:val="26"/>
          <w:szCs w:val="26"/>
        </w:rPr>
        <w:t>«</w:t>
      </w:r>
      <w:r w:rsidRPr="00A2765C">
        <w:rPr>
          <w:sz w:val="26"/>
          <w:szCs w:val="26"/>
        </w:rPr>
        <w:t xml:space="preserve">5.11. В зимний период </w:t>
      </w:r>
      <w:bookmarkStart w:id="29" w:name="_Hlk22804048"/>
      <w:r w:rsidRPr="00A2765C">
        <w:rPr>
          <w:sz w:val="26"/>
          <w:szCs w:val="26"/>
        </w:rPr>
        <w:t xml:space="preserve">собственниками и (или) иными законными владельцами зданий, </w:t>
      </w:r>
      <w:bookmarkStart w:id="30" w:name="_Hlk22211020"/>
      <w:bookmarkStart w:id="31" w:name="_Hlk22211206"/>
      <w:r w:rsidRPr="00A2765C">
        <w:rPr>
          <w:sz w:val="26"/>
          <w:szCs w:val="26"/>
        </w:rPr>
        <w:t>строений, сооружений, нестационарных объектов</w:t>
      </w:r>
      <w:bookmarkEnd w:id="30"/>
      <w:bookmarkEnd w:id="31"/>
      <w:r w:rsidR="00206C67">
        <w:rPr>
          <w:sz w:val="26"/>
          <w:szCs w:val="26"/>
        </w:rPr>
        <w:t xml:space="preserve"> </w:t>
      </w:r>
      <w:r w:rsidRPr="00A2765C">
        <w:rPr>
          <w:sz w:val="26"/>
          <w:szCs w:val="26"/>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9"/>
      <w:r w:rsidRPr="00A2765C">
        <w:rPr>
          <w:sz w:val="26"/>
          <w:szCs w:val="26"/>
        </w:rPr>
        <w:t>должна быть обеспечена организация очистки их кровель от снега, наледи и сосулек.</w:t>
      </w:r>
    </w:p>
    <w:p w:rsidR="00A2765C" w:rsidRPr="00A2765C" w:rsidRDefault="00A2765C" w:rsidP="00A2765C">
      <w:pPr>
        <w:ind w:firstLine="567"/>
        <w:jc w:val="both"/>
        <w:rPr>
          <w:sz w:val="26"/>
          <w:szCs w:val="26"/>
        </w:rPr>
      </w:pPr>
      <w:r w:rsidRPr="00A2765C">
        <w:rPr>
          <w:sz w:val="26"/>
          <w:szCs w:val="26"/>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2765C" w:rsidRPr="00A2765C" w:rsidRDefault="00A2765C" w:rsidP="00A2765C">
      <w:pPr>
        <w:suppressAutoHyphens/>
        <w:ind w:firstLine="567"/>
        <w:jc w:val="both"/>
        <w:rPr>
          <w:color w:val="000000"/>
          <w:sz w:val="26"/>
          <w:szCs w:val="26"/>
        </w:rPr>
      </w:pPr>
      <w:r w:rsidRPr="00A2765C">
        <w:rPr>
          <w:color w:val="000000"/>
          <w:sz w:val="26"/>
          <w:szCs w:val="26"/>
        </w:rPr>
        <w:t>1.13. пункт 5.12 изложить в следующей редакции:</w:t>
      </w:r>
    </w:p>
    <w:p w:rsidR="00A2765C" w:rsidRPr="00A2765C" w:rsidRDefault="00A2765C" w:rsidP="00A2765C">
      <w:pPr>
        <w:suppressAutoHyphens/>
        <w:ind w:firstLine="567"/>
        <w:jc w:val="both"/>
        <w:rPr>
          <w:color w:val="000000"/>
          <w:sz w:val="26"/>
          <w:szCs w:val="26"/>
        </w:rPr>
      </w:pPr>
      <w:r w:rsidRPr="00A2765C">
        <w:rPr>
          <w:color w:val="000000"/>
          <w:sz w:val="26"/>
          <w:szCs w:val="26"/>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w:t>
      </w:r>
      <w:r w:rsidRPr="00A2765C">
        <w:rPr>
          <w:color w:val="000000"/>
          <w:sz w:val="26"/>
          <w:szCs w:val="26"/>
        </w:rPr>
        <w:lastRenderedPageBreak/>
        <w:t>обеспечивающие безопасность прохода жителей и движения пешеходов.</w:t>
      </w:r>
      <w:r>
        <w:rPr>
          <w:color w:val="000000"/>
          <w:sz w:val="26"/>
          <w:szCs w:val="26"/>
        </w:rPr>
        <w:t xml:space="preserve"> </w:t>
      </w:r>
      <w:r w:rsidRPr="00A2765C">
        <w:rPr>
          <w:color w:val="000000"/>
          <w:sz w:val="26"/>
          <w:szCs w:val="26"/>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A2765C" w:rsidRPr="00A2765C" w:rsidRDefault="00A2765C" w:rsidP="00A2765C">
      <w:pPr>
        <w:suppressAutoHyphens/>
        <w:ind w:firstLine="567"/>
        <w:jc w:val="both"/>
        <w:rPr>
          <w:color w:val="000000"/>
          <w:sz w:val="26"/>
          <w:szCs w:val="26"/>
        </w:rPr>
      </w:pPr>
      <w:r w:rsidRPr="00A2765C">
        <w:rPr>
          <w:color w:val="000000"/>
          <w:sz w:val="26"/>
          <w:szCs w:val="26"/>
        </w:rPr>
        <w:t>Запрещается сбрасывать снег, наледь, сосульки и мусор в воронки водосточных труб.</w:t>
      </w:r>
    </w:p>
    <w:p w:rsidR="00A2765C" w:rsidRPr="00A2765C" w:rsidRDefault="00A2765C" w:rsidP="00A2765C">
      <w:pPr>
        <w:suppressAutoHyphens/>
        <w:ind w:firstLine="567"/>
        <w:jc w:val="both"/>
        <w:rPr>
          <w:color w:val="000000"/>
          <w:sz w:val="26"/>
          <w:szCs w:val="26"/>
        </w:rPr>
      </w:pPr>
      <w:r w:rsidRPr="00A2765C">
        <w:rPr>
          <w:color w:val="000000"/>
          <w:sz w:val="26"/>
          <w:szCs w:val="26"/>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A2765C" w:rsidRPr="00A2765C" w:rsidRDefault="00A2765C" w:rsidP="00A2765C">
      <w:pPr>
        <w:suppressAutoHyphens/>
        <w:ind w:firstLine="567"/>
        <w:jc w:val="both"/>
        <w:rPr>
          <w:color w:val="000000"/>
          <w:sz w:val="26"/>
          <w:szCs w:val="26"/>
        </w:rPr>
      </w:pPr>
      <w:r w:rsidRPr="00A2765C">
        <w:rPr>
          <w:color w:val="000000"/>
          <w:sz w:val="26"/>
          <w:szCs w:val="26"/>
        </w:rPr>
        <w:t>1.14. главу 5 дополнить пунктом 5.13 следующего содержания:</w:t>
      </w:r>
    </w:p>
    <w:p w:rsidR="00A2765C" w:rsidRPr="00A2765C" w:rsidRDefault="00A2765C" w:rsidP="00A2765C">
      <w:pPr>
        <w:suppressAutoHyphens/>
        <w:ind w:firstLine="567"/>
        <w:jc w:val="both"/>
        <w:rPr>
          <w:color w:val="000000"/>
          <w:sz w:val="26"/>
          <w:szCs w:val="26"/>
        </w:rPr>
      </w:pPr>
      <w:r w:rsidRPr="00A2765C">
        <w:rPr>
          <w:color w:val="000000"/>
          <w:sz w:val="26"/>
          <w:szCs w:val="26"/>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A2765C" w:rsidRPr="00A2765C" w:rsidRDefault="00A2765C" w:rsidP="00A2765C">
      <w:pPr>
        <w:suppressAutoHyphens/>
        <w:ind w:firstLine="567"/>
        <w:jc w:val="both"/>
        <w:rPr>
          <w:color w:val="000000"/>
          <w:sz w:val="26"/>
          <w:szCs w:val="26"/>
        </w:rPr>
      </w:pPr>
      <w:r w:rsidRPr="00A2765C">
        <w:rPr>
          <w:color w:val="000000"/>
          <w:sz w:val="26"/>
          <w:szCs w:val="26"/>
        </w:rPr>
        <w:t>Адреса и границы площадок, предназначенных для складирования снега, определяет Администрация поселения.</w:t>
      </w:r>
    </w:p>
    <w:p w:rsidR="00A2765C" w:rsidRPr="00A2765C" w:rsidRDefault="00A2765C" w:rsidP="00A2765C">
      <w:pPr>
        <w:suppressAutoHyphens/>
        <w:ind w:firstLine="567"/>
        <w:jc w:val="both"/>
        <w:rPr>
          <w:color w:val="000000"/>
          <w:sz w:val="26"/>
          <w:szCs w:val="26"/>
        </w:rPr>
      </w:pPr>
      <w:r w:rsidRPr="00A2765C">
        <w:rPr>
          <w:color w:val="000000"/>
          <w:sz w:val="26"/>
          <w:szCs w:val="26"/>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A2765C" w:rsidRPr="00A2765C" w:rsidRDefault="00A2765C" w:rsidP="00A2765C">
      <w:pPr>
        <w:suppressAutoHyphens/>
        <w:ind w:firstLine="567"/>
        <w:jc w:val="both"/>
        <w:rPr>
          <w:color w:val="000000"/>
          <w:sz w:val="26"/>
          <w:szCs w:val="26"/>
        </w:rPr>
      </w:pPr>
      <w:r w:rsidRPr="00A2765C">
        <w:rPr>
          <w:color w:val="000000"/>
          <w:sz w:val="26"/>
          <w:szCs w:val="26"/>
        </w:rPr>
        <w:t>1.15. пункт 6.1 дополнить абзацем следующего содержания:</w:t>
      </w:r>
    </w:p>
    <w:p w:rsidR="00A2765C" w:rsidRPr="00A2765C" w:rsidRDefault="00A2765C" w:rsidP="00A2765C">
      <w:pPr>
        <w:ind w:firstLine="567"/>
        <w:jc w:val="both"/>
        <w:rPr>
          <w:sz w:val="26"/>
          <w:szCs w:val="26"/>
        </w:rPr>
      </w:pPr>
      <w:r w:rsidRPr="00A2765C">
        <w:rPr>
          <w:sz w:val="26"/>
          <w:szCs w:val="26"/>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A2765C" w:rsidRPr="00A2765C" w:rsidRDefault="00A2765C" w:rsidP="00A2765C">
      <w:pPr>
        <w:suppressAutoHyphens/>
        <w:ind w:firstLine="567"/>
        <w:jc w:val="both"/>
        <w:rPr>
          <w:color w:val="000000"/>
          <w:sz w:val="26"/>
          <w:szCs w:val="26"/>
        </w:rPr>
      </w:pPr>
      <w:r w:rsidRPr="00A2765C">
        <w:rPr>
          <w:color w:val="000000"/>
          <w:sz w:val="26"/>
          <w:szCs w:val="26"/>
        </w:rPr>
        <w:t>1.16. пункт 7.6 изложить в следующей редакции:</w:t>
      </w:r>
    </w:p>
    <w:p w:rsidR="00A2765C" w:rsidRPr="00A2765C" w:rsidRDefault="00A2765C" w:rsidP="00A2765C">
      <w:pPr>
        <w:suppressAutoHyphens/>
        <w:ind w:firstLine="567"/>
        <w:jc w:val="both"/>
        <w:rPr>
          <w:color w:val="000000"/>
          <w:sz w:val="26"/>
          <w:szCs w:val="26"/>
        </w:rPr>
      </w:pPr>
      <w:r w:rsidRPr="00A2765C">
        <w:rPr>
          <w:color w:val="000000"/>
          <w:sz w:val="26"/>
          <w:szCs w:val="26"/>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A2765C" w:rsidRPr="00A2765C" w:rsidRDefault="00A2765C" w:rsidP="00A2765C">
      <w:pPr>
        <w:suppressAutoHyphens/>
        <w:ind w:firstLine="567"/>
        <w:jc w:val="both"/>
        <w:rPr>
          <w:color w:val="000000"/>
          <w:sz w:val="26"/>
          <w:szCs w:val="26"/>
        </w:rPr>
      </w:pPr>
      <w:r w:rsidRPr="00A2765C">
        <w:rPr>
          <w:color w:val="000000"/>
          <w:sz w:val="26"/>
          <w:szCs w:val="26"/>
        </w:rPr>
        <w:t>7.6.1. К вывескам предъявляются следующие требования:</w:t>
      </w:r>
    </w:p>
    <w:p w:rsidR="00A2765C" w:rsidRPr="00A2765C" w:rsidRDefault="00A2765C" w:rsidP="00A2765C">
      <w:pPr>
        <w:suppressAutoHyphens/>
        <w:ind w:firstLine="567"/>
        <w:jc w:val="both"/>
        <w:rPr>
          <w:color w:val="000000"/>
          <w:sz w:val="26"/>
          <w:szCs w:val="26"/>
        </w:rPr>
      </w:pPr>
      <w:r w:rsidRPr="00A2765C">
        <w:rPr>
          <w:color w:val="000000"/>
          <w:sz w:val="26"/>
          <w:szCs w:val="2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A2765C" w:rsidRPr="00A2765C" w:rsidRDefault="00A2765C" w:rsidP="00A2765C">
      <w:pPr>
        <w:suppressAutoHyphens/>
        <w:ind w:firstLine="567"/>
        <w:jc w:val="both"/>
        <w:rPr>
          <w:color w:val="000000"/>
          <w:sz w:val="26"/>
          <w:szCs w:val="26"/>
        </w:rPr>
      </w:pPr>
      <w:r w:rsidRPr="00A2765C">
        <w:rPr>
          <w:color w:val="000000"/>
          <w:sz w:val="26"/>
          <w:szCs w:val="2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A2765C" w:rsidRPr="00A2765C" w:rsidRDefault="00A2765C" w:rsidP="00A2765C">
      <w:pPr>
        <w:suppressAutoHyphens/>
        <w:ind w:firstLine="567"/>
        <w:jc w:val="both"/>
        <w:rPr>
          <w:color w:val="000000"/>
          <w:sz w:val="26"/>
          <w:szCs w:val="26"/>
        </w:rPr>
      </w:pPr>
      <w:r w:rsidRPr="00A2765C">
        <w:rPr>
          <w:color w:val="000000"/>
          <w:sz w:val="26"/>
          <w:szCs w:val="26"/>
        </w:rPr>
        <w:t>3) вывески должны размещаться на участке фасада, свободном от архитектурных деталей;</w:t>
      </w:r>
    </w:p>
    <w:p w:rsidR="00A2765C" w:rsidRPr="00A2765C" w:rsidRDefault="00A2765C" w:rsidP="00A2765C">
      <w:pPr>
        <w:suppressAutoHyphens/>
        <w:ind w:firstLine="567"/>
        <w:jc w:val="both"/>
        <w:rPr>
          <w:color w:val="000000"/>
          <w:sz w:val="26"/>
          <w:szCs w:val="26"/>
        </w:rPr>
      </w:pPr>
      <w:r w:rsidRPr="00A2765C">
        <w:rPr>
          <w:color w:val="000000"/>
          <w:sz w:val="26"/>
          <w:szCs w:val="26"/>
        </w:rPr>
        <w:lastRenderedPageBreak/>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A2765C" w:rsidRPr="00A2765C" w:rsidRDefault="00A2765C" w:rsidP="00A2765C">
      <w:pPr>
        <w:suppressAutoHyphens/>
        <w:ind w:firstLine="567"/>
        <w:jc w:val="both"/>
        <w:rPr>
          <w:color w:val="000000"/>
          <w:sz w:val="26"/>
          <w:szCs w:val="26"/>
        </w:rPr>
      </w:pPr>
      <w:r w:rsidRPr="00A2765C">
        <w:rPr>
          <w:color w:val="000000"/>
          <w:sz w:val="26"/>
          <w:szCs w:val="2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A2765C" w:rsidRPr="00A2765C" w:rsidRDefault="00A2765C" w:rsidP="00A2765C">
      <w:pPr>
        <w:suppressAutoHyphens/>
        <w:ind w:firstLine="567"/>
        <w:jc w:val="both"/>
        <w:rPr>
          <w:color w:val="000000"/>
          <w:sz w:val="26"/>
          <w:szCs w:val="26"/>
        </w:rPr>
      </w:pPr>
      <w:r w:rsidRPr="00A2765C">
        <w:rPr>
          <w:color w:val="000000"/>
          <w:sz w:val="26"/>
          <w:szCs w:val="26"/>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A2765C" w:rsidRPr="00A2765C" w:rsidRDefault="00A2765C" w:rsidP="00A2765C">
      <w:pPr>
        <w:suppressAutoHyphens/>
        <w:ind w:firstLine="567"/>
        <w:jc w:val="both"/>
        <w:rPr>
          <w:color w:val="000000"/>
          <w:sz w:val="26"/>
          <w:szCs w:val="26"/>
        </w:rPr>
      </w:pPr>
      <w:r w:rsidRPr="00A2765C">
        <w:rPr>
          <w:color w:val="000000"/>
          <w:sz w:val="26"/>
          <w:szCs w:val="26"/>
        </w:rPr>
        <w:t>7.6.2. Юридическое лицо, индивидуальный предприниматель устанавливает на здании, сооружении одну вывеску в соответствии с настоящим пунктом.</w:t>
      </w:r>
    </w:p>
    <w:p w:rsidR="00A2765C" w:rsidRPr="00A2765C" w:rsidRDefault="00A2765C" w:rsidP="00A2765C">
      <w:pPr>
        <w:suppressAutoHyphens/>
        <w:ind w:firstLine="567"/>
        <w:jc w:val="both"/>
        <w:rPr>
          <w:color w:val="000000"/>
          <w:sz w:val="26"/>
          <w:szCs w:val="26"/>
        </w:rPr>
      </w:pPr>
      <w:r w:rsidRPr="00A2765C">
        <w:rPr>
          <w:color w:val="000000"/>
          <w:sz w:val="26"/>
          <w:szCs w:val="2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A2765C" w:rsidRPr="00A2765C" w:rsidRDefault="00A2765C" w:rsidP="00A2765C">
      <w:pPr>
        <w:suppressAutoHyphens/>
        <w:ind w:firstLine="567"/>
        <w:jc w:val="both"/>
        <w:rPr>
          <w:color w:val="000000"/>
          <w:sz w:val="26"/>
          <w:szCs w:val="26"/>
        </w:rPr>
      </w:pPr>
      <w:r w:rsidRPr="00A2765C">
        <w:rPr>
          <w:color w:val="000000"/>
          <w:sz w:val="26"/>
          <w:szCs w:val="26"/>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A2765C" w:rsidRPr="00A2765C" w:rsidRDefault="00A2765C" w:rsidP="00A2765C">
      <w:pPr>
        <w:suppressAutoHyphens/>
        <w:ind w:firstLine="567"/>
        <w:jc w:val="both"/>
        <w:rPr>
          <w:color w:val="000000"/>
          <w:sz w:val="26"/>
          <w:szCs w:val="26"/>
        </w:rPr>
      </w:pPr>
      <w:r w:rsidRPr="00A2765C">
        <w:rPr>
          <w:color w:val="000000"/>
          <w:sz w:val="26"/>
          <w:szCs w:val="26"/>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A2765C" w:rsidRPr="00A2765C" w:rsidRDefault="00A2765C" w:rsidP="00A2765C">
      <w:pPr>
        <w:suppressAutoHyphens/>
        <w:ind w:firstLine="567"/>
        <w:jc w:val="both"/>
        <w:rPr>
          <w:color w:val="000000"/>
          <w:sz w:val="26"/>
          <w:szCs w:val="26"/>
        </w:rPr>
      </w:pPr>
      <w:r w:rsidRPr="00A2765C">
        <w:rPr>
          <w:color w:val="000000"/>
          <w:sz w:val="26"/>
          <w:szCs w:val="26"/>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A2765C" w:rsidRPr="00A2765C" w:rsidRDefault="00A2765C" w:rsidP="00A2765C">
      <w:pPr>
        <w:suppressAutoHyphens/>
        <w:ind w:firstLine="567"/>
        <w:jc w:val="both"/>
        <w:rPr>
          <w:color w:val="000000"/>
          <w:sz w:val="26"/>
          <w:szCs w:val="26"/>
        </w:rPr>
      </w:pPr>
      <w:r w:rsidRPr="00A2765C">
        <w:rPr>
          <w:color w:val="000000"/>
          <w:sz w:val="26"/>
          <w:szCs w:val="26"/>
        </w:rPr>
        <w:t>7.6.4. Вывески в форме настенных конструкций и консольных конструкций, предусмотренные подпунктом 7.6.3 настоящих Правил, размещаются:</w:t>
      </w:r>
    </w:p>
    <w:p w:rsidR="00A2765C" w:rsidRPr="00A2765C" w:rsidRDefault="00A2765C" w:rsidP="00A2765C">
      <w:pPr>
        <w:suppressAutoHyphens/>
        <w:ind w:firstLine="567"/>
        <w:jc w:val="both"/>
        <w:rPr>
          <w:color w:val="000000"/>
          <w:sz w:val="26"/>
          <w:szCs w:val="26"/>
        </w:rPr>
      </w:pPr>
      <w:r w:rsidRPr="00A2765C">
        <w:rPr>
          <w:color w:val="000000"/>
          <w:sz w:val="26"/>
          <w:szCs w:val="26"/>
        </w:rPr>
        <w:t>- не выше линии второго этажа (линии перекрытий между первым и вторым этажами) зданий, сооружений;</w:t>
      </w:r>
    </w:p>
    <w:p w:rsidR="00A2765C" w:rsidRPr="00A2765C" w:rsidRDefault="00A2765C" w:rsidP="00A2765C">
      <w:pPr>
        <w:suppressAutoHyphens/>
        <w:ind w:firstLine="567"/>
        <w:jc w:val="both"/>
        <w:rPr>
          <w:color w:val="000000"/>
          <w:sz w:val="26"/>
          <w:szCs w:val="26"/>
        </w:rPr>
      </w:pPr>
      <w:r w:rsidRPr="00A2765C">
        <w:rPr>
          <w:color w:val="000000"/>
          <w:sz w:val="26"/>
          <w:szCs w:val="26"/>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A2765C" w:rsidRPr="00A2765C" w:rsidRDefault="00A2765C" w:rsidP="00A2765C">
      <w:pPr>
        <w:suppressAutoHyphens/>
        <w:ind w:firstLine="567"/>
        <w:jc w:val="both"/>
        <w:rPr>
          <w:color w:val="000000"/>
          <w:sz w:val="26"/>
          <w:szCs w:val="26"/>
        </w:rPr>
      </w:pPr>
      <w:r w:rsidRPr="00A2765C">
        <w:rPr>
          <w:color w:val="000000"/>
          <w:sz w:val="26"/>
          <w:szCs w:val="26"/>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A2765C" w:rsidRPr="00A2765C" w:rsidRDefault="00A2765C" w:rsidP="00A2765C">
      <w:pPr>
        <w:suppressAutoHyphens/>
        <w:ind w:firstLine="567"/>
        <w:jc w:val="both"/>
        <w:rPr>
          <w:color w:val="000000"/>
          <w:sz w:val="26"/>
          <w:szCs w:val="26"/>
        </w:rPr>
      </w:pPr>
      <w:r w:rsidRPr="00A2765C">
        <w:rPr>
          <w:color w:val="000000"/>
          <w:sz w:val="26"/>
          <w:szCs w:val="26"/>
        </w:rPr>
        <w:t xml:space="preserve">7.6.5. Вывески в форме настенных конструкций, предусмотренные подпунктом 7.6.3 настоящих Правил, размещаются над входом или окнами </w:t>
      </w:r>
      <w:r w:rsidRPr="00A2765C">
        <w:rPr>
          <w:color w:val="000000"/>
          <w:sz w:val="26"/>
          <w:szCs w:val="26"/>
        </w:rPr>
        <w:lastRenderedPageBreak/>
        <w:t>(витринами) помещений, занимаемых юридическим лицом (индивидуальным предпринимателем).</w:t>
      </w:r>
    </w:p>
    <w:p w:rsidR="00A2765C" w:rsidRPr="00A2765C" w:rsidRDefault="00A2765C" w:rsidP="00A2765C">
      <w:pPr>
        <w:suppressAutoHyphens/>
        <w:ind w:firstLine="567"/>
        <w:jc w:val="both"/>
        <w:rPr>
          <w:color w:val="000000"/>
          <w:sz w:val="26"/>
          <w:szCs w:val="26"/>
        </w:rPr>
      </w:pPr>
      <w:r w:rsidRPr="00A2765C">
        <w:rPr>
          <w:color w:val="000000"/>
          <w:sz w:val="26"/>
          <w:szCs w:val="26"/>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A2765C" w:rsidRPr="00A2765C" w:rsidRDefault="00A2765C" w:rsidP="00A2765C">
      <w:pPr>
        <w:suppressAutoHyphens/>
        <w:ind w:firstLine="567"/>
        <w:jc w:val="both"/>
        <w:rPr>
          <w:color w:val="000000"/>
          <w:sz w:val="26"/>
          <w:szCs w:val="26"/>
        </w:rPr>
      </w:pPr>
      <w:r w:rsidRPr="00A2765C">
        <w:rPr>
          <w:color w:val="000000"/>
          <w:sz w:val="26"/>
          <w:szCs w:val="26"/>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A2765C" w:rsidRPr="00A2765C" w:rsidRDefault="00A2765C" w:rsidP="00A2765C">
      <w:pPr>
        <w:suppressAutoHyphens/>
        <w:ind w:firstLine="567"/>
        <w:jc w:val="both"/>
        <w:rPr>
          <w:color w:val="000000"/>
          <w:sz w:val="26"/>
          <w:szCs w:val="26"/>
        </w:rPr>
      </w:pPr>
      <w:r w:rsidRPr="00A2765C">
        <w:rPr>
          <w:color w:val="000000"/>
          <w:sz w:val="26"/>
          <w:szCs w:val="26"/>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A2765C" w:rsidRPr="00A2765C" w:rsidRDefault="00A2765C" w:rsidP="00A2765C">
      <w:pPr>
        <w:suppressAutoHyphens/>
        <w:ind w:firstLine="567"/>
        <w:jc w:val="both"/>
        <w:rPr>
          <w:color w:val="000000"/>
          <w:sz w:val="26"/>
          <w:szCs w:val="26"/>
        </w:rPr>
      </w:pPr>
      <w:r w:rsidRPr="00A2765C">
        <w:rPr>
          <w:color w:val="000000"/>
          <w:sz w:val="26"/>
          <w:szCs w:val="26"/>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A2765C" w:rsidRPr="00A2765C" w:rsidRDefault="00A2765C" w:rsidP="00A2765C">
      <w:pPr>
        <w:suppressAutoHyphens/>
        <w:ind w:firstLine="567"/>
        <w:jc w:val="both"/>
        <w:rPr>
          <w:color w:val="000000"/>
          <w:sz w:val="26"/>
          <w:szCs w:val="26"/>
        </w:rPr>
      </w:pPr>
      <w:r w:rsidRPr="00A2765C">
        <w:rPr>
          <w:color w:val="000000"/>
          <w:sz w:val="26"/>
          <w:szCs w:val="26"/>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A2765C" w:rsidRPr="00A2765C" w:rsidRDefault="00A2765C" w:rsidP="00A2765C">
      <w:pPr>
        <w:suppressAutoHyphens/>
        <w:ind w:firstLine="567"/>
        <w:jc w:val="both"/>
        <w:rPr>
          <w:color w:val="000000"/>
          <w:sz w:val="26"/>
          <w:szCs w:val="26"/>
        </w:rPr>
      </w:pPr>
      <w:r w:rsidRPr="00A2765C">
        <w:rPr>
          <w:color w:val="000000"/>
          <w:sz w:val="26"/>
          <w:szCs w:val="26"/>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A2765C" w:rsidRPr="00A2765C" w:rsidRDefault="00A2765C" w:rsidP="00A2765C">
      <w:pPr>
        <w:suppressAutoHyphens/>
        <w:ind w:firstLine="567"/>
        <w:jc w:val="both"/>
        <w:rPr>
          <w:color w:val="000000"/>
          <w:sz w:val="26"/>
          <w:szCs w:val="26"/>
        </w:rPr>
      </w:pPr>
      <w:r w:rsidRPr="00A2765C">
        <w:rPr>
          <w:color w:val="000000"/>
          <w:sz w:val="26"/>
          <w:szCs w:val="26"/>
        </w:rPr>
        <w:t>Высота вывесок, размещаемых на крышах зданий, сооружений, должна быть:</w:t>
      </w:r>
    </w:p>
    <w:p w:rsidR="00A2765C" w:rsidRPr="00A2765C" w:rsidRDefault="00A2765C" w:rsidP="00A2765C">
      <w:pPr>
        <w:suppressAutoHyphens/>
        <w:ind w:firstLine="567"/>
        <w:jc w:val="both"/>
        <w:rPr>
          <w:color w:val="000000"/>
          <w:sz w:val="26"/>
          <w:szCs w:val="26"/>
        </w:rPr>
      </w:pPr>
      <w:r w:rsidRPr="00A2765C">
        <w:rPr>
          <w:color w:val="000000"/>
          <w:sz w:val="26"/>
          <w:szCs w:val="26"/>
        </w:rPr>
        <w:t>- не более 0,8 м для 1-2-этажных объектов;</w:t>
      </w:r>
    </w:p>
    <w:p w:rsidR="00A2765C" w:rsidRPr="00A2765C" w:rsidRDefault="00A2765C" w:rsidP="00A2765C">
      <w:pPr>
        <w:suppressAutoHyphens/>
        <w:ind w:firstLine="567"/>
        <w:jc w:val="both"/>
        <w:rPr>
          <w:color w:val="000000"/>
          <w:sz w:val="26"/>
          <w:szCs w:val="26"/>
        </w:rPr>
      </w:pPr>
      <w:r w:rsidRPr="00A2765C">
        <w:rPr>
          <w:color w:val="000000"/>
          <w:sz w:val="26"/>
          <w:szCs w:val="26"/>
        </w:rPr>
        <w:t>- не более 1,2 м для 3-5-этажных объектов.</w:t>
      </w:r>
    </w:p>
    <w:p w:rsidR="00A2765C" w:rsidRPr="00A2765C" w:rsidRDefault="00A2765C" w:rsidP="00A2765C">
      <w:pPr>
        <w:suppressAutoHyphens/>
        <w:ind w:firstLine="567"/>
        <w:jc w:val="both"/>
        <w:rPr>
          <w:color w:val="000000"/>
          <w:sz w:val="26"/>
          <w:szCs w:val="26"/>
        </w:rPr>
      </w:pPr>
      <w:r w:rsidRPr="00A2765C">
        <w:rPr>
          <w:color w:val="000000"/>
          <w:sz w:val="26"/>
          <w:szCs w:val="26"/>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A2765C" w:rsidRPr="00A2765C" w:rsidRDefault="00A2765C" w:rsidP="00A2765C">
      <w:pPr>
        <w:suppressAutoHyphens/>
        <w:ind w:firstLine="567"/>
        <w:jc w:val="both"/>
        <w:rPr>
          <w:color w:val="000000"/>
          <w:sz w:val="26"/>
          <w:szCs w:val="26"/>
        </w:rPr>
      </w:pPr>
      <w:r w:rsidRPr="00A2765C">
        <w:rPr>
          <w:color w:val="000000"/>
          <w:sz w:val="26"/>
          <w:szCs w:val="26"/>
        </w:rPr>
        <w:t>Установка и эксплуатация таких вывесок без проектной документации не допускается.</w:t>
      </w:r>
    </w:p>
    <w:p w:rsidR="00A2765C" w:rsidRPr="00A2765C" w:rsidRDefault="00A2765C" w:rsidP="00A2765C">
      <w:pPr>
        <w:suppressAutoHyphens/>
        <w:ind w:firstLine="567"/>
        <w:jc w:val="both"/>
        <w:rPr>
          <w:color w:val="000000"/>
          <w:sz w:val="26"/>
          <w:szCs w:val="26"/>
        </w:rPr>
      </w:pPr>
      <w:r w:rsidRPr="00A2765C">
        <w:rPr>
          <w:color w:val="000000"/>
          <w:sz w:val="26"/>
          <w:szCs w:val="26"/>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A2765C" w:rsidRPr="00A2765C" w:rsidRDefault="00A2765C" w:rsidP="00A2765C">
      <w:pPr>
        <w:suppressAutoHyphens/>
        <w:ind w:firstLine="567"/>
        <w:jc w:val="both"/>
        <w:rPr>
          <w:color w:val="000000"/>
          <w:sz w:val="26"/>
          <w:szCs w:val="26"/>
        </w:rPr>
      </w:pPr>
      <w:r w:rsidRPr="00A2765C">
        <w:rPr>
          <w:color w:val="000000"/>
          <w:sz w:val="26"/>
          <w:szCs w:val="26"/>
        </w:rPr>
        <w:t>7.6.10. Не допускается:</w:t>
      </w:r>
    </w:p>
    <w:p w:rsidR="00A2765C" w:rsidRPr="00A2765C" w:rsidRDefault="00A2765C" w:rsidP="00A2765C">
      <w:pPr>
        <w:suppressAutoHyphens/>
        <w:ind w:firstLine="567"/>
        <w:jc w:val="both"/>
        <w:rPr>
          <w:color w:val="000000"/>
          <w:sz w:val="26"/>
          <w:szCs w:val="26"/>
        </w:rPr>
      </w:pPr>
      <w:r w:rsidRPr="00A2765C">
        <w:rPr>
          <w:color w:val="000000"/>
          <w:sz w:val="26"/>
          <w:szCs w:val="26"/>
        </w:rPr>
        <w:t>- размещение вывесок, не соответствующих требованиям настоящих Правил;</w:t>
      </w:r>
    </w:p>
    <w:p w:rsidR="00A2765C" w:rsidRPr="00A2765C" w:rsidRDefault="00A2765C" w:rsidP="00A2765C">
      <w:pPr>
        <w:suppressAutoHyphens/>
        <w:ind w:firstLine="567"/>
        <w:jc w:val="both"/>
        <w:rPr>
          <w:color w:val="000000"/>
          <w:sz w:val="26"/>
          <w:szCs w:val="26"/>
        </w:rPr>
      </w:pPr>
      <w:r w:rsidRPr="00A2765C">
        <w:rPr>
          <w:color w:val="000000"/>
          <w:sz w:val="26"/>
          <w:szCs w:val="26"/>
        </w:rPr>
        <w:lastRenderedPageBreak/>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A2765C" w:rsidRPr="00A2765C" w:rsidRDefault="00A2765C" w:rsidP="00A2765C">
      <w:pPr>
        <w:suppressAutoHyphens/>
        <w:ind w:firstLine="567"/>
        <w:jc w:val="both"/>
        <w:rPr>
          <w:color w:val="000000"/>
          <w:sz w:val="26"/>
          <w:szCs w:val="26"/>
        </w:rPr>
      </w:pPr>
      <w:r w:rsidRPr="00A2765C">
        <w:rPr>
          <w:color w:val="000000"/>
          <w:sz w:val="26"/>
          <w:szCs w:val="26"/>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A2765C" w:rsidRPr="00A2765C" w:rsidRDefault="00A2765C" w:rsidP="00A2765C">
      <w:pPr>
        <w:suppressAutoHyphens/>
        <w:ind w:firstLine="567"/>
        <w:jc w:val="both"/>
        <w:rPr>
          <w:color w:val="000000"/>
          <w:sz w:val="26"/>
          <w:szCs w:val="26"/>
        </w:rPr>
      </w:pPr>
      <w:r w:rsidRPr="00A2765C">
        <w:rPr>
          <w:color w:val="000000"/>
          <w:sz w:val="26"/>
          <w:szCs w:val="26"/>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A2765C" w:rsidRPr="00A2765C" w:rsidRDefault="00A2765C" w:rsidP="00A2765C">
      <w:pPr>
        <w:suppressAutoHyphens/>
        <w:ind w:firstLine="567"/>
        <w:jc w:val="both"/>
        <w:rPr>
          <w:color w:val="000000"/>
          <w:sz w:val="26"/>
          <w:szCs w:val="26"/>
        </w:rPr>
      </w:pPr>
      <w:r w:rsidRPr="00A2765C">
        <w:rPr>
          <w:color w:val="000000"/>
          <w:sz w:val="26"/>
          <w:szCs w:val="26"/>
        </w:rPr>
        <w:t>- размещение вывесок на козырьках, лоджиях, балконах и эркерах зданий;</w:t>
      </w:r>
    </w:p>
    <w:p w:rsidR="00A2765C" w:rsidRPr="00A2765C" w:rsidRDefault="00A2765C" w:rsidP="00A2765C">
      <w:pPr>
        <w:suppressAutoHyphens/>
        <w:ind w:firstLine="567"/>
        <w:jc w:val="both"/>
        <w:rPr>
          <w:color w:val="000000"/>
          <w:sz w:val="26"/>
          <w:szCs w:val="26"/>
        </w:rPr>
      </w:pPr>
      <w:r w:rsidRPr="00A2765C">
        <w:rPr>
          <w:color w:val="000000"/>
          <w:sz w:val="26"/>
          <w:szCs w:val="26"/>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A2765C" w:rsidRPr="00A2765C" w:rsidRDefault="00A2765C" w:rsidP="00A2765C">
      <w:pPr>
        <w:suppressAutoHyphens/>
        <w:ind w:firstLine="567"/>
        <w:jc w:val="both"/>
        <w:rPr>
          <w:color w:val="000000"/>
          <w:sz w:val="26"/>
          <w:szCs w:val="26"/>
        </w:rPr>
      </w:pPr>
      <w:r w:rsidRPr="00A2765C">
        <w:rPr>
          <w:color w:val="000000"/>
          <w:sz w:val="26"/>
          <w:szCs w:val="2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2765C" w:rsidRPr="00A2765C" w:rsidRDefault="00A2765C" w:rsidP="00A2765C">
      <w:pPr>
        <w:suppressAutoHyphens/>
        <w:ind w:firstLine="567"/>
        <w:jc w:val="both"/>
        <w:rPr>
          <w:color w:val="000000"/>
          <w:sz w:val="26"/>
          <w:szCs w:val="26"/>
        </w:rPr>
      </w:pPr>
      <w:r w:rsidRPr="00A2765C">
        <w:rPr>
          <w:color w:val="000000"/>
          <w:sz w:val="26"/>
          <w:szCs w:val="26"/>
        </w:rPr>
        <w:t>- размещение вывесок на расстоянии ближе 2 м от мемориальных досок;</w:t>
      </w:r>
    </w:p>
    <w:p w:rsidR="00A2765C" w:rsidRPr="00A2765C" w:rsidRDefault="00A2765C" w:rsidP="00A2765C">
      <w:pPr>
        <w:suppressAutoHyphens/>
        <w:ind w:firstLine="567"/>
        <w:jc w:val="both"/>
        <w:rPr>
          <w:color w:val="000000"/>
          <w:sz w:val="26"/>
          <w:szCs w:val="26"/>
        </w:rPr>
      </w:pPr>
      <w:r w:rsidRPr="00A2765C">
        <w:rPr>
          <w:color w:val="000000"/>
          <w:sz w:val="26"/>
          <w:szCs w:val="26"/>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A2765C" w:rsidRPr="00A2765C" w:rsidRDefault="00A2765C" w:rsidP="00A2765C">
      <w:pPr>
        <w:suppressAutoHyphens/>
        <w:ind w:firstLine="567"/>
        <w:jc w:val="both"/>
        <w:rPr>
          <w:color w:val="000000"/>
          <w:sz w:val="26"/>
          <w:szCs w:val="26"/>
        </w:rPr>
      </w:pPr>
      <w:r w:rsidRPr="00A2765C">
        <w:rPr>
          <w:color w:val="000000"/>
          <w:sz w:val="26"/>
          <w:szCs w:val="26"/>
        </w:rPr>
        <w:t>- размещение в витрине вывесок в виде электронных носителей (экранов) на всю высоту и (или) длину остекления витрины;</w:t>
      </w:r>
    </w:p>
    <w:p w:rsidR="00A2765C" w:rsidRPr="00A2765C" w:rsidRDefault="00A2765C" w:rsidP="00A2765C">
      <w:pPr>
        <w:suppressAutoHyphens/>
        <w:ind w:firstLine="567"/>
        <w:jc w:val="both"/>
        <w:rPr>
          <w:color w:val="000000"/>
          <w:sz w:val="26"/>
          <w:szCs w:val="26"/>
        </w:rPr>
      </w:pPr>
      <w:r w:rsidRPr="00A2765C">
        <w:rPr>
          <w:color w:val="000000"/>
          <w:sz w:val="26"/>
          <w:szCs w:val="26"/>
        </w:rPr>
        <w:t>- размещение вывесок на ограждающих конструкциях сезонных кафе при стационарных организациях общественного питания;</w:t>
      </w:r>
    </w:p>
    <w:p w:rsidR="00A2765C" w:rsidRPr="00A2765C" w:rsidRDefault="00A2765C" w:rsidP="00A2765C">
      <w:pPr>
        <w:suppressAutoHyphens/>
        <w:ind w:firstLine="567"/>
        <w:jc w:val="both"/>
        <w:rPr>
          <w:color w:val="000000"/>
          <w:sz w:val="26"/>
          <w:szCs w:val="26"/>
        </w:rPr>
      </w:pPr>
      <w:r w:rsidRPr="00A2765C">
        <w:rPr>
          <w:color w:val="000000"/>
          <w:sz w:val="26"/>
          <w:szCs w:val="26"/>
        </w:rPr>
        <w:t>- размещение вывесок в виде надувных конструкций, штендеров.</w:t>
      </w:r>
    </w:p>
    <w:p w:rsidR="00A2765C" w:rsidRPr="00A2765C" w:rsidRDefault="00A2765C" w:rsidP="00A2765C">
      <w:pPr>
        <w:suppressAutoHyphens/>
        <w:ind w:firstLine="567"/>
        <w:jc w:val="both"/>
        <w:rPr>
          <w:color w:val="000000"/>
          <w:sz w:val="26"/>
          <w:szCs w:val="26"/>
        </w:rPr>
      </w:pPr>
      <w:r w:rsidRPr="00A2765C">
        <w:rPr>
          <w:color w:val="000000"/>
          <w:sz w:val="26"/>
          <w:szCs w:val="26"/>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A2765C" w:rsidRPr="00A2765C" w:rsidRDefault="00A2765C" w:rsidP="00A2765C">
      <w:pPr>
        <w:suppressAutoHyphens/>
        <w:ind w:firstLine="567"/>
        <w:jc w:val="both"/>
        <w:rPr>
          <w:color w:val="000000"/>
          <w:sz w:val="26"/>
          <w:szCs w:val="26"/>
        </w:rPr>
      </w:pPr>
      <w:r w:rsidRPr="00A2765C">
        <w:rPr>
          <w:color w:val="000000"/>
          <w:sz w:val="26"/>
          <w:szCs w:val="26"/>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A2765C" w:rsidRPr="00A2765C" w:rsidRDefault="00A2765C" w:rsidP="00A2765C">
      <w:pPr>
        <w:suppressAutoHyphens/>
        <w:ind w:firstLine="567"/>
        <w:jc w:val="both"/>
        <w:rPr>
          <w:color w:val="000000"/>
          <w:sz w:val="26"/>
          <w:szCs w:val="26"/>
        </w:rPr>
      </w:pPr>
      <w:r w:rsidRPr="00A2765C">
        <w:rPr>
          <w:color w:val="000000"/>
          <w:sz w:val="26"/>
          <w:szCs w:val="26"/>
        </w:rPr>
        <w:t>1.17. абзац пятнадцатый пункта 7.15 признать утратившим силу;</w:t>
      </w:r>
    </w:p>
    <w:p w:rsidR="00A2765C" w:rsidRPr="00A2765C" w:rsidRDefault="00A2765C" w:rsidP="00A2765C">
      <w:pPr>
        <w:suppressAutoHyphens/>
        <w:ind w:firstLine="567"/>
        <w:jc w:val="both"/>
        <w:rPr>
          <w:color w:val="000000"/>
          <w:sz w:val="26"/>
          <w:szCs w:val="26"/>
        </w:rPr>
      </w:pPr>
      <w:r w:rsidRPr="00A2765C">
        <w:rPr>
          <w:color w:val="000000"/>
          <w:sz w:val="26"/>
          <w:szCs w:val="26"/>
        </w:rPr>
        <w:t>1.18. абзац четвертый пункта 8.4 после слова «дорожных» дополнить словами «и иных искусственных»;</w:t>
      </w:r>
    </w:p>
    <w:p w:rsidR="00A2765C" w:rsidRPr="00A2765C" w:rsidRDefault="00A2765C" w:rsidP="00A2765C">
      <w:pPr>
        <w:suppressAutoHyphens/>
        <w:ind w:firstLine="567"/>
        <w:jc w:val="both"/>
        <w:rPr>
          <w:color w:val="000000"/>
          <w:sz w:val="26"/>
          <w:szCs w:val="26"/>
        </w:rPr>
      </w:pPr>
      <w:r w:rsidRPr="00A2765C">
        <w:rPr>
          <w:color w:val="000000"/>
          <w:sz w:val="26"/>
          <w:szCs w:val="26"/>
        </w:rPr>
        <w:t>1.19. главу 10 изложить в следующей редакции:</w:t>
      </w:r>
    </w:p>
    <w:p w:rsidR="00A2765C" w:rsidRPr="00A2765C" w:rsidRDefault="00A2765C" w:rsidP="00A2765C">
      <w:pPr>
        <w:suppressAutoHyphens/>
        <w:ind w:firstLine="567"/>
        <w:jc w:val="both"/>
        <w:rPr>
          <w:b/>
          <w:bCs/>
          <w:color w:val="000000"/>
          <w:sz w:val="26"/>
          <w:szCs w:val="26"/>
        </w:rPr>
      </w:pPr>
      <w:r w:rsidRPr="00A2765C">
        <w:rPr>
          <w:color w:val="000000"/>
          <w:sz w:val="26"/>
          <w:szCs w:val="26"/>
        </w:rPr>
        <w:t>«</w:t>
      </w:r>
      <w:r w:rsidRPr="00A2765C">
        <w:rPr>
          <w:b/>
          <w:bCs/>
          <w:color w:val="000000"/>
          <w:sz w:val="26"/>
          <w:szCs w:val="26"/>
        </w:rPr>
        <w:t>Глава 10. Охрана и содержание зелёных насаждений</w:t>
      </w:r>
    </w:p>
    <w:p w:rsidR="00A2765C" w:rsidRPr="00A2765C" w:rsidRDefault="00A2765C" w:rsidP="00A2765C">
      <w:pPr>
        <w:suppressAutoHyphens/>
        <w:ind w:firstLine="567"/>
        <w:jc w:val="both"/>
        <w:rPr>
          <w:color w:val="000000"/>
          <w:sz w:val="26"/>
          <w:szCs w:val="26"/>
        </w:rPr>
      </w:pPr>
      <w:r w:rsidRPr="00A2765C">
        <w:rPr>
          <w:color w:val="000000"/>
          <w:sz w:val="26"/>
          <w:szCs w:val="26"/>
        </w:rPr>
        <w:t xml:space="preserve">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w:t>
      </w:r>
      <w:r w:rsidRPr="00A2765C">
        <w:rPr>
          <w:color w:val="000000"/>
          <w:sz w:val="26"/>
          <w:szCs w:val="26"/>
        </w:rPr>
        <w:lastRenderedPageBreak/>
        <w:t>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A2765C" w:rsidRPr="00A2765C" w:rsidRDefault="00A2765C" w:rsidP="00A2765C">
      <w:pPr>
        <w:suppressAutoHyphens/>
        <w:ind w:firstLine="567"/>
        <w:jc w:val="both"/>
        <w:rPr>
          <w:color w:val="000000"/>
          <w:sz w:val="26"/>
          <w:szCs w:val="26"/>
        </w:rPr>
      </w:pPr>
      <w:r w:rsidRPr="00A2765C">
        <w:rPr>
          <w:color w:val="000000"/>
          <w:sz w:val="26"/>
          <w:szCs w:val="26"/>
        </w:rPr>
        <w:t>1) удаления аварийных, больных деревьев и кустарников;</w:t>
      </w:r>
    </w:p>
    <w:p w:rsidR="00A2765C" w:rsidRPr="00A2765C" w:rsidRDefault="00A2765C" w:rsidP="00A2765C">
      <w:pPr>
        <w:suppressAutoHyphens/>
        <w:ind w:firstLine="567"/>
        <w:jc w:val="both"/>
        <w:rPr>
          <w:color w:val="000000"/>
          <w:sz w:val="26"/>
          <w:szCs w:val="26"/>
        </w:rPr>
      </w:pPr>
      <w:r w:rsidRPr="00A2765C">
        <w:rPr>
          <w:color w:val="000000"/>
          <w:sz w:val="26"/>
          <w:szCs w:val="26"/>
        </w:rPr>
        <w:t>2) обеспечения санитарно-эпидемиологических требований к освещённости и инсоляции жилых и иных помещений, зданий;</w:t>
      </w:r>
    </w:p>
    <w:p w:rsidR="00A2765C" w:rsidRPr="00A2765C" w:rsidRDefault="00A2765C" w:rsidP="00A2765C">
      <w:pPr>
        <w:suppressAutoHyphens/>
        <w:ind w:firstLine="567"/>
        <w:jc w:val="both"/>
        <w:rPr>
          <w:color w:val="000000"/>
          <w:sz w:val="26"/>
          <w:szCs w:val="26"/>
        </w:rPr>
      </w:pPr>
      <w:r w:rsidRPr="00A2765C">
        <w:rPr>
          <w:color w:val="000000"/>
          <w:sz w:val="26"/>
          <w:szCs w:val="26"/>
        </w:rPr>
        <w:t>3) организации парковок (парковочных мест);</w:t>
      </w:r>
    </w:p>
    <w:p w:rsidR="00A2765C" w:rsidRPr="00A2765C" w:rsidRDefault="00A2765C" w:rsidP="00A2765C">
      <w:pPr>
        <w:suppressAutoHyphens/>
        <w:ind w:firstLine="567"/>
        <w:jc w:val="both"/>
        <w:rPr>
          <w:color w:val="000000"/>
          <w:sz w:val="26"/>
          <w:szCs w:val="26"/>
        </w:rPr>
      </w:pPr>
      <w:r w:rsidRPr="00A2765C">
        <w:rPr>
          <w:color w:val="000000"/>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A2765C" w:rsidRPr="00A2765C" w:rsidRDefault="00A2765C" w:rsidP="00A2765C">
      <w:pPr>
        <w:suppressAutoHyphens/>
        <w:ind w:firstLine="567"/>
        <w:jc w:val="both"/>
        <w:rPr>
          <w:color w:val="000000"/>
          <w:sz w:val="26"/>
          <w:szCs w:val="26"/>
        </w:rPr>
      </w:pPr>
      <w:r w:rsidRPr="00A2765C">
        <w:rPr>
          <w:color w:val="000000"/>
          <w:sz w:val="26"/>
          <w:szCs w:val="26"/>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A2765C" w:rsidRPr="00A2765C" w:rsidRDefault="00A2765C" w:rsidP="00A2765C">
      <w:pPr>
        <w:suppressAutoHyphens/>
        <w:ind w:firstLine="567"/>
        <w:jc w:val="both"/>
        <w:rPr>
          <w:color w:val="000000"/>
          <w:sz w:val="26"/>
          <w:szCs w:val="26"/>
        </w:rPr>
      </w:pPr>
      <w:r w:rsidRPr="00A2765C">
        <w:rPr>
          <w:color w:val="000000"/>
          <w:sz w:val="26"/>
          <w:szCs w:val="26"/>
        </w:rPr>
        <w:t>Органом местного самоуправления, уполномоченным на предоставление порубочного билета, является Администрация поселения.</w:t>
      </w:r>
    </w:p>
    <w:p w:rsidR="00A2765C" w:rsidRPr="00A2765C" w:rsidRDefault="00A2765C" w:rsidP="00A2765C">
      <w:pPr>
        <w:suppressAutoHyphens/>
        <w:ind w:firstLine="567"/>
        <w:jc w:val="both"/>
        <w:rPr>
          <w:color w:val="000000"/>
          <w:sz w:val="26"/>
          <w:szCs w:val="26"/>
        </w:rPr>
      </w:pPr>
      <w:r w:rsidRPr="00A2765C">
        <w:rPr>
          <w:color w:val="000000"/>
          <w:sz w:val="26"/>
          <w:szCs w:val="26"/>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A2765C" w:rsidRPr="00A2765C" w:rsidRDefault="00A2765C" w:rsidP="00A2765C">
      <w:pPr>
        <w:suppressAutoHyphens/>
        <w:ind w:firstLine="567"/>
        <w:jc w:val="both"/>
        <w:rPr>
          <w:color w:val="000000"/>
          <w:sz w:val="26"/>
          <w:szCs w:val="26"/>
        </w:rPr>
      </w:pPr>
      <w:r w:rsidRPr="00A2765C">
        <w:rPr>
          <w:color w:val="000000"/>
          <w:sz w:val="26"/>
          <w:szCs w:val="26"/>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A2765C" w:rsidRPr="00A2765C" w:rsidRDefault="00A2765C" w:rsidP="00A2765C">
      <w:pPr>
        <w:suppressAutoHyphens/>
        <w:ind w:firstLine="567"/>
        <w:jc w:val="both"/>
        <w:rPr>
          <w:color w:val="000000"/>
          <w:sz w:val="26"/>
          <w:szCs w:val="26"/>
        </w:rPr>
      </w:pPr>
      <w:r w:rsidRPr="00A2765C">
        <w:rPr>
          <w:color w:val="000000"/>
          <w:sz w:val="26"/>
          <w:szCs w:val="26"/>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A2765C" w:rsidRPr="00A2765C" w:rsidRDefault="00A2765C" w:rsidP="00A2765C">
      <w:pPr>
        <w:suppressAutoHyphens/>
        <w:ind w:firstLine="567"/>
        <w:jc w:val="both"/>
        <w:rPr>
          <w:color w:val="000000"/>
          <w:sz w:val="26"/>
          <w:szCs w:val="26"/>
        </w:rPr>
      </w:pPr>
      <w:r w:rsidRPr="00A2765C">
        <w:rPr>
          <w:color w:val="000000"/>
          <w:sz w:val="26"/>
          <w:szCs w:val="26"/>
        </w:rPr>
        <w:t>10.4. Удаление (снос) деревьев и кустарников осуществляется в срок, установленный в порубочном билете.»;</w:t>
      </w:r>
    </w:p>
    <w:p w:rsidR="00A2765C" w:rsidRPr="00A2765C" w:rsidRDefault="00A2765C" w:rsidP="00A2765C">
      <w:pPr>
        <w:suppressAutoHyphens/>
        <w:ind w:firstLine="567"/>
        <w:jc w:val="both"/>
        <w:rPr>
          <w:color w:val="000000"/>
          <w:sz w:val="26"/>
          <w:szCs w:val="26"/>
        </w:rPr>
      </w:pPr>
      <w:r w:rsidRPr="00A2765C">
        <w:rPr>
          <w:color w:val="000000"/>
          <w:sz w:val="26"/>
          <w:szCs w:val="26"/>
        </w:rPr>
        <w:t>1.20. главу 12 изложить в следующей редакции:</w:t>
      </w:r>
    </w:p>
    <w:p w:rsidR="00A2765C" w:rsidRPr="00A2765C" w:rsidRDefault="00A2765C" w:rsidP="00A2765C">
      <w:pPr>
        <w:suppressAutoHyphens/>
        <w:ind w:firstLine="567"/>
        <w:jc w:val="both"/>
        <w:rPr>
          <w:b/>
          <w:bCs/>
          <w:color w:val="000000"/>
          <w:sz w:val="26"/>
          <w:szCs w:val="26"/>
        </w:rPr>
      </w:pPr>
      <w:r w:rsidRPr="00A2765C">
        <w:rPr>
          <w:color w:val="000000"/>
          <w:sz w:val="26"/>
          <w:szCs w:val="26"/>
        </w:rPr>
        <w:t>«</w:t>
      </w:r>
      <w:r w:rsidRPr="00A2765C">
        <w:rPr>
          <w:b/>
          <w:bCs/>
          <w:color w:val="000000"/>
          <w:sz w:val="26"/>
          <w:szCs w:val="26"/>
        </w:rPr>
        <w:t>Глава 12. Мероприятия по выявлению карантинных, ядовитых и сорных растений, борьбе с ними, локализации, ликвидации их очагов</w:t>
      </w:r>
    </w:p>
    <w:p w:rsidR="00A2765C" w:rsidRPr="00A2765C" w:rsidRDefault="00A2765C" w:rsidP="00A2765C">
      <w:pPr>
        <w:suppressAutoHyphens/>
        <w:ind w:firstLine="567"/>
        <w:jc w:val="both"/>
        <w:rPr>
          <w:color w:val="000000"/>
          <w:sz w:val="26"/>
          <w:szCs w:val="26"/>
        </w:rPr>
      </w:pPr>
      <w:r w:rsidRPr="00A2765C">
        <w:rPr>
          <w:color w:val="000000"/>
          <w:sz w:val="26"/>
          <w:szCs w:val="26"/>
        </w:rPr>
        <w:t>12.1. Мероприятия по выявлению карантинных и ядовитых растений, борьбе с ними, локализации, ликвидации их очагов осуществляются:</w:t>
      </w:r>
    </w:p>
    <w:p w:rsidR="00A2765C" w:rsidRPr="00A2765C" w:rsidRDefault="00A2765C" w:rsidP="00A2765C">
      <w:pPr>
        <w:suppressAutoHyphens/>
        <w:ind w:firstLine="567"/>
        <w:jc w:val="both"/>
        <w:rPr>
          <w:color w:val="000000"/>
          <w:sz w:val="26"/>
          <w:szCs w:val="26"/>
        </w:rPr>
      </w:pPr>
      <w:r w:rsidRPr="00A2765C">
        <w:rPr>
          <w:color w:val="000000"/>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2765C" w:rsidRPr="00A2765C" w:rsidRDefault="00A2765C" w:rsidP="00A2765C">
      <w:pPr>
        <w:suppressAutoHyphens/>
        <w:ind w:firstLine="567"/>
        <w:jc w:val="both"/>
        <w:rPr>
          <w:color w:val="000000"/>
          <w:sz w:val="26"/>
          <w:szCs w:val="26"/>
        </w:rPr>
      </w:pPr>
      <w:r w:rsidRPr="00A2765C">
        <w:rPr>
          <w:color w:val="000000"/>
          <w:sz w:val="26"/>
          <w:szCs w:val="26"/>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w:t>
      </w:r>
      <w:r w:rsidRPr="00A2765C">
        <w:rPr>
          <w:color w:val="000000"/>
          <w:sz w:val="26"/>
          <w:szCs w:val="26"/>
        </w:rPr>
        <w:lastRenderedPageBreak/>
        <w:t>многоквартирным домам территориях;</w:t>
      </w:r>
    </w:p>
    <w:p w:rsidR="00A2765C" w:rsidRPr="00A2765C" w:rsidRDefault="00A2765C" w:rsidP="00A2765C">
      <w:pPr>
        <w:suppressAutoHyphens/>
        <w:ind w:firstLine="567"/>
        <w:jc w:val="both"/>
        <w:rPr>
          <w:color w:val="000000"/>
          <w:sz w:val="26"/>
          <w:szCs w:val="26"/>
        </w:rPr>
      </w:pPr>
      <w:r w:rsidRPr="00A2765C">
        <w:rPr>
          <w:color w:val="000000"/>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A2765C" w:rsidRPr="00A2765C" w:rsidRDefault="00A2765C" w:rsidP="00A2765C">
      <w:pPr>
        <w:suppressAutoHyphens/>
        <w:ind w:firstLine="567"/>
        <w:jc w:val="both"/>
        <w:rPr>
          <w:color w:val="000000"/>
          <w:sz w:val="26"/>
          <w:szCs w:val="26"/>
        </w:rPr>
      </w:pPr>
      <w:r w:rsidRPr="00A2765C">
        <w:rPr>
          <w:color w:val="000000"/>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2765C" w:rsidRPr="00A2765C" w:rsidRDefault="00A2765C" w:rsidP="00A2765C">
      <w:pPr>
        <w:suppressAutoHyphens/>
        <w:ind w:firstLine="567"/>
        <w:jc w:val="both"/>
        <w:rPr>
          <w:color w:val="000000"/>
          <w:sz w:val="26"/>
          <w:szCs w:val="26"/>
        </w:rPr>
      </w:pPr>
      <w:r w:rsidRPr="00A2765C">
        <w:rPr>
          <w:color w:val="000000"/>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A2765C" w:rsidRPr="00A2765C" w:rsidRDefault="00A2765C" w:rsidP="00A2765C">
      <w:pPr>
        <w:suppressAutoHyphens/>
        <w:ind w:firstLine="567"/>
        <w:jc w:val="both"/>
        <w:rPr>
          <w:color w:val="000000"/>
          <w:sz w:val="26"/>
          <w:szCs w:val="26"/>
        </w:rPr>
      </w:pPr>
      <w:r w:rsidRPr="00A2765C">
        <w:rPr>
          <w:color w:val="000000"/>
          <w:sz w:val="26"/>
          <w:szCs w:val="26"/>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A2765C" w:rsidRPr="00A2765C" w:rsidRDefault="00A2765C" w:rsidP="00A2765C">
      <w:pPr>
        <w:suppressAutoHyphens/>
        <w:ind w:firstLine="567"/>
        <w:jc w:val="both"/>
        <w:rPr>
          <w:color w:val="000000"/>
          <w:sz w:val="26"/>
          <w:szCs w:val="26"/>
        </w:rPr>
      </w:pPr>
      <w:r w:rsidRPr="00A2765C">
        <w:rPr>
          <w:color w:val="000000"/>
          <w:sz w:val="26"/>
          <w:szCs w:val="26"/>
        </w:rPr>
        <w:t>- проводят систематические обследования территорий;</w:t>
      </w:r>
    </w:p>
    <w:p w:rsidR="00A2765C" w:rsidRPr="00A2765C" w:rsidRDefault="00A2765C" w:rsidP="00A2765C">
      <w:pPr>
        <w:suppressAutoHyphens/>
        <w:ind w:firstLine="567"/>
        <w:jc w:val="both"/>
        <w:rPr>
          <w:color w:val="000000"/>
          <w:sz w:val="26"/>
          <w:szCs w:val="26"/>
        </w:rPr>
      </w:pPr>
      <w:r w:rsidRPr="00A2765C">
        <w:rPr>
          <w:color w:val="000000"/>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2765C" w:rsidRPr="00A2765C" w:rsidRDefault="00A2765C" w:rsidP="00A2765C">
      <w:pPr>
        <w:suppressAutoHyphens/>
        <w:ind w:firstLine="567"/>
        <w:jc w:val="both"/>
        <w:rPr>
          <w:color w:val="000000"/>
          <w:sz w:val="26"/>
          <w:szCs w:val="26"/>
        </w:rPr>
      </w:pPr>
      <w:r w:rsidRPr="00A2765C">
        <w:rPr>
          <w:color w:val="000000"/>
          <w:sz w:val="26"/>
          <w:szCs w:val="26"/>
        </w:rPr>
        <w:t>- проводят фитосанитарные мероприятия по локализации и ликвидации карантинных и ядовитых растений.</w:t>
      </w:r>
    </w:p>
    <w:p w:rsidR="00A2765C" w:rsidRPr="00A2765C" w:rsidRDefault="00A2765C" w:rsidP="00A2765C">
      <w:pPr>
        <w:suppressAutoHyphens/>
        <w:ind w:firstLine="567"/>
        <w:jc w:val="both"/>
        <w:rPr>
          <w:color w:val="000000"/>
          <w:sz w:val="26"/>
          <w:szCs w:val="26"/>
        </w:rPr>
      </w:pPr>
      <w:r w:rsidRPr="00A2765C">
        <w:rPr>
          <w:color w:val="000000"/>
          <w:sz w:val="26"/>
          <w:szCs w:val="26"/>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A2765C" w:rsidRPr="00A2765C" w:rsidRDefault="00A2765C" w:rsidP="00A2765C">
      <w:pPr>
        <w:suppressAutoHyphens/>
        <w:ind w:firstLine="567"/>
        <w:jc w:val="both"/>
        <w:rPr>
          <w:color w:val="000000"/>
          <w:sz w:val="26"/>
          <w:szCs w:val="26"/>
        </w:rPr>
      </w:pPr>
      <w:r w:rsidRPr="00A2765C">
        <w:rPr>
          <w:color w:val="000000"/>
          <w:sz w:val="26"/>
          <w:szCs w:val="26"/>
        </w:rPr>
        <w:t>12.4. Лица, указанные в пункте 12.1 настоящих Правил, обязаны проводить мероприятия по удалению борщевика Сосновского.</w:t>
      </w:r>
    </w:p>
    <w:p w:rsidR="00A2765C" w:rsidRPr="00A2765C" w:rsidRDefault="00A2765C" w:rsidP="00A2765C">
      <w:pPr>
        <w:suppressAutoHyphens/>
        <w:ind w:firstLine="567"/>
        <w:jc w:val="both"/>
        <w:rPr>
          <w:color w:val="000000"/>
          <w:sz w:val="26"/>
          <w:szCs w:val="26"/>
        </w:rPr>
      </w:pPr>
      <w:r w:rsidRPr="00A2765C">
        <w:rPr>
          <w:color w:val="000000"/>
          <w:sz w:val="26"/>
          <w:szCs w:val="26"/>
        </w:rPr>
        <w:t>Мероприятия по удалению борщевика Сосновского должны проводиться до его бутонизации и начала цветения следующими способами:</w:t>
      </w:r>
    </w:p>
    <w:p w:rsidR="00A2765C" w:rsidRPr="00A2765C" w:rsidRDefault="00A2765C" w:rsidP="00A2765C">
      <w:pPr>
        <w:suppressAutoHyphens/>
        <w:ind w:firstLine="567"/>
        <w:jc w:val="both"/>
        <w:rPr>
          <w:color w:val="000000"/>
          <w:sz w:val="26"/>
          <w:szCs w:val="26"/>
        </w:rPr>
      </w:pPr>
      <w:r w:rsidRPr="00A2765C">
        <w:rPr>
          <w:color w:val="000000"/>
          <w:sz w:val="26"/>
          <w:szCs w:val="26"/>
        </w:rPr>
        <w:t>химическим - опрыскивание очагов произрастания гербицидами и (или) арборицидами;</w:t>
      </w:r>
    </w:p>
    <w:p w:rsidR="00A2765C" w:rsidRPr="00A2765C" w:rsidRDefault="00A2765C" w:rsidP="00A2765C">
      <w:pPr>
        <w:suppressAutoHyphens/>
        <w:ind w:firstLine="567"/>
        <w:jc w:val="both"/>
        <w:rPr>
          <w:color w:val="000000"/>
          <w:sz w:val="26"/>
          <w:szCs w:val="26"/>
        </w:rPr>
      </w:pPr>
      <w:r w:rsidRPr="00A2765C">
        <w:rPr>
          <w:color w:val="000000"/>
          <w:sz w:val="26"/>
          <w:szCs w:val="26"/>
        </w:rPr>
        <w:t>механическим - скашивание, уборка сухих растений, выкапывание корневой системы;</w:t>
      </w:r>
    </w:p>
    <w:p w:rsidR="00A2765C" w:rsidRPr="00A2765C" w:rsidRDefault="00A2765C" w:rsidP="00A2765C">
      <w:pPr>
        <w:suppressAutoHyphens/>
        <w:ind w:firstLine="567"/>
        <w:jc w:val="both"/>
        <w:rPr>
          <w:color w:val="000000"/>
          <w:sz w:val="26"/>
          <w:szCs w:val="26"/>
        </w:rPr>
      </w:pPr>
      <w:r w:rsidRPr="00A2765C">
        <w:rPr>
          <w:color w:val="000000"/>
          <w:sz w:val="26"/>
          <w:szCs w:val="26"/>
        </w:rPr>
        <w:t>агротехническим - обработка почвы, посев многолетних трав.»;</w:t>
      </w:r>
    </w:p>
    <w:p w:rsidR="00A2765C" w:rsidRPr="00A2765C" w:rsidRDefault="00A2765C" w:rsidP="00A2765C">
      <w:pPr>
        <w:suppressAutoHyphens/>
        <w:ind w:firstLine="567"/>
        <w:jc w:val="both"/>
        <w:rPr>
          <w:color w:val="000000"/>
          <w:sz w:val="26"/>
          <w:szCs w:val="26"/>
        </w:rPr>
      </w:pPr>
      <w:r w:rsidRPr="00A2765C">
        <w:rPr>
          <w:color w:val="000000"/>
          <w:sz w:val="26"/>
          <w:szCs w:val="26"/>
        </w:rPr>
        <w:t>1.21. дополнить Правила главой 12.1 следующего содержания:</w:t>
      </w:r>
    </w:p>
    <w:p w:rsidR="00A2765C" w:rsidRPr="00A2765C" w:rsidRDefault="00A2765C" w:rsidP="00A2765C">
      <w:pPr>
        <w:pStyle w:val="a6"/>
        <w:ind w:firstLine="567"/>
        <w:jc w:val="both"/>
        <w:rPr>
          <w:rFonts w:ascii="Times New Roman" w:hAnsi="Times New Roman" w:cs="Times New Roman"/>
          <w:b/>
          <w:bCs/>
          <w:sz w:val="26"/>
          <w:szCs w:val="26"/>
        </w:rPr>
      </w:pPr>
      <w:r w:rsidRPr="00A2765C">
        <w:rPr>
          <w:rFonts w:ascii="Times New Roman" w:hAnsi="Times New Roman" w:cs="Times New Roman"/>
          <w:color w:val="000000"/>
          <w:sz w:val="26"/>
          <w:szCs w:val="26"/>
        </w:rPr>
        <w:t>«</w:t>
      </w:r>
      <w:bookmarkStart w:id="32" w:name="_Hlk22219667"/>
      <w:bookmarkStart w:id="33" w:name="_Hlk26965538"/>
      <w:r w:rsidRPr="00A2765C">
        <w:rPr>
          <w:rFonts w:ascii="Times New Roman" w:hAnsi="Times New Roman" w:cs="Times New Roman"/>
          <w:b/>
          <w:sz w:val="26"/>
          <w:szCs w:val="26"/>
        </w:rPr>
        <w:t xml:space="preserve">Глава 12.1. </w:t>
      </w:r>
      <w:r w:rsidRPr="00A2765C">
        <w:rPr>
          <w:rFonts w:ascii="Times New Roman" w:hAnsi="Times New Roman" w:cs="Times New Roman"/>
          <w:b/>
          <w:bCs/>
          <w:sz w:val="26"/>
          <w:szCs w:val="26"/>
        </w:rPr>
        <w:t>Площадки накопления твердых коммунальных отходов (контейнерные площадки)</w:t>
      </w:r>
    </w:p>
    <w:bookmarkEnd w:id="32"/>
    <w:bookmarkEnd w:id="33"/>
    <w:p w:rsidR="00A2765C" w:rsidRPr="00A2765C" w:rsidRDefault="00A2765C" w:rsidP="00A2765C">
      <w:pPr>
        <w:pStyle w:val="a6"/>
        <w:ind w:firstLine="567"/>
        <w:jc w:val="both"/>
        <w:rPr>
          <w:rFonts w:ascii="Times New Roman" w:hAnsi="Times New Roman" w:cs="Times New Roman"/>
          <w:bCs/>
          <w:color w:val="000000" w:themeColor="text1"/>
          <w:sz w:val="26"/>
          <w:szCs w:val="26"/>
        </w:rPr>
      </w:pPr>
      <w:r w:rsidRPr="00A2765C">
        <w:rPr>
          <w:rFonts w:ascii="Times New Roman" w:hAnsi="Times New Roman" w:cs="Times New Roman"/>
          <w:bCs/>
          <w:color w:val="000000" w:themeColor="text1"/>
          <w:sz w:val="26"/>
          <w:szCs w:val="26"/>
        </w:rPr>
        <w:t>12.1.1.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r>
        <w:rPr>
          <w:rFonts w:ascii="Times New Roman" w:hAnsi="Times New Roman" w:cs="Times New Roman"/>
          <w:bCs/>
          <w:color w:val="000000" w:themeColor="text1"/>
          <w:sz w:val="26"/>
          <w:szCs w:val="26"/>
        </w:rPr>
        <w:t xml:space="preserve"> </w:t>
      </w:r>
      <w:r w:rsidRPr="00A2765C">
        <w:rPr>
          <w:rFonts w:ascii="Times New Roman" w:hAnsi="Times New Roman" w:cs="Times New Roman"/>
          <w:bCs/>
          <w:color w:val="000000" w:themeColor="text1"/>
          <w:sz w:val="26"/>
          <w:szCs w:val="26"/>
        </w:rPr>
        <w:t>в контейнеры, расположенные на контейнерных площадках (централизованный способ накопления).</w:t>
      </w:r>
    </w:p>
    <w:p w:rsidR="00A2765C" w:rsidRPr="00A2765C" w:rsidRDefault="00A2765C" w:rsidP="00A2765C">
      <w:pPr>
        <w:pStyle w:val="a6"/>
        <w:ind w:firstLine="567"/>
        <w:jc w:val="both"/>
        <w:rPr>
          <w:rFonts w:ascii="Times New Roman" w:hAnsi="Times New Roman" w:cs="Times New Roman"/>
          <w:bCs/>
          <w:color w:val="000000" w:themeColor="text1"/>
          <w:sz w:val="26"/>
          <w:szCs w:val="26"/>
        </w:rPr>
      </w:pPr>
      <w:r w:rsidRPr="00A2765C">
        <w:rPr>
          <w:rFonts w:ascii="Times New Roman" w:hAnsi="Times New Roman" w:cs="Times New Roman"/>
          <w:bCs/>
          <w:color w:val="000000" w:themeColor="text1"/>
          <w:sz w:val="26"/>
          <w:szCs w:val="26"/>
        </w:rPr>
        <w:t>12.1.2.На территории поселения организуются площадки накопления твердых коммунальных отходов (контейнерные площадки).</w:t>
      </w:r>
    </w:p>
    <w:p w:rsidR="00A2765C" w:rsidRPr="00A2765C" w:rsidRDefault="00A2765C" w:rsidP="00A2765C">
      <w:pPr>
        <w:pStyle w:val="a6"/>
        <w:ind w:firstLine="567"/>
        <w:jc w:val="both"/>
        <w:rPr>
          <w:rFonts w:ascii="Times New Roman" w:hAnsi="Times New Roman" w:cs="Times New Roman"/>
          <w:bCs/>
          <w:color w:val="000000" w:themeColor="text1"/>
          <w:sz w:val="26"/>
          <w:szCs w:val="26"/>
        </w:rPr>
      </w:pPr>
      <w:r w:rsidRPr="00A2765C">
        <w:rPr>
          <w:rFonts w:ascii="Times New Roman" w:hAnsi="Times New Roman" w:cs="Times New Roman"/>
          <w:bCs/>
          <w:color w:val="000000" w:themeColor="text1"/>
          <w:sz w:val="26"/>
          <w:szCs w:val="26"/>
        </w:rPr>
        <w:t xml:space="preserve">Расположение контейнерных площадок определяется территориальной схемой обращения с отходами Самарской области, утверждаемой приказом </w:t>
      </w:r>
      <w:r w:rsidRPr="00A2765C">
        <w:rPr>
          <w:rFonts w:ascii="Times New Roman" w:hAnsi="Times New Roman" w:cs="Times New Roman"/>
          <w:bCs/>
          <w:color w:val="000000" w:themeColor="text1"/>
          <w:sz w:val="26"/>
          <w:szCs w:val="26"/>
        </w:rPr>
        <w:lastRenderedPageBreak/>
        <w:t>министерства энергетики и жилищно-коммунального хозяйства Самарской области.</w:t>
      </w:r>
    </w:p>
    <w:p w:rsidR="00A2765C" w:rsidRPr="00A2765C" w:rsidRDefault="00A2765C" w:rsidP="00A2765C">
      <w:pPr>
        <w:pStyle w:val="a6"/>
        <w:ind w:firstLine="567"/>
        <w:jc w:val="both"/>
        <w:rPr>
          <w:rFonts w:ascii="Times New Roman" w:hAnsi="Times New Roman" w:cs="Times New Roman"/>
          <w:bCs/>
          <w:color w:val="000000" w:themeColor="text1"/>
          <w:sz w:val="26"/>
          <w:szCs w:val="26"/>
        </w:rPr>
      </w:pPr>
      <w:r w:rsidRPr="00A2765C">
        <w:rPr>
          <w:rFonts w:ascii="Times New Roman" w:hAnsi="Times New Roman" w:cs="Times New Roman"/>
          <w:bCs/>
          <w:color w:val="000000" w:themeColor="text1"/>
          <w:sz w:val="26"/>
          <w:szCs w:val="26"/>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A2765C" w:rsidRPr="00A2765C" w:rsidRDefault="00A2765C" w:rsidP="00A2765C">
      <w:pPr>
        <w:pStyle w:val="a6"/>
        <w:ind w:firstLine="567"/>
        <w:jc w:val="both"/>
        <w:rPr>
          <w:rFonts w:ascii="Times New Roman" w:hAnsi="Times New Roman" w:cs="Times New Roman"/>
          <w:bCs/>
          <w:color w:val="000000" w:themeColor="text1"/>
          <w:sz w:val="26"/>
          <w:szCs w:val="26"/>
        </w:rPr>
      </w:pPr>
      <w:r w:rsidRPr="00A2765C">
        <w:rPr>
          <w:rFonts w:ascii="Times New Roman" w:hAnsi="Times New Roman" w:cs="Times New Roman"/>
          <w:bCs/>
          <w:color w:val="000000" w:themeColor="text1"/>
          <w:sz w:val="26"/>
          <w:szCs w:val="26"/>
        </w:rPr>
        <w:t>12.1.3.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A2765C" w:rsidRPr="00A2765C" w:rsidRDefault="00A2765C" w:rsidP="00A2765C">
      <w:pPr>
        <w:pStyle w:val="a6"/>
        <w:ind w:firstLine="567"/>
        <w:jc w:val="both"/>
        <w:rPr>
          <w:rFonts w:ascii="Times New Roman" w:hAnsi="Times New Roman" w:cs="Times New Roman"/>
          <w:bCs/>
          <w:color w:val="000000" w:themeColor="text1"/>
          <w:sz w:val="26"/>
          <w:szCs w:val="26"/>
        </w:rPr>
      </w:pPr>
      <w:r w:rsidRPr="00A2765C">
        <w:rPr>
          <w:rFonts w:ascii="Times New Roman" w:hAnsi="Times New Roman" w:cs="Times New Roman"/>
          <w:bCs/>
          <w:color w:val="000000" w:themeColor="text1"/>
          <w:sz w:val="26"/>
          <w:szCs w:val="26"/>
        </w:rPr>
        <w:t>12.1.4.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A2765C" w:rsidRPr="00A2765C" w:rsidRDefault="00A2765C" w:rsidP="00A2765C">
      <w:pPr>
        <w:pStyle w:val="a6"/>
        <w:ind w:firstLine="567"/>
        <w:jc w:val="both"/>
        <w:rPr>
          <w:rFonts w:ascii="Times New Roman" w:hAnsi="Times New Roman" w:cs="Times New Roman"/>
          <w:bCs/>
          <w:color w:val="000000" w:themeColor="text1"/>
          <w:sz w:val="26"/>
          <w:szCs w:val="26"/>
        </w:rPr>
      </w:pPr>
      <w:r w:rsidRPr="00A2765C">
        <w:rPr>
          <w:rFonts w:ascii="Times New Roman" w:hAnsi="Times New Roman" w:cs="Times New Roman"/>
          <w:bCs/>
          <w:color w:val="000000" w:themeColor="text1"/>
          <w:sz w:val="26"/>
          <w:szCs w:val="26"/>
        </w:rPr>
        <w:t>12.1.5.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A2765C" w:rsidRPr="00A2765C" w:rsidRDefault="00A2765C" w:rsidP="00A2765C">
      <w:pPr>
        <w:pStyle w:val="a6"/>
        <w:ind w:firstLine="567"/>
        <w:jc w:val="both"/>
        <w:rPr>
          <w:rFonts w:ascii="Times New Roman" w:hAnsi="Times New Roman" w:cs="Times New Roman"/>
          <w:bCs/>
          <w:color w:val="000000" w:themeColor="text1"/>
          <w:sz w:val="26"/>
          <w:szCs w:val="26"/>
        </w:rPr>
      </w:pPr>
      <w:r w:rsidRPr="00A2765C">
        <w:rPr>
          <w:rFonts w:ascii="Times New Roman" w:hAnsi="Times New Roman" w:cs="Times New Roman"/>
          <w:bCs/>
          <w:color w:val="000000" w:themeColor="text1"/>
          <w:sz w:val="26"/>
          <w:szCs w:val="26"/>
        </w:rPr>
        <w:t>12.1.6. Контейнерные площадки должны быть огорожены с трех сторон.</w:t>
      </w:r>
    </w:p>
    <w:p w:rsidR="00A2765C" w:rsidRPr="00A2765C" w:rsidRDefault="00A2765C" w:rsidP="00A2765C">
      <w:pPr>
        <w:pStyle w:val="a6"/>
        <w:ind w:firstLine="567"/>
        <w:jc w:val="both"/>
        <w:rPr>
          <w:rFonts w:ascii="Times New Roman" w:hAnsi="Times New Roman" w:cs="Times New Roman"/>
          <w:bCs/>
          <w:color w:val="000000" w:themeColor="text1"/>
          <w:sz w:val="26"/>
          <w:szCs w:val="26"/>
        </w:rPr>
      </w:pPr>
      <w:r w:rsidRPr="00A2765C">
        <w:rPr>
          <w:rFonts w:ascii="Times New Roman" w:hAnsi="Times New Roman" w:cs="Times New Roman"/>
          <w:bCs/>
          <w:color w:val="000000" w:themeColor="text1"/>
          <w:sz w:val="26"/>
          <w:szCs w:val="26"/>
        </w:rPr>
        <w:t>12.1.7.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A2765C" w:rsidRPr="00A2765C" w:rsidRDefault="00A2765C" w:rsidP="00A2765C">
      <w:pPr>
        <w:pStyle w:val="a6"/>
        <w:ind w:firstLine="567"/>
        <w:jc w:val="both"/>
        <w:rPr>
          <w:rFonts w:ascii="Times New Roman" w:hAnsi="Times New Roman" w:cs="Times New Roman"/>
          <w:bCs/>
          <w:color w:val="000000" w:themeColor="text1"/>
          <w:sz w:val="26"/>
          <w:szCs w:val="26"/>
        </w:rPr>
      </w:pPr>
      <w:r w:rsidRPr="00A2765C">
        <w:rPr>
          <w:rFonts w:ascii="Times New Roman" w:hAnsi="Times New Roman" w:cs="Times New Roman"/>
          <w:bCs/>
          <w:color w:val="000000" w:themeColor="text1"/>
          <w:sz w:val="26"/>
          <w:szCs w:val="26"/>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A2765C" w:rsidRPr="00A2765C" w:rsidRDefault="00A2765C" w:rsidP="00A2765C">
      <w:pPr>
        <w:suppressAutoHyphens/>
        <w:ind w:firstLine="567"/>
        <w:jc w:val="both"/>
        <w:rPr>
          <w:bCs/>
          <w:color w:val="000000" w:themeColor="text1"/>
          <w:sz w:val="26"/>
          <w:szCs w:val="26"/>
        </w:rPr>
      </w:pPr>
      <w:r w:rsidRPr="00A2765C">
        <w:rPr>
          <w:bCs/>
          <w:color w:val="000000" w:themeColor="text1"/>
          <w:sz w:val="26"/>
          <w:szCs w:val="26"/>
        </w:rPr>
        <w:t>12.1.8.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2765C" w:rsidRPr="00A2765C" w:rsidRDefault="00A2765C" w:rsidP="00A2765C">
      <w:pPr>
        <w:ind w:firstLine="567"/>
        <w:jc w:val="both"/>
        <w:rPr>
          <w:color w:val="000000"/>
          <w:sz w:val="26"/>
          <w:szCs w:val="26"/>
        </w:rPr>
      </w:pPr>
      <w:r w:rsidRPr="00A2765C">
        <w:rPr>
          <w:color w:val="000000"/>
          <w:sz w:val="26"/>
          <w:szCs w:val="26"/>
        </w:rPr>
        <w:t>1.22. подпункт 2.4.2.5 пункта 2.4 соглашения о закреплении прилегающей территории</w:t>
      </w:r>
      <w:r>
        <w:rPr>
          <w:color w:val="000000"/>
          <w:sz w:val="26"/>
          <w:szCs w:val="26"/>
        </w:rPr>
        <w:t xml:space="preserve"> </w:t>
      </w:r>
      <w:r w:rsidRPr="00A2765C">
        <w:rPr>
          <w:color w:val="000000"/>
          <w:sz w:val="26"/>
          <w:szCs w:val="26"/>
        </w:rPr>
        <w:t>в установленных границах, предусмотренного приложением 1 к Правилам, дополнить словами «, но не реже 1 раза в день».</w:t>
      </w:r>
    </w:p>
    <w:bookmarkEnd w:id="28"/>
    <w:p w:rsidR="00A2765C" w:rsidRPr="00A2765C" w:rsidRDefault="00A2765C" w:rsidP="00A2765C">
      <w:pPr>
        <w:ind w:firstLine="567"/>
        <w:jc w:val="both"/>
        <w:rPr>
          <w:color w:val="000000"/>
          <w:sz w:val="26"/>
          <w:szCs w:val="26"/>
        </w:rPr>
      </w:pPr>
      <w:r w:rsidRPr="00A2765C">
        <w:rPr>
          <w:bCs/>
          <w:sz w:val="26"/>
          <w:szCs w:val="26"/>
          <w:lang w:eastAsia="en-US"/>
        </w:rPr>
        <w:t xml:space="preserve">2. </w:t>
      </w:r>
      <w:r w:rsidRPr="00A2765C">
        <w:rPr>
          <w:color w:val="000000"/>
          <w:sz w:val="26"/>
          <w:szCs w:val="26"/>
        </w:rPr>
        <w:t xml:space="preserve">Настоящее решение опубликовать </w:t>
      </w:r>
      <w:bookmarkStart w:id="34" w:name="_Hlk8222763"/>
      <w:r w:rsidRPr="00A2765C">
        <w:rPr>
          <w:color w:val="000000"/>
          <w:sz w:val="26"/>
          <w:szCs w:val="26"/>
        </w:rPr>
        <w:t>в газете сельского поселения</w:t>
      </w:r>
      <w:r>
        <w:rPr>
          <w:color w:val="000000"/>
          <w:sz w:val="26"/>
          <w:szCs w:val="26"/>
        </w:rPr>
        <w:t xml:space="preserve"> </w:t>
      </w:r>
      <w:r w:rsidRPr="00A2765C">
        <w:rPr>
          <w:bCs/>
          <w:color w:val="000000"/>
          <w:sz w:val="26"/>
          <w:szCs w:val="26"/>
        </w:rPr>
        <w:t>Преполовенка</w:t>
      </w:r>
      <w:bookmarkStart w:id="35" w:name="_Hlk19099543"/>
      <w:r>
        <w:rPr>
          <w:bCs/>
          <w:color w:val="000000"/>
          <w:sz w:val="26"/>
          <w:szCs w:val="26"/>
        </w:rPr>
        <w:t xml:space="preserve"> </w:t>
      </w:r>
      <w:r w:rsidRPr="00A2765C">
        <w:rPr>
          <w:bCs/>
          <w:color w:val="000000"/>
          <w:sz w:val="26"/>
          <w:szCs w:val="26"/>
        </w:rPr>
        <w:t>муниципального района Безенчукский Самарской области</w:t>
      </w:r>
      <w:bookmarkEnd w:id="34"/>
      <w:bookmarkEnd w:id="35"/>
      <w:r w:rsidRPr="00A2765C">
        <w:rPr>
          <w:color w:val="000000"/>
          <w:sz w:val="26"/>
          <w:szCs w:val="26"/>
        </w:rPr>
        <w:t>«Вестник сельского</w:t>
      </w:r>
      <w:r>
        <w:rPr>
          <w:color w:val="000000"/>
          <w:sz w:val="26"/>
          <w:szCs w:val="26"/>
        </w:rPr>
        <w:t xml:space="preserve"> </w:t>
      </w:r>
      <w:r w:rsidRPr="00A2765C">
        <w:rPr>
          <w:color w:val="000000"/>
          <w:sz w:val="26"/>
          <w:szCs w:val="26"/>
        </w:rPr>
        <w:t xml:space="preserve">поселения Преполовенка» и разместить </w:t>
      </w:r>
      <w:bookmarkStart w:id="36" w:name="_Hlk20310664"/>
      <w:r w:rsidRPr="00A2765C">
        <w:rPr>
          <w:color w:val="000000"/>
          <w:sz w:val="26"/>
          <w:szCs w:val="26"/>
        </w:rPr>
        <w:t xml:space="preserve">на официальном сайте Администрации сельского поселения Преполовенка муниципального района </w:t>
      </w:r>
      <w:r w:rsidRPr="00A2765C">
        <w:rPr>
          <w:color w:val="000000"/>
          <w:sz w:val="26"/>
          <w:szCs w:val="26"/>
        </w:rPr>
        <w:lastRenderedPageBreak/>
        <w:t xml:space="preserve">Безенчукский Самарской области в информационно-телекоммуникационной сети «Интернет» по адресу: </w:t>
      </w:r>
      <w:bookmarkEnd w:id="36"/>
      <w:r w:rsidRPr="00A2765C">
        <w:rPr>
          <w:color w:val="000000"/>
          <w:sz w:val="26"/>
          <w:szCs w:val="26"/>
        </w:rPr>
        <w:t>http://prepolovenka.ru/.</w:t>
      </w:r>
    </w:p>
    <w:p w:rsidR="00A2765C" w:rsidRPr="00A2765C" w:rsidRDefault="00A2765C" w:rsidP="00A2765C">
      <w:pPr>
        <w:ind w:firstLine="567"/>
        <w:jc w:val="both"/>
        <w:rPr>
          <w:sz w:val="26"/>
          <w:szCs w:val="26"/>
        </w:rPr>
      </w:pPr>
      <w:r w:rsidRPr="00A2765C">
        <w:rPr>
          <w:sz w:val="26"/>
          <w:szCs w:val="26"/>
        </w:rPr>
        <w:t>3. Настоящее решение вступает в силу на следующий день после его официального опубликования.</w:t>
      </w:r>
    </w:p>
    <w:p w:rsidR="00A2765C" w:rsidRPr="00A2765C" w:rsidRDefault="00A2765C" w:rsidP="00A2765C">
      <w:pPr>
        <w:ind w:firstLine="567"/>
        <w:jc w:val="both"/>
        <w:rPr>
          <w:sz w:val="26"/>
          <w:szCs w:val="26"/>
        </w:rPr>
      </w:pPr>
      <w:r w:rsidRPr="00A2765C">
        <w:rPr>
          <w:sz w:val="26"/>
          <w:szCs w:val="26"/>
        </w:rPr>
        <w:t xml:space="preserve">4. Контроль за исполнением настоящего решения возложить </w:t>
      </w:r>
      <w:r>
        <w:rPr>
          <w:sz w:val="26"/>
          <w:szCs w:val="26"/>
        </w:rPr>
        <w:t>на себя.</w:t>
      </w:r>
    </w:p>
    <w:p w:rsidR="00A2765C" w:rsidRPr="00A2765C" w:rsidRDefault="00A2765C" w:rsidP="00A2765C">
      <w:pPr>
        <w:ind w:firstLine="567"/>
        <w:jc w:val="both"/>
        <w:rPr>
          <w:b/>
          <w:sz w:val="26"/>
          <w:szCs w:val="26"/>
        </w:rPr>
      </w:pPr>
    </w:p>
    <w:p w:rsidR="00A2765C" w:rsidRPr="00A2765C" w:rsidRDefault="00A2765C" w:rsidP="00A2765C">
      <w:pPr>
        <w:jc w:val="both"/>
        <w:rPr>
          <w:b/>
          <w:sz w:val="26"/>
          <w:szCs w:val="26"/>
        </w:rPr>
      </w:pPr>
    </w:p>
    <w:p w:rsidR="00A2765C" w:rsidRPr="00A2765C" w:rsidRDefault="00A2765C" w:rsidP="00A2765C">
      <w:pPr>
        <w:jc w:val="both"/>
        <w:rPr>
          <w:b/>
          <w:sz w:val="26"/>
          <w:szCs w:val="26"/>
        </w:rPr>
      </w:pPr>
    </w:p>
    <w:p w:rsidR="00A2765C" w:rsidRPr="00A2765C" w:rsidRDefault="00A2765C" w:rsidP="00A2765C">
      <w:pPr>
        <w:jc w:val="both"/>
        <w:rPr>
          <w:b/>
          <w:sz w:val="26"/>
          <w:szCs w:val="26"/>
        </w:rPr>
      </w:pPr>
      <w:r w:rsidRPr="00A2765C">
        <w:rPr>
          <w:b/>
          <w:sz w:val="26"/>
          <w:szCs w:val="26"/>
        </w:rPr>
        <w:t xml:space="preserve">Председатель Собрания представителей </w:t>
      </w:r>
    </w:p>
    <w:p w:rsidR="00A2765C" w:rsidRPr="00A2765C" w:rsidRDefault="00A2765C" w:rsidP="00A2765C">
      <w:pPr>
        <w:jc w:val="both"/>
        <w:rPr>
          <w:b/>
          <w:sz w:val="26"/>
          <w:szCs w:val="26"/>
        </w:rPr>
      </w:pPr>
      <w:bookmarkStart w:id="37" w:name="_Hlk5355789"/>
      <w:r w:rsidRPr="00A2765C">
        <w:rPr>
          <w:b/>
          <w:sz w:val="26"/>
          <w:szCs w:val="26"/>
        </w:rPr>
        <w:t>сельского поселения Преполовенка</w:t>
      </w:r>
    </w:p>
    <w:p w:rsidR="00A2765C" w:rsidRPr="00A2765C" w:rsidRDefault="00A2765C" w:rsidP="00A2765C">
      <w:pPr>
        <w:jc w:val="both"/>
        <w:rPr>
          <w:b/>
          <w:sz w:val="26"/>
          <w:szCs w:val="26"/>
        </w:rPr>
      </w:pPr>
      <w:r w:rsidRPr="00A2765C">
        <w:rPr>
          <w:b/>
          <w:sz w:val="26"/>
          <w:szCs w:val="26"/>
        </w:rPr>
        <w:t>муниципального района Безенчукский</w:t>
      </w:r>
    </w:p>
    <w:p w:rsidR="00A2765C" w:rsidRPr="00A2765C" w:rsidRDefault="00A2765C" w:rsidP="00A2765C">
      <w:pPr>
        <w:jc w:val="both"/>
        <w:rPr>
          <w:b/>
          <w:sz w:val="26"/>
          <w:szCs w:val="26"/>
        </w:rPr>
      </w:pPr>
      <w:r w:rsidRPr="00A2765C">
        <w:rPr>
          <w:b/>
          <w:sz w:val="26"/>
          <w:szCs w:val="26"/>
        </w:rPr>
        <w:t>Самарской области                                                        М.М. Баннова</w:t>
      </w:r>
    </w:p>
    <w:bookmarkEnd w:id="37"/>
    <w:p w:rsidR="00A2765C" w:rsidRPr="00A2765C" w:rsidRDefault="00A2765C" w:rsidP="00A2765C">
      <w:pPr>
        <w:jc w:val="both"/>
        <w:rPr>
          <w:b/>
          <w:sz w:val="26"/>
          <w:szCs w:val="26"/>
        </w:rPr>
      </w:pPr>
    </w:p>
    <w:p w:rsidR="00A2765C" w:rsidRPr="00A2765C" w:rsidRDefault="00A2765C" w:rsidP="00A2765C">
      <w:pPr>
        <w:jc w:val="both"/>
        <w:rPr>
          <w:b/>
          <w:sz w:val="26"/>
          <w:szCs w:val="26"/>
        </w:rPr>
      </w:pPr>
      <w:r w:rsidRPr="00A2765C">
        <w:rPr>
          <w:b/>
          <w:sz w:val="26"/>
          <w:szCs w:val="26"/>
        </w:rPr>
        <w:t>Глава</w:t>
      </w:r>
    </w:p>
    <w:p w:rsidR="00A2765C" w:rsidRPr="00A2765C" w:rsidRDefault="00A2765C" w:rsidP="00A2765C">
      <w:pPr>
        <w:jc w:val="both"/>
        <w:rPr>
          <w:b/>
          <w:sz w:val="26"/>
          <w:szCs w:val="26"/>
        </w:rPr>
      </w:pPr>
      <w:r w:rsidRPr="00A2765C">
        <w:rPr>
          <w:b/>
          <w:sz w:val="26"/>
          <w:szCs w:val="26"/>
        </w:rPr>
        <w:t>сельского поселения Преполовенка</w:t>
      </w:r>
    </w:p>
    <w:p w:rsidR="00A2765C" w:rsidRPr="00A2765C" w:rsidRDefault="00A2765C" w:rsidP="00A2765C">
      <w:pPr>
        <w:jc w:val="both"/>
        <w:rPr>
          <w:b/>
          <w:sz w:val="26"/>
          <w:szCs w:val="26"/>
        </w:rPr>
      </w:pPr>
      <w:r w:rsidRPr="00A2765C">
        <w:rPr>
          <w:b/>
          <w:sz w:val="26"/>
          <w:szCs w:val="26"/>
        </w:rPr>
        <w:t>муниципального района Безенчукский</w:t>
      </w:r>
    </w:p>
    <w:p w:rsidR="00A2765C" w:rsidRPr="00A2765C" w:rsidRDefault="00A2765C" w:rsidP="00A2765C">
      <w:pPr>
        <w:jc w:val="both"/>
        <w:rPr>
          <w:rStyle w:val="a5"/>
          <w:bCs w:val="0"/>
          <w:sz w:val="26"/>
          <w:szCs w:val="26"/>
        </w:rPr>
      </w:pPr>
      <w:r w:rsidRPr="00A2765C">
        <w:rPr>
          <w:b/>
          <w:sz w:val="26"/>
          <w:szCs w:val="26"/>
        </w:rPr>
        <w:t>Самарской области                                                           В.Б. Васильев</w:t>
      </w:r>
    </w:p>
    <w:p w:rsidR="00A2765C" w:rsidRPr="00A2765C" w:rsidRDefault="00A2765C" w:rsidP="00A2765C">
      <w:pPr>
        <w:pStyle w:val="a6"/>
        <w:rPr>
          <w:rStyle w:val="a5"/>
          <w:b w:val="0"/>
          <w:sz w:val="26"/>
          <w:szCs w:val="26"/>
        </w:rPr>
      </w:pPr>
    </w:p>
    <w:p w:rsidR="00A2765C" w:rsidRDefault="00A2765C" w:rsidP="00A2765C">
      <w:pPr>
        <w:pStyle w:val="a6"/>
        <w:jc w:val="right"/>
        <w:rPr>
          <w:rStyle w:val="a5"/>
          <w:b w:val="0"/>
          <w:sz w:val="24"/>
          <w:szCs w:val="24"/>
        </w:rPr>
      </w:pPr>
    </w:p>
    <w:p w:rsidR="00A2765C" w:rsidRDefault="00A2765C" w:rsidP="00A2765C">
      <w:pPr>
        <w:pStyle w:val="a6"/>
        <w:jc w:val="right"/>
        <w:rPr>
          <w:rStyle w:val="a5"/>
          <w:b w:val="0"/>
          <w:sz w:val="24"/>
          <w:szCs w:val="24"/>
        </w:rPr>
      </w:pPr>
    </w:p>
    <w:p w:rsidR="00A2765C" w:rsidRDefault="00A2765C" w:rsidP="00A2765C">
      <w:pPr>
        <w:pStyle w:val="a6"/>
        <w:jc w:val="right"/>
        <w:rPr>
          <w:rStyle w:val="a5"/>
          <w:b w:val="0"/>
          <w:sz w:val="24"/>
          <w:szCs w:val="24"/>
        </w:rPr>
      </w:pPr>
    </w:p>
    <w:p w:rsidR="00A2765C" w:rsidRDefault="00A2765C" w:rsidP="00A2765C">
      <w:pPr>
        <w:pStyle w:val="a6"/>
        <w:jc w:val="right"/>
        <w:rPr>
          <w:rStyle w:val="a5"/>
          <w:b w:val="0"/>
          <w:sz w:val="24"/>
          <w:szCs w:val="24"/>
        </w:rPr>
      </w:pPr>
    </w:p>
    <w:p w:rsidR="00A2765C" w:rsidRDefault="00A2765C" w:rsidP="00A2765C">
      <w:pPr>
        <w:pStyle w:val="a6"/>
        <w:jc w:val="right"/>
        <w:rPr>
          <w:rStyle w:val="a5"/>
          <w:b w:val="0"/>
          <w:sz w:val="24"/>
          <w:szCs w:val="24"/>
        </w:rPr>
      </w:pPr>
    </w:p>
    <w:p w:rsidR="00A2765C" w:rsidRDefault="00A2765C" w:rsidP="00A2765C">
      <w:pPr>
        <w:pStyle w:val="a6"/>
        <w:rPr>
          <w:rStyle w:val="a5"/>
          <w:b w:val="0"/>
          <w:sz w:val="24"/>
          <w:szCs w:val="24"/>
        </w:rPr>
      </w:pPr>
    </w:p>
    <w:p w:rsidR="00A2765C" w:rsidRDefault="00A2765C" w:rsidP="00C911C6"/>
    <w:p w:rsidR="000F0B17" w:rsidRDefault="000F0B17" w:rsidP="000F0B17">
      <w:pPr>
        <w:pStyle w:val="a6"/>
        <w:jc w:val="right"/>
        <w:rPr>
          <w:rStyle w:val="a5"/>
          <w:rFonts w:ascii="Times New Roman" w:hAnsi="Times New Roman" w:cs="Times New Roman"/>
          <w:b w:val="0"/>
          <w:sz w:val="24"/>
          <w:szCs w:val="24"/>
        </w:rPr>
      </w:pPr>
    </w:p>
    <w:p w:rsidR="000F0B17" w:rsidRDefault="000F0B17" w:rsidP="000F0B17">
      <w:pPr>
        <w:pStyle w:val="a6"/>
        <w:jc w:val="right"/>
        <w:rPr>
          <w:rStyle w:val="a5"/>
          <w:rFonts w:ascii="Times New Roman" w:hAnsi="Times New Roman" w:cs="Times New Roman"/>
          <w:b w:val="0"/>
          <w:sz w:val="24"/>
          <w:szCs w:val="24"/>
        </w:rPr>
      </w:pPr>
    </w:p>
    <w:p w:rsidR="000F0B17" w:rsidRDefault="000F0B17" w:rsidP="000F0B17">
      <w:pPr>
        <w:pStyle w:val="a6"/>
        <w:rPr>
          <w:rStyle w:val="a5"/>
          <w:rFonts w:ascii="Times New Roman" w:hAnsi="Times New Roman" w:cs="Times New Roman"/>
          <w:b w:val="0"/>
          <w:sz w:val="24"/>
          <w:szCs w:val="24"/>
        </w:rPr>
      </w:pPr>
    </w:p>
    <w:p w:rsidR="000F0B17" w:rsidRPr="00C911C6" w:rsidRDefault="000F0B17" w:rsidP="00C911C6"/>
    <w:sectPr w:rsidR="000F0B17" w:rsidRPr="00C911C6" w:rsidSect="00EA67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5CB" w:rsidRDefault="009A25CB" w:rsidP="00A2765C">
      <w:r>
        <w:separator/>
      </w:r>
    </w:p>
  </w:endnote>
  <w:endnote w:type="continuationSeparator" w:id="1">
    <w:p w:rsidR="009A25CB" w:rsidRDefault="009A25CB" w:rsidP="00A27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5CB" w:rsidRDefault="009A25CB" w:rsidP="00A2765C">
      <w:r>
        <w:separator/>
      </w:r>
    </w:p>
  </w:footnote>
  <w:footnote w:type="continuationSeparator" w:id="1">
    <w:p w:rsidR="009A25CB" w:rsidRDefault="009A25CB" w:rsidP="00A27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11C6"/>
    <w:rsid w:val="000F0B17"/>
    <w:rsid w:val="00206C67"/>
    <w:rsid w:val="002E2F67"/>
    <w:rsid w:val="004106F3"/>
    <w:rsid w:val="00584BC3"/>
    <w:rsid w:val="009A25CB"/>
    <w:rsid w:val="00A2765C"/>
    <w:rsid w:val="00AC2A90"/>
    <w:rsid w:val="00C17A92"/>
    <w:rsid w:val="00C704CE"/>
    <w:rsid w:val="00C911C6"/>
    <w:rsid w:val="00DF2294"/>
    <w:rsid w:val="00EA67FB"/>
    <w:rsid w:val="00F45102"/>
    <w:rsid w:val="00F70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1C6"/>
    <w:rPr>
      <w:rFonts w:ascii="Tahoma" w:hAnsi="Tahoma" w:cs="Tahoma"/>
      <w:sz w:val="16"/>
      <w:szCs w:val="16"/>
    </w:rPr>
  </w:style>
  <w:style w:type="character" w:customStyle="1" w:styleId="a4">
    <w:name w:val="Текст выноски Знак"/>
    <w:basedOn w:val="a0"/>
    <w:link w:val="a3"/>
    <w:uiPriority w:val="99"/>
    <w:semiHidden/>
    <w:rsid w:val="00C911C6"/>
    <w:rPr>
      <w:rFonts w:ascii="Tahoma" w:eastAsia="Times New Roman" w:hAnsi="Tahoma" w:cs="Tahoma"/>
      <w:sz w:val="16"/>
      <w:szCs w:val="16"/>
      <w:lang w:eastAsia="ru-RU"/>
    </w:rPr>
  </w:style>
  <w:style w:type="paragraph" w:customStyle="1" w:styleId="1">
    <w:name w:val="Обычный1"/>
    <w:rsid w:val="00C911C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0F0B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qFormat/>
    <w:rsid w:val="000F0B17"/>
    <w:rPr>
      <w:b/>
      <w:bCs/>
    </w:rPr>
  </w:style>
  <w:style w:type="paragraph" w:styleId="a6">
    <w:name w:val="No Spacing"/>
    <w:uiPriority w:val="1"/>
    <w:qFormat/>
    <w:rsid w:val="000F0B17"/>
    <w:pPr>
      <w:spacing w:after="0" w:line="240" w:lineRule="auto"/>
    </w:pPr>
    <w:rPr>
      <w:rFonts w:ascii="Calibri" w:eastAsia="Times New Roman" w:hAnsi="Calibri" w:cs="Calibri"/>
      <w:lang w:eastAsia="ru-RU"/>
    </w:rPr>
  </w:style>
  <w:style w:type="paragraph" w:styleId="a7">
    <w:name w:val="header"/>
    <w:basedOn w:val="a"/>
    <w:link w:val="a8"/>
    <w:uiPriority w:val="99"/>
    <w:semiHidden/>
    <w:unhideWhenUsed/>
    <w:rsid w:val="00A2765C"/>
    <w:pPr>
      <w:tabs>
        <w:tab w:val="center" w:pos="4677"/>
        <w:tab w:val="right" w:pos="9355"/>
      </w:tabs>
    </w:pPr>
  </w:style>
  <w:style w:type="character" w:customStyle="1" w:styleId="a8">
    <w:name w:val="Верхний колонтитул Знак"/>
    <w:basedOn w:val="a0"/>
    <w:link w:val="a7"/>
    <w:uiPriority w:val="99"/>
    <w:semiHidden/>
    <w:rsid w:val="00A2765C"/>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A2765C"/>
    <w:pPr>
      <w:tabs>
        <w:tab w:val="center" w:pos="4677"/>
        <w:tab w:val="right" w:pos="9355"/>
      </w:tabs>
    </w:pPr>
  </w:style>
  <w:style w:type="character" w:customStyle="1" w:styleId="aa">
    <w:name w:val="Нижний колонтитул Знак"/>
    <w:basedOn w:val="a0"/>
    <w:link w:val="a9"/>
    <w:uiPriority w:val="99"/>
    <w:semiHidden/>
    <w:rsid w:val="00A2765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009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6284</Words>
  <Characters>35822</Characters>
  <Application>Microsoft Office Word</Application>
  <DocSecurity>0</DocSecurity>
  <Lines>298</Lines>
  <Paragraphs>84</Paragraphs>
  <ScaleCrop>false</ScaleCrop>
  <Company>Microsoft</Company>
  <LinksUpToDate>false</LinksUpToDate>
  <CharactersWithSpaces>42022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12</cp:revision>
  <cp:lastPrinted>2020-07-07T07:59:00Z</cp:lastPrinted>
  <dcterms:created xsi:type="dcterms:W3CDTF">2020-06-09T06:19:00Z</dcterms:created>
  <dcterms:modified xsi:type="dcterms:W3CDTF">2020-07-07T07:59:00Z</dcterms:modified>
</cp:coreProperties>
</file>